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31433C" w:rsidR="002433A1" w:rsidRDefault="007C3EC9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Aluno:</w:t>
      </w:r>
      <w:r>
        <w:rPr>
          <w:sz w:val="26"/>
          <w:szCs w:val="26"/>
        </w:rPr>
        <w:t xml:space="preserve"> </w:t>
      </w:r>
      <w:r w:rsidR="002B0F72">
        <w:rPr>
          <w:sz w:val="26"/>
          <w:szCs w:val="26"/>
        </w:rPr>
        <w:t>Thiago Henrique</w:t>
      </w:r>
      <w:r>
        <w:rPr>
          <w:sz w:val="26"/>
          <w:szCs w:val="26"/>
        </w:rPr>
        <w:t xml:space="preserve"> </w:t>
      </w:r>
    </w:p>
    <w:p w14:paraId="00000002" w14:textId="558949C2" w:rsidR="002433A1" w:rsidRDefault="007C3EC9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Matrícula:</w:t>
      </w:r>
      <w:r>
        <w:rPr>
          <w:sz w:val="26"/>
          <w:szCs w:val="26"/>
        </w:rPr>
        <w:t xml:space="preserve"> </w:t>
      </w:r>
      <w:r w:rsidR="002B0F72">
        <w:rPr>
          <w:sz w:val="26"/>
          <w:szCs w:val="26"/>
        </w:rPr>
        <w:t>2022211510098</w:t>
      </w:r>
    </w:p>
    <w:p w14:paraId="00000004" w14:textId="77777777" w:rsidR="002433A1" w:rsidRDefault="002433A1">
      <w:pPr>
        <w:jc w:val="both"/>
        <w:rPr>
          <w:sz w:val="26"/>
          <w:szCs w:val="26"/>
        </w:rPr>
      </w:pPr>
    </w:p>
    <w:p w14:paraId="00000005" w14:textId="77777777" w:rsidR="002433A1" w:rsidRDefault="007C3EC9" w:rsidP="003864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para Controle de Experimentação Animal</w:t>
      </w:r>
    </w:p>
    <w:p w14:paraId="00000006" w14:textId="77777777" w:rsidR="002433A1" w:rsidRPr="0038646D" w:rsidRDefault="002433A1">
      <w:pPr>
        <w:jc w:val="both"/>
      </w:pPr>
    </w:p>
    <w:p w14:paraId="00000008" w14:textId="2F22CB2E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Número: 1</w:t>
      </w:r>
    </w:p>
    <w:p w14:paraId="00000009" w14:textId="77777777" w:rsidR="002433A1" w:rsidRPr="0038646D" w:rsidRDefault="007C3EC9" w:rsidP="0038646D">
      <w:pPr>
        <w:spacing w:line="240" w:lineRule="auto"/>
        <w:jc w:val="both"/>
      </w:pPr>
      <w:r w:rsidRPr="0038646D">
        <w:t>Nome: Emitir Protocolo</w:t>
      </w:r>
    </w:p>
    <w:p w14:paraId="0000000A" w14:textId="77777777" w:rsidR="002433A1" w:rsidRPr="0038646D" w:rsidRDefault="007C3EC9" w:rsidP="0038646D">
      <w:pPr>
        <w:spacing w:line="240" w:lineRule="auto"/>
        <w:jc w:val="both"/>
      </w:pPr>
      <w:r w:rsidRPr="0038646D">
        <w:t>Objetivo: Permitir que os docentes emitam um protocolo eletrônico para solicitar a utilização de animais em experimentos.</w:t>
      </w:r>
    </w:p>
    <w:p w14:paraId="0000000C" w14:textId="40C10098" w:rsidR="002433A1" w:rsidRPr="0038646D" w:rsidRDefault="007C3EC9" w:rsidP="0038646D">
      <w:pPr>
        <w:spacing w:line="240" w:lineRule="auto"/>
        <w:jc w:val="both"/>
      </w:pPr>
      <w:r w:rsidRPr="0038646D">
        <w:t>Atores: Docentes da universidade.</w:t>
      </w:r>
    </w:p>
    <w:p w14:paraId="0000000E" w14:textId="6E35A2AC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Cenário Principal:</w:t>
      </w:r>
    </w:p>
    <w:p w14:paraId="0000000F" w14:textId="77777777" w:rsidR="002433A1" w:rsidRPr="0038646D" w:rsidRDefault="007C3EC9" w:rsidP="0038646D">
      <w:pPr>
        <w:spacing w:line="240" w:lineRule="auto"/>
        <w:jc w:val="both"/>
      </w:pPr>
      <w:r w:rsidRPr="0038646D">
        <w:t>1. O docente acessa o sistema de Controle de Experimentação Animal.</w:t>
      </w:r>
    </w:p>
    <w:p w14:paraId="00000010" w14:textId="77777777" w:rsidR="002433A1" w:rsidRPr="0038646D" w:rsidRDefault="007C3EC9" w:rsidP="0038646D">
      <w:pPr>
        <w:spacing w:line="240" w:lineRule="auto"/>
        <w:jc w:val="both"/>
      </w:pPr>
      <w:r w:rsidRPr="0038646D">
        <w:t>2. O docente seleciona a opção "Emitir Protocolo" no menu.</w:t>
      </w:r>
    </w:p>
    <w:p w14:paraId="00000011" w14:textId="77777777" w:rsidR="002433A1" w:rsidRPr="0038646D" w:rsidRDefault="007C3EC9" w:rsidP="0038646D">
      <w:pPr>
        <w:spacing w:line="240" w:lineRule="auto"/>
        <w:jc w:val="both"/>
      </w:pPr>
      <w:r w:rsidRPr="0038646D">
        <w:t>3. O sistema exibe um formulário para preenchimento das informações do protocolo.</w:t>
      </w:r>
    </w:p>
    <w:p w14:paraId="00000012" w14:textId="77777777" w:rsidR="002433A1" w:rsidRPr="0038646D" w:rsidRDefault="007C3EC9" w:rsidP="0038646D">
      <w:pPr>
        <w:spacing w:line="240" w:lineRule="auto"/>
        <w:jc w:val="both"/>
      </w:pPr>
      <w:r w:rsidRPr="0038646D">
        <w:t>4. O docente preenche as informações obrigatórias, incluindo justificativa, resumo do trabalho, datas de início e término, espécies de animais, quantidades e biotério de proveniência.</w:t>
      </w:r>
    </w:p>
    <w:p w14:paraId="00000013" w14:textId="77777777" w:rsidR="002433A1" w:rsidRPr="0038646D" w:rsidRDefault="007C3EC9" w:rsidP="0038646D">
      <w:pPr>
        <w:spacing w:line="240" w:lineRule="auto"/>
        <w:jc w:val="both"/>
      </w:pPr>
      <w:r w:rsidRPr="0038646D">
        <w:t>5. O sistema valida as datas para garantir que não coincidam com feriados e finais de semana.</w:t>
      </w:r>
    </w:p>
    <w:p w14:paraId="00000014" w14:textId="77777777" w:rsidR="002433A1" w:rsidRPr="0038646D" w:rsidRDefault="007C3EC9" w:rsidP="0038646D">
      <w:pPr>
        <w:spacing w:line="240" w:lineRule="auto"/>
        <w:jc w:val="both"/>
      </w:pPr>
      <w:r w:rsidRPr="0038646D">
        <w:t>6. O sistema permite que o docente selecione sua titulação na universidade (doutor, assistente, livre-docente ou titular).</w:t>
      </w:r>
    </w:p>
    <w:p w14:paraId="00000015" w14:textId="77777777" w:rsidR="002433A1" w:rsidRPr="0038646D" w:rsidRDefault="007C3EC9" w:rsidP="0038646D">
      <w:pPr>
        <w:spacing w:line="240" w:lineRule="auto"/>
        <w:jc w:val="both"/>
      </w:pPr>
      <w:r w:rsidRPr="0038646D">
        <w:t>7. O docente revisa as informações inseridas.</w:t>
      </w:r>
    </w:p>
    <w:p w14:paraId="00000016" w14:textId="77777777" w:rsidR="002433A1" w:rsidRPr="0038646D" w:rsidRDefault="007C3EC9" w:rsidP="0038646D">
      <w:pPr>
        <w:spacing w:line="240" w:lineRule="auto"/>
        <w:jc w:val="both"/>
      </w:pPr>
      <w:r w:rsidRPr="0038646D">
        <w:t>8. O docente confirma o envio do protocolo.</w:t>
      </w:r>
    </w:p>
    <w:p w14:paraId="00000018" w14:textId="4297E029" w:rsidR="002433A1" w:rsidRPr="0038646D" w:rsidRDefault="007C3EC9" w:rsidP="0038646D">
      <w:pPr>
        <w:spacing w:line="240" w:lineRule="auto"/>
        <w:jc w:val="both"/>
      </w:pPr>
      <w:r w:rsidRPr="0038646D">
        <w:t>9. O sistema registra o protocolo como "aguardando envio para parecer."</w:t>
      </w:r>
    </w:p>
    <w:p w14:paraId="0000001A" w14:textId="6E6E12F9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Cenário Alternativo 1 (Erro de Preenchimento):</w:t>
      </w:r>
    </w:p>
    <w:p w14:paraId="0000001B" w14:textId="77777777" w:rsidR="002433A1" w:rsidRPr="0038646D" w:rsidRDefault="007C3EC9" w:rsidP="0038646D">
      <w:pPr>
        <w:spacing w:line="240" w:lineRule="auto"/>
        <w:jc w:val="both"/>
      </w:pPr>
      <w:r w:rsidRPr="0038646D">
        <w:t>1. No passo 4 do cenário principal, o docente não preenche todas as informações obrigatórias.</w:t>
      </w:r>
    </w:p>
    <w:p w14:paraId="0000001C" w14:textId="77777777" w:rsidR="002433A1" w:rsidRPr="0038646D" w:rsidRDefault="007C3EC9" w:rsidP="0038646D">
      <w:pPr>
        <w:spacing w:line="240" w:lineRule="auto"/>
        <w:jc w:val="both"/>
      </w:pPr>
      <w:r w:rsidRPr="0038646D">
        <w:t>2. O sistema exibe uma mensagem de erro informando que todas as informações obrigatórias devem ser fornecidas.</w:t>
      </w:r>
    </w:p>
    <w:p w14:paraId="0000001E" w14:textId="77C76A8F" w:rsidR="002433A1" w:rsidRPr="0038646D" w:rsidRDefault="007C3EC9" w:rsidP="0038646D">
      <w:pPr>
        <w:spacing w:line="240" w:lineRule="auto"/>
        <w:jc w:val="both"/>
      </w:pPr>
      <w:r w:rsidRPr="0038646D">
        <w:t>3. O caso de uso retorna ao passo 3 para correção.</w:t>
      </w:r>
    </w:p>
    <w:p w14:paraId="00000020" w14:textId="168544BC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Cenário Alternativo 2 (Datas Inválidas):</w:t>
      </w:r>
    </w:p>
    <w:p w14:paraId="00000021" w14:textId="77777777" w:rsidR="002433A1" w:rsidRPr="0038646D" w:rsidRDefault="007C3EC9" w:rsidP="0038646D">
      <w:pPr>
        <w:spacing w:line="240" w:lineRule="auto"/>
        <w:jc w:val="both"/>
      </w:pPr>
      <w:r w:rsidRPr="0038646D">
        <w:t>1. No passo 5 do cenário principal, o sistema detecta que as datas de início e término coincidem com feriados ou finais de semana.</w:t>
      </w:r>
    </w:p>
    <w:p w14:paraId="00000022" w14:textId="77777777" w:rsidR="002433A1" w:rsidRPr="0038646D" w:rsidRDefault="007C3EC9" w:rsidP="0038646D">
      <w:pPr>
        <w:spacing w:line="240" w:lineRule="auto"/>
        <w:jc w:val="both"/>
      </w:pPr>
      <w:r w:rsidRPr="0038646D">
        <w:t>2. O sistema exibe uma mensagem de erro informando que as datas não são válidas.</w:t>
      </w:r>
    </w:p>
    <w:p w14:paraId="00000023" w14:textId="77777777" w:rsidR="002433A1" w:rsidRPr="0038646D" w:rsidRDefault="007C3EC9" w:rsidP="0038646D">
      <w:pPr>
        <w:spacing w:line="240" w:lineRule="auto"/>
        <w:jc w:val="both"/>
      </w:pPr>
      <w:r w:rsidRPr="0038646D">
        <w:t>3. O caso de uso retorna ao passo 4 para correção das datas.</w:t>
      </w:r>
    </w:p>
    <w:p w14:paraId="00000024" w14:textId="77777777" w:rsidR="002433A1" w:rsidRPr="0038646D" w:rsidRDefault="002433A1">
      <w:pPr>
        <w:jc w:val="both"/>
      </w:pPr>
    </w:p>
    <w:p w14:paraId="00000025" w14:textId="77777777" w:rsidR="002433A1" w:rsidRPr="0038646D" w:rsidRDefault="002433A1">
      <w:pPr>
        <w:jc w:val="both"/>
      </w:pPr>
    </w:p>
    <w:p w14:paraId="00000027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lastRenderedPageBreak/>
        <w:t>Número: 2</w:t>
      </w:r>
    </w:p>
    <w:p w14:paraId="00000029" w14:textId="77777777" w:rsidR="002433A1" w:rsidRPr="00A032CF" w:rsidRDefault="007C3EC9" w:rsidP="00A032CF">
      <w:pPr>
        <w:spacing w:line="240" w:lineRule="auto"/>
        <w:jc w:val="both"/>
      </w:pPr>
      <w:r w:rsidRPr="00A032CF">
        <w:t>Nome: Enviar Protocolo para Parecerista</w:t>
      </w:r>
    </w:p>
    <w:p w14:paraId="0000002A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a secretaria da CAUAE envie protocolos para os pareceristas para análise.</w:t>
      </w:r>
    </w:p>
    <w:p w14:paraId="0000002B" w14:textId="77777777" w:rsidR="002433A1" w:rsidRPr="00A032CF" w:rsidRDefault="007C3EC9" w:rsidP="00A032CF">
      <w:pPr>
        <w:spacing w:line="240" w:lineRule="auto"/>
        <w:jc w:val="both"/>
      </w:pPr>
      <w:r w:rsidRPr="00A032CF">
        <w:t>Atores: Secretaria da CAUAE.</w:t>
      </w:r>
    </w:p>
    <w:p w14:paraId="0000002D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2F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da CAUAE acessa o sistema de Controle de Experimentação Animal.</w:t>
      </w:r>
    </w:p>
    <w:p w14:paraId="00000030" w14:textId="77777777" w:rsidR="002433A1" w:rsidRPr="00A032CF" w:rsidRDefault="007C3EC9" w:rsidP="00A032CF">
      <w:pPr>
        <w:spacing w:line="240" w:lineRule="auto"/>
        <w:jc w:val="both"/>
      </w:pPr>
      <w:r w:rsidRPr="00A032CF">
        <w:t>2. A secretaria seleciona a opção "Enviar Protocolo para Parecerista" no menu.</w:t>
      </w:r>
    </w:p>
    <w:p w14:paraId="00000031" w14:textId="77777777" w:rsidR="002433A1" w:rsidRPr="00A032CF" w:rsidRDefault="007C3EC9" w:rsidP="00A032CF">
      <w:pPr>
        <w:spacing w:line="240" w:lineRule="auto"/>
        <w:jc w:val="both"/>
      </w:pPr>
      <w:r w:rsidRPr="00A032CF">
        <w:t>3. O sistema lista os protocolos disponíveis para envio.</w:t>
      </w:r>
    </w:p>
    <w:p w14:paraId="00000032" w14:textId="77777777" w:rsidR="002433A1" w:rsidRPr="00A032CF" w:rsidRDefault="007C3EC9" w:rsidP="00A032CF">
      <w:pPr>
        <w:spacing w:line="240" w:lineRule="auto"/>
        <w:jc w:val="both"/>
      </w:pPr>
      <w:r w:rsidRPr="00A032CF">
        <w:t>4. A secretaria escolhe um protocolo da lista.</w:t>
      </w:r>
    </w:p>
    <w:p w14:paraId="00000033" w14:textId="77777777" w:rsidR="002433A1" w:rsidRPr="00A032CF" w:rsidRDefault="007C3EC9" w:rsidP="00A032CF">
      <w:pPr>
        <w:spacing w:line="240" w:lineRule="auto"/>
        <w:jc w:val="both"/>
      </w:pPr>
      <w:r w:rsidRPr="00A032CF">
        <w:t>5. O sistema registra o protocolo como "aguardando parecer."</w:t>
      </w:r>
    </w:p>
    <w:p w14:paraId="00000035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37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não seleciona nenhum protocolo da lista.</w:t>
      </w:r>
    </w:p>
    <w:p w14:paraId="00000038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um protocolo deve ser selecionado.</w:t>
      </w:r>
    </w:p>
    <w:p w14:paraId="00000039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retorna ao passo 3 para seleção do protocolo.</w:t>
      </w:r>
    </w:p>
    <w:p w14:paraId="0000003B" w14:textId="6899A27C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(Protocolo </w:t>
      </w:r>
      <w:r w:rsidR="00A032CF" w:rsidRPr="00A032CF">
        <w:rPr>
          <w:b/>
        </w:rPr>
        <w:t>já enviado</w:t>
      </w:r>
      <w:r w:rsidRPr="00A032CF">
        <w:rPr>
          <w:b/>
        </w:rPr>
        <w:t>):</w:t>
      </w:r>
    </w:p>
    <w:p w14:paraId="0000003D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seleciona um protocolo que já foi enviado para um parecerista.</w:t>
      </w:r>
    </w:p>
    <w:p w14:paraId="0000003E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protocolo já foi enviado.</w:t>
      </w:r>
    </w:p>
    <w:p w14:paraId="0000003F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41" w14:textId="77777777" w:rsidR="002433A1" w:rsidRPr="00A032CF" w:rsidRDefault="002433A1" w:rsidP="00A032CF">
      <w:pPr>
        <w:spacing w:line="240" w:lineRule="auto"/>
        <w:jc w:val="both"/>
      </w:pPr>
    </w:p>
    <w:p w14:paraId="00000042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Número: 3</w:t>
      </w:r>
    </w:p>
    <w:p w14:paraId="00000044" w14:textId="77777777" w:rsidR="002433A1" w:rsidRPr="00A032CF" w:rsidRDefault="007C3EC9" w:rsidP="00A032CF">
      <w:pPr>
        <w:spacing w:line="240" w:lineRule="auto"/>
        <w:jc w:val="both"/>
      </w:pPr>
      <w:r w:rsidRPr="00A032CF">
        <w:t>Nome: Emitir Parecer</w:t>
      </w:r>
    </w:p>
    <w:p w14:paraId="00000045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os pareceristas emitam um parecer sobre os protocolos recebidos.</w:t>
      </w:r>
    </w:p>
    <w:p w14:paraId="00000046" w14:textId="77777777" w:rsidR="002433A1" w:rsidRPr="00A032CF" w:rsidRDefault="007C3EC9" w:rsidP="00A032CF">
      <w:pPr>
        <w:spacing w:line="240" w:lineRule="auto"/>
        <w:jc w:val="both"/>
      </w:pPr>
      <w:r w:rsidRPr="00A032CF">
        <w:t>Atores: Pareceristas (docentes).</w:t>
      </w:r>
    </w:p>
    <w:p w14:paraId="00000048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4A" w14:textId="77777777" w:rsidR="002433A1" w:rsidRPr="00A032CF" w:rsidRDefault="007C3EC9" w:rsidP="00A032CF">
      <w:pPr>
        <w:spacing w:line="240" w:lineRule="auto"/>
        <w:jc w:val="both"/>
      </w:pPr>
      <w:r w:rsidRPr="00A032CF">
        <w:t>1. O parecerista acessa o sistema de Controle de Experimentação Animal.</w:t>
      </w:r>
    </w:p>
    <w:p w14:paraId="0000004B" w14:textId="77777777" w:rsidR="002433A1" w:rsidRPr="00A032CF" w:rsidRDefault="007C3EC9" w:rsidP="00A032CF">
      <w:pPr>
        <w:spacing w:line="240" w:lineRule="auto"/>
        <w:jc w:val="both"/>
      </w:pPr>
      <w:r w:rsidRPr="00A032CF">
        <w:t>2. O parecerista seleciona a opção "Emitir Parecer" no menu.</w:t>
      </w:r>
    </w:p>
    <w:p w14:paraId="0000004C" w14:textId="77777777" w:rsidR="002433A1" w:rsidRPr="00A032CF" w:rsidRDefault="007C3EC9" w:rsidP="00A032CF">
      <w:pPr>
        <w:spacing w:line="240" w:lineRule="auto"/>
        <w:jc w:val="both"/>
      </w:pPr>
      <w:r w:rsidRPr="00A032CF">
        <w:t>3. O sistema lista os protocolos disponíveis para análise.</w:t>
      </w:r>
    </w:p>
    <w:p w14:paraId="0000004D" w14:textId="77777777" w:rsidR="002433A1" w:rsidRPr="00A032CF" w:rsidRDefault="007C3EC9" w:rsidP="00A032CF">
      <w:pPr>
        <w:spacing w:line="240" w:lineRule="auto"/>
        <w:jc w:val="both"/>
      </w:pPr>
      <w:r w:rsidRPr="00A032CF">
        <w:t>4. O parecerista escolhe um protocolo da lista.</w:t>
      </w:r>
    </w:p>
    <w:p w14:paraId="0000004E" w14:textId="77777777" w:rsidR="002433A1" w:rsidRPr="00A032CF" w:rsidRDefault="007C3EC9" w:rsidP="00A032CF">
      <w:pPr>
        <w:spacing w:line="240" w:lineRule="auto"/>
        <w:jc w:val="both"/>
      </w:pPr>
      <w:r w:rsidRPr="00A032CF">
        <w:t>5. O parecerista preenche o parecer, descrevendo sua recomendação ("uso recomendado" ou "uso não recomendado").</w:t>
      </w:r>
    </w:p>
    <w:p w14:paraId="0000004F" w14:textId="77777777" w:rsidR="002433A1" w:rsidRPr="00A032CF" w:rsidRDefault="007C3EC9" w:rsidP="00A032CF">
      <w:pPr>
        <w:spacing w:line="240" w:lineRule="auto"/>
        <w:jc w:val="both"/>
      </w:pPr>
      <w:r w:rsidRPr="00A032CF">
        <w:t>6. O sistema registra o parecer emitido.</w:t>
      </w:r>
    </w:p>
    <w:p w14:paraId="00000050" w14:textId="77777777" w:rsidR="002433A1" w:rsidRPr="00A032CF" w:rsidRDefault="007C3EC9" w:rsidP="00A032CF">
      <w:pPr>
        <w:spacing w:line="240" w:lineRule="auto"/>
        <w:jc w:val="both"/>
      </w:pPr>
      <w:r w:rsidRPr="00A032CF">
        <w:t>7. O protocolo é atualizado para refletir o parecer emitido.</w:t>
      </w:r>
    </w:p>
    <w:p w14:paraId="00000052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53" w14:textId="77777777" w:rsidR="002433A1" w:rsidRPr="00A032CF" w:rsidRDefault="002433A1" w:rsidP="00A032CF">
      <w:pPr>
        <w:spacing w:line="240" w:lineRule="auto"/>
        <w:jc w:val="both"/>
      </w:pPr>
    </w:p>
    <w:p w14:paraId="00000054" w14:textId="77777777" w:rsidR="002433A1" w:rsidRPr="00A032CF" w:rsidRDefault="007C3EC9" w:rsidP="00A032CF">
      <w:pPr>
        <w:spacing w:line="240" w:lineRule="auto"/>
        <w:jc w:val="both"/>
      </w:pPr>
      <w:r w:rsidRPr="00A032CF">
        <w:t>1. A parecerista não seleciona nenhum protocolo da lista.</w:t>
      </w:r>
    </w:p>
    <w:p w14:paraId="00000055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um protocolo deve ser selecionado.</w:t>
      </w:r>
    </w:p>
    <w:p w14:paraId="00000056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retorna ao passo 3 para seleção do protocolo.</w:t>
      </w:r>
    </w:p>
    <w:p w14:paraId="00000058" w14:textId="5B3AF4B4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(Protocolo </w:t>
      </w:r>
      <w:r w:rsidR="00B9696D" w:rsidRPr="00A032CF">
        <w:rPr>
          <w:b/>
        </w:rPr>
        <w:t>já emitido</w:t>
      </w:r>
      <w:r w:rsidRPr="00A032CF">
        <w:rPr>
          <w:b/>
        </w:rPr>
        <w:t>):</w:t>
      </w:r>
    </w:p>
    <w:p w14:paraId="0000005A" w14:textId="2BC56A40" w:rsidR="002433A1" w:rsidRPr="00A032CF" w:rsidRDefault="00A032CF" w:rsidP="00A032CF">
      <w:pPr>
        <w:spacing w:line="240" w:lineRule="auto"/>
        <w:jc w:val="both"/>
      </w:pPr>
      <w:r w:rsidRPr="00A032CF">
        <w:t>1.A parecerista</w:t>
      </w:r>
      <w:r w:rsidR="007C3EC9" w:rsidRPr="00A032CF">
        <w:t xml:space="preserve"> seleciona um protocolo que já teve um parecer emitido.</w:t>
      </w:r>
    </w:p>
    <w:p w14:paraId="0000005B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parecer já foi emitido para esse protocolo.</w:t>
      </w:r>
    </w:p>
    <w:p w14:paraId="0000005C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5D" w14:textId="77777777" w:rsidR="002433A1" w:rsidRPr="00A032CF" w:rsidRDefault="002433A1" w:rsidP="00A032CF">
      <w:pPr>
        <w:spacing w:line="240" w:lineRule="auto"/>
        <w:jc w:val="both"/>
      </w:pPr>
    </w:p>
    <w:p w14:paraId="0000005F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Número: 4</w:t>
      </w:r>
    </w:p>
    <w:p w14:paraId="00000061" w14:textId="77777777" w:rsidR="002433A1" w:rsidRPr="00A032CF" w:rsidRDefault="007C3EC9" w:rsidP="00A032CF">
      <w:pPr>
        <w:spacing w:line="240" w:lineRule="auto"/>
        <w:jc w:val="both"/>
      </w:pPr>
      <w:r w:rsidRPr="00A032CF">
        <w:t>Nome: Deliberar Decisão</w:t>
      </w:r>
    </w:p>
    <w:p w14:paraId="00000062" w14:textId="77777777" w:rsidR="002433A1" w:rsidRPr="00A032CF" w:rsidRDefault="007C3EC9" w:rsidP="00A032CF">
      <w:pPr>
        <w:spacing w:line="240" w:lineRule="auto"/>
        <w:jc w:val="both"/>
      </w:pPr>
      <w:r w:rsidRPr="00A032CF">
        <w:t xml:space="preserve">Objetivo: Permitir que a comissão de membros (pareceristas, presidente e vice) </w:t>
      </w:r>
      <w:proofErr w:type="gramStart"/>
      <w:r w:rsidRPr="00A032CF">
        <w:t>analise</w:t>
      </w:r>
      <w:proofErr w:type="gramEnd"/>
      <w:r w:rsidRPr="00A032CF">
        <w:t xml:space="preserve"> e delibere sobre os protocolos e seus respectivos pareceres.</w:t>
      </w:r>
    </w:p>
    <w:p w14:paraId="00000063" w14:textId="77777777" w:rsidR="002433A1" w:rsidRPr="00A032CF" w:rsidRDefault="007C3EC9" w:rsidP="00A032CF">
      <w:pPr>
        <w:spacing w:line="240" w:lineRule="auto"/>
        <w:jc w:val="both"/>
      </w:pPr>
      <w:r w:rsidRPr="00A032CF">
        <w:t>Atores: Membros da Comissão de Avaliação para Uso de Animais em Experimentação (CAUAE).</w:t>
      </w:r>
    </w:p>
    <w:p w14:paraId="00000065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67" w14:textId="77777777" w:rsidR="002433A1" w:rsidRPr="00A032CF" w:rsidRDefault="007C3EC9" w:rsidP="00A032CF">
      <w:pPr>
        <w:spacing w:line="240" w:lineRule="auto"/>
        <w:jc w:val="both"/>
      </w:pPr>
      <w:r w:rsidRPr="00A032CF">
        <w:t>1. Os membros da comissão se reúnem em uma data específica.</w:t>
      </w:r>
    </w:p>
    <w:p w14:paraId="00000068" w14:textId="77777777" w:rsidR="002433A1" w:rsidRPr="00A032CF" w:rsidRDefault="007C3EC9" w:rsidP="00A032CF">
      <w:pPr>
        <w:spacing w:line="240" w:lineRule="auto"/>
        <w:jc w:val="both"/>
      </w:pPr>
      <w:r w:rsidRPr="00A032CF">
        <w:t>2. A secretaria da CAUAE acessa o sistema de Controle de Experimentação Animal.</w:t>
      </w:r>
    </w:p>
    <w:p w14:paraId="00000069" w14:textId="77777777" w:rsidR="002433A1" w:rsidRPr="00A032CF" w:rsidRDefault="007C3EC9" w:rsidP="00A032CF">
      <w:pPr>
        <w:spacing w:line="240" w:lineRule="auto"/>
        <w:jc w:val="both"/>
      </w:pPr>
      <w:r w:rsidRPr="00A032CF">
        <w:t>3. A secretaria seleciona a opção "Deliberar Decisão" no menu.</w:t>
      </w:r>
    </w:p>
    <w:p w14:paraId="0000006A" w14:textId="77777777" w:rsidR="002433A1" w:rsidRPr="00A032CF" w:rsidRDefault="007C3EC9" w:rsidP="00A032CF">
      <w:pPr>
        <w:spacing w:line="240" w:lineRule="auto"/>
        <w:jc w:val="both"/>
      </w:pPr>
      <w:r w:rsidRPr="00A032CF">
        <w:t>4. O sistema lista os protocolos que aguardam deliberação.</w:t>
      </w:r>
    </w:p>
    <w:p w14:paraId="0000006B" w14:textId="77777777" w:rsidR="002433A1" w:rsidRPr="00A032CF" w:rsidRDefault="007C3EC9" w:rsidP="00A032CF">
      <w:pPr>
        <w:spacing w:line="240" w:lineRule="auto"/>
        <w:jc w:val="both"/>
      </w:pPr>
      <w:r w:rsidRPr="00A032CF">
        <w:t>5. A comissão analisa cada protocolo e seu parecer.</w:t>
      </w:r>
    </w:p>
    <w:p w14:paraId="0000006C" w14:textId="77777777" w:rsidR="002433A1" w:rsidRPr="00A032CF" w:rsidRDefault="007C3EC9" w:rsidP="00A032CF">
      <w:pPr>
        <w:spacing w:line="240" w:lineRule="auto"/>
        <w:jc w:val="both"/>
      </w:pPr>
      <w:r w:rsidRPr="00A032CF">
        <w:t>6. O presidente da comissão justifica sua decisão final ("uso aprovado" ou "uso reprovado") e a registra no sistema.</w:t>
      </w:r>
    </w:p>
    <w:p w14:paraId="0000006D" w14:textId="77777777" w:rsidR="002433A1" w:rsidRPr="00A032CF" w:rsidRDefault="007C3EC9" w:rsidP="00A032CF">
      <w:pPr>
        <w:spacing w:line="240" w:lineRule="auto"/>
        <w:jc w:val="both"/>
      </w:pPr>
      <w:r w:rsidRPr="00A032CF">
        <w:t>7. O sistema atualiza o estado do protocolo para refletir a decisão.</w:t>
      </w:r>
    </w:p>
    <w:p w14:paraId="0000006F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71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não encontra protocolos aguardando deliberação.</w:t>
      </w:r>
    </w:p>
    <w:p w14:paraId="00000072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informando que não há protocolos para deliberação.</w:t>
      </w:r>
    </w:p>
    <w:p w14:paraId="00000073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76" w14:textId="6609B0DB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(Protocolo </w:t>
      </w:r>
      <w:r w:rsidR="00B9696D" w:rsidRPr="00A032CF">
        <w:rPr>
          <w:b/>
        </w:rPr>
        <w:t>já deliberado</w:t>
      </w:r>
      <w:r w:rsidRPr="00A032CF">
        <w:rPr>
          <w:b/>
        </w:rPr>
        <w:t>):</w:t>
      </w:r>
    </w:p>
    <w:p w14:paraId="00000078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seleciona um protocolo que já foi deliberado.</w:t>
      </w:r>
    </w:p>
    <w:p w14:paraId="00000079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protocolo já foi deliberado.</w:t>
      </w:r>
    </w:p>
    <w:p w14:paraId="0000007A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7B" w14:textId="77777777" w:rsidR="002433A1" w:rsidRDefault="002433A1" w:rsidP="00A032CF">
      <w:pPr>
        <w:spacing w:line="240" w:lineRule="auto"/>
        <w:jc w:val="both"/>
      </w:pPr>
    </w:p>
    <w:p w14:paraId="2E5569F8" w14:textId="77777777" w:rsidR="00A032CF" w:rsidRPr="00A032CF" w:rsidRDefault="00A032CF" w:rsidP="00A032CF">
      <w:pPr>
        <w:spacing w:line="240" w:lineRule="auto"/>
        <w:jc w:val="both"/>
      </w:pPr>
    </w:p>
    <w:p w14:paraId="0000007C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lastRenderedPageBreak/>
        <w:t>Número: 5</w:t>
      </w:r>
    </w:p>
    <w:p w14:paraId="0000007E" w14:textId="77777777" w:rsidR="002433A1" w:rsidRPr="00A032CF" w:rsidRDefault="007C3EC9" w:rsidP="00A032CF">
      <w:pPr>
        <w:spacing w:line="240" w:lineRule="auto"/>
        <w:jc w:val="both"/>
      </w:pPr>
      <w:r w:rsidRPr="00A032CF">
        <w:t>Nome: Imprimir Certificados</w:t>
      </w:r>
    </w:p>
    <w:p w14:paraId="0000007F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a secretária da comissão emita certificados em papel para os pesquisadores com base na decisão da comissão.</w:t>
      </w:r>
    </w:p>
    <w:p w14:paraId="00000080" w14:textId="77777777" w:rsidR="002433A1" w:rsidRPr="00A032CF" w:rsidRDefault="007C3EC9" w:rsidP="00A032CF">
      <w:pPr>
        <w:spacing w:line="240" w:lineRule="auto"/>
        <w:jc w:val="both"/>
      </w:pPr>
      <w:r w:rsidRPr="00A032CF">
        <w:t>Atores: Secretária da Comissão.</w:t>
      </w:r>
    </w:p>
    <w:p w14:paraId="00000082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84" w14:textId="77777777" w:rsidR="002433A1" w:rsidRPr="00A032CF" w:rsidRDefault="007C3EC9" w:rsidP="00A032CF">
      <w:pPr>
        <w:spacing w:line="240" w:lineRule="auto"/>
        <w:jc w:val="both"/>
      </w:pPr>
      <w:r w:rsidRPr="00A032CF">
        <w:t>1. Após a deliberação da comissão, a secretária acessou o sistema de Controle de Experimentação Animal.</w:t>
      </w:r>
    </w:p>
    <w:p w14:paraId="00000085" w14:textId="77777777" w:rsidR="002433A1" w:rsidRPr="00A032CF" w:rsidRDefault="007C3EC9" w:rsidP="00A032CF">
      <w:pPr>
        <w:spacing w:line="240" w:lineRule="auto"/>
        <w:jc w:val="both"/>
      </w:pPr>
      <w:r w:rsidRPr="00A032CF">
        <w:t>2. A secretária seleciona a opção "Imprimir Certificados" no menu.</w:t>
      </w:r>
    </w:p>
    <w:p w14:paraId="00000086" w14:textId="77777777" w:rsidR="002433A1" w:rsidRPr="00A032CF" w:rsidRDefault="007C3EC9" w:rsidP="00A032CF">
      <w:pPr>
        <w:spacing w:line="240" w:lineRule="auto"/>
        <w:jc w:val="both"/>
      </w:pPr>
      <w:r w:rsidRPr="00A032CF">
        <w:t>3. O sistema lista os certificados disponíveis para impressão.</w:t>
      </w:r>
    </w:p>
    <w:p w14:paraId="00000087" w14:textId="77777777" w:rsidR="002433A1" w:rsidRPr="00A032CF" w:rsidRDefault="007C3EC9" w:rsidP="00A032CF">
      <w:pPr>
        <w:spacing w:line="240" w:lineRule="auto"/>
        <w:jc w:val="both"/>
      </w:pPr>
      <w:r w:rsidRPr="00A032CF">
        <w:t>4. A secretária escolhe um certificado da lista.</w:t>
      </w:r>
    </w:p>
    <w:p w14:paraId="00000088" w14:textId="77777777" w:rsidR="002433A1" w:rsidRPr="00A032CF" w:rsidRDefault="007C3EC9" w:rsidP="00A032CF">
      <w:pPr>
        <w:spacing w:line="240" w:lineRule="auto"/>
        <w:jc w:val="both"/>
      </w:pPr>
      <w:r w:rsidRPr="00A032CF">
        <w:t>5. O sistema gera o certificado em formato de papel.</w:t>
      </w:r>
    </w:p>
    <w:p w14:paraId="00000089" w14:textId="77777777" w:rsidR="002433A1" w:rsidRPr="00A032CF" w:rsidRDefault="007C3EC9" w:rsidP="00A032CF">
      <w:pPr>
        <w:spacing w:line="240" w:lineRule="auto"/>
        <w:jc w:val="both"/>
      </w:pPr>
      <w:r w:rsidRPr="00A032CF">
        <w:t>6. O certificado é impresso e enviado aos pesquisadores por meio de um malote.</w:t>
      </w:r>
    </w:p>
    <w:p w14:paraId="0000008B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8D" w14:textId="77777777" w:rsidR="002433A1" w:rsidRPr="00A032CF" w:rsidRDefault="007C3EC9" w:rsidP="00A032CF">
      <w:pPr>
        <w:spacing w:line="240" w:lineRule="auto"/>
        <w:jc w:val="both"/>
      </w:pPr>
      <w:r w:rsidRPr="00A032CF">
        <w:t>1. A secretária não encontra certificados disponíveis para impressão.</w:t>
      </w:r>
    </w:p>
    <w:p w14:paraId="0000008E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informando que não há certificados para impressão.</w:t>
      </w:r>
    </w:p>
    <w:p w14:paraId="0000008F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91" w14:textId="3E7E9B96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(Certificado </w:t>
      </w:r>
      <w:r w:rsidR="00B9696D" w:rsidRPr="00A032CF">
        <w:rPr>
          <w:b/>
        </w:rPr>
        <w:t>já impresso</w:t>
      </w:r>
      <w:r w:rsidRPr="00A032CF">
        <w:rPr>
          <w:b/>
        </w:rPr>
        <w:t>):</w:t>
      </w:r>
    </w:p>
    <w:p w14:paraId="00000093" w14:textId="77777777" w:rsidR="002433A1" w:rsidRPr="00A032CF" w:rsidRDefault="007C3EC9" w:rsidP="00A032CF">
      <w:pPr>
        <w:spacing w:line="240" w:lineRule="auto"/>
        <w:jc w:val="both"/>
      </w:pPr>
      <w:r w:rsidRPr="00A032CF">
        <w:t>1. A secretária seleciona um certificado que já foi impresso e enviado.</w:t>
      </w:r>
    </w:p>
    <w:p w14:paraId="00000094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certificado já foi impresso.</w:t>
      </w:r>
    </w:p>
    <w:p w14:paraId="00000095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96" w14:textId="77777777" w:rsidR="002433A1" w:rsidRDefault="002433A1">
      <w:pPr>
        <w:jc w:val="both"/>
        <w:rPr>
          <w:sz w:val="26"/>
          <w:szCs w:val="26"/>
        </w:rPr>
      </w:pPr>
    </w:p>
    <w:p w14:paraId="00000097" w14:textId="77777777" w:rsidR="002433A1" w:rsidRDefault="002433A1">
      <w:pPr>
        <w:jc w:val="both"/>
      </w:pPr>
    </w:p>
    <w:p w14:paraId="00000098" w14:textId="7FCA7521" w:rsidR="002433A1" w:rsidRDefault="007C3EC9" w:rsidP="00B969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para Emissão de Atas de Reunião</w:t>
      </w:r>
    </w:p>
    <w:p w14:paraId="00000099" w14:textId="77777777" w:rsidR="002433A1" w:rsidRPr="00B9696D" w:rsidRDefault="002433A1" w:rsidP="00B9696D">
      <w:pPr>
        <w:spacing w:line="240" w:lineRule="auto"/>
        <w:jc w:val="both"/>
      </w:pPr>
    </w:p>
    <w:p w14:paraId="0000009A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1</w:t>
      </w:r>
    </w:p>
    <w:p w14:paraId="0000009B" w14:textId="77777777" w:rsidR="002433A1" w:rsidRPr="00B9696D" w:rsidRDefault="007C3EC9" w:rsidP="00B9696D">
      <w:pPr>
        <w:spacing w:line="240" w:lineRule="auto"/>
        <w:jc w:val="both"/>
      </w:pPr>
      <w:r w:rsidRPr="00B9696D">
        <w:t>Nome: Consultar Ata</w:t>
      </w:r>
    </w:p>
    <w:p w14:paraId="0000009C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os usuários consultem atas de reunião existentes no sistema.</w:t>
      </w:r>
    </w:p>
    <w:p w14:paraId="0000009D" w14:textId="77777777" w:rsidR="002433A1" w:rsidRPr="00B9696D" w:rsidRDefault="007C3EC9" w:rsidP="00B9696D">
      <w:pPr>
        <w:spacing w:line="240" w:lineRule="auto"/>
        <w:jc w:val="both"/>
      </w:pPr>
      <w:r w:rsidRPr="00B9696D">
        <w:t>Atores: Funcionários da organização (usuários do sistema).</w:t>
      </w:r>
    </w:p>
    <w:p w14:paraId="0000009E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9F" w14:textId="77777777" w:rsidR="002433A1" w:rsidRPr="00B9696D" w:rsidRDefault="007C3EC9" w:rsidP="00B9696D">
      <w:pPr>
        <w:spacing w:line="240" w:lineRule="auto"/>
        <w:jc w:val="both"/>
      </w:pPr>
      <w:r w:rsidRPr="00B9696D">
        <w:t>1. O usuário acessa o sistema de emissão de atas de reunião.</w:t>
      </w:r>
    </w:p>
    <w:p w14:paraId="000000A0" w14:textId="77777777" w:rsidR="002433A1" w:rsidRPr="00B9696D" w:rsidRDefault="007C3EC9" w:rsidP="00B9696D">
      <w:pPr>
        <w:spacing w:line="240" w:lineRule="auto"/>
        <w:jc w:val="both"/>
      </w:pPr>
      <w:r w:rsidRPr="00B9696D">
        <w:t>2. O usuário seleciona a opção "Consultar Ata" no menu principal.</w:t>
      </w:r>
    </w:p>
    <w:p w14:paraId="000000A1" w14:textId="77777777" w:rsidR="002433A1" w:rsidRPr="00B9696D" w:rsidRDefault="007C3EC9" w:rsidP="00B9696D">
      <w:pPr>
        <w:spacing w:line="240" w:lineRule="auto"/>
        <w:jc w:val="both"/>
      </w:pPr>
      <w:r w:rsidRPr="00B9696D">
        <w:t>3. O sistema apresenta uma lista de atas de reunião disponíveis.</w:t>
      </w:r>
    </w:p>
    <w:p w14:paraId="000000A2" w14:textId="77777777" w:rsidR="002433A1" w:rsidRPr="00B9696D" w:rsidRDefault="007C3EC9" w:rsidP="00B9696D">
      <w:pPr>
        <w:spacing w:line="240" w:lineRule="auto"/>
        <w:jc w:val="both"/>
      </w:pPr>
      <w:r w:rsidRPr="00B9696D">
        <w:lastRenderedPageBreak/>
        <w:t>4. O usuário escolhe uma ata da lista.</w:t>
      </w:r>
    </w:p>
    <w:p w14:paraId="000000A3" w14:textId="77777777" w:rsidR="002433A1" w:rsidRPr="00B9696D" w:rsidRDefault="007C3EC9" w:rsidP="00B9696D">
      <w:pPr>
        <w:spacing w:line="240" w:lineRule="auto"/>
        <w:jc w:val="both"/>
      </w:pPr>
      <w:r w:rsidRPr="00B9696D">
        <w:t>5. O sistema exibe o conteúdo completo da ata selecionada, incluindo título, data de emissão, participantes, data e hora de início e término, pauta, setor da organização, descrição e palavras-chave.</w:t>
      </w:r>
    </w:p>
    <w:p w14:paraId="000000A4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0A5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o usuário tenta acessar a opção "Consultar Ata," mas não tem permissões adequadas.</w:t>
      </w:r>
    </w:p>
    <w:p w14:paraId="000000A6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ao usuário que ele não tem permissão para consultar atas.</w:t>
      </w:r>
    </w:p>
    <w:p w14:paraId="000000A7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0A8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(Ata Não Encontrada):</w:t>
      </w:r>
    </w:p>
    <w:p w14:paraId="000000A9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usuário escolhe uma ata que não existe no sistema.</w:t>
      </w:r>
    </w:p>
    <w:p w14:paraId="000000AA" w14:textId="77777777" w:rsidR="002433A1" w:rsidRPr="00B9696D" w:rsidRDefault="007C3EC9" w:rsidP="00B9696D">
      <w:pPr>
        <w:spacing w:line="240" w:lineRule="auto"/>
        <w:jc w:val="both"/>
      </w:pPr>
      <w:r w:rsidRPr="00B9696D">
        <w:t>2. O sistema não encontra a ata solicitada.</w:t>
      </w:r>
    </w:p>
    <w:p w14:paraId="000000AB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uma mensagem informando que a ata não foi encontrada.</w:t>
      </w:r>
    </w:p>
    <w:p w14:paraId="000000B0" w14:textId="0E1E9EEC" w:rsidR="002433A1" w:rsidRPr="00B9696D" w:rsidRDefault="007C3EC9" w:rsidP="00B9696D">
      <w:pPr>
        <w:spacing w:line="240" w:lineRule="auto"/>
        <w:jc w:val="both"/>
      </w:pPr>
      <w:r w:rsidRPr="00B9696D">
        <w:t>4. O caso de uso é encerrado.</w:t>
      </w:r>
    </w:p>
    <w:p w14:paraId="000000B1" w14:textId="77777777" w:rsidR="002433A1" w:rsidRPr="00B9696D" w:rsidRDefault="002433A1" w:rsidP="00B9696D">
      <w:pPr>
        <w:spacing w:line="240" w:lineRule="auto"/>
        <w:jc w:val="both"/>
      </w:pPr>
    </w:p>
    <w:p w14:paraId="000000B2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2</w:t>
      </w:r>
    </w:p>
    <w:p w14:paraId="000000B3" w14:textId="77777777" w:rsidR="002433A1" w:rsidRPr="00B9696D" w:rsidRDefault="007C3EC9" w:rsidP="00B9696D">
      <w:pPr>
        <w:spacing w:line="240" w:lineRule="auto"/>
        <w:jc w:val="both"/>
      </w:pPr>
      <w:r w:rsidRPr="00B9696D">
        <w:t>Nome: Revisar Ata</w:t>
      </w:r>
    </w:p>
    <w:p w14:paraId="000000B4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os participantes de uma reunião revisem uma ata em processo de revisão.</w:t>
      </w:r>
    </w:p>
    <w:p w14:paraId="000000B5" w14:textId="77777777" w:rsidR="002433A1" w:rsidRPr="00B9696D" w:rsidRDefault="007C3EC9" w:rsidP="00B9696D">
      <w:pPr>
        <w:spacing w:line="240" w:lineRule="auto"/>
        <w:jc w:val="both"/>
      </w:pPr>
      <w:r w:rsidRPr="00B9696D">
        <w:t>Atores: Funcionários da organização (participantes da reunião).</w:t>
      </w:r>
    </w:p>
    <w:p w14:paraId="000000B6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B7" w14:textId="77777777" w:rsidR="002433A1" w:rsidRPr="00B9696D" w:rsidRDefault="007C3EC9" w:rsidP="00B9696D">
      <w:pPr>
        <w:spacing w:line="240" w:lineRule="auto"/>
        <w:jc w:val="both"/>
      </w:pPr>
      <w:r w:rsidRPr="00B9696D">
        <w:t>1. O participante da reunião acessa o sistema de emissão de atas de reunião.</w:t>
      </w:r>
    </w:p>
    <w:p w14:paraId="000000B8" w14:textId="77777777" w:rsidR="002433A1" w:rsidRPr="00B9696D" w:rsidRDefault="007C3EC9" w:rsidP="00B9696D">
      <w:pPr>
        <w:spacing w:line="240" w:lineRule="auto"/>
        <w:jc w:val="both"/>
      </w:pPr>
      <w:r w:rsidRPr="00B9696D">
        <w:t>2. O participante seleciona a opção "Revisar Ata" no menu principal.</w:t>
      </w:r>
    </w:p>
    <w:p w14:paraId="000000B9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a lista de atas em processo de revisão.</w:t>
      </w:r>
    </w:p>
    <w:p w14:paraId="000000BA" w14:textId="77777777" w:rsidR="002433A1" w:rsidRPr="00B9696D" w:rsidRDefault="007C3EC9" w:rsidP="00B9696D">
      <w:pPr>
        <w:spacing w:line="240" w:lineRule="auto"/>
        <w:jc w:val="both"/>
      </w:pPr>
      <w:r w:rsidRPr="00B9696D">
        <w:t>4. O participante escolhe uma ata da lista.</w:t>
      </w:r>
    </w:p>
    <w:p w14:paraId="000000BB" w14:textId="77777777" w:rsidR="002433A1" w:rsidRPr="00B9696D" w:rsidRDefault="007C3EC9" w:rsidP="00B9696D">
      <w:pPr>
        <w:spacing w:line="240" w:lineRule="auto"/>
        <w:jc w:val="both"/>
      </w:pPr>
      <w:r w:rsidRPr="00B9696D">
        <w:t>5. O sistema apresenta a ata para revisão, mostrando o conteúdo atual e permitindo a inserção de sugestões de revisão em campos específicos.</w:t>
      </w:r>
    </w:p>
    <w:p w14:paraId="000000BC" w14:textId="77777777" w:rsidR="002433A1" w:rsidRPr="00B9696D" w:rsidRDefault="007C3EC9" w:rsidP="00B9696D">
      <w:pPr>
        <w:spacing w:line="240" w:lineRule="auto"/>
        <w:jc w:val="both"/>
      </w:pPr>
      <w:r w:rsidRPr="00B9696D">
        <w:t>6. O participante insere suas sugestões de revisão.</w:t>
      </w:r>
    </w:p>
    <w:p w14:paraId="000000BD" w14:textId="77777777" w:rsidR="002433A1" w:rsidRPr="00B9696D" w:rsidRDefault="007C3EC9" w:rsidP="00B9696D">
      <w:pPr>
        <w:spacing w:line="240" w:lineRule="auto"/>
        <w:jc w:val="both"/>
      </w:pPr>
      <w:r w:rsidRPr="00B9696D">
        <w:t>7. O sistema registra as sugestões de revisão.</w:t>
      </w:r>
    </w:p>
    <w:p w14:paraId="000000BE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0BF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o participante tenta acessar a opção "Revisar Ata," mas não tem permissões adequadas.</w:t>
      </w:r>
    </w:p>
    <w:p w14:paraId="000000C0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ao participante que ele não tem permissão para revisar atas.</w:t>
      </w:r>
    </w:p>
    <w:p w14:paraId="000000C1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0C2" w14:textId="77777777" w:rsidR="002433A1" w:rsidRPr="00B9696D" w:rsidRDefault="007C3EC9" w:rsidP="00B9696D">
      <w:pPr>
        <w:spacing w:line="240" w:lineRule="auto"/>
        <w:jc w:val="both"/>
      </w:pPr>
      <w:r w:rsidRPr="00B9696D">
        <w:rPr>
          <w:b/>
        </w:rPr>
        <w:lastRenderedPageBreak/>
        <w:t>Cenário Alternativo 2 (Ata Não Encontrada)</w:t>
      </w:r>
      <w:r w:rsidRPr="00B9696D">
        <w:t>:</w:t>
      </w:r>
    </w:p>
    <w:p w14:paraId="000000C3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participante escolhe uma ata que não está em processo de revisão.</w:t>
      </w:r>
    </w:p>
    <w:p w14:paraId="000000C4" w14:textId="77777777" w:rsidR="002433A1" w:rsidRPr="00B9696D" w:rsidRDefault="007C3EC9" w:rsidP="00B9696D">
      <w:pPr>
        <w:spacing w:line="240" w:lineRule="auto"/>
        <w:jc w:val="both"/>
      </w:pPr>
      <w:r w:rsidRPr="00B9696D">
        <w:t>2. O sistema não encontra a ata solicitada em processo de revisão.</w:t>
      </w:r>
    </w:p>
    <w:p w14:paraId="000000C5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uma mensagem informando que a ata não está disponível para revisão.</w:t>
      </w:r>
    </w:p>
    <w:p w14:paraId="000000C6" w14:textId="77777777" w:rsidR="002433A1" w:rsidRPr="00B9696D" w:rsidRDefault="007C3EC9" w:rsidP="00B9696D">
      <w:pPr>
        <w:spacing w:line="240" w:lineRule="auto"/>
        <w:jc w:val="both"/>
      </w:pPr>
      <w:r w:rsidRPr="00B9696D">
        <w:t>4. O caso de uso é encerrado.</w:t>
      </w:r>
    </w:p>
    <w:p w14:paraId="000000CC" w14:textId="77777777" w:rsidR="002433A1" w:rsidRPr="00B9696D" w:rsidRDefault="002433A1" w:rsidP="00B9696D">
      <w:pPr>
        <w:spacing w:line="240" w:lineRule="auto"/>
        <w:jc w:val="both"/>
        <w:rPr>
          <w:b/>
        </w:rPr>
      </w:pPr>
    </w:p>
    <w:p w14:paraId="000000CD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3</w:t>
      </w:r>
    </w:p>
    <w:p w14:paraId="000000CE" w14:textId="77777777" w:rsidR="002433A1" w:rsidRPr="00B9696D" w:rsidRDefault="007C3EC9" w:rsidP="00B9696D">
      <w:pPr>
        <w:spacing w:line="240" w:lineRule="auto"/>
        <w:jc w:val="both"/>
      </w:pPr>
      <w:r w:rsidRPr="00B9696D">
        <w:t>Nome: Concluir Ata</w:t>
      </w:r>
    </w:p>
    <w:p w14:paraId="000000CF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 Emissor conclua uma ata após o período de revisão.</w:t>
      </w:r>
    </w:p>
    <w:p w14:paraId="000000D0" w14:textId="77777777" w:rsidR="002433A1" w:rsidRPr="00B9696D" w:rsidRDefault="007C3EC9" w:rsidP="00B9696D">
      <w:pPr>
        <w:spacing w:line="240" w:lineRule="auto"/>
        <w:jc w:val="both"/>
      </w:pPr>
      <w:r w:rsidRPr="00B9696D">
        <w:t>Atores: Emissor da ata.</w:t>
      </w:r>
    </w:p>
    <w:p w14:paraId="000000D1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D2" w14:textId="77777777" w:rsidR="002433A1" w:rsidRPr="00B9696D" w:rsidRDefault="007C3EC9" w:rsidP="00B9696D">
      <w:pPr>
        <w:spacing w:line="240" w:lineRule="auto"/>
        <w:jc w:val="both"/>
      </w:pPr>
      <w:r w:rsidRPr="00B9696D">
        <w:t>1. O Emissor da ata acessa o sistema de emissão de atas de reunião.</w:t>
      </w:r>
    </w:p>
    <w:p w14:paraId="000000D3" w14:textId="77777777" w:rsidR="002433A1" w:rsidRPr="00B9696D" w:rsidRDefault="007C3EC9" w:rsidP="00B9696D">
      <w:pPr>
        <w:spacing w:line="240" w:lineRule="auto"/>
        <w:jc w:val="both"/>
      </w:pPr>
      <w:r w:rsidRPr="00B9696D">
        <w:t>2. O Emissor seleciona a opção "Concluir Ata" no menu principal.</w:t>
      </w:r>
    </w:p>
    <w:p w14:paraId="000000D4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a lista de atas em processo de revisão, que foram revisadas pelos participantes.</w:t>
      </w:r>
    </w:p>
    <w:p w14:paraId="000000D5" w14:textId="77777777" w:rsidR="002433A1" w:rsidRPr="00B9696D" w:rsidRDefault="007C3EC9" w:rsidP="00B9696D">
      <w:pPr>
        <w:spacing w:line="240" w:lineRule="auto"/>
        <w:jc w:val="both"/>
      </w:pPr>
      <w:r w:rsidRPr="00B9696D">
        <w:t>4. O Emissor escolhe uma ata da lista.</w:t>
      </w:r>
    </w:p>
    <w:p w14:paraId="000000D6" w14:textId="77777777" w:rsidR="002433A1" w:rsidRPr="00B9696D" w:rsidRDefault="007C3EC9" w:rsidP="00B9696D">
      <w:pPr>
        <w:spacing w:line="240" w:lineRule="auto"/>
        <w:jc w:val="both"/>
      </w:pPr>
      <w:r w:rsidRPr="00B9696D">
        <w:t>5. O sistema apresenta as sugestões de revisão feitas pelos participantes.</w:t>
      </w:r>
    </w:p>
    <w:p w14:paraId="000000D7" w14:textId="77777777" w:rsidR="002433A1" w:rsidRPr="00B9696D" w:rsidRDefault="007C3EC9" w:rsidP="00B9696D">
      <w:pPr>
        <w:spacing w:line="240" w:lineRule="auto"/>
        <w:jc w:val="both"/>
      </w:pPr>
      <w:r w:rsidRPr="00B9696D">
        <w:t>6. O Emissor pode optar por aceitar ou rejeitar as sugestões de revisão.</w:t>
      </w:r>
    </w:p>
    <w:p w14:paraId="000000D8" w14:textId="77777777" w:rsidR="002433A1" w:rsidRPr="00B9696D" w:rsidRDefault="007C3EC9" w:rsidP="00B9696D">
      <w:pPr>
        <w:spacing w:line="240" w:lineRule="auto"/>
        <w:jc w:val="both"/>
      </w:pPr>
      <w:r w:rsidRPr="00B9696D">
        <w:t>7. O sistema atualiza a ata de acordo com as decisões do Emissor.</w:t>
      </w:r>
    </w:p>
    <w:p w14:paraId="000000D9" w14:textId="77777777" w:rsidR="002433A1" w:rsidRPr="00B9696D" w:rsidRDefault="007C3EC9" w:rsidP="00B9696D">
      <w:pPr>
        <w:spacing w:line="240" w:lineRule="auto"/>
        <w:jc w:val="both"/>
      </w:pPr>
      <w:r w:rsidRPr="00B9696D">
        <w:t>8. A ata é marcada como "emitida" e pode ser consultada por todos.</w:t>
      </w:r>
    </w:p>
    <w:p w14:paraId="000000DA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0DB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o Emissor tenta acessar a opção "Concluir Ata," mas não tem permissões adequadas.</w:t>
      </w:r>
    </w:p>
    <w:p w14:paraId="000000DC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ao Emissor que ele não tem permissão para concluir atas.</w:t>
      </w:r>
    </w:p>
    <w:p w14:paraId="000000DD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0DE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(Ata Não Encontrada):</w:t>
      </w:r>
    </w:p>
    <w:p w14:paraId="000000DF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Emissor escolhe uma ata que não está em processo de revisão.</w:t>
      </w:r>
    </w:p>
    <w:p w14:paraId="000000E0" w14:textId="77777777" w:rsidR="002433A1" w:rsidRPr="00B9696D" w:rsidRDefault="007C3EC9" w:rsidP="00B9696D">
      <w:pPr>
        <w:spacing w:line="240" w:lineRule="auto"/>
        <w:jc w:val="both"/>
      </w:pPr>
      <w:r w:rsidRPr="00B9696D">
        <w:t>2. O sistema não encontra a ata solicitada em processo de revisão.</w:t>
      </w:r>
    </w:p>
    <w:p w14:paraId="000000E1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uma mensagem informando que a ata não está disponível para conclusão.</w:t>
      </w:r>
    </w:p>
    <w:p w14:paraId="000000E2" w14:textId="77777777" w:rsidR="002433A1" w:rsidRPr="00B9696D" w:rsidRDefault="007C3EC9" w:rsidP="00B9696D">
      <w:pPr>
        <w:spacing w:line="240" w:lineRule="auto"/>
        <w:jc w:val="both"/>
      </w:pPr>
      <w:r w:rsidRPr="00B9696D">
        <w:t>4. O caso de uso é encerrado.</w:t>
      </w:r>
    </w:p>
    <w:p w14:paraId="000000E3" w14:textId="77777777" w:rsidR="002433A1" w:rsidRPr="00B9696D" w:rsidRDefault="002433A1" w:rsidP="00B9696D">
      <w:pPr>
        <w:spacing w:line="240" w:lineRule="auto"/>
        <w:jc w:val="both"/>
      </w:pPr>
    </w:p>
    <w:p w14:paraId="000000E8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lastRenderedPageBreak/>
        <w:t>Número: 4</w:t>
      </w:r>
    </w:p>
    <w:p w14:paraId="000000E9" w14:textId="77777777" w:rsidR="002433A1" w:rsidRPr="00B9696D" w:rsidRDefault="007C3EC9" w:rsidP="00B9696D">
      <w:pPr>
        <w:spacing w:line="240" w:lineRule="auto"/>
        <w:jc w:val="both"/>
      </w:pPr>
      <w:r w:rsidRPr="00B9696D">
        <w:t>Nome: Emitir Ata</w:t>
      </w:r>
    </w:p>
    <w:p w14:paraId="000000EA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 Emissor crie e emita uma nova ata de reunião no sistema.</w:t>
      </w:r>
    </w:p>
    <w:p w14:paraId="000000EB" w14:textId="77777777" w:rsidR="002433A1" w:rsidRPr="00B9696D" w:rsidRDefault="007C3EC9" w:rsidP="00B9696D">
      <w:pPr>
        <w:spacing w:line="240" w:lineRule="auto"/>
        <w:jc w:val="both"/>
      </w:pPr>
      <w:r w:rsidRPr="00B9696D">
        <w:t>Atores: Emissor da ata.</w:t>
      </w:r>
    </w:p>
    <w:p w14:paraId="000000EC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ED" w14:textId="77777777" w:rsidR="002433A1" w:rsidRPr="00B9696D" w:rsidRDefault="007C3EC9" w:rsidP="00B9696D">
      <w:pPr>
        <w:spacing w:line="240" w:lineRule="auto"/>
        <w:jc w:val="both"/>
      </w:pPr>
      <w:r w:rsidRPr="00B9696D">
        <w:t>1. O Emissor da ata acessa o sistema de emissão de atas de reunião.</w:t>
      </w:r>
    </w:p>
    <w:p w14:paraId="000000EE" w14:textId="77777777" w:rsidR="002433A1" w:rsidRPr="00B9696D" w:rsidRDefault="007C3EC9" w:rsidP="00B9696D">
      <w:pPr>
        <w:spacing w:line="240" w:lineRule="auto"/>
        <w:jc w:val="both"/>
      </w:pPr>
      <w:r w:rsidRPr="00B9696D">
        <w:t>2. O Emissor seleciona a opção "Emitir Ata" no menu principal.</w:t>
      </w:r>
    </w:p>
    <w:p w14:paraId="000000EF" w14:textId="77777777" w:rsidR="002433A1" w:rsidRPr="00B9696D" w:rsidRDefault="007C3EC9" w:rsidP="00B9696D">
      <w:pPr>
        <w:spacing w:line="240" w:lineRule="auto"/>
        <w:jc w:val="both"/>
      </w:pPr>
      <w:r w:rsidRPr="00B9696D">
        <w:t>3. O sistema apresenta um formulário para preenchimento dos detalhes da ata, incluindo título, data de emissão, participantes, data e hora de início e término, pauta, setor, descrição e palavras-chave.</w:t>
      </w:r>
    </w:p>
    <w:p w14:paraId="000000F0" w14:textId="77777777" w:rsidR="002433A1" w:rsidRPr="00B9696D" w:rsidRDefault="007C3EC9" w:rsidP="00B9696D">
      <w:pPr>
        <w:spacing w:line="240" w:lineRule="auto"/>
        <w:jc w:val="both"/>
      </w:pPr>
      <w:r w:rsidRPr="00B9696D">
        <w:t>4. O Emissor preenche os campos do formulário.</w:t>
      </w:r>
    </w:p>
    <w:p w14:paraId="000000F1" w14:textId="77777777" w:rsidR="002433A1" w:rsidRPr="00B9696D" w:rsidRDefault="007C3EC9" w:rsidP="00B9696D">
      <w:pPr>
        <w:spacing w:line="240" w:lineRule="auto"/>
        <w:jc w:val="both"/>
      </w:pPr>
      <w:r w:rsidRPr="00B9696D">
        <w:t>5. O Emissor escolhe a classificação da ata como pública ou privada.</w:t>
      </w:r>
    </w:p>
    <w:p w14:paraId="000000F2" w14:textId="77777777" w:rsidR="002433A1" w:rsidRPr="00B9696D" w:rsidRDefault="007C3EC9" w:rsidP="00B9696D">
      <w:pPr>
        <w:spacing w:line="240" w:lineRule="auto"/>
        <w:jc w:val="both"/>
      </w:pPr>
      <w:r w:rsidRPr="00B9696D">
        <w:t>6. O sistema registra a nova ata como "emitida."</w:t>
      </w:r>
    </w:p>
    <w:p w14:paraId="000000F4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Preenchimento):</w:t>
      </w:r>
    </w:p>
    <w:p w14:paraId="000000F5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Emissor não preenche todos os campos obrigatórios do formulário.</w:t>
      </w:r>
    </w:p>
    <w:p w14:paraId="000000F6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que todos os campos obrigatórios devem ser preenchidos.</w:t>
      </w:r>
    </w:p>
    <w:p w14:paraId="000000F7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retorna ao passo 3 para correção.</w:t>
      </w:r>
    </w:p>
    <w:p w14:paraId="000000F9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(Erro na Classificação):</w:t>
      </w:r>
    </w:p>
    <w:p w14:paraId="000000FA" w14:textId="77777777" w:rsidR="002433A1" w:rsidRPr="00B9696D" w:rsidRDefault="007C3EC9" w:rsidP="00B9696D">
      <w:pPr>
        <w:numPr>
          <w:ilvl w:val="0"/>
          <w:numId w:val="2"/>
        </w:numPr>
        <w:spacing w:after="0" w:line="240" w:lineRule="auto"/>
        <w:ind w:left="283" w:hanging="283"/>
        <w:jc w:val="both"/>
      </w:pPr>
      <w:r w:rsidRPr="00B9696D">
        <w:t>Em diante, no passo 5 do cenário principal, o Emissor escolhe uma classificação inválida para a ata.</w:t>
      </w:r>
    </w:p>
    <w:p w14:paraId="000000FB" w14:textId="77777777" w:rsidR="002433A1" w:rsidRPr="00B9696D" w:rsidRDefault="007C3EC9" w:rsidP="00B9696D">
      <w:pPr>
        <w:numPr>
          <w:ilvl w:val="0"/>
          <w:numId w:val="2"/>
        </w:numPr>
        <w:spacing w:after="0" w:line="240" w:lineRule="auto"/>
        <w:ind w:left="283" w:hanging="283"/>
        <w:jc w:val="both"/>
      </w:pPr>
      <w:r w:rsidRPr="00B9696D">
        <w:t>Em diante, o sistema exibe uma mensagem de erro informando que a classificação selecionada não é válida.</w:t>
      </w:r>
    </w:p>
    <w:p w14:paraId="000000FC" w14:textId="77777777" w:rsidR="002433A1" w:rsidRPr="00B9696D" w:rsidRDefault="007C3EC9" w:rsidP="00B9696D">
      <w:pPr>
        <w:numPr>
          <w:ilvl w:val="0"/>
          <w:numId w:val="2"/>
        </w:numPr>
        <w:spacing w:line="240" w:lineRule="auto"/>
        <w:ind w:left="283" w:hanging="283"/>
        <w:jc w:val="both"/>
      </w:pPr>
      <w:r w:rsidRPr="00B9696D">
        <w:t>Em diante, o caso de uso retorna ao passo 5 para correção.</w:t>
      </w:r>
    </w:p>
    <w:p w14:paraId="00000102" w14:textId="77777777" w:rsidR="002433A1" w:rsidRPr="00B9696D" w:rsidRDefault="002433A1" w:rsidP="00B9696D">
      <w:pPr>
        <w:spacing w:line="240" w:lineRule="auto"/>
        <w:jc w:val="both"/>
      </w:pPr>
    </w:p>
    <w:p w14:paraId="00000103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5</w:t>
      </w:r>
    </w:p>
    <w:p w14:paraId="00000104" w14:textId="77777777" w:rsidR="002433A1" w:rsidRPr="00B9696D" w:rsidRDefault="007C3EC9" w:rsidP="00B9696D">
      <w:pPr>
        <w:spacing w:line="240" w:lineRule="auto"/>
        <w:jc w:val="both"/>
      </w:pPr>
      <w:r w:rsidRPr="00B9696D">
        <w:t>Nome: Gerar Relatórios</w:t>
      </w:r>
    </w:p>
    <w:p w14:paraId="00000105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os administradores do sistema gerem relatórios sobre a utilização do sistema.</w:t>
      </w:r>
    </w:p>
    <w:p w14:paraId="00000106" w14:textId="77777777" w:rsidR="002433A1" w:rsidRPr="00B9696D" w:rsidRDefault="007C3EC9" w:rsidP="00B9696D">
      <w:pPr>
        <w:spacing w:line="240" w:lineRule="auto"/>
        <w:jc w:val="both"/>
      </w:pPr>
      <w:r w:rsidRPr="00B9696D">
        <w:t>Atores: Administradores do sistema.</w:t>
      </w:r>
    </w:p>
    <w:p w14:paraId="00000107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108" w14:textId="77777777" w:rsidR="002433A1" w:rsidRPr="00B9696D" w:rsidRDefault="007C3EC9" w:rsidP="00B9696D">
      <w:pPr>
        <w:spacing w:line="240" w:lineRule="auto"/>
        <w:jc w:val="both"/>
      </w:pPr>
      <w:r w:rsidRPr="00B9696D">
        <w:t>1. O administrador do sistema acessa o sistema de emissão de atas de reunião.</w:t>
      </w:r>
    </w:p>
    <w:p w14:paraId="00000109" w14:textId="77777777" w:rsidR="002433A1" w:rsidRPr="00B9696D" w:rsidRDefault="007C3EC9" w:rsidP="00B9696D">
      <w:pPr>
        <w:spacing w:line="240" w:lineRule="auto"/>
        <w:jc w:val="both"/>
      </w:pPr>
      <w:r w:rsidRPr="00B9696D">
        <w:t>2. O administrador seleciona a opção "Gerar Relatórios" no menu principal.</w:t>
      </w:r>
    </w:p>
    <w:p w14:paraId="0000010A" w14:textId="77777777" w:rsidR="002433A1" w:rsidRPr="00B9696D" w:rsidRDefault="007C3EC9" w:rsidP="00B9696D">
      <w:pPr>
        <w:spacing w:line="240" w:lineRule="auto"/>
        <w:jc w:val="both"/>
      </w:pPr>
      <w:r w:rsidRPr="00B9696D">
        <w:t>3. O sistema apresenta opções para escolher o tipo de relatório a ser gerado.</w:t>
      </w:r>
    </w:p>
    <w:p w14:paraId="0000010B" w14:textId="77777777" w:rsidR="002433A1" w:rsidRPr="00B9696D" w:rsidRDefault="007C3EC9" w:rsidP="00B9696D">
      <w:pPr>
        <w:spacing w:line="240" w:lineRule="auto"/>
        <w:jc w:val="both"/>
      </w:pPr>
      <w:r w:rsidRPr="00B9696D">
        <w:lastRenderedPageBreak/>
        <w:t>4. O administrador escolhe o tipo de relatório desejado, como a quantidade de atas emitidas por setor, atas emitidas por funcionário ou tempo médio das reuniões.</w:t>
      </w:r>
    </w:p>
    <w:p w14:paraId="0000010C" w14:textId="03554948" w:rsidR="002433A1" w:rsidRPr="00B9696D" w:rsidRDefault="007C3EC9" w:rsidP="00B9696D">
      <w:pPr>
        <w:spacing w:line="240" w:lineRule="auto"/>
        <w:jc w:val="both"/>
      </w:pPr>
      <w:r w:rsidRPr="00B9696D">
        <w:t xml:space="preserve">5. O administrador especifica o </w:t>
      </w:r>
      <w:r w:rsidR="00B9696D" w:rsidRPr="00B9696D">
        <w:t>período</w:t>
      </w:r>
      <w:r w:rsidRPr="00B9696D">
        <w:t xml:space="preserve"> para o relatório.</w:t>
      </w:r>
    </w:p>
    <w:p w14:paraId="0000010D" w14:textId="77777777" w:rsidR="002433A1" w:rsidRPr="00B9696D" w:rsidRDefault="007C3EC9" w:rsidP="00B9696D">
      <w:pPr>
        <w:spacing w:line="240" w:lineRule="auto"/>
        <w:jc w:val="both"/>
      </w:pPr>
      <w:r w:rsidRPr="00B9696D">
        <w:t>6. O administrador escolhe o formato de saída do relatório, como vídeo, impressão ou planilha eletrônica.</w:t>
      </w:r>
    </w:p>
    <w:p w14:paraId="0000010E" w14:textId="77777777" w:rsidR="002433A1" w:rsidRPr="00B9696D" w:rsidRDefault="007C3EC9" w:rsidP="00B9696D">
      <w:pPr>
        <w:spacing w:line="240" w:lineRule="auto"/>
        <w:jc w:val="both"/>
      </w:pPr>
      <w:r w:rsidRPr="00B9696D">
        <w:t>7. O sistema gera o relatório conforme as configurações especificadas pelo administrador.</w:t>
      </w:r>
    </w:p>
    <w:p w14:paraId="0000010F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110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um usuário que não é um administrador tenta acessar a opção "Gerar Relatórios."</w:t>
      </w:r>
    </w:p>
    <w:p w14:paraId="00000111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que apenas administradores têm permissão para gerar relatórios.</w:t>
      </w:r>
    </w:p>
    <w:p w14:paraId="00000112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114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(Seleção de Período Inválida):</w:t>
      </w:r>
    </w:p>
    <w:p w14:paraId="00000115" w14:textId="3932D968" w:rsidR="002433A1" w:rsidRPr="00B9696D" w:rsidRDefault="007C3EC9" w:rsidP="00B9696D">
      <w:pPr>
        <w:numPr>
          <w:ilvl w:val="0"/>
          <w:numId w:val="1"/>
        </w:numPr>
        <w:spacing w:after="0" w:line="240" w:lineRule="auto"/>
        <w:ind w:left="283" w:hanging="283"/>
        <w:jc w:val="both"/>
      </w:pPr>
      <w:r w:rsidRPr="00B9696D">
        <w:t>Em diante, no passo 5 do cenário principal, o administrador especifica um período</w:t>
      </w:r>
      <w:r w:rsidRPr="00B9696D">
        <w:t xml:space="preserve"> inválido para o relatório.</w:t>
      </w:r>
    </w:p>
    <w:p w14:paraId="00000116" w14:textId="77777777" w:rsidR="002433A1" w:rsidRPr="00B9696D" w:rsidRDefault="007C3EC9" w:rsidP="00B9696D">
      <w:pPr>
        <w:numPr>
          <w:ilvl w:val="0"/>
          <w:numId w:val="1"/>
        </w:numPr>
        <w:spacing w:after="0" w:line="240" w:lineRule="auto"/>
        <w:ind w:left="283" w:hanging="283"/>
        <w:jc w:val="both"/>
      </w:pPr>
      <w:r w:rsidRPr="00B9696D">
        <w:t>Em diante, o sistema exibe uma mensagem de erro informando que o período selecionado não é válido.</w:t>
      </w:r>
    </w:p>
    <w:p w14:paraId="00000127" w14:textId="6AB6485D" w:rsidR="002433A1" w:rsidRPr="00B9696D" w:rsidRDefault="007C3EC9" w:rsidP="00B9696D">
      <w:pPr>
        <w:numPr>
          <w:ilvl w:val="0"/>
          <w:numId w:val="1"/>
        </w:numPr>
        <w:spacing w:line="240" w:lineRule="auto"/>
        <w:ind w:left="283" w:hanging="283"/>
        <w:jc w:val="both"/>
      </w:pPr>
      <w:r w:rsidRPr="00B9696D">
        <w:t>Em diante, o caso de uso retorna ao passo 5 para correçã</w:t>
      </w:r>
      <w:r w:rsidR="00B9696D">
        <w:t>o.</w:t>
      </w:r>
    </w:p>
    <w:sectPr w:rsidR="002433A1" w:rsidRPr="00B969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592"/>
    <w:multiLevelType w:val="multilevel"/>
    <w:tmpl w:val="53E28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9B07F3"/>
    <w:multiLevelType w:val="multilevel"/>
    <w:tmpl w:val="520AA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6503499">
    <w:abstractNumId w:val="1"/>
  </w:num>
  <w:num w:numId="2" w16cid:durableId="127559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3A1"/>
    <w:rsid w:val="002433A1"/>
    <w:rsid w:val="002B0F72"/>
    <w:rsid w:val="0038646D"/>
    <w:rsid w:val="006C7EC1"/>
    <w:rsid w:val="007C3EC9"/>
    <w:rsid w:val="00A032CF"/>
    <w:rsid w:val="00B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53D44"/>
  <w15:docId w15:val="{139EFC4A-CA3F-6E44-9C1E-F8CF68CD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1999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Coutinho</cp:lastModifiedBy>
  <cp:revision>7</cp:revision>
  <dcterms:created xsi:type="dcterms:W3CDTF">2023-09-29T21:49:00Z</dcterms:created>
  <dcterms:modified xsi:type="dcterms:W3CDTF">2023-09-29T21:55:00Z</dcterms:modified>
</cp:coreProperties>
</file>