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5F7FC" w14:textId="77777777" w:rsidR="00EC085F" w:rsidRDefault="00EC085F" w:rsidP="00C04B34">
      <w:pPr>
        <w:rPr>
          <w:b/>
          <w:bCs/>
        </w:rPr>
      </w:pPr>
    </w:p>
    <w:p w14:paraId="5A037ED6" w14:textId="227DF5A8" w:rsidR="00C04B34" w:rsidRPr="00540A24" w:rsidRDefault="00C04B34" w:rsidP="00C04B34">
      <w:pPr>
        <w:rPr>
          <w:b/>
          <w:bCs/>
        </w:rPr>
      </w:pPr>
      <w:r w:rsidRPr="00540A24">
        <w:rPr>
          <w:b/>
          <w:bCs/>
        </w:rPr>
        <w:t>NEXUS Process Solutions</w:t>
      </w:r>
    </w:p>
    <w:p w14:paraId="5325B10E" w14:textId="77777777" w:rsidR="00C04B34" w:rsidRDefault="00C04B34" w:rsidP="00C04B34">
      <w:r>
        <w:t xml:space="preserve">Equipe: Thiago Henrique </w:t>
      </w:r>
    </w:p>
    <w:p w14:paraId="680653B4" w14:textId="77777777" w:rsidR="00C04B34" w:rsidRDefault="00C04B34" w:rsidP="00C04B34">
      <w:r>
        <w:tab/>
        <w:t xml:space="preserve">    Luís Carlos</w:t>
      </w:r>
    </w:p>
    <w:p w14:paraId="55C616A0" w14:textId="77777777" w:rsidR="00C04B34" w:rsidRDefault="00C04B34" w:rsidP="00C04B34">
      <w:r>
        <w:tab/>
        <w:t xml:space="preserve">    Endi Rayanna</w:t>
      </w:r>
    </w:p>
    <w:p w14:paraId="2B5EEA18" w14:textId="77777777" w:rsidR="00C04B34" w:rsidRDefault="00C04B34" w:rsidP="00C04B34">
      <w:r>
        <w:tab/>
        <w:t xml:space="preserve">    Felipe Cavalcanti</w:t>
      </w:r>
    </w:p>
    <w:p w14:paraId="734758C2" w14:textId="77777777" w:rsidR="00C04B34" w:rsidRDefault="00C04B34" w:rsidP="00C04B34"/>
    <w:p w14:paraId="1324F39B" w14:textId="77777777" w:rsidR="00C04B34" w:rsidRDefault="00C04B34" w:rsidP="00C04B34"/>
    <w:p w14:paraId="0BA22ECB" w14:textId="77777777" w:rsidR="00C04B34" w:rsidRPr="00637868" w:rsidRDefault="00C04B34" w:rsidP="00C04B34">
      <w:pPr>
        <w:jc w:val="center"/>
        <w:rPr>
          <w:b/>
          <w:bCs/>
          <w:sz w:val="32"/>
          <w:szCs w:val="32"/>
        </w:rPr>
      </w:pPr>
      <w:r w:rsidRPr="00637868">
        <w:rPr>
          <w:b/>
          <w:bCs/>
          <w:sz w:val="32"/>
          <w:szCs w:val="32"/>
        </w:rPr>
        <w:t>PROJETO DE GESTÃO DE PROCESSOS</w:t>
      </w:r>
    </w:p>
    <w:p w14:paraId="67E9DF09" w14:textId="77777777" w:rsidR="00C04B34" w:rsidRDefault="00C04B34" w:rsidP="00C04B34">
      <w:pPr>
        <w:jc w:val="center"/>
        <w:rPr>
          <w:b/>
          <w:bCs/>
        </w:rPr>
      </w:pPr>
    </w:p>
    <w:p w14:paraId="121E4C71" w14:textId="77777777" w:rsidR="00C04B34" w:rsidRDefault="00C04B34" w:rsidP="00C04B34">
      <w:pPr>
        <w:jc w:val="center"/>
        <w:rPr>
          <w:b/>
          <w:bCs/>
          <w:sz w:val="28"/>
          <w:szCs w:val="28"/>
        </w:rPr>
      </w:pPr>
      <w:r w:rsidRPr="00637868">
        <w:rPr>
          <w:b/>
          <w:bCs/>
          <w:sz w:val="28"/>
          <w:szCs w:val="28"/>
        </w:rPr>
        <w:t>SISTEMA PROCESSNET</w:t>
      </w:r>
    </w:p>
    <w:p w14:paraId="602E2609" w14:textId="77777777" w:rsidR="00C04B34" w:rsidRPr="00637868" w:rsidRDefault="00C04B34" w:rsidP="00C04B34">
      <w:pPr>
        <w:jc w:val="center"/>
        <w:rPr>
          <w:b/>
          <w:bCs/>
          <w:sz w:val="28"/>
          <w:szCs w:val="28"/>
        </w:rPr>
      </w:pPr>
    </w:p>
    <w:p w14:paraId="5375F0D4" w14:textId="77777777" w:rsidR="009E4A2B" w:rsidRDefault="009E4A2B" w:rsidP="009E4A2B"/>
    <w:p w14:paraId="6EA4CB68" w14:textId="67CCFEF9" w:rsidR="009E4A2B" w:rsidRPr="009E4A2B" w:rsidRDefault="009E4A2B" w:rsidP="009E4A2B">
      <w:pPr>
        <w:rPr>
          <w:b/>
          <w:bCs/>
          <w:sz w:val="28"/>
          <w:szCs w:val="28"/>
        </w:rPr>
      </w:pPr>
      <w:r w:rsidRPr="009E4A2B">
        <w:rPr>
          <w:b/>
          <w:bCs/>
          <w:sz w:val="28"/>
          <w:szCs w:val="28"/>
        </w:rPr>
        <w:t>REQUISITOS FUNCIONAIS</w:t>
      </w:r>
    </w:p>
    <w:p w14:paraId="431C3F2E" w14:textId="77777777" w:rsidR="009E4A2B" w:rsidRDefault="009E4A2B" w:rsidP="009E4A2B"/>
    <w:p w14:paraId="2DB09EDB" w14:textId="5B6EF2F3" w:rsidR="009E4A2B" w:rsidRPr="009E4A2B" w:rsidRDefault="009E4A2B" w:rsidP="009E4A2B">
      <w:pPr>
        <w:rPr>
          <w:b/>
          <w:bCs/>
        </w:rPr>
      </w:pPr>
      <w:r w:rsidRPr="009E4A2B">
        <w:rPr>
          <w:b/>
          <w:bCs/>
        </w:rPr>
        <w:t>1. Cadastro de Usuários e Funcionários:</w:t>
      </w:r>
    </w:p>
    <w:p w14:paraId="6BCAF48C" w14:textId="77777777" w:rsidR="009E4A2B" w:rsidRDefault="009E4A2B" w:rsidP="009E4A2B">
      <w:r>
        <w:t xml:space="preserve">   - Possibilidade de diferenciar entre usuário e funcionário no ato do cadastro.</w:t>
      </w:r>
    </w:p>
    <w:p w14:paraId="64149984" w14:textId="77777777" w:rsidR="009E4A2B" w:rsidRDefault="009E4A2B" w:rsidP="009E4A2B">
      <w:r>
        <w:t xml:space="preserve">   - Campos obrigatórios: Nome Completo, CPF, e-mail e telefone.</w:t>
      </w:r>
    </w:p>
    <w:p w14:paraId="05524422" w14:textId="77777777" w:rsidR="009E4A2B" w:rsidRDefault="009E4A2B" w:rsidP="009E4A2B">
      <w:r>
        <w:t xml:space="preserve">   - Campos adicionais para funcionários: função (vistoriador, analista, gestor).</w:t>
      </w:r>
    </w:p>
    <w:p w14:paraId="400C8466" w14:textId="77777777" w:rsidR="009E4A2B" w:rsidRDefault="009E4A2B" w:rsidP="009E4A2B"/>
    <w:p w14:paraId="3B4011CD" w14:textId="23BFB50C" w:rsidR="009E4A2B" w:rsidRPr="009E4A2B" w:rsidRDefault="009E4A2B" w:rsidP="009E4A2B">
      <w:pPr>
        <w:rPr>
          <w:b/>
          <w:bCs/>
        </w:rPr>
      </w:pPr>
      <w:r w:rsidRPr="009E4A2B">
        <w:rPr>
          <w:b/>
          <w:bCs/>
        </w:rPr>
        <w:t>2. Autenticação:</w:t>
      </w:r>
    </w:p>
    <w:p w14:paraId="23F7A9A9" w14:textId="77777777" w:rsidR="009E4A2B" w:rsidRDefault="009E4A2B" w:rsidP="009E4A2B">
      <w:r>
        <w:t xml:space="preserve">   - Login utilizando CPF e senha.</w:t>
      </w:r>
    </w:p>
    <w:p w14:paraId="6F34771B" w14:textId="77777777" w:rsidR="009E4A2B" w:rsidRDefault="009E4A2B" w:rsidP="009E4A2B"/>
    <w:p w14:paraId="4ACA4849" w14:textId="735BAD92" w:rsidR="009E4A2B" w:rsidRPr="009E4A2B" w:rsidRDefault="009E4A2B" w:rsidP="009E4A2B">
      <w:pPr>
        <w:rPr>
          <w:b/>
          <w:bCs/>
        </w:rPr>
      </w:pPr>
      <w:r w:rsidRPr="009E4A2B">
        <w:rPr>
          <w:b/>
          <w:bCs/>
        </w:rPr>
        <w:t>3. Cadastro de Solicitações de Processo</w:t>
      </w:r>
      <w:r>
        <w:rPr>
          <w:b/>
          <w:bCs/>
        </w:rPr>
        <w:t xml:space="preserve"> pelo Usuário</w:t>
      </w:r>
      <w:r w:rsidRPr="009E4A2B">
        <w:rPr>
          <w:b/>
          <w:bCs/>
        </w:rPr>
        <w:t>:</w:t>
      </w:r>
    </w:p>
    <w:p w14:paraId="4D43ED90" w14:textId="77777777" w:rsidR="009E4A2B" w:rsidRDefault="009E4A2B" w:rsidP="009E4A2B">
      <w:r>
        <w:t xml:space="preserve">   - Usuários podem cadastrar novos processos de vistoria ou análise de projeto.</w:t>
      </w:r>
    </w:p>
    <w:p w14:paraId="41FD8D5F" w14:textId="093C09D7" w:rsidR="009E4A2B" w:rsidRDefault="009E4A2B" w:rsidP="009E4A2B">
      <w:r>
        <w:t xml:space="preserve">   - Geração automática de número de protocolo do processo (#####/AAAA).</w:t>
      </w:r>
    </w:p>
    <w:p w14:paraId="37254A1B" w14:textId="77777777" w:rsidR="009E4A2B" w:rsidRDefault="009E4A2B" w:rsidP="009E4A2B"/>
    <w:p w14:paraId="2C98CA6C" w14:textId="4E2B8255" w:rsidR="009E4A2B" w:rsidRPr="009E4A2B" w:rsidRDefault="009E4A2B" w:rsidP="009E4A2B">
      <w:pPr>
        <w:rPr>
          <w:b/>
          <w:bCs/>
        </w:rPr>
      </w:pPr>
      <w:r w:rsidRPr="009E4A2B">
        <w:rPr>
          <w:b/>
          <w:bCs/>
        </w:rPr>
        <w:t>4. Consulta e Pesquisa de Processos</w:t>
      </w:r>
      <w:r>
        <w:rPr>
          <w:b/>
          <w:bCs/>
        </w:rPr>
        <w:t xml:space="preserve"> pelo Usuário</w:t>
      </w:r>
      <w:r w:rsidRPr="009E4A2B">
        <w:rPr>
          <w:b/>
          <w:bCs/>
        </w:rPr>
        <w:t>:</w:t>
      </w:r>
    </w:p>
    <w:p w14:paraId="7C9A5830" w14:textId="77777777" w:rsidR="009E4A2B" w:rsidRDefault="009E4A2B" w:rsidP="009E4A2B">
      <w:r>
        <w:t xml:space="preserve">   - Consulta por número de processo ou CNPJ do estabelecimento.</w:t>
      </w:r>
    </w:p>
    <w:p w14:paraId="48362A2A" w14:textId="77777777" w:rsidR="009E4A2B" w:rsidRDefault="009E4A2B" w:rsidP="009E4A2B">
      <w:r>
        <w:t xml:space="preserve">   - Visualização do andamento do processo.</w:t>
      </w:r>
    </w:p>
    <w:p w14:paraId="60FC6958" w14:textId="77777777" w:rsidR="009E4A2B" w:rsidRDefault="009E4A2B" w:rsidP="009E4A2B"/>
    <w:p w14:paraId="4E6237E0" w14:textId="41278FB6" w:rsidR="009E4A2B" w:rsidRPr="009E4A2B" w:rsidRDefault="009E4A2B" w:rsidP="009E4A2B">
      <w:pPr>
        <w:rPr>
          <w:b/>
          <w:bCs/>
        </w:rPr>
      </w:pPr>
      <w:r w:rsidRPr="009E4A2B">
        <w:rPr>
          <w:b/>
          <w:bCs/>
        </w:rPr>
        <w:t>5. Gestão de Status de Processos:</w:t>
      </w:r>
    </w:p>
    <w:p w14:paraId="29065D39" w14:textId="3270CCCA" w:rsidR="009E4A2B" w:rsidRDefault="009E4A2B" w:rsidP="009E4A2B">
      <w:r>
        <w:t xml:space="preserve">   - Status inicia</w:t>
      </w:r>
      <w:r w:rsidR="00AA7E37">
        <w:t>l do processo</w:t>
      </w:r>
      <w:r>
        <w:t>: "aguardando andamento".</w:t>
      </w:r>
    </w:p>
    <w:p w14:paraId="74332D2B" w14:textId="77777777" w:rsidR="009E4A2B" w:rsidRDefault="009E4A2B" w:rsidP="009E4A2B">
      <w:r>
        <w:t xml:space="preserve">   - Mudança de status para "processo em análise" ao ser selecionado por um funcionário.</w:t>
      </w:r>
    </w:p>
    <w:p w14:paraId="6A58C62D" w14:textId="77777777" w:rsidR="009E4A2B" w:rsidRDefault="009E4A2B" w:rsidP="009E4A2B">
      <w:r>
        <w:t xml:space="preserve">   - Finalização do processo com status "análise concluída" e geração de certidão ou laudo.</w:t>
      </w:r>
    </w:p>
    <w:p w14:paraId="6AB79A6A" w14:textId="77777777" w:rsidR="009E4A2B" w:rsidRDefault="009E4A2B" w:rsidP="009E4A2B"/>
    <w:p w14:paraId="20ABCE32" w14:textId="17D93A2A" w:rsidR="009E4A2B" w:rsidRPr="00AA7E37" w:rsidRDefault="009E4A2B" w:rsidP="009E4A2B">
      <w:pPr>
        <w:rPr>
          <w:b/>
          <w:bCs/>
        </w:rPr>
      </w:pPr>
      <w:r w:rsidRPr="00AA7E37">
        <w:rPr>
          <w:b/>
          <w:bCs/>
        </w:rPr>
        <w:t>6. Funcionalidades Específicas para Vistoriadores e Analistas:</w:t>
      </w:r>
    </w:p>
    <w:p w14:paraId="7A12070A" w14:textId="0D6DBD15" w:rsidR="009E4A2B" w:rsidRDefault="009E4A2B" w:rsidP="009E4A2B">
      <w:r>
        <w:t xml:space="preserve">   - Seleção de processos na fila para </w:t>
      </w:r>
      <w:r w:rsidR="00AA7E37">
        <w:t xml:space="preserve">vistoria ou </w:t>
      </w:r>
      <w:r>
        <w:t>análise</w:t>
      </w:r>
      <w:r w:rsidR="00AA7E37">
        <w:t xml:space="preserve"> de projeto</w:t>
      </w:r>
      <w:r>
        <w:t>.</w:t>
      </w:r>
    </w:p>
    <w:p w14:paraId="20A4F149" w14:textId="77777777" w:rsidR="009E4A2B" w:rsidRDefault="009E4A2B" w:rsidP="009E4A2B">
      <w:r>
        <w:t xml:space="preserve">   - Aprovação ou reprovação de processos, com emissão automática de certidão (aprovação) ou laudo (reprovação).</w:t>
      </w:r>
    </w:p>
    <w:p w14:paraId="7DD5A128" w14:textId="77777777" w:rsidR="00C04B34" w:rsidRDefault="00C04B34" w:rsidP="009E4A2B"/>
    <w:p w14:paraId="3049002F" w14:textId="5728C14C" w:rsidR="009E4A2B" w:rsidRPr="00AA7E37" w:rsidRDefault="009E4A2B" w:rsidP="009E4A2B">
      <w:pPr>
        <w:rPr>
          <w:b/>
          <w:bCs/>
        </w:rPr>
      </w:pPr>
      <w:r w:rsidRPr="00AA7E37">
        <w:rPr>
          <w:b/>
          <w:bCs/>
        </w:rPr>
        <w:lastRenderedPageBreak/>
        <w:t>7. Consulta de Processos por Vistoriadores e Analistas:</w:t>
      </w:r>
    </w:p>
    <w:p w14:paraId="7B98CCA2" w14:textId="77777777" w:rsidR="009E4A2B" w:rsidRDefault="009E4A2B" w:rsidP="009E4A2B">
      <w:r>
        <w:t xml:space="preserve">   - Visualização dos processos que estão em análise e dos finalizados.</w:t>
      </w:r>
    </w:p>
    <w:p w14:paraId="2FEF6095" w14:textId="77777777" w:rsidR="009E4A2B" w:rsidRDefault="009E4A2B" w:rsidP="009E4A2B"/>
    <w:p w14:paraId="0D590607" w14:textId="466E2A36" w:rsidR="009E4A2B" w:rsidRPr="00AA7E37" w:rsidRDefault="009E4A2B" w:rsidP="009E4A2B">
      <w:pPr>
        <w:rPr>
          <w:b/>
          <w:bCs/>
        </w:rPr>
      </w:pPr>
      <w:r w:rsidRPr="00AA7E37">
        <w:rPr>
          <w:b/>
          <w:bCs/>
        </w:rPr>
        <w:t>8. Gestão de Processos por Gestores:</w:t>
      </w:r>
    </w:p>
    <w:p w14:paraId="2B49027A" w14:textId="77777777" w:rsidR="009E4A2B" w:rsidRDefault="009E4A2B" w:rsidP="009E4A2B">
      <w:r>
        <w:t xml:space="preserve">   - Visualização de todos os processos, em qualquer status.</w:t>
      </w:r>
    </w:p>
    <w:p w14:paraId="2AF0C42F" w14:textId="77777777" w:rsidR="009E4A2B" w:rsidRDefault="009E4A2B" w:rsidP="009E4A2B">
      <w:r>
        <w:t xml:space="preserve">   - Possibilidade de excluir ou desabilitar funcionários.</w:t>
      </w:r>
    </w:p>
    <w:p w14:paraId="71A30BF3" w14:textId="77777777" w:rsidR="009E4A2B" w:rsidRDefault="009E4A2B" w:rsidP="009E4A2B">
      <w:r>
        <w:t xml:space="preserve">   - Exclusão de processos cadastrados erroneamente.</w:t>
      </w:r>
    </w:p>
    <w:p w14:paraId="170E510E" w14:textId="77777777" w:rsidR="009E4A2B" w:rsidRDefault="009E4A2B" w:rsidP="009E4A2B"/>
    <w:p w14:paraId="06EF4AEF" w14:textId="77777777" w:rsidR="00AA7E37" w:rsidRDefault="00AA7E37" w:rsidP="009E4A2B"/>
    <w:p w14:paraId="7987A705" w14:textId="1A08E643" w:rsidR="00AA7E37" w:rsidRPr="00AA7E37" w:rsidRDefault="00BF6A75" w:rsidP="00AA7E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BANCO DE DADOS </w:t>
      </w:r>
    </w:p>
    <w:p w14:paraId="4C5BD1AD" w14:textId="77777777" w:rsidR="00AA7E37" w:rsidRDefault="00AA7E37" w:rsidP="009E4A2B">
      <w:pPr>
        <w:rPr>
          <w:b/>
          <w:bCs/>
          <w:sz w:val="28"/>
          <w:szCs w:val="28"/>
        </w:rPr>
      </w:pPr>
    </w:p>
    <w:p w14:paraId="1E8445AD" w14:textId="06F60613" w:rsidR="00AA7E37" w:rsidRPr="00AA7E37" w:rsidRDefault="00AA7E37" w:rsidP="00AA7E37">
      <w:pPr>
        <w:rPr>
          <w:b/>
          <w:bCs/>
        </w:rPr>
      </w:pPr>
      <w:r w:rsidRPr="00AA7E37">
        <w:rPr>
          <w:b/>
          <w:bCs/>
        </w:rPr>
        <w:t xml:space="preserve">1. </w:t>
      </w:r>
      <w:r>
        <w:rPr>
          <w:b/>
          <w:bCs/>
        </w:rPr>
        <w:t>Banco de dados utilizado</w:t>
      </w:r>
      <w:r w:rsidRPr="00AA7E37">
        <w:rPr>
          <w:b/>
          <w:bCs/>
        </w:rPr>
        <w:t>:</w:t>
      </w:r>
    </w:p>
    <w:p w14:paraId="525CF0EC" w14:textId="619ADBC1" w:rsidR="00AA7E37" w:rsidRPr="00AA7E37" w:rsidRDefault="00AA7E37" w:rsidP="009E4A2B">
      <w:r>
        <w:t xml:space="preserve">   -PostgreSQL.</w:t>
      </w:r>
    </w:p>
    <w:p w14:paraId="7DAE306A" w14:textId="77777777" w:rsidR="00AA7E37" w:rsidRDefault="00AA7E37" w:rsidP="009E4A2B">
      <w:pPr>
        <w:rPr>
          <w:b/>
          <w:bCs/>
          <w:sz w:val="28"/>
          <w:szCs w:val="28"/>
        </w:rPr>
      </w:pPr>
    </w:p>
    <w:p w14:paraId="1B484F98" w14:textId="6F58A1D2" w:rsidR="009E4A2B" w:rsidRPr="00AA7E37" w:rsidRDefault="00BF6A75" w:rsidP="009E4A2B">
      <w:pPr>
        <w:rPr>
          <w:b/>
          <w:bCs/>
          <w:sz w:val="28"/>
          <w:szCs w:val="28"/>
        </w:rPr>
      </w:pPr>
      <w:r w:rsidRPr="00AA7E37">
        <w:rPr>
          <w:b/>
          <w:bCs/>
          <w:sz w:val="28"/>
          <w:szCs w:val="28"/>
        </w:rPr>
        <w:t>MÍNIMO PRODUTO VIÁVEL (MVP)</w:t>
      </w:r>
    </w:p>
    <w:p w14:paraId="7B56AACA" w14:textId="77777777" w:rsidR="009E4A2B" w:rsidRDefault="009E4A2B" w:rsidP="009E4A2B"/>
    <w:p w14:paraId="46E2F707" w14:textId="37C61E2E" w:rsidR="009E4A2B" w:rsidRPr="00AA7E37" w:rsidRDefault="009E4A2B" w:rsidP="009E4A2B">
      <w:pPr>
        <w:rPr>
          <w:b/>
          <w:bCs/>
        </w:rPr>
      </w:pPr>
      <w:r w:rsidRPr="00AA7E37">
        <w:rPr>
          <w:b/>
          <w:bCs/>
        </w:rPr>
        <w:t>1. Cadastro e Autenticação de Usuários e Funcionários:</w:t>
      </w:r>
    </w:p>
    <w:p w14:paraId="0C2B93C0" w14:textId="77777777" w:rsidR="009E4A2B" w:rsidRDefault="009E4A2B" w:rsidP="009E4A2B">
      <w:r>
        <w:t xml:space="preserve">   - Implementar o cadastro e o sistema de login, fundamentais para qualquer funcionalidade subsequente.</w:t>
      </w:r>
    </w:p>
    <w:p w14:paraId="7ECFD5CF" w14:textId="77777777" w:rsidR="009E4A2B" w:rsidRDefault="009E4A2B" w:rsidP="009E4A2B"/>
    <w:p w14:paraId="064A54B9" w14:textId="79AF6C66" w:rsidR="009E4A2B" w:rsidRPr="00AA7E37" w:rsidRDefault="009E4A2B" w:rsidP="009E4A2B">
      <w:pPr>
        <w:rPr>
          <w:b/>
          <w:bCs/>
        </w:rPr>
      </w:pPr>
      <w:r w:rsidRPr="00AA7E37">
        <w:rPr>
          <w:b/>
          <w:bCs/>
        </w:rPr>
        <w:t>2. Cadastro de Solicitações de Processo:</w:t>
      </w:r>
    </w:p>
    <w:p w14:paraId="6CA0EDAF" w14:textId="77777777" w:rsidR="009E4A2B" w:rsidRDefault="009E4A2B" w:rsidP="009E4A2B">
      <w:r>
        <w:t xml:space="preserve">   - Permitir que usuários cadastrados iniciem processos, gerando o número de protocolo necessário.</w:t>
      </w:r>
    </w:p>
    <w:p w14:paraId="74CB406B" w14:textId="77777777" w:rsidR="009E4A2B" w:rsidRDefault="009E4A2B" w:rsidP="009E4A2B"/>
    <w:p w14:paraId="34732DA7" w14:textId="27081DAA" w:rsidR="009E4A2B" w:rsidRPr="00AA7E37" w:rsidRDefault="009E4A2B" w:rsidP="009E4A2B">
      <w:pPr>
        <w:rPr>
          <w:b/>
          <w:bCs/>
        </w:rPr>
      </w:pPr>
      <w:r w:rsidRPr="00AA7E37">
        <w:rPr>
          <w:b/>
          <w:bCs/>
        </w:rPr>
        <w:t>3. Consulta de Processos:</w:t>
      </w:r>
    </w:p>
    <w:p w14:paraId="41AB1EFC" w14:textId="77777777" w:rsidR="009E4A2B" w:rsidRDefault="009E4A2B" w:rsidP="009E4A2B">
      <w:r>
        <w:t xml:space="preserve">   - Capacidade de buscar processos por número ou CNPJ, visualizando o status atual.</w:t>
      </w:r>
    </w:p>
    <w:p w14:paraId="5CD06FAE" w14:textId="77777777" w:rsidR="009E4A2B" w:rsidRDefault="009E4A2B" w:rsidP="009E4A2B"/>
    <w:p w14:paraId="435940A6" w14:textId="1B48BF6D" w:rsidR="009E4A2B" w:rsidRPr="00AA7E37" w:rsidRDefault="009E4A2B" w:rsidP="009E4A2B">
      <w:pPr>
        <w:rPr>
          <w:b/>
          <w:bCs/>
        </w:rPr>
      </w:pPr>
      <w:r w:rsidRPr="00AA7E37">
        <w:rPr>
          <w:b/>
          <w:bCs/>
        </w:rPr>
        <w:t>4. Mudança de Status e Emissão de Documentos:</w:t>
      </w:r>
    </w:p>
    <w:p w14:paraId="5212035C" w14:textId="77777777" w:rsidR="009E4A2B" w:rsidRDefault="009E4A2B" w:rsidP="009E4A2B">
      <w:r>
        <w:t xml:space="preserve">   - Permitir que vistoriadores e analistas mudem o status do processo e gerem os documentos necessários.</w:t>
      </w:r>
    </w:p>
    <w:p w14:paraId="1817BF35" w14:textId="77777777" w:rsidR="009E4A2B" w:rsidRDefault="009E4A2B" w:rsidP="009E4A2B"/>
    <w:p w14:paraId="620F2579" w14:textId="34F49D60" w:rsidR="009E4A2B" w:rsidRPr="00AA7E37" w:rsidRDefault="009E4A2B" w:rsidP="009E4A2B">
      <w:pPr>
        <w:rPr>
          <w:b/>
          <w:bCs/>
        </w:rPr>
      </w:pPr>
      <w:r w:rsidRPr="00AA7E37">
        <w:rPr>
          <w:b/>
          <w:bCs/>
        </w:rPr>
        <w:t>5. Visualização de Processos por Gestores:</w:t>
      </w:r>
    </w:p>
    <w:p w14:paraId="4ED98BF1" w14:textId="27462BCA" w:rsidR="009E4A2B" w:rsidRDefault="009E4A2B">
      <w:r>
        <w:t xml:space="preserve">   - Gestores podem visualizar todos os processos para monitoramento, sem intervenção direta.</w:t>
      </w:r>
    </w:p>
    <w:sectPr w:rsidR="009E4A2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F0A78" w14:textId="77777777" w:rsidR="00F1346B" w:rsidRDefault="00F1346B" w:rsidP="00F1346B">
      <w:r>
        <w:separator/>
      </w:r>
    </w:p>
  </w:endnote>
  <w:endnote w:type="continuationSeparator" w:id="0">
    <w:p w14:paraId="7C0AD1B4" w14:textId="77777777" w:rsidR="00F1346B" w:rsidRDefault="00F1346B" w:rsidP="00F13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BAA9D" w14:textId="77777777" w:rsidR="00F1346B" w:rsidRDefault="00F1346B" w:rsidP="00F1346B">
      <w:r>
        <w:separator/>
      </w:r>
    </w:p>
  </w:footnote>
  <w:footnote w:type="continuationSeparator" w:id="0">
    <w:p w14:paraId="5D3423A9" w14:textId="77777777" w:rsidR="00F1346B" w:rsidRDefault="00F1346B" w:rsidP="00F13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5FF7" w14:textId="77777777" w:rsidR="00F1346B" w:rsidRDefault="00F1346B" w:rsidP="00F1346B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19DFA65F" wp14:editId="33FE4A20">
          <wp:extent cx="824459" cy="824459"/>
          <wp:effectExtent l="0" t="0" r="1270" b="1270"/>
          <wp:docPr id="1995665690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5665690" name="Imagem 1" descr="Logotipo, nome da empresa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917" cy="8429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</w:t>
    </w:r>
    <w:r>
      <w:tab/>
    </w:r>
    <w:r>
      <w:tab/>
      <w:t xml:space="preserve">                    </w:t>
    </w:r>
    <w:r>
      <w:rPr>
        <w:noProof/>
      </w:rPr>
      <w:drawing>
        <wp:inline distT="0" distB="0" distL="0" distR="0" wp14:anchorId="3D6E8FA2" wp14:editId="558903CE">
          <wp:extent cx="854439" cy="854439"/>
          <wp:effectExtent l="0" t="0" r="0" b="0"/>
          <wp:docPr id="856712219" name="Imagem 3" descr="Diagra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6712219" name="Imagem 3" descr="Diagrama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4768" cy="8747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152500D" w14:textId="77777777" w:rsidR="00F1346B" w:rsidRDefault="00F1346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2B"/>
    <w:rsid w:val="00793386"/>
    <w:rsid w:val="008B2F9B"/>
    <w:rsid w:val="009B0B70"/>
    <w:rsid w:val="009E4A2B"/>
    <w:rsid w:val="00AA7E37"/>
    <w:rsid w:val="00BF6A75"/>
    <w:rsid w:val="00C04B34"/>
    <w:rsid w:val="00EC085F"/>
    <w:rsid w:val="00F1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9C912A"/>
  <w15:chartTrackingRefBased/>
  <w15:docId w15:val="{81963F11-F879-4C4D-94CA-51935028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4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4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4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4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4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4A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4A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4A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4A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4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4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4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4A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4A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4A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4A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4A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4A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4A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4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4A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4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4A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4A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4A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4A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4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4A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4A2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1346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1346B"/>
  </w:style>
  <w:style w:type="paragraph" w:styleId="Rodap">
    <w:name w:val="footer"/>
    <w:basedOn w:val="Normal"/>
    <w:link w:val="RodapChar"/>
    <w:uiPriority w:val="99"/>
    <w:unhideWhenUsed/>
    <w:rsid w:val="00F1346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13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396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Coutinho</dc:creator>
  <cp:keywords/>
  <dc:description/>
  <cp:lastModifiedBy>Thiago Coutinho</cp:lastModifiedBy>
  <cp:revision>5</cp:revision>
  <dcterms:created xsi:type="dcterms:W3CDTF">2024-04-23T23:35:00Z</dcterms:created>
  <dcterms:modified xsi:type="dcterms:W3CDTF">2024-05-11T18:06:00Z</dcterms:modified>
</cp:coreProperties>
</file>