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Programação Competitiva</w:t>
      </w:r>
    </w:p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Passos : </w:t>
      </w:r>
      <w:hyperlink r:id="rId2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página ref</w:t>
        </w:r>
      </w:hyperlink>
      <w:r>
        <w:rPr>
          <w:b/>
          <w:bCs/>
          <w:color w:val="000000"/>
          <w:sz w:val="28"/>
          <w:szCs w:val="28"/>
        </w:rPr>
        <w:br/>
        <w:tab/>
      </w:r>
      <w:r>
        <w:rPr>
          <w:b w:val="false"/>
          <w:bCs w:val="false"/>
          <w:color w:val="000000"/>
          <w:sz w:val="18"/>
          <w:szCs w:val="18"/>
        </w:rPr>
        <w:t>1.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18"/>
          <w:szCs w:val="18"/>
        </w:rPr>
        <w:t>Escolher a linguagem.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Dominar sintaxe e comandos básicos. 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Dominar as funções mais usadas em competições.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Noções de Complexidade de Algoritmos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Calcular complexidade de tempo e memória.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Estimativa de tempo.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Dominar as estruturas de dados básicas.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Vetores, strings.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Pilha, fila.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Dominar Entrada e Saída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Leitura dos diferentes tipos.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Saída formatada dos diferentes tipos.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Ficar à vontade com Recursão e Backtracking.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Saber enumerar permutações, combinações e arranjos.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Aprender Grafos.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Estruturas para representá-los.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Algoritmos de busca: BFS, DFS.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Árvore Geradora Mínima.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Caminhos mínimos.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Aprender Programação Dinâmica.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Entender a idéia.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ind w:left="1414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Conhecer os problemas clássico.</w:t>
      </w:r>
    </w:p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Anotações Gerais 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&lt;bits/stdc++.h&gt;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swap(x,y) =&gt; troca x por y e y por x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sort(v, v+p) =&gt; ordena o vetor apontado por v da posição 0 até p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min(x,y) =&gt; retorna o menor valor entre x e y</w:t>
        <w:br/>
        <w:t>max(x,y) =&gt; retorna o maior valor entre x e 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mpiao.ic.unicamp.br/maratona/?name=preparaca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531</TotalTime>
  <Application>LibreOffice/6.4.6.2$Linux_X86_64 LibreOffice_project/40$Build-2</Application>
  <Pages>1</Pages>
  <Words>174</Words>
  <Characters>871</Characters>
  <CharactersWithSpaces>999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2021-02-19T06:53:04Z</dcterms:created>
  <dc:creator>thiago </dc:creator>
  <dc:description/>
  <dc:language>pt-BR</dc:language>
  <cp:lastModifiedBy>thiago </cp:lastModifiedBy>
  <dcterms:modified xsi:type="dcterms:W3CDTF">2021-02-19T17:07:52Z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