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before="480" w:line="288" w:lineRule="auto"/>
        <w:rPr>
          <w:rFonts w:ascii="Roboto" w:cs="Roboto" w:eastAsia="Roboto" w:hAnsi="Roboto"/>
          <w:b w:val="1"/>
          <w:bCs w:val="1"/>
          <w:sz w:val="48"/>
          <w:szCs w:val="48"/>
        </w:rPr>
      </w:pPr>
      <w:bookmarkStart w:colFirst="0" w:colLast="0" w:name="_m6fulis2u5rv" w:id="0"/>
      <w:bookmarkEnd w:id="0"/>
      <w:r w:rsidDel="00000000" w:rsidR="00000000" w:rsidRPr="00000000">
        <w:rPr>
          <w:rFonts w:ascii="Roboto" w:cs="Roboto" w:eastAsia="Roboto" w:hAnsi="Roboto"/>
          <w:b w:val="1"/>
          <w:bCs w:val="1"/>
          <w:sz w:val="48"/>
          <w:szCs w:val="48"/>
          <w:rtl w:val="0"/>
        </w:rPr>
        <w:t xml:space="preserve">A Revolução Silenciosa: Por Que os Dados, e Não Apenas os Algoritmos, definirão o Futuro da IA</w:t>
      </w:r>
    </w:p>
    <w:p w:rsidR="00000000" w:rsidDel="00000000" w:rsidP="00000000" w:rsidRDefault="00000000" w:rsidRPr="00000000" w14:paraId="000000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14 de abril de 2025</w:t>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Introdução:</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Vivemos tempos de efervescência tecnológica. A Inteligência Artificial (IA) deixou de ser um conceito futurista para se tornar uma presença quase onipresente nas discussões sobre inovação, negócios e o futuro da sociedade. Diariamente, somos bombardeados com notícias sobre novos agentes de IA capazes de feitos surpreendentes, modelos de linguagem que escrevem e conversam com fluidez humana, e a promessa de uma revolução que transformará indústrias inteiras. A narrativa dominante exalta o poder dos algoritmos, a sofisticação das redes neurais e a genialidade por trás das arquiteturas de IA.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 entanto, por trás dos holofotes que iluminam os avanços algorítmicos, reside um componente fundamental, muitas vezes subestimado, mas que constitui a verdadeira espinha dorsal desta revolução: os dados. A percepção crescente, e que exploraremos neste artigo, é que o foco excessivo nas </w:t>
      </w:r>
      <w:r w:rsidDel="00000000" w:rsidR="00000000" w:rsidRPr="00000000">
        <w:rPr>
          <w:rFonts w:ascii="Roboto" w:cs="Roboto" w:eastAsia="Roboto" w:hAnsi="Roboto"/>
          <w:i w:val="1"/>
          <w:iCs w:val="1"/>
          <w:sz w:val="24"/>
          <w:szCs w:val="24"/>
          <w:highlight w:val="white"/>
          <w:rtl w:val="0"/>
        </w:rPr>
        <w:t xml:space="preserve">habilidades</w:t>
      </w:r>
      <w:r w:rsidDel="00000000" w:rsidR="00000000" w:rsidRPr="00000000">
        <w:rPr>
          <w:rFonts w:ascii="Roboto" w:cs="Roboto" w:eastAsia="Roboto" w:hAnsi="Roboto"/>
          <w:sz w:val="24"/>
          <w:szCs w:val="24"/>
          <w:highlight w:val="white"/>
          <w:rtl w:val="0"/>
        </w:rPr>
        <w:t xml:space="preserve"> e nos </w:t>
      </w:r>
      <w:r w:rsidDel="00000000" w:rsidR="00000000" w:rsidRPr="00000000">
        <w:rPr>
          <w:rFonts w:ascii="Roboto" w:cs="Roboto" w:eastAsia="Roboto" w:hAnsi="Roboto"/>
          <w:i w:val="1"/>
          <w:iCs w:val="1"/>
          <w:sz w:val="24"/>
          <w:szCs w:val="24"/>
          <w:highlight w:val="white"/>
          <w:rtl w:val="0"/>
        </w:rPr>
        <w:t xml:space="preserve">modelos</w:t>
      </w:r>
      <w:r w:rsidDel="00000000" w:rsidR="00000000" w:rsidRPr="00000000">
        <w:rPr>
          <w:rFonts w:ascii="Roboto" w:cs="Roboto" w:eastAsia="Roboto" w:hAnsi="Roboto"/>
          <w:sz w:val="24"/>
          <w:szCs w:val="24"/>
          <w:highlight w:val="white"/>
          <w:rtl w:val="0"/>
        </w:rPr>
        <w:t xml:space="preserve"> de IA pode estar nos desviando do que é, talvez, o fator mais crítico para o sucesso real e sustentável da inteligência artificial: a qualidade, organização, governança e estratégia em torno dos dados.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Será que, na ânsia por construir "cérebros" artificiais cada vez mais potentes, estamos negligenciando o "alimento" essencial que lhes permite aprender e funcionar eficazmente? Argumentaremos que a capacidade de coletar, limpar, estruturar e, acima de tudo, </w:t>
      </w:r>
      <w:r w:rsidDel="00000000" w:rsidR="00000000" w:rsidRPr="00000000">
        <w:rPr>
          <w:rFonts w:ascii="Roboto" w:cs="Roboto" w:eastAsia="Roboto" w:hAnsi="Roboto"/>
          <w:i w:val="1"/>
          <w:iCs w:val="1"/>
          <w:sz w:val="24"/>
          <w:szCs w:val="24"/>
          <w:highlight w:val="white"/>
          <w:rtl w:val="0"/>
        </w:rPr>
        <w:t xml:space="preserve">entender</w:t>
      </w:r>
      <w:r w:rsidDel="00000000" w:rsidR="00000000" w:rsidRPr="00000000">
        <w:rPr>
          <w:rFonts w:ascii="Roboto" w:cs="Roboto" w:eastAsia="Roboto" w:hAnsi="Roboto"/>
          <w:sz w:val="24"/>
          <w:szCs w:val="24"/>
          <w:highlight w:val="white"/>
          <w:rtl w:val="0"/>
        </w:rPr>
        <w:t xml:space="preserve"> os dados é o verdadeiro gargalo e, simultaneamente, a maior oportunidade na jornada da IA. Afinal, o algoritmo mais brilhante do mundo, alimentado com dados ruins, produzirá invariavelmente resultados medíocres ou perigosos – o velho, mas sempre atual, princípio do "Garbage In, Garbage Out".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Este artigo convida a uma reflexão: e se a chave para desbloquear o potencial máximo da IA não estiver apenas na próxima grande descoberta algorítmica, mas na disciplina e na arte de gerenciar o ativo que a torna possível? Vamos mergulhar na importância crítica dos dados e porque sua gestão eficaz pode ser mais determinante para o futuro do que a própria corrida pela supremacia em IA.</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1)  </w:t>
        <w:tab/>
        <w:t xml:space="preserve">O Alicerce Frágil: Decifrando o "Garbage In, Garbage Out" na Inteligência Artificial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 coração de qualquer sistema de Inteligência Artificial que aprende a partir de exemplos, reside um princípio tão simples quanto implacável: "Garbage In, Garbage Out" (GIGO), ou, em bom português, "Entra Lixo, Sai Lixo". Esta máxima, antiga no mundo da computação, ganha uma importância ainda mais crítica na era da IA. Ela significa, de forma direta, que a qualidade, a precisão e a utilidade das respostas, previsões ou decisões geradas por um modelo de IA são </w:t>
      </w:r>
      <w:r w:rsidDel="00000000" w:rsidR="00000000" w:rsidRPr="00000000">
        <w:rPr>
          <w:rFonts w:ascii="Roboto" w:cs="Roboto" w:eastAsia="Roboto" w:hAnsi="Roboto"/>
          <w:i w:val="1"/>
          <w:iCs w:val="1"/>
          <w:sz w:val="24"/>
          <w:szCs w:val="24"/>
          <w:highlight w:val="white"/>
          <w:rtl w:val="0"/>
        </w:rPr>
        <w:t xml:space="preserve">diretamente limitadas</w:t>
      </w:r>
      <w:r w:rsidDel="00000000" w:rsidR="00000000" w:rsidRPr="00000000">
        <w:rPr>
          <w:rFonts w:ascii="Roboto" w:cs="Roboto" w:eastAsia="Roboto" w:hAnsi="Roboto"/>
          <w:sz w:val="24"/>
          <w:szCs w:val="24"/>
          <w:highlight w:val="white"/>
          <w:rtl w:val="0"/>
        </w:rPr>
        <w:t xml:space="preserve"> pela qualidade dos dados que foram usados para treiná-lo ou que ele consome para operar.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Mas o que exatamente constitui "lixo" neste contexto? Não se trata apenas de erros óbvios. O "garbage" pode assumir diversas formas, muitas vezes sutis, mas com consequências significativas:</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Incorretos: São os erros factuais diretos. Valores errados, informações desatualizadas, erros de digitação, medições imprecisas. Se um modelo de IA aprende relações a partir de fatos incorretos, suas conclusões e previsões serão, na melhor das hipóteses, imprecisas e, na pior, completamente erradas.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Exemplo: Em um trabalho de aprendizado de máquina, produtos e processos são classificados em diversas categorias. Treinamos um modelo para automatizar a classificação futura, contudo notamos erros frequentes apesar dos 70%-80% de acertos. A análise mostrou que os dados de treinamento estavam falhos em alguns casos claros. Após ajustes, a taxa de acerto aumentou para 90%.</w:t>
      </w:r>
    </w:p>
    <w:p w:rsidR="00000000" w:rsidDel="00000000" w:rsidP="00000000" w:rsidRDefault="00000000" w:rsidRPr="00000000" w14:paraId="0000000F">
      <w:pPr>
        <w:numPr>
          <w:ilvl w:val="0"/>
          <w:numId w:val="10"/>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Incompletos: Campos vazios, informações faltantes, registros que não capturam todas as variáveis relevantes. Um modelo treinado com dados incompletos pode não conseguir identificar padrões importantes ou pode gerar resultados enviesados por simplesmente não ter a "imagem completa" do problema que está tentando resolver. A falta de dados para certos grupos ou cenários significa que o modelo será incapaz de generalizar corretamente para eles.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Exemplo: Identificamos que 2% dos e-mails em nosso banco de dados estavam sem pontuação, como "empresacombr" em vez de "</w:t>
      </w:r>
      <w:hyperlink r:id="rId7">
        <w:r w:rsidDel="00000000" w:rsidR="00000000" w:rsidRPr="00000000">
          <w:rPr>
            <w:rFonts w:ascii="Roboto" w:cs="Roboto" w:eastAsia="Roboto" w:hAnsi="Roboto"/>
            <w:color w:val="0a66c2"/>
            <w:sz w:val="24"/>
            <w:szCs w:val="24"/>
            <w:highlight w:val="white"/>
            <w:u w:val="single"/>
            <w:rtl w:val="0"/>
          </w:rPr>
          <w:t xml:space="preserve">empresa.com.br</w:t>
        </w:r>
      </w:hyperlink>
      <w:r w:rsidDel="00000000" w:rsidR="00000000" w:rsidRPr="00000000">
        <w:rPr>
          <w:rFonts w:ascii="Roboto" w:cs="Roboto" w:eastAsia="Roboto" w:hAnsi="Roboto"/>
          <w:sz w:val="24"/>
          <w:szCs w:val="24"/>
          <w:highlight w:val="white"/>
          <w:rtl w:val="0"/>
        </w:rPr>
        <w:t xml:space="preserve">", o que reduzia a taxa de retorno.</w:t>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Enviesados (Viés): Talvez uma das formas mais insidiosas de "lixo". Os dados frequentemente refletem os vieses históricos, sociais ou de coleta presentes no mundo real ou no próprio processo de aquisição de dados. Um modelo treinado com esses dados inevitavelmente aprenderá e, pior, </w:t>
      </w:r>
      <w:r w:rsidDel="00000000" w:rsidR="00000000" w:rsidRPr="00000000">
        <w:rPr>
          <w:rFonts w:ascii="Roboto" w:cs="Roboto" w:eastAsia="Roboto" w:hAnsi="Roboto"/>
          <w:i w:val="1"/>
          <w:iCs w:val="1"/>
          <w:sz w:val="24"/>
          <w:szCs w:val="24"/>
          <w:highlight w:val="white"/>
          <w:rtl w:val="0"/>
        </w:rPr>
        <w:t xml:space="preserve">amplificará</w:t>
      </w:r>
      <w:r w:rsidDel="00000000" w:rsidR="00000000" w:rsidRPr="00000000">
        <w:rPr>
          <w:rFonts w:ascii="Roboto" w:cs="Roboto" w:eastAsia="Roboto" w:hAnsi="Roboto"/>
          <w:sz w:val="24"/>
          <w:szCs w:val="24"/>
          <w:highlight w:val="white"/>
          <w:rtl w:val="0"/>
        </w:rPr>
        <w:t xml:space="preserve"> esses vieses, levando a resultados injustos, discriminatórios ou que reforçam estereótipos. Este é um problema tão complexo e impactante que dedicaremos uma análise mais aprofundada a ele posteriormente neste artigo.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Imagine um algoritmo de recomendação de notícias treinado predominantemente com artigos de uma única vertente política pode criar uma 'bolha de filtro' para o usuário, reforçando suas crenças existentes e limitando sua exposição a diferentes perspectivas, mesmo sem intenção.</w:t>
      </w:r>
    </w:p>
    <w:p w:rsidR="00000000" w:rsidDel="00000000" w:rsidP="00000000" w:rsidRDefault="00000000" w:rsidRPr="00000000" w14:paraId="00000013">
      <w:pPr>
        <w:numPr>
          <w:ilvl w:val="0"/>
          <w:numId w:val="11"/>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Irrelevantes ou Mal Estruturados: Incluir informações que não têm relação com o problema a ser resolvido pode confundir o modelo. Da mesma forma, dados que não estão organizados ou formatados de maneira consistente e lógica dificultam ou impossibilitam o aprendizado eficaz.</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Exemplo: Ao analisar a base de dados da CMED de medicamentos, constatamos que ocorrem alterações nas tabelas disponibilizadas ao longo do tempo, tais como mudanças nas colunas, nos nomes das colunas e no formato dos dados.</w:t>
      </w:r>
    </w:p>
    <w:p w:rsidR="00000000" w:rsidDel="00000000" w:rsidP="00000000" w:rsidRDefault="00000000" w:rsidRPr="00000000" w14:paraId="00000015">
      <w:pPr>
        <w:numPr>
          <w:ilvl w:val="0"/>
          <w:numId w:val="13"/>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Intencionalmente Manipulados: Como também aprofundaremos em detalhe mais adiante, existe ainda a possibilidade de os dados serem corrompidos ou "envenenados" de forma deliberada, com o objetivo específico de sabotar ou controlar o comportamento da IA.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Impacto do GIGO na Prática: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As falhas decorrentes do GIGO não são meramente teóricas. Vimos exemplos claros em diversas aplicações:</w:t>
      </w:r>
    </w:p>
    <w:p w:rsidR="00000000" w:rsidDel="00000000" w:rsidP="00000000" w:rsidRDefault="00000000" w:rsidRPr="00000000" w14:paraId="00000018">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Ferramentas de Recrutamento: Sistemas de IA treinados com dados históricos de contratações de uma empresa podem aprender vieses passados contra determinados gêneros ou etnias, perpetuando a discriminação ao avaliar novos candidatos.</w:t>
      </w:r>
    </w:p>
    <w:p w:rsidR="00000000" w:rsidDel="00000000" w:rsidP="00000000" w:rsidRDefault="00000000" w:rsidRPr="00000000" w14:paraId="00000019">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Diagnóstico Médico: Modelos treinados predominantemente com dados de pacientes de um grupo demográfico específico podem apresentar taxas de erro significativamente maiores ao diagnosticar pacientes de outros grupos. Dados incompletos no histórico do paciente também podem levar a diagnósticos falhos.</w:t>
      </w:r>
    </w:p>
    <w:p w:rsidR="00000000" w:rsidDel="00000000" w:rsidP="00000000" w:rsidRDefault="00000000" w:rsidRPr="00000000" w14:paraId="0000001A">
      <w:pPr>
        <w:numPr>
          <w:ilvl w:val="0"/>
          <w:numId w:val="7"/>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Sistemas de Crédito: Algoritmos que avaliam o risco de crédito podem negar empréstimos injustamente a certos grupos se forem treinados com dados que refletem desigualdades socioeconômicas históricas, em vez do real risco individual.</w:t>
      </w:r>
    </w:p>
    <w:p w:rsidR="00000000" w:rsidDel="00000000" w:rsidP="00000000" w:rsidRDefault="00000000" w:rsidRPr="00000000" w14:paraId="0000001B">
      <w:pPr>
        <w:numPr>
          <w:ilvl w:val="0"/>
          <w:numId w:val="7"/>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Reconhecimento Facial: Tecnologias que falham em reconhecer rostos de determinados grupos étnicos com a mesma precisão que outros, geralmente devido à sub-representação desses grupos nos dados de treinamento.</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Combatendo o "Lixo": A Necessidade de Vigilância Contínua</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Reduzir o "garbage" e garantir a qualidade dos dados não é uma tarefa única, mas um processo contínuo e multifacetado. Exige um esforço consciente que envolve:</w:t>
      </w:r>
    </w:p>
    <w:p w:rsidR="00000000" w:rsidDel="00000000" w:rsidP="00000000" w:rsidRDefault="00000000" w:rsidRPr="00000000" w14:paraId="0000001E">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Compreensão Profunda (Data Profiling): Antes de usar os dados, é crucial analisá-los para entender sua estrutura, distribuição, identificar anomalias, valores ausentes e possíveis vieses.</w:t>
      </w:r>
    </w:p>
    <w:p w:rsidR="00000000" w:rsidDel="00000000" w:rsidP="00000000" w:rsidRDefault="00000000" w:rsidRPr="00000000" w14:paraId="0000001F">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Limpeza Rigorosa (Data Cleaning): Implementar processos para corrigir erros, remover duplicatas, padronizar formatos e tratar inconsistências. Ex:</w:t>
      </w:r>
      <w:hyperlink r:id="rId8">
        <w:r w:rsidDel="00000000" w:rsidR="00000000" w:rsidRPr="00000000">
          <w:rPr>
            <w:rFonts w:ascii="Roboto" w:cs="Roboto" w:eastAsia="Roboto" w:hAnsi="Roboto"/>
            <w:sz w:val="24"/>
            <w:szCs w:val="24"/>
            <w:highlight w:val="white"/>
            <w:rtl w:val="0"/>
          </w:rPr>
          <w:t xml:space="preserve"> </w:t>
        </w:r>
      </w:hyperlink>
      <w:hyperlink r:id="rId9">
        <w:r w:rsidDel="00000000" w:rsidR="00000000" w:rsidRPr="00000000">
          <w:rPr>
            <w:rFonts w:ascii="Roboto" w:cs="Roboto" w:eastAsia="Roboto" w:hAnsi="Roboto"/>
            <w:color w:val="0a66c2"/>
            <w:sz w:val="24"/>
            <w:szCs w:val="24"/>
            <w:highlight w:val="white"/>
            <w:u w:val="single"/>
            <w:rtl w:val="0"/>
          </w:rPr>
          <w:t xml:space="preserve">https://sites.google.com/view/thiagokato/an%C3%A1lise-de-outliers</w:t>
        </w:r>
      </w:hyperlink>
      <w:r w:rsidDel="00000000" w:rsidR="00000000" w:rsidRPr="00000000">
        <w:rPr>
          <w:rtl w:val="0"/>
        </w:rPr>
      </w:r>
    </w:p>
    <w:p w:rsidR="00000000" w:rsidDel="00000000" w:rsidP="00000000" w:rsidRDefault="00000000" w:rsidRPr="00000000" w14:paraId="00000020">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Tratamento de Dados Ausentes: Utilizar técnicas apropriadas (como imputação ou remoção estratégica) para lidar com informações faltantes, entendendo o impacto de cada abordagem.</w:t>
      </w:r>
    </w:p>
    <w:p w:rsidR="00000000" w:rsidDel="00000000" w:rsidP="00000000" w:rsidRDefault="00000000" w:rsidRPr="00000000" w14:paraId="00000021">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Validação e Verificação: Estabelecer regras e mecanismos para validar a qualidade e a integridade dos dados continuamente.</w:t>
      </w:r>
    </w:p>
    <w:p w:rsidR="00000000" w:rsidDel="00000000" w:rsidP="00000000" w:rsidRDefault="00000000" w:rsidRPr="00000000" w14:paraId="00000022">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Governança de Dados Robusta: Definir políticas claras sobre coleta, armazenamento, acesso e uso dos dados, garantindo responsabilidade e rastreabilidade.</w:t>
      </w:r>
    </w:p>
    <w:p w:rsidR="00000000" w:rsidDel="00000000" w:rsidP="00000000" w:rsidRDefault="00000000" w:rsidRPr="00000000" w14:paraId="00000023">
      <w:pPr>
        <w:numPr>
          <w:ilvl w:val="0"/>
          <w:numId w:val="1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Coleta Consciente e Representativa: Esforçar-se ativamente para obter dados que sejam o mais representativos possível da população ou do fenômeno que se deseja modelar, mitigando vieses desde a origem.</w:t>
      </w:r>
    </w:p>
    <w:p w:rsidR="00000000" w:rsidDel="00000000" w:rsidP="00000000" w:rsidRDefault="00000000" w:rsidRPr="00000000" w14:paraId="00000024">
      <w:pPr>
        <w:numPr>
          <w:ilvl w:val="0"/>
          <w:numId w:val="12"/>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Expertise de Domínio: Envolver especialistas que entendam o contexto dos dados para ajudar a identificar problemas de qualidade e relevância que ferramentas automáticas podem não detectar.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Fica claro, portanto, que a máxima "Garbage In, Garbage Out" é muito mais do que um jargão técnico. É um aviso fundamental sobre onde reside a verdadeira vulnerabilidade – e também a maior responsabilidade – na construção de sistemas de IA confiáveis e eficazes. A qualidade do resultado depende intrinsecamente da qualidade da matéria-prima.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Olhando Adiante: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Embora tenhamos tocado brevemente nos problemas de vieses e na possibilidade de manipulação intencional, a complexidade e as implicações dessas questões merecem um olhar mais atento. Nas próximas seções, aprofundaremos especificamente como os vieses se infiltram nos dados e quais são as ameaças representadas por aqueles que buscam manipular a IA através de seus dados de entrada. Continue conosco para explorar essas facetas críticas da relação entre dados e inteligência artificial.</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"...os desafios com os dados não se limitam a erros e omissões não intencionais. Existe um risco ainda mais sinistro: a possibilidade de que os dados sejam deliberadamente corrompidos ou fabricados para enganar e controlar a própria IA. Entramos agora no território onde os dados se transformam em armas."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2)  </w:t>
        <w:tab/>
        <w:t xml:space="preserve">Quando os Dados se Tornam Armas: O Risco da Manipulação Deliberada da IA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extraordinária capacidade da Inteligência Artificial de aprender e tomar decisões a partir de dados é também o seu 'calcanhar de Aquiles'. Essa profunda dependência cria uma superfície de ataque para aqueles que buscam explorar vulnerabilidades. Superada a discussão sobre os desafios da qualidade inerente aos dados, enfrentamos agora o risco ativo da manipulação intencional. O que acontece quando os dados que alimentam a IA não são apenas imperfeitos, mas cuidadosamente fabricados para enganar, sabotar ou enviesar? Vamos agora dissecar as principais táticas usadas para transformar dados em armas contra a própria IA, expondo os riscos que vão muito além dos erros e omissões acidentais.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Para compreender a gravidade dessa ameaça, é fundamental distinguir as principais formas como os dados podem ser intencionalmente manipulados para comprometer ou controlar sistemas de IA. As táticas variam dependendo se o ataque visa o processo de </w:t>
      </w:r>
      <w:r w:rsidDel="00000000" w:rsidR="00000000" w:rsidRPr="00000000">
        <w:rPr>
          <w:rFonts w:ascii="Roboto" w:cs="Roboto" w:eastAsia="Roboto" w:hAnsi="Roboto"/>
          <w:i w:val="1"/>
          <w:iCs w:val="1"/>
          <w:sz w:val="24"/>
          <w:szCs w:val="24"/>
          <w:highlight w:val="white"/>
          <w:rtl w:val="0"/>
        </w:rPr>
        <w:t xml:space="preserve">aprendizado</w:t>
      </w:r>
      <w:r w:rsidDel="00000000" w:rsidR="00000000" w:rsidRPr="00000000">
        <w:rPr>
          <w:rFonts w:ascii="Roboto" w:cs="Roboto" w:eastAsia="Roboto" w:hAnsi="Roboto"/>
          <w:sz w:val="24"/>
          <w:szCs w:val="24"/>
          <w:highlight w:val="white"/>
          <w:rtl w:val="0"/>
        </w:rPr>
        <w:t xml:space="preserve"> do modelo ou sua </w:t>
      </w:r>
      <w:r w:rsidDel="00000000" w:rsidR="00000000" w:rsidRPr="00000000">
        <w:rPr>
          <w:rFonts w:ascii="Roboto" w:cs="Roboto" w:eastAsia="Roboto" w:hAnsi="Roboto"/>
          <w:i w:val="1"/>
          <w:iCs w:val="1"/>
          <w:sz w:val="24"/>
          <w:szCs w:val="24"/>
          <w:highlight w:val="white"/>
          <w:rtl w:val="0"/>
        </w:rPr>
        <w:t xml:space="preserve">operação</w:t>
      </w:r>
      <w:r w:rsidDel="00000000" w:rsidR="00000000" w:rsidRPr="00000000">
        <w:rPr>
          <w:rFonts w:ascii="Roboto" w:cs="Roboto" w:eastAsia="Roboto" w:hAnsi="Roboto"/>
          <w:sz w:val="24"/>
          <w:szCs w:val="24"/>
          <w:highlight w:val="white"/>
          <w:rtl w:val="0"/>
        </w:rPr>
        <w:t xml:space="preserve"> após treinado:</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Envenenamento de Dados (Data Poisoning): Corrompendo o Aprendizado na Origem</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O Que É: Esta é uma forma de ataque que ocorre </w:t>
      </w:r>
      <w:r w:rsidDel="00000000" w:rsidR="00000000" w:rsidRPr="00000000">
        <w:rPr>
          <w:rFonts w:ascii="Roboto" w:cs="Roboto" w:eastAsia="Roboto" w:hAnsi="Roboto"/>
          <w:i w:val="1"/>
          <w:iCs w:val="1"/>
          <w:sz w:val="24"/>
          <w:szCs w:val="24"/>
          <w:highlight w:val="white"/>
          <w:rtl w:val="0"/>
        </w:rPr>
        <w:t xml:space="preserve">durante a fase de treinamento</w:t>
      </w:r>
      <w:r w:rsidDel="00000000" w:rsidR="00000000" w:rsidRPr="00000000">
        <w:rPr>
          <w:rFonts w:ascii="Roboto" w:cs="Roboto" w:eastAsia="Roboto" w:hAnsi="Roboto"/>
          <w:sz w:val="24"/>
          <w:szCs w:val="24"/>
          <w:highlight w:val="white"/>
          <w:rtl w:val="0"/>
        </w:rPr>
        <w:t xml:space="preserve"> do modelo de IA. Consiste em introduzir deliberadamente dados "envenenados" – ou seja, dados maliciosos, corrompidos, falsos ou rotulados incorretamente – no conjunto de dados que o modelo utilizará para aprender.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Como Funciona: O atacante contamina a matéria-prima do aprendizado. Imagine um professor ensinando um aluno (o modelo de IA) usando livros didáticos (os dados de treinamento) que contêm informações erradas ou capítulos inteiros com conteúdo tendencioso inseridos propositalmente. O aluno, sem saber, aprenderá essas informações incorretas ou vieses como se fossem verdadeiros.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Objetivo do Atacante: O objetivo pode variar. Pode ser simplesmente degradar o desempenho geral do modelo, tornando-o inútil ou não confiável. Ou pode ser mais sutil e perigoso: introduzir um "backdoor", fazendo com que o modelo funcione normalmente na maioria das vezes, mas falhe de maneira específica ou previsível para certas entradas que interessam ao atacante, ou ainda, inserir um viés específico (por exemplo, classificar negativamente produtos de um concorrente).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Pense em um concorrente mal-intencionado que consegue sutilmente inserir dados falsos em um fórum online que sua empresa usa para treinar um modelo de análise de sentimento sobre seus produtos. O objetivo poderia ser fazer a IA classificar erroneamente menções positivas como negativas, minando a percepção interna da satisfação do cliente.</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Entradas Adversárias (Adversarial Inputs): Enganando a IA em Ação</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O Que É: Diferente do envenenamento, este ataque ocorre </w:t>
      </w:r>
      <w:r w:rsidDel="00000000" w:rsidR="00000000" w:rsidRPr="00000000">
        <w:rPr>
          <w:rFonts w:ascii="Roboto" w:cs="Roboto" w:eastAsia="Roboto" w:hAnsi="Roboto"/>
          <w:i w:val="1"/>
          <w:iCs w:val="1"/>
          <w:sz w:val="24"/>
          <w:szCs w:val="24"/>
          <w:highlight w:val="white"/>
          <w:rtl w:val="0"/>
        </w:rPr>
        <w:t xml:space="preserve">após o modelo de IA já ter sido treinado e estar em operação</w:t>
      </w:r>
      <w:r w:rsidDel="00000000" w:rsidR="00000000" w:rsidRPr="00000000">
        <w:rPr>
          <w:rFonts w:ascii="Roboto" w:cs="Roboto" w:eastAsia="Roboto" w:hAnsi="Roboto"/>
          <w:sz w:val="24"/>
          <w:szCs w:val="24"/>
          <w:highlight w:val="white"/>
          <w:rtl w:val="0"/>
        </w:rPr>
        <w:t xml:space="preserve"> (fase de inferência). Consiste em criar entradas (inputs) especialmente desenhadas para enganar o modelo, fazendo-o tomar uma decisão errada ou produzir uma saída incorreta desejada pelo atacante.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Como Funciona: Essas entradas são muitas vezes modificadas de forma muito sutil, quase imperceptível para um ser humano, mas exploram vulnerabilidades ou "pontos cegos" na forma como o modelo processa informações. Pense em uma ilusão de ótica que engana nossos olhos; uma entrada adversária é como uma "ilusão algorítmica" para a IA. Por exemplo, adicionar um ruído quase invisível a uma imagem pode fazer um sistema de reconhecimento classificar um objeto incorretamente.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Objetivo do Atacante: O objetivo é manipular o comportamento do modelo em tempo real para instâncias específicas. Isso pode ser usado para burlar sistemas de segurança (enganar um filtro de spam, um sistema de reconhecimento facial), causar falhas em sistemas autônomos ou simplesmente extrair informações sobre as fraquezas do modelo.</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Alimentação Contínua de Informação Falsa: Moldando a "Realidade" da IA Generativa e Preditiva</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O Que É: Esta tática é particularmente relevante para modelos de IA que aprendem continuamente a partir de novas informações (como alguns sistemas de recomendação ou modelos que se atualizam com notícias) e, especialmente, para grandes modelos de linguagem (LLMs) e IAs generativas que constroem seu conhecimento a partir de vastos corpus de texto e dados da internet. Consiste em "alimentar" sistematicamente o modelo com narrativas falsas, desinformação, propaganda ou conteúdo fortemente enviesado.</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Como Funciona: O ataque não é, necessariamente, sobre corromper um </w:t>
      </w:r>
      <w:r w:rsidDel="00000000" w:rsidR="00000000" w:rsidRPr="00000000">
        <w:rPr>
          <w:rFonts w:ascii="Roboto" w:cs="Roboto" w:eastAsia="Roboto" w:hAnsi="Roboto"/>
          <w:i w:val="1"/>
          <w:iCs w:val="1"/>
          <w:sz w:val="24"/>
          <w:szCs w:val="24"/>
          <w:highlight w:val="white"/>
          <w:rtl w:val="0"/>
        </w:rPr>
        <w:t xml:space="preserve">dado</w:t>
      </w:r>
      <w:r w:rsidDel="00000000" w:rsidR="00000000" w:rsidRPr="00000000">
        <w:rPr>
          <w:rFonts w:ascii="Roboto" w:cs="Roboto" w:eastAsia="Roboto" w:hAnsi="Roboto"/>
          <w:sz w:val="24"/>
          <w:szCs w:val="24"/>
          <w:highlight w:val="white"/>
          <w:rtl w:val="0"/>
        </w:rPr>
        <w:t xml:space="preserve"> específico, mas sobre distorcer a </w:t>
      </w:r>
      <w:r w:rsidDel="00000000" w:rsidR="00000000" w:rsidRPr="00000000">
        <w:rPr>
          <w:rFonts w:ascii="Roboto" w:cs="Roboto" w:eastAsia="Roboto" w:hAnsi="Roboto"/>
          <w:i w:val="1"/>
          <w:iCs w:val="1"/>
          <w:sz w:val="24"/>
          <w:szCs w:val="24"/>
          <w:highlight w:val="white"/>
          <w:rtl w:val="0"/>
        </w:rPr>
        <w:t xml:space="preserve">distribuição</w:t>
      </w:r>
      <w:r w:rsidDel="00000000" w:rsidR="00000000" w:rsidRPr="00000000">
        <w:rPr>
          <w:rFonts w:ascii="Roboto" w:cs="Roboto" w:eastAsia="Roboto" w:hAnsi="Roboto"/>
          <w:sz w:val="24"/>
          <w:szCs w:val="24"/>
          <w:highlight w:val="white"/>
          <w:rtl w:val="0"/>
        </w:rPr>
        <w:t xml:space="preserve"> da informação que o modelo consome ao longo do tempo. Se um modelo é constantemente exposto a uma certa visão de mundo ou a "fatos" alternativos através das fontes que ele processa (seja por scraping da web, interações com usuários ou dados de fine-tuning), ele pode começar a internalizar e reproduzir essas distorções.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Objetivo do Atacante: O objetivo é transformar a própria IA em uma ferramenta de disseminação de desinformação ou de promoção de uma agenda específica. O modelo pode começar a gerar textos, responder a perguntas ou fazer previsões que refletem a informação falsa ou o viés com o qual foi alimentado, apresentando-os como neutros ou factuais, erodindo a confiança e potencialmente manipulando a opinião pública ou decisões baseadas em suas saídas.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Prevenção de Utilização de Informações Falsas pela IA: Para evitar que a IA utilize informações falsas de forma prejudicial, algumas medidas podem ser adotadas: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Curadoria de Dados: Implementar processos rigorosos de curadoria de dados, garantindo que as fontes sejam confiáveis e verificáveis. Isso inclui a criação de listas brancas de fontes e a utilização de verificadores de fatos automatizados.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Monitoramento Contínuo: Estabelecer sistemas de monitoramento contínuo que analisem as saídas da IA em busca de sinais de viés ou desinformação. Quando detectados, esses sinais podem ser corrigidos ou ajustados.</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Revisão Humana: Envolver revisores humanos na análise de decisões críticas feitas pela IA, especialmente em áreas sensíveis como a saúde, a política e a segurança. A revisão humana pode atuar como uma camada adicional de verificação e validação.</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Transparência Algorítmica: Promover maior transparência nos algoritmos e nos dados utilizados pela IA. Isso permite que desenvolvedores e usuários finais entendam as bases das decisões da IA e identifiquem potenciais fontes de viés.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Educação e Treinamento: Educar os desenvolvedores e usuários sobre os riscos e os sinais de desinformação. Treinamentos regulares podem ajudar a manter todos atualizados sobre as melhores práticas para lidar com informações falsas.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Neste contexto, é crucial entender que a prevenção e a detecção de informações falsas são processos contínuos que exigem a colaboração entre tecnologia, ética e intervenção humana para garantir que os modelos de IA funcionem de forma justa e precisa.</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Compreender estas diferentes formas de manipulação intencional de dados é o primeiro passo para reconhecer a amplitude dos riscos. Não estamos lidando apenas com a possibilidade de erros acidentais nos dados, mas com a perspectiva de ações deliberadas para usar a dependência da IA nos dados como um vetor de ataque. Isso eleva drasticamente a importância de medidas de segurança, validação e governança robustas em todo o ciclo de vida dos dados e dos modelos de IA.</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Mas por que alguém faria isso?</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Vantagem competitiva (sabotar o sistema de IA de um concorrente).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Ganhos financeiros (manipular recomendações de ações, por exemplo).</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Influência política ou social (espalhar desinformação, manipular opinião pública, desacreditar fontes).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Simples vandalismo digital ou demonstração de capacidade.</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Exemplos e Cenários de Risco:</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Comprometer sistemas de reconhecimento facial ou de imagem.</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Manipular sistemas de recomendação (de produtos, notícias, etc.).</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Fazer com que chatbots ou assistentes virtuais forneçam informações perigosas ou falsas.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Influenciar análises de sentimento ou de crédito.</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Potencialmente, afetar sistemas autônomos (embora muitas vezes tenham outras camadas de segurança).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Impacto e Consequências: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Erosão da confiança pública na tecnologia de IA.</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Tomada de decisões erradas baseadas em saídas manipuladas.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Reforço ou criação de vieses prejudiciais.</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Dificuldade em detectar e corrigir essas manipulações.</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Riscos à segurança física e digital.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Os riscos associados à manipulação de dados em sistemas de IA são vastos e significativos, representando uma ameaça à integridade e à confiabilidade dessas tecnologias. É imperativo que tanto as grandes empresas que treinam modelos de IA em larga escala quanto os indivíduos que realizam o fine-tuning desses modelos para uso privado estejam constantemente atentos a essas vulnerabilidades.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manipulação intencional de dados pode comprometer todo o ciclo de vida da IA, desde o treinamento até a operação em tempo real. Ameaças como o envenenamento de dados, entradas adversárias e a alimentação contínua de informações falsas podem não apenas degradar o desempenho dos modelos, mas também introduzir vieses prejudiciais e desinformação, afetando a confiança pública e a tomada de decisões.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Portanto, a adoção de práticas robustas de segurança, validação e governança de dados é essencial. A implementação de processos rigorosos de curadoria de dados, o monitoramento contínuo das saídas dos modelos, a revisão humana em decisões críticas e a promoção da transparência algorítmica são medidas necessárias para mitigar esses riscos. Além disso, a educação e o treinamento contínuo dos desenvolvedores e usuários são fundamentais para manter um alto padrão de qualidade e segurança na utilização de IA.</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Em um cenário onde a IA desempenha um papel cada vez mais central na sociedade, reconhecer e combater a manipulação de dados é uma responsabilidade compartilhada que não pode ser negligenciada.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Mitigar esses riscos, tanto os acidentais quanto os deliberados, exige um esforço monumental que muitas vezes passa despercebido. Antes mesmo de um algoritmo ser treinado, uma quantidade enorme de trabalho precisa ser feita nos bastidores: o chamado 'trabalho invisível' da preparação de dados.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Nota sobre Usos Controlados: Testando a Resiliência da IA</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Quando a Manipulação de Dados Pode Ser Benéfica?: Apesar dos riscos associados à manipulação de dados, existem cenários onde alterar deliberadamente os dados pode ter benefícios substanciais, especialmente no contexto de aprendizado de máquina:</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Testes de Robustez: Em alguns casos, pode ser útil adicionar dados "envenenados" ao conjunto de treinamento para testar a robustez e resiliência do modelo. Isso ajuda a identificar vulnerabilidades e a melhorar a capacidade do modelo de lidar com entradas adversas no futuro. Por exemplo, adicionar exemplos de </w:t>
      </w:r>
      <w:r w:rsidDel="00000000" w:rsidR="00000000" w:rsidRPr="00000000">
        <w:rPr>
          <w:rFonts w:ascii="Roboto" w:cs="Roboto" w:eastAsia="Roboto" w:hAnsi="Roboto"/>
          <w:i w:val="1"/>
          <w:iCs w:val="1"/>
          <w:sz w:val="24"/>
          <w:szCs w:val="24"/>
          <w:highlight w:val="white"/>
          <w:rtl w:val="0"/>
        </w:rPr>
        <w:t xml:space="preserve">spam</w:t>
      </w:r>
      <w:r w:rsidDel="00000000" w:rsidR="00000000" w:rsidRPr="00000000">
        <w:rPr>
          <w:rFonts w:ascii="Roboto" w:cs="Roboto" w:eastAsia="Roboto" w:hAnsi="Roboto"/>
          <w:sz w:val="24"/>
          <w:szCs w:val="24"/>
          <w:highlight w:val="white"/>
          <w:rtl w:val="0"/>
        </w:rPr>
        <w:t xml:space="preserve"> rotulados incorretamente pode ajudar a fortalecer um filtro de </w:t>
      </w:r>
      <w:r w:rsidDel="00000000" w:rsidR="00000000" w:rsidRPr="00000000">
        <w:rPr>
          <w:rFonts w:ascii="Roboto" w:cs="Roboto" w:eastAsia="Roboto" w:hAnsi="Roboto"/>
          <w:i w:val="1"/>
          <w:iCs w:val="1"/>
          <w:sz w:val="24"/>
          <w:szCs w:val="24"/>
          <w:highlight w:val="white"/>
          <w:rtl w:val="0"/>
        </w:rPr>
        <w:t xml:space="preserve">spam</w:t>
      </w:r>
      <w:r w:rsidDel="00000000" w:rsidR="00000000" w:rsidRPr="00000000">
        <w:rPr>
          <w:rFonts w:ascii="Roboto" w:cs="Roboto" w:eastAsia="Roboto" w:hAnsi="Roboto"/>
          <w:sz w:val="24"/>
          <w:szCs w:val="24"/>
          <w:highlight w:val="white"/>
          <w:rtl w:val="0"/>
        </w:rPr>
        <w:t xml:space="preserve"> contra tentativas futuras de evasão.</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Generalização de Modelos: Manipular dados para incluir maior variedade de cenários pode auxiliar na generalização do modelo. Por exemplo, ao treinar um sistema de reconhecimento facial, adicionar variações de imagens com diferentes condições de iluminação, ângulos e expressões faciais pode melhorar a precisão do modelo em condições reais e variadas.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Simulações para Cenários Específicos: Em setores como a medicina e a segurança, criar conjuntos de dados manipulados pode simular situações adversas ou raras que o modelo pode encontrar. Por exemplo, em diagnóstico médico, inserir dados que simulam diferentes progressões de doenças raras pode preparar melhor o modelo para detectar essas condições em pacientes reais.</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Ensino de Comportamento Esperado: Em aplicações onde é crucial que o modelo aprenda a ignorar certos tipos de informações, manipular dados pode ser benéfico. Por exemplo, ao treinar um modelo de assistente virtual, adicionar interações irrelevantes ou redundantes pode ensinar o modelo a focar nas instruções mais importantes e ignorar ruídos.</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Manipular dados intencionalmente, quando feito de forma ética e controlada, pode ser uma ferramenta poderosa para fortalecer e melhorar os modelos de IA, preparando-os para enfrentar uma gama mais ampla de desafios e situações no mundo real.</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Quando Entradas Adversárias Podem Ser Benéficas?: Embora geralmente utilizadas para prejudicar, as entradas adversárias também podem ter aplicações benéficas quando empregadas de forma ética e controlada. Aqui estão alguns exemplos:</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Testes de Robustez: Utilizar entradas adversárias pode ajudar a testar a robustez e resiliência de um modelo de IA. Ao expor o modelo a essas entradas, é possível identificar pontos fracos e melhorar a segurança contra ataques futuros.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Treinamento de Modelos: Entradas adversárias podem ser usadas no treinamento de modelos para torná-los mais resistentes a manipulações. Adicionar exemplos adversários durante o treinamento pode ajudar o modelo a aprender a ignorar ou corrigir essas distorções.</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Segurança Cibernética: Em segurança cibernética, entradas adversárias podem ser usadas para simular ataques e testar a eficácia de defesas. Isso ajuda a preparar sistemas de IA para enfrentar ameaças reais de maneira mais eficaz.</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Desafios de Competição: Em competições de IA, entradas adversárias são frequentemente usadas para criar cenários desafiadores que incentivam a inovação na construção de modelos mais robustos.</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Esses exemplos ilustram como as entradas adversárias podem ser uma ferramenta poderosa para melhorar a segurança, a robustez e a eficácia dos modelos de IA, quando usadas de maneira ética e controlada.</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Benefícios Potenciais da Informação Falsa na IA: Apesar dos riscos evidentes associados à utilização de informações falsas, algumas aplicações podem, paradoxalmente, beneficiar a IA se utilizadas de maneira controlada e ética:</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Detecção de Fake News: Treinar modelos de IA com exemplos de notícias falsas pode ajudar a desenvolver sistemas robustos de verificação de fatos. Ao expor a IA a várias formas de desinformação, podemos ensiná-la a identificar padrões e sinais que indicam uma notícia falsa.</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Resiliência a Manipulações: Utilizar informações falsas durante o treinamento pode fortalecer a capacidade do modelo de resistir a manipulações. Isso é semelhante aos testes de robustez, onde a IA aprende a não ser enganada por dados distorcidos.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Simulação de Cenários: Em segurança cibernética, a criação de cenários com informações falsas pode ajudar a preparar a IA para ataques reais, permitindo que ela desenvolva estratégias para identificar e mitigar ameaças.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3)  </w:t>
        <w:tab/>
        <w:t xml:space="preserve">Desvendando as Tarefas do Trabalho Invisível:</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Fontes como pesquisas da Anaconda ("State of Data Science"), Kaggle (com suas pesquisas anuais entre cientistas de dados), artigos da Forbes e relatórios de consultorias como a Gartner consistentemente apontam para essa disparidade. Embora os números exatos possam variar dependendo do projeto e da indústria, a mensagem é clara: a maior parte do esforço (60-80%) reside no trabalho braçal com os dados.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Mas por que essa fase consome tanto tempo? Porque ela envolve uma série de tarefas complexas, meticulosas e muitas vezes manuais: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Coleta de Dados: Encontrar e reunir os dados certos é o primeiro desafio. Eles podem estar dispersos em diferentes sistemas, em formatos variados, ou podem nem existir de forma estruturada. A coleta envolve identificar fontes, obter permissões (respeitando a privacidade e regulações como a LGPD no Brasil), e agregar os dados.</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Limpeza de Dados (Data Cleaning): Esta é frequentemente a tarefa mais demorada. Inclui:</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Tratar valores ausentes (decidir se remove a linha/coluna ou preenche com alguma estimativa).</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Corrigir erros óbvios (digitação, valores impossíveis como idade negativa).</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Padronizar formatos (datas, unidades de medida).</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Identificar e tratar outliers (valores extremos que podem distorcer o modelo).</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Remover duplicatas.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Engenharia de Features e Transformação: Dados brutos raramente são adequados para alimentar um modelo. É preciso:</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Selecionar as variáveis (features) mais relevantes.</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Criar novas features a partir das existentes (ex: calcular a idade a partir da data de nascimento).</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Transformar variáveis (ex: aplicar logaritmo, normalizar escalas).</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Converter dados categóricos (como nomes de cidades) em formatos numéricos que o modelo entenda (ex: one-hot encoding).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Rotulagem de Dados (Data Labeling): Essencial para o aprendizado supervisionado (o tipo mais comum de Machine Learning). Consiste em adicionar "respostas" ou "etiquetas" aos dados para que o modelo aprenda a associação. Exemplos: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Em um projeto de reconhecimento de imagem, rotular manualmente milhares de fotos indicando se contêm um "gato", "cachorro" ou "carro".</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Em análise de sentimento, classificar milhares de comentários como "positivo", "negativo" ou "neutro".</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Em diagnóstico médico por imagem, ter radiologistas experientes marcando áreas de interesse em exames.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r>
      <w:r w:rsidDel="00000000" w:rsidR="00000000" w:rsidRPr="00000000">
        <w:rPr>
          <w:rFonts w:ascii="Roboto" w:cs="Roboto" w:eastAsia="Roboto" w:hAnsi="Roboto"/>
          <w:i w:val="1"/>
          <w:iCs w:val="1"/>
          <w:sz w:val="24"/>
          <w:szCs w:val="24"/>
          <w:highlight w:val="white"/>
          <w:rtl w:val="0"/>
        </w:rPr>
        <w:t xml:space="preserve">Implicação</w:t>
      </w:r>
      <w:r w:rsidDel="00000000" w:rsidR="00000000" w:rsidRPr="00000000">
        <w:rPr>
          <w:rFonts w:ascii="Roboto" w:cs="Roboto" w:eastAsia="Roboto" w:hAnsi="Roboto"/>
          <w:sz w:val="24"/>
          <w:szCs w:val="24"/>
          <w:highlight w:val="white"/>
          <w:rtl w:val="0"/>
        </w:rPr>
        <w:t xml:space="preserve">: Esta etapa pode ser extremamente cara e demorada, exigindo expertise humana ou plataformas especializadas (como Amazon SageMaker Ground Truth, Google Vertex AI Data Labeling, ou serviços de empresas como Appen e Scale AI). A qualidade da rotulagem impacta diretamente a performance do modelo.</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Exemplo: Considere uma empresa de e-commerce querendo usar IA para categorizar automaticamente as fotos de produtos enviados por vendedores. Antes, uma equipe precisa visualizar milhares de imagens e rotulá-las corretamente ('sapato esportivo masculino', 'vestido de festa longo', 'ferramenta de jardinagem') para que a IA aprenda a fazer isso sozinha. Um erro na rotulagem pode levar um cliente a receber um produto completamente diferente do esperado.</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Ou a tarefa de unificar dados de clientes vindos de diferentes sistemas (vendas online, loja física, programa de fidelidade), onde o mesmo cliente pode ter nomes ligeiramente diferentes ou múltiplos endereços. Sem essa unificação (limpeza e integração), a visão 360º do cliente é impossível, e a personalização falha.</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Integração e Estruturação: Combinar dados de diferentes fontes (bancos de dados, planilhas, APIs) em um formato unificado e coeso.</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Exemplos do Mundo Real:</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Pense no desenvolvimento de carros autônomos. Empresas investem bilhões não apenas nos algoritmos de direção, mas na coleta e rotulagem massiva de terabytes de dados de sensores (vídeos, LiDAR) para ensinar o carro a identificar pedestres, outros veículos, sinais de trânsito, faixas, etc., em todas as condições possíveis de clima e iluminação. Cada frame de vídeo pode exigir múltiplas anotações.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Na medicina, treinar uma IA para detectar sinais precoces de doenças em imagens de raio-X ou ressonância magnética exige que médicos especialistas dediquem horas rotulando meticulosamente essas imagens, um gargalo significativo para o avanço rápido em algumas áreas.</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Por Que "Invisível"?</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Esse trabalho intenso com dados, apesar de fundamental, é menos "glamouroso" do que desenvolver um novo algoritmo ou apresentar um resultado impressionante. Ele acontece nos bastidores, exige paciência, atenção aos detalhes e um profundo entendimento do contexto dos dados. Por isso, muitas vezes é subestimado ou não recebe a devida atenção nas narrativas populares sobre IA.</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Ignorar ou subestimar a importância e o esforço envolvido no "trabalho invisível" da preparação de dados é uma receita comum para o fracasso em projetos de IA. É nesta fase que a base para um modelo robusto, confiável e justo é construída. Como visto anteriormente, as armadilhas contidas nos dados, sejam elas acidentais ou intencionais, só podem ser mitigadas com um investimento sério e consciente nesta etapa fundamental. A verdadeira magia da IA começa muito antes do primeiro algoritmo ser treinado; ela começa na qualidade e na integridade dos dados que a alimentarão.</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Todo esse esforço meticuloso e muitas vezes árduo na preparação dos dados não é apenas um pré-requisito técnico; ele é a base para construir o que realmente se tornou o ativo mais valioso na era digital: a vantagem competitiva derivada dos dados.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4) O Verdadeiro Ouro da Era Digital: Dados Como Vantagem Competitiva Decisiva</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No cenário atual, onde a Inteligência Artificial é vista como a chave para a próxima onda de inovação e eficiência, a corrida parece ser pela supremacia algorítmica. Empresas investem pesado em pesquisa e desenvolvimento, buscando criar os modelos mais inteligentes, rápidos e capazes. Contudo, uma análise mais atenta revela que, embora algoritmos avançados sejam importantes, a verdadeira e mais sustentável vantagem competitiva, hoje, 14 de abril de 2025, reside em um ativo diferente: a qualidade, a exclusividade e a estratégia em torno dos dados.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Por quê? Porque enquanto algoritmos de ponta estão se tornando cada vez mais acessíveis – seja através de plataformas de nuvem (como Google Cloud AI, AWS SageMaker, Azure ML), bibliotecas open-source (TensorFlow, PyTorch) ou mesmo modelos pré-treinados –, os dados de alta qualidade, especialmente aqueles que são proprietários e difíceis de replicar, não são uma commodity. Eles representam a matéria-prima única que alimenta a inteligência e permite a diferenciação real no mercado.</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Vejamos como uma estratégia de dados superior se traduz em vantagem competitiva concreta:</w:t>
      </w:r>
    </w:p>
    <w:p w:rsidR="00000000" w:rsidDel="00000000" w:rsidP="00000000" w:rsidRDefault="00000000" w:rsidRPr="00000000" w14:paraId="0000008A">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Inteligência Superior e Decisões Mais Assertivas: Empresas com dados mais limpos, completos, relevantes e bem organizados conseguem extrair insights mais precisos e confiáveis de seus modelos de IA. Isso leva a uma tomada de decisão mais informada em todas as áreas do negócio, desde estratégia de mercado e desenvolvimento de produtos até otimização operacional e gestão de riscos. Um concorrente com dados inferiores, mesmo usando um algoritmo similar, operará com uma visão mais turva da realidade.</w:t>
      </w:r>
    </w:p>
    <w:p w:rsidR="00000000" w:rsidDel="00000000" w:rsidP="00000000" w:rsidRDefault="00000000" w:rsidRPr="00000000" w14:paraId="0000008B">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Desempenho Aprimorado da IA: Retomando o princípio GIGO, a qualidade dos dados impacta diretamente o desempenho dos modelos. Modelos treinados com dados superiores fazem previsões mais acuradas, personalizam experiências de forma mais eficaz, automatizam tarefas com maior confiabilidade e cometem menos erros custosos. Essa performance superior se traduz diretamente em melhores produtos, serviços e eficiência operacional.</w:t>
      </w:r>
    </w:p>
    <w:p w:rsidR="00000000" w:rsidDel="00000000" w:rsidP="00000000" w:rsidRDefault="00000000" w:rsidRPr="00000000" w14:paraId="0000008C">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Criação de Barreiras de Entrada (Moats): Talvez o ponto mais crucial seja a capacidade de construir "fossos" competitivos através de dados proprietários. Uma empresa que acumulou anos de histórico de interações de clientes, dados de sensores de seus processos industriais únicos, ou curou um conjunto de dados especializado em seu nicho de mercado possui um ativo extremamente difícil (e às vezes impossível) para um concorrente replicar rapidamente. Esse ativo de dados exclusivo torna a oferta da empresa única e mais difícil de imitar.</w:t>
      </w:r>
    </w:p>
    <w:p w:rsidR="00000000" w:rsidDel="00000000" w:rsidP="00000000" w:rsidRDefault="00000000" w:rsidRPr="00000000" w14:paraId="0000008D">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Efeito de Rede e Ciclos Virtuosos (Flywheels): Empresas que usam seus dados para melhorar seus produtos/serviços com IA atraem mais usuários. Mais usuários geram mais dados. Mais dados (de qualidade) permitem treinar modelos ainda melhores, que por sua vez melhoram ainda mais o produto/serviço, atraindo ainda mais usuários. Pense na personalização da Netflix ou nas recomendações da Amazon – elas se tornam melhores quanto mais dados de usuários possuem, criando um ciclo que fortalece sua posição no mercado.</w:t>
      </w:r>
    </w:p>
    <w:p w:rsidR="00000000" w:rsidDel="00000000" w:rsidP="00000000" w:rsidRDefault="00000000" w:rsidRPr="00000000" w14:paraId="0000008E">
      <w:pPr>
        <w:numPr>
          <w:ilvl w:val="0"/>
          <w:numId w:val="1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Personalização Profunda e Experiência do Cliente: A capacidade de oferecer experiências altamente personalizadas é um diferencial chave hoje. Isso só é possível com dados ricos e detalhados sobre as preferências, comportamento e histórico dos clientes. Empresas com melhores dados criam laços mais fortes com seus clientes, aumentando a lealdade e reduzindo a rotatividade (churn).</w:t>
      </w:r>
    </w:p>
    <w:p w:rsidR="00000000" w:rsidDel="00000000" w:rsidP="00000000" w:rsidRDefault="00000000" w:rsidRPr="00000000" w14:paraId="0000008F">
      <w:pPr>
        <w:numPr>
          <w:ilvl w:val="0"/>
          <w:numId w:val="16"/>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Otimização e Eficiência Inigualáveis: Dados detalhados e confiáveis sobre operações (cadeia de suprimentos, produção, logística) permitem que a IA identifique gargalos, preveja falhas (manutenção preditiva) e otimize processos com uma precisão que seria inatingível com dados fragmentados ou de baixa qualidade. Isso resulta em redução de custos e maior agilidade.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w:t>
        <w:tab/>
        <w:t xml:space="preserve">Uma rede de supermercados que utiliza dados detalhados de vendas por hora, combinados com dados de clima e eventos locais, pode usar IA para otimizar os níveis de estoque de produtos perecíveis em cada loja, reduzindo drasticamente o desperdício – uma vantagem de custo direta sobre concorrentes com previsões menos precisas</w:t>
      </w:r>
    </w:p>
    <w:p w:rsidR="00000000" w:rsidDel="00000000" w:rsidP="00000000" w:rsidRDefault="00000000" w:rsidRPr="00000000" w14:paraId="00000091">
      <w:pPr>
        <w:numPr>
          <w:ilvl w:val="0"/>
          <w:numId w:val="15"/>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Inovação Acelerada: Uma infraestrutura de dados bem gerenciada e dados de alta qualidade disponíveis permitem que as equipes de ciência de dados e desenvolvimento de produtos testem novas ideias e implementem novas funcionalidades de IA muito mais rapidamente. O gargalo deixa de ser a busca e limpeza de dados a cada novo projeto.</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Estratégia por Trás do Ativo:</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É crucial notar que simplesmente </w:t>
      </w:r>
      <w:r w:rsidDel="00000000" w:rsidR="00000000" w:rsidRPr="00000000">
        <w:rPr>
          <w:rFonts w:ascii="Roboto" w:cs="Roboto" w:eastAsia="Roboto" w:hAnsi="Roboto"/>
          <w:i w:val="1"/>
          <w:iCs w:val="1"/>
          <w:sz w:val="24"/>
          <w:szCs w:val="24"/>
          <w:highlight w:val="white"/>
          <w:rtl w:val="0"/>
        </w:rPr>
        <w:t xml:space="preserve">ter</w:t>
      </w:r>
      <w:r w:rsidDel="00000000" w:rsidR="00000000" w:rsidRPr="00000000">
        <w:rPr>
          <w:rFonts w:ascii="Roboto" w:cs="Roboto" w:eastAsia="Roboto" w:hAnsi="Roboto"/>
          <w:sz w:val="24"/>
          <w:szCs w:val="24"/>
          <w:highlight w:val="white"/>
          <w:rtl w:val="0"/>
        </w:rPr>
        <w:t xml:space="preserve"> muitos dados não é suficiente. A vantagem competitiva surge de uma estratégia de dados deliberada, que engloba:</w:t>
      </w:r>
    </w:p>
    <w:p w:rsidR="00000000" w:rsidDel="00000000" w:rsidP="00000000" w:rsidRDefault="00000000" w:rsidRPr="00000000" w14:paraId="00000094">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Aquisição: Como coletar dados relevantes e únicos de forma ética e eficaz?</w:t>
      </w:r>
    </w:p>
    <w:p w:rsidR="00000000" w:rsidDel="00000000" w:rsidP="00000000" w:rsidRDefault="00000000" w:rsidRPr="00000000" w14:paraId="00000095">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Governança: Como garantir a qualidade, segurança, privacidade e conformidade dos dados?</w:t>
      </w:r>
    </w:p>
    <w:p w:rsidR="00000000" w:rsidDel="00000000" w:rsidP="00000000" w:rsidRDefault="00000000" w:rsidRPr="00000000" w14:paraId="00000096">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Infraestrutura: Como armazenar, processar e disponibilizar os dados de forma eficiente?</w:t>
      </w:r>
    </w:p>
    <w:p w:rsidR="00000000" w:rsidDel="00000000" w:rsidP="00000000" w:rsidRDefault="00000000" w:rsidRPr="00000000" w14:paraId="00000097">
      <w:pPr>
        <w:numPr>
          <w:ilvl w:val="0"/>
          <w:numId w:val="4"/>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Cultura: Como fomentar uma mentalidade orientada a dados em toda a organização?</w:t>
      </w:r>
    </w:p>
    <w:p w:rsidR="00000000" w:rsidDel="00000000" w:rsidP="00000000" w:rsidRDefault="00000000" w:rsidRPr="00000000" w14:paraId="00000098">
      <w:pPr>
        <w:numPr>
          <w:ilvl w:val="0"/>
          <w:numId w:val="4"/>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Talento: Como atrair e reter profissionais capazes de extrair valor desses dados?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Em resumo, na corrida pela liderança na era da IA, apostar todas as fichas apenas na sofisticação dos algoritmos é uma estratégia míope. Os algoritmos são as ferramentas, mas os dados são o recurso estratégico escasso e diferenciador. Empresas que compreendem isso e investem proativamente na construção de ativos de dados robustos, exclusivos e bem gerenciados estão, na verdade, construindo as fundações de sua futura liderança de mercado. A capacidade de transformar dados brutos em inteligência acionável é, cada vez mais, o verdadeiro motor da vantagem competitiva duradoura.</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Mas possuir dados de alta qualidade, por si só, não garante o sucesso. Esse 'ouro digital' precisa ser minerado, refinado e transformado em inteligência acionável. É aqui que entra a relação simbiótica e indispensável entre os dados e as habilidades em Inteligência Artificial.</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5) A Dança Indispensável: A Relação Simbiótica Entre Dados e Habilidades em IA</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Após argumentarmos na seção anterior que os dados de alta qualidade e uma estratégia de dados robusta constituem a vantagem competitiva mais decisiva na era da IA, superando muitas vezes a mera posse de algoritmos avançados, poderia surgir a impressão de que as habilidades técnicas em Inteligência Artificial se tornaram secundárias. Nada poderia estar mais longe da verdade. A relação entre dados e habilidades em IA não é uma competição de importância, mas sim uma simbiose indispensável, onde cada parte potencializa e depende fundamentalmente da outra.</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vantagem competitiva descrita anteriormente – derivada de dados únicos, limpos e estrategicamente gerenciados – representa um </w:t>
      </w:r>
      <w:r w:rsidDel="00000000" w:rsidR="00000000" w:rsidRPr="00000000">
        <w:rPr>
          <w:rFonts w:ascii="Roboto" w:cs="Roboto" w:eastAsia="Roboto" w:hAnsi="Roboto"/>
          <w:i w:val="1"/>
          <w:iCs w:val="1"/>
          <w:sz w:val="24"/>
          <w:szCs w:val="24"/>
          <w:highlight w:val="white"/>
          <w:rtl w:val="0"/>
        </w:rPr>
        <w:t xml:space="preserve">potencial</w:t>
      </w:r>
      <w:r w:rsidDel="00000000" w:rsidR="00000000" w:rsidRPr="00000000">
        <w:rPr>
          <w:rFonts w:ascii="Roboto" w:cs="Roboto" w:eastAsia="Roboto" w:hAnsi="Roboto"/>
          <w:sz w:val="24"/>
          <w:szCs w:val="24"/>
          <w:highlight w:val="white"/>
          <w:rtl w:val="0"/>
        </w:rPr>
        <w:t xml:space="preserve"> imenso. No entanto, esse potencial permanece latente, como um campo fértil não cultivado ou um bloco de mármore bruto, até que as ferramentas e a expertise corretas sejam aplicadas. É aqui que as habilidades em IA entram em cena, atuando como o catalisador que transforma o potencial dos dados em valor real e tangível.</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Papel das Habilidades em IA na Valorização dos Dados: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Mesmo o conjunto de dados mais rico e bem preparado do mundo não gera insights, previsões ou automações por si só. São necessárias habilidades específicas em IA para:</w:t>
      </w:r>
    </w:p>
    <w:p w:rsidR="00000000" w:rsidDel="00000000" w:rsidP="00000000" w:rsidRDefault="00000000" w:rsidRPr="00000000" w14:paraId="000000A0">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Explorar e Compreender: Cientistas de dados e engenheiros de IA usam suas habilidades para explorar os dados, visualizar padrões, formular hipóteses e identificar quais problemas de negócio podem ser efetivamente resolvidos com as informações disponíveis. Eles traduzem as necessidades de negócio em problemas técnicos solucionáveis por IA.</w:t>
      </w:r>
    </w:p>
    <w:p w:rsidR="00000000" w:rsidDel="00000000" w:rsidP="00000000" w:rsidRDefault="00000000" w:rsidRPr="00000000" w14:paraId="000000A1">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Selecionar e Desenvolver Algoritmos: Escolher a técnica de IA correta (regressão, classificação, clustering, redes neurais profundas, etc.) para o tipo específico de dados e o objetivo desejado é crucial. Nem todo algoritmo funciona bem com todo tipo de dado. A expertise permite selecionar ou até mesmo customizar algoritmos para extrair o máximo de informações.</w:t>
      </w:r>
    </w:p>
    <w:p w:rsidR="00000000" w:rsidDel="00000000" w:rsidP="00000000" w:rsidRDefault="00000000" w:rsidRPr="00000000" w14:paraId="000000A2">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Realizar Engenharia de Features Avançada: Enquanto a preparação básica de dados é fundamental, a criação de </w:t>
      </w:r>
      <w:r w:rsidDel="00000000" w:rsidR="00000000" w:rsidRPr="00000000">
        <w:rPr>
          <w:rFonts w:ascii="Roboto" w:cs="Roboto" w:eastAsia="Roboto" w:hAnsi="Roboto"/>
          <w:i w:val="1"/>
          <w:iCs w:val="1"/>
          <w:sz w:val="24"/>
          <w:szCs w:val="24"/>
          <w:highlight w:val="white"/>
          <w:rtl w:val="0"/>
        </w:rPr>
        <w:t xml:space="preserve">features</w:t>
      </w:r>
      <w:r w:rsidDel="00000000" w:rsidR="00000000" w:rsidRPr="00000000">
        <w:rPr>
          <w:rFonts w:ascii="Roboto" w:cs="Roboto" w:eastAsia="Roboto" w:hAnsi="Roboto"/>
          <w:sz w:val="24"/>
          <w:szCs w:val="24"/>
          <w:highlight w:val="white"/>
          <w:rtl w:val="0"/>
        </w:rPr>
        <w:t xml:space="preserve"> (variáveis de entrada para o modelo) eficazes muitas vezes exige um conhecimento profundo tanto dos dados quanto das técnicas de IA. Habilidades em feature engineering podem fazer a diferença entre um modelo medíocre e um de alta performance, mesmo com os mesmos dados brutos.</w:t>
      </w:r>
    </w:p>
    <w:p w:rsidR="00000000" w:rsidDel="00000000" w:rsidP="00000000" w:rsidRDefault="00000000" w:rsidRPr="00000000" w14:paraId="000000A3">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Treinar, Otimizar e Validar Modelos: Construir um modelo é apenas o começo. É preciso ter habilidade para treiná-lo corretamente, ajustar seus parâmetros (tuning), evitar problemas como overfitting (quando o modelo decora os dados de treino mas não generaliza bem), e, crucialmente, avaliar seu desempenho de forma rigorosa e honesta, usando métricas apropriadas e técnicas de validação robustas.</w:t>
      </w:r>
    </w:p>
    <w:p w:rsidR="00000000" w:rsidDel="00000000" w:rsidP="00000000" w:rsidRDefault="00000000" w:rsidRPr="00000000" w14:paraId="000000A4">
      <w:pPr>
        <w:numPr>
          <w:ilvl w:val="0"/>
          <w:numId w:val="9"/>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Interpretar Resultados e Limitações: Modelos de IA, especialmente os complexos, podem ser "caixas-pretas". Profissionais qualificados são necessários para interpretar seus resultados, entender </w:t>
      </w:r>
      <w:r w:rsidDel="00000000" w:rsidR="00000000" w:rsidRPr="00000000">
        <w:rPr>
          <w:rFonts w:ascii="Roboto" w:cs="Roboto" w:eastAsia="Roboto" w:hAnsi="Roboto"/>
          <w:i w:val="1"/>
          <w:iCs w:val="1"/>
          <w:sz w:val="24"/>
          <w:szCs w:val="24"/>
          <w:highlight w:val="white"/>
          <w:rtl w:val="0"/>
        </w:rPr>
        <w:t xml:space="preserve">por que</w:t>
      </w:r>
      <w:r w:rsidDel="00000000" w:rsidR="00000000" w:rsidRPr="00000000">
        <w:rPr>
          <w:rFonts w:ascii="Roboto" w:cs="Roboto" w:eastAsia="Roboto" w:hAnsi="Roboto"/>
          <w:sz w:val="24"/>
          <w:szCs w:val="24"/>
          <w:highlight w:val="white"/>
          <w:rtl w:val="0"/>
        </w:rPr>
        <w:t xml:space="preserve"> o modelo toma certas decisões (interpretabilidade) e, igualmente importante, reconhecer suas limitações e possíveis vieses.</w:t>
      </w:r>
    </w:p>
    <w:p w:rsidR="00000000" w:rsidDel="00000000" w:rsidP="00000000" w:rsidRDefault="00000000" w:rsidRPr="00000000" w14:paraId="000000A5">
      <w:pPr>
        <w:numPr>
          <w:ilvl w:val="0"/>
          <w:numId w:val="9"/>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Implantar e Monitorar em Produção: Levar um modelo do laboratório para o mundo real (implantação) requer habilidades de engenharia de software e MLOps (Machine Learning Operations). Além disso, é preciso monitorar continuamente o desempenho do modelo em produção para detectar degradação ou "drift" (quando os dados do mundo real mudam e o modelo se torna menos preciso).</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Efeito Multiplicador: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interação entre dados e habilidades funciona como um multiplicador:</w:t>
      </w:r>
    </w:p>
    <w:p w:rsidR="00000000" w:rsidDel="00000000" w:rsidP="00000000" w:rsidRDefault="00000000" w:rsidRPr="00000000" w14:paraId="000000A8">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de Alta Qualidade + Habilidades de IA de Ponta: É a combinação ideal, capaz de gerar resultados excepcionais, inovações disruptivas e vantagens competitivas significativas.</w:t>
      </w:r>
    </w:p>
    <w:p w:rsidR="00000000" w:rsidDel="00000000" w:rsidP="00000000" w:rsidRDefault="00000000" w:rsidRPr="00000000" w14:paraId="000000A9">
      <w:pPr>
        <w:numPr>
          <w:ilvl w:val="0"/>
          <w:numId w:val="14"/>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de Alta Qualidade + Habilidades de IA Limitadas: O potencial dos dados é subutilizado. Insights valiosos podem ser perdidos, modelos podem ser subótimos ou mal interpretados. O ativo estratégico existe, mas não rende tudo o que poderia.</w:t>
      </w:r>
    </w:p>
    <w:p w:rsidR="00000000" w:rsidDel="00000000" w:rsidP="00000000" w:rsidRDefault="00000000" w:rsidRPr="00000000" w14:paraId="000000AA">
      <w:pPr>
        <w:numPr>
          <w:ilvl w:val="0"/>
          <w:numId w:val="14"/>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Dados de Baixa Qualidade + Habilidades de IA de Ponta: Mesmo os melhores especialistas em IA terão dificuldades. Eles podem ser mais eficazes em identificar os problemas nos dados ou em mitigar alguns de seus efeitos, mas o desempenho final será inevitavelmente limitado pelo "lixo" de entrada (GIGO). O teto de qualidade é baixo.</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Portanto, a discussão não deve ser "dados OU habilidades", mas sim "dados E habilidades". A base de tudo, o ativo estratégico que confere a vantagem mais duradoura, são os dados de alta qualidade gerenciados estrategicamente, como defendido anteriormente. Contudo, para colher os frutos desse ativo, para transformar o potencial em performance e a informação em inteligência acionável, o investimento em talento, conhecimento e expertise em Inteligência Artificial é absolutamente essencial. São as duas faces da mesma moeda, e apenas ao valorizar e cultivar ambas as faces as organizações poderão verdadeiramente prosperar na era da IA, hoje, 14 de abril de 2025, e no futuro.</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Essa poderosa combinação de dados estratégicos e habilidades avançadas em IA, capaz de gerar tanto valor, carrega consigo uma responsabilidade igualmente grande. As decisões e os resultados gerados pela IA, profundamente influenciados pelos dados, têm implicações éticas e sociais que não podem ser ignoradas.</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6) O Espelho Distorcido e a Mão Invisível: Implicações Éticas da Qualidade, Viés e Manipulação nos Dados da IA</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discussão sobre a qualidade e a gestão dos dados na Inteligência Artificial transcende, e muito, as questões de performance técnica ou vantagem competitiva. Ela penetra no cerne das implicações éticas e sociais dessas tecnologias. À medida que a IA se torna mais integrada às nossas vidas – tomando ou influenciando decisões sobre crédito, emprego, saúde, justiça e até mesmo sobre a informação que consumimos – a integridade dos dados que a alimentam torna-se uma questão de justiça, equidade e direitos fundamentais. Hoje, 14 de abril de 2025, o debate ético em torno da IA está intrinsecamente ligado à forma como lidamos com seus dados.</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Viés Nos Dados: Um Reflexo Perigoso da Sociedade</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Os sistemas de IA aprendem a partir dos dados que lhes são fornecidos. Se esses dados refletem os preconceitos, desigualdades e injustiças existentes ou históricas da nossa sociedade, a IA não apenas aprenderá esses vieses, mas poderá amplificá-los e perpetuá-los em larga escala, muitas vezes sob um verniz de objetividade algorítmica que mascara a origem do problema. Isso pode ocorrer de várias formas:</w:t>
      </w:r>
    </w:p>
    <w:p w:rsidR="00000000" w:rsidDel="00000000" w:rsidP="00000000" w:rsidRDefault="00000000" w:rsidRPr="00000000" w14:paraId="000000B1">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Viés Histórico: Modelos treinados com dados passados (ex: contratações, concessão de crédito, policiamento) podem aprender a discriminar grupos que foram historicamente desfavorecidos.</w:t>
      </w:r>
    </w:p>
    <w:p w:rsidR="00000000" w:rsidDel="00000000" w:rsidP="00000000" w:rsidRDefault="00000000" w:rsidRPr="00000000" w14:paraId="000000B2">
      <w:pPr>
        <w:numPr>
          <w:ilvl w:val="0"/>
          <w:numId w:val="2"/>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Viés de Representação: A sub-representação ou super-representação de certos grupos demográficos nos dados de treinamento leva a modelos que funcionam mal ou de forma injusta para os grupos menos representados (como visto em tecnologias de reconhecimento facial).</w:t>
      </w:r>
    </w:p>
    <w:p w:rsidR="00000000" w:rsidDel="00000000" w:rsidP="00000000" w:rsidRDefault="00000000" w:rsidRPr="00000000" w14:paraId="000000B3">
      <w:pPr>
        <w:numPr>
          <w:ilvl w:val="0"/>
          <w:numId w:val="2"/>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Viés de Medição: A forma como as variáveis são medidas ou quais são usadas como proxy (ex: usar prisões como indicador de criminalidade) pode introduzir vieses sistêmicos.</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As consequências éticas são profundas e tangíveis:</w:t>
      </w:r>
    </w:p>
    <w:p w:rsidR="00000000" w:rsidDel="00000000" w:rsidP="00000000" w:rsidRDefault="00000000" w:rsidRPr="00000000" w14:paraId="000000B5">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Discriminação Sistêmica: Ferramentas de triagem de currículos que penalizam candidatas mulheres, sistemas de crédito que negam empréstimos a minorias com base em correlações espúrias, ou algoritmos de policiamento preditivo que concentram a vigilância em bairros de baixa renda.</w:t>
      </w:r>
    </w:p>
    <w:p w:rsidR="00000000" w:rsidDel="00000000" w:rsidP="00000000" w:rsidRDefault="00000000" w:rsidRPr="00000000" w14:paraId="000000B6">
      <w:pPr>
        <w:numPr>
          <w:ilvl w:val="0"/>
          <w:numId w:val="8"/>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Desigualdade no Acesso: Disparidades na qualidade do diagnóstico médico por IA entre diferentes populações, ou acesso desigual a oportunidades educacionais ou financeiras baseadas em previsões enviesadas.</w:t>
      </w:r>
    </w:p>
    <w:p w:rsidR="00000000" w:rsidDel="00000000" w:rsidP="00000000" w:rsidRDefault="00000000" w:rsidRPr="00000000" w14:paraId="000000B7">
      <w:pPr>
        <w:numPr>
          <w:ilvl w:val="0"/>
          <w:numId w:val="8"/>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Reforço de Estereótipos: Modelos de linguagem ou geradores de imagem que reproduzem estereótipos de gênero, raça ou profissão, limitando a representação e reforçando preconceitos culturais.</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Manipulação Deliberada como Agressão Ética</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situação se torna ainda mais grave quando consideramos a possibilidade de manipulação intencional dos dados, como discutido na seção "Quando os Dados se Tornam Armas: O Risco da Manipulação Deliberada da IA". Aqui, os problemas éticos não são apenas um subproduto lamentável de dados imperfeitos, mas o objetivo direto do ataque:</w:t>
      </w:r>
    </w:p>
    <w:p w:rsidR="00000000" w:rsidDel="00000000" w:rsidP="00000000" w:rsidRDefault="00000000" w:rsidRPr="00000000" w14:paraId="000000BA">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Injeção de Viés Malicioso: Através do </w:t>
      </w:r>
      <w:r w:rsidDel="00000000" w:rsidR="00000000" w:rsidRPr="00000000">
        <w:rPr>
          <w:rFonts w:ascii="Roboto" w:cs="Roboto" w:eastAsia="Roboto" w:hAnsi="Roboto"/>
          <w:i w:val="1"/>
          <w:iCs w:val="1"/>
          <w:sz w:val="24"/>
          <w:szCs w:val="24"/>
          <w:highlight w:val="white"/>
          <w:rtl w:val="0"/>
        </w:rPr>
        <w:t xml:space="preserve">envenenamento de dados</w:t>
      </w:r>
      <w:r w:rsidDel="00000000" w:rsidR="00000000" w:rsidRPr="00000000">
        <w:rPr>
          <w:rFonts w:ascii="Roboto" w:cs="Roboto" w:eastAsia="Roboto" w:hAnsi="Roboto"/>
          <w:sz w:val="24"/>
          <w:szCs w:val="24"/>
          <w:highlight w:val="white"/>
          <w:rtl w:val="0"/>
        </w:rPr>
        <w:t xml:space="preserve">, um atacante pode intencionalmente introduzir ou amplificar vieses discriminatórios em um modelo de IA. O objetivo pode ser sabotar um concorrente, desacreditar uma tecnologia ou, pior, usar a IA como ferramenta para promover discriminação ativa contra um grupo específico.</w:t>
      </w:r>
    </w:p>
    <w:p w:rsidR="00000000" w:rsidDel="00000000" w:rsidP="00000000" w:rsidRDefault="00000000" w:rsidRPr="00000000" w14:paraId="000000BB">
      <w:pPr>
        <w:numPr>
          <w:ilvl w:val="0"/>
          <w:numId w:val="1"/>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Disseminação de Desinformação e Ódio: Ao </w:t>
      </w:r>
      <w:r w:rsidDel="00000000" w:rsidR="00000000" w:rsidRPr="00000000">
        <w:rPr>
          <w:rFonts w:ascii="Roboto" w:cs="Roboto" w:eastAsia="Roboto" w:hAnsi="Roboto"/>
          <w:i w:val="1"/>
          <w:iCs w:val="1"/>
          <w:sz w:val="24"/>
          <w:szCs w:val="24"/>
          <w:highlight w:val="white"/>
          <w:rtl w:val="0"/>
        </w:rPr>
        <w:t xml:space="preserve">alimentar continuamente modelos generativos com informação falsa</w:t>
      </w:r>
      <w:r w:rsidDel="00000000" w:rsidR="00000000" w:rsidRPr="00000000">
        <w:rPr>
          <w:rFonts w:ascii="Roboto" w:cs="Roboto" w:eastAsia="Roboto" w:hAnsi="Roboto"/>
          <w:sz w:val="24"/>
          <w:szCs w:val="24"/>
          <w:highlight w:val="white"/>
          <w:rtl w:val="0"/>
        </w:rPr>
        <w:t xml:space="preserve"> ou narrativas de ódio, atores mal-intencionados podem transformar essas IAs em poderosos vetores de propaganda, capazes de gerar conteúdo enganoso ou ofensivo em escala massiva, minando a confiança e fomentando a divisão social. Isso representa uma grave agressão ética ao tecido social e à busca pela verdade.</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Comprometimento da Autonomia e Segurança: O uso de </w:t>
      </w:r>
      <w:r w:rsidDel="00000000" w:rsidR="00000000" w:rsidRPr="00000000">
        <w:rPr>
          <w:rFonts w:ascii="Roboto" w:cs="Roboto" w:eastAsia="Roboto" w:hAnsi="Roboto"/>
          <w:i w:val="1"/>
          <w:iCs w:val="1"/>
          <w:sz w:val="24"/>
          <w:szCs w:val="24"/>
          <w:highlight w:val="white"/>
          <w:rtl w:val="0"/>
        </w:rPr>
        <w:t xml:space="preserve">entradas adversárias</w:t>
      </w:r>
      <w:r w:rsidDel="00000000" w:rsidR="00000000" w:rsidRPr="00000000">
        <w:rPr>
          <w:rFonts w:ascii="Roboto" w:cs="Roboto" w:eastAsia="Roboto" w:hAnsi="Roboto"/>
          <w:sz w:val="24"/>
          <w:szCs w:val="24"/>
          <w:highlight w:val="white"/>
          <w:rtl w:val="0"/>
        </w:rPr>
        <w:t xml:space="preserve"> para enganar sistemas de IA em áreas críticas (como saúde ou transporte) pode ter consequências éticas devastadoras, colocando vidas em risco ou comprometendo a autonomia de decisão dos indivíduos que confiam nesses sistemas.</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possibilidade de manipulação deliberada eleva o nível da responsabilidade ética. Não basta apenas tentar criar dados "justos"; é preciso criar sistemas de dados </w:t>
      </w:r>
      <w:r w:rsidDel="00000000" w:rsidR="00000000" w:rsidRPr="00000000">
        <w:rPr>
          <w:rFonts w:ascii="Roboto" w:cs="Roboto" w:eastAsia="Roboto" w:hAnsi="Roboto"/>
          <w:i w:val="1"/>
          <w:iCs w:val="1"/>
          <w:sz w:val="24"/>
          <w:szCs w:val="24"/>
          <w:highlight w:val="white"/>
          <w:rtl w:val="0"/>
        </w:rPr>
        <w:t xml:space="preserve">seguros</w:t>
      </w:r>
      <w:r w:rsidDel="00000000" w:rsidR="00000000" w:rsidRPr="00000000">
        <w:rPr>
          <w:rFonts w:ascii="Roboto" w:cs="Roboto" w:eastAsia="Roboto" w:hAnsi="Roboto"/>
          <w:sz w:val="24"/>
          <w:szCs w:val="24"/>
          <w:highlight w:val="white"/>
          <w:rtl w:val="0"/>
        </w:rPr>
        <w:t xml:space="preserve"> e </w:t>
      </w:r>
      <w:r w:rsidDel="00000000" w:rsidR="00000000" w:rsidRPr="00000000">
        <w:rPr>
          <w:rFonts w:ascii="Roboto" w:cs="Roboto" w:eastAsia="Roboto" w:hAnsi="Roboto"/>
          <w:i w:val="1"/>
          <w:iCs w:val="1"/>
          <w:sz w:val="24"/>
          <w:szCs w:val="24"/>
          <w:highlight w:val="white"/>
          <w:rtl w:val="0"/>
        </w:rPr>
        <w:t xml:space="preserve">resilientes</w:t>
      </w:r>
      <w:r w:rsidDel="00000000" w:rsidR="00000000" w:rsidRPr="00000000">
        <w:rPr>
          <w:rFonts w:ascii="Roboto" w:cs="Roboto" w:eastAsia="Roboto" w:hAnsi="Roboto"/>
          <w:sz w:val="24"/>
          <w:szCs w:val="24"/>
          <w:highlight w:val="white"/>
          <w:rtl w:val="0"/>
        </w:rPr>
        <w:t xml:space="preserve"> contra ataques que visam explorar vulnerabilidades para fins antiéticos.</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Confiança, Transparência e Responsabilidade</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Tanto o viés não intencional quanto a manipulação deliberada corroem a confiança pública na IA. Se as pessoas não puderem confiar que os sistemas de IA são justos, equitativos e seguros contra manipulação, sua adoção será prejudicada e seu potencial benéfico limitado. Isso levanta questões complexas sobre transparência (até que ponto podemos entender como os dados influenciam as decisões da IA?) e responsabilidade (quem é responsável quando um sistema de IA causa dano devido a dados enviesados ou manipulados?).</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Imperativo Ético da Gestão de Dados</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Diante desse cenário, fica claro que a gestão cuidadosa dos dados – incluindo a coleta diversificada, a limpeza rigorosa, a auditoria de vieses, a implementação de técnicas de mitigação, a garantia de segurança robusta contra manipulações e a promoção da transparência – não é apenas uma questão de boas práticas técnicas. É um imperativo ético. As organizações que desenvolvem e implementam IA têm a responsabilidade de tratar os dados não apenas como um ativo estratégico, mas como um elemento com profundo potencial de impacto humano, para o bem ou para o mal.</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Em última análise, a ética da Inteligência Artificial é indissociável da ética dos dados que a sustentam. Ignorar as nuances da qualidade, do viés e da segurança dos dados é ignorar o potencial de dano real que a IA pode causar. Construir um futuro onde a IA seja verdadeiramente benéfica exige um compromisso contínuo e vigilante com a integridade e a justiça em cada etapa do ciclo de vida dos dados, desde sua coleta até seu uso nos algoritmos que moldam cada vez mais nosso mundo.</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Para navegar essas complexas questões éticas e garantir que a IA seja não apenas tecnicamente correta, mas também relevante e justa, um último ingrediente é crucial: o entendimento profundo do contexto de onde os dados vêm e onde a IA será aplicada. Falamos do conhecimento de domínio.</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7)  </w:t>
        <w:tab/>
        <w:t xml:space="preserve">Além dos Números: A Importância Crítica do Conhecimento de Domínio na IA</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Até este ponto em nossa discussão, enfatizamos a qualidade dos dados, as habilidades técnicas para manipulá-los e modelá-los, e as implicações éticas envolvidas. Contudo, existe um ingrediente adicional, frequentemente subestimado, que é fundamental para traduzir dados e algoritmos em inteligência verdadeiramente útil e aplicável: o Conhecimento de Domínio. Em pleno 2025, com a proliferação de ferramentas de IA, percebe-se cada vez mais que a proficiência técnica, por si só, não basta. É preciso entender o </w:t>
      </w:r>
      <w:r w:rsidDel="00000000" w:rsidR="00000000" w:rsidRPr="00000000">
        <w:rPr>
          <w:rFonts w:ascii="Roboto" w:cs="Roboto" w:eastAsia="Roboto" w:hAnsi="Roboto"/>
          <w:i w:val="1"/>
          <w:iCs w:val="1"/>
          <w:sz w:val="24"/>
          <w:szCs w:val="24"/>
          <w:highlight w:val="white"/>
          <w:rtl w:val="0"/>
        </w:rPr>
        <w:t xml:space="preserve">significado</w:t>
      </w:r>
      <w:r w:rsidDel="00000000" w:rsidR="00000000" w:rsidRPr="00000000">
        <w:rPr>
          <w:rFonts w:ascii="Roboto" w:cs="Roboto" w:eastAsia="Roboto" w:hAnsi="Roboto"/>
          <w:sz w:val="24"/>
          <w:szCs w:val="24"/>
          <w:highlight w:val="white"/>
          <w:rtl w:val="0"/>
        </w:rPr>
        <w:t xml:space="preserve"> por trás dos números, o </w:t>
      </w:r>
      <w:r w:rsidDel="00000000" w:rsidR="00000000" w:rsidRPr="00000000">
        <w:rPr>
          <w:rFonts w:ascii="Roboto" w:cs="Roboto" w:eastAsia="Roboto" w:hAnsi="Roboto"/>
          <w:i w:val="1"/>
          <w:iCs w:val="1"/>
          <w:sz w:val="24"/>
          <w:szCs w:val="24"/>
          <w:highlight w:val="white"/>
          <w:rtl w:val="0"/>
        </w:rPr>
        <w:t xml:space="preserve">contexto</w:t>
      </w:r>
      <w:r w:rsidDel="00000000" w:rsidR="00000000" w:rsidRPr="00000000">
        <w:rPr>
          <w:rFonts w:ascii="Roboto" w:cs="Roboto" w:eastAsia="Roboto" w:hAnsi="Roboto"/>
          <w:sz w:val="24"/>
          <w:szCs w:val="24"/>
          <w:highlight w:val="white"/>
          <w:rtl w:val="0"/>
        </w:rPr>
        <w:t xml:space="preserve"> do qual os dados emergem.</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Que é Conhecimento de Domínio?</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Conhecimento de Domínio refere-se à expertise e ao entendimento profundo de uma área específica de aplicação – seja ela medicina, finanças, varejo, engenharia, marketing, ciências sociais, ou qualquer outro campo. É o conhecimento das regras de negócio, dos processos operacionais, das leis da física, das nuances do comportamento do consumidor, das regulamentações específicas da indústria, enfim, do "chão de fábrica" ou do "campo de estudo" de onde os dados se originam.</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Por Que Ele é Indispensável na Prática da IA?</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Dados são representações de fenômenos do mundo real, e sem entender esse mundo real, a aplicação da IA pode ser ineficaz ou até mesmo perigosa. O conhecimento de domínio é crucial em praticamente todas as etapas do ciclo de vida de um projeto de IA:</w:t>
      </w:r>
    </w:p>
    <w:p w:rsidR="00000000" w:rsidDel="00000000" w:rsidP="00000000" w:rsidRDefault="00000000" w:rsidRPr="00000000" w14:paraId="000000CA">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Compreensão e Validação dos Dados: Um especialista do domínio pode olhar para um conjunto de dados e identificar anomalias, inconsistências ou erros que um olhar puramente técnico poderia deixar passar. Eles entendem quais valores são plausíveis, quais relações são esperadas e quais podem indicar problemas na coleta ou na própria natureza do fenômeno. ("Este sensor não deveria registrar essa temperatura nessa fase do processo", "Essa interação do cliente parece fraudulenta com base no nosso conhecimento de padrões").</w:t>
      </w:r>
    </w:p>
    <w:p w:rsidR="00000000" w:rsidDel="00000000" w:rsidP="00000000" w:rsidRDefault="00000000" w:rsidRPr="00000000" w14:paraId="000000CB">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Definição Correta do Problema: Traduzir um desafio de negócio ou científico em um problema que pode ser resolvido por IA exige conhecimento do domínio. O especialista ajuda a definir as métricas de sucesso corretas e a garantir que o modelo de IA esteja otimizando para um objetivo que realmente agregue valor no mundo real.</w:t>
      </w:r>
    </w:p>
    <w:p w:rsidR="00000000" w:rsidDel="00000000" w:rsidP="00000000" w:rsidRDefault="00000000" w:rsidRPr="00000000" w14:paraId="000000CC">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Engenharia de Features Relevantes: Esta é talvez uma das áreas onde o conhecimento de domínio mais brilha. Enquanto um cientista de dados pode aplicar técnicas para selecionar features estatisticamente significativas, um especialista do domínio pode </w:t>
      </w:r>
      <w:r w:rsidDel="00000000" w:rsidR="00000000" w:rsidRPr="00000000">
        <w:rPr>
          <w:rFonts w:ascii="Roboto" w:cs="Roboto" w:eastAsia="Roboto" w:hAnsi="Roboto"/>
          <w:i w:val="1"/>
          <w:iCs w:val="1"/>
          <w:sz w:val="24"/>
          <w:szCs w:val="24"/>
          <w:highlight w:val="white"/>
          <w:rtl w:val="0"/>
        </w:rPr>
        <w:t xml:space="preserve">guiar</w:t>
      </w:r>
      <w:r w:rsidDel="00000000" w:rsidR="00000000" w:rsidRPr="00000000">
        <w:rPr>
          <w:rFonts w:ascii="Roboto" w:cs="Roboto" w:eastAsia="Roboto" w:hAnsi="Roboto"/>
          <w:sz w:val="24"/>
          <w:szCs w:val="24"/>
          <w:highlight w:val="white"/>
          <w:rtl w:val="0"/>
        </w:rPr>
        <w:t xml:space="preserve"> a criação de novas features (engenharia de features) que capturam relações complexas ou conceitos específicos da área, muitas vezes resultando em um salto de performance do modelo. (Ex: combinar dados demográficos e histórico de compras de uma forma específica que o especialista sabe ser relevante para prever churn no varejo).</w:t>
      </w:r>
    </w:p>
    <w:p w:rsidR="00000000" w:rsidDel="00000000" w:rsidP="00000000" w:rsidRDefault="00000000" w:rsidRPr="00000000" w14:paraId="000000CD">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Estratégia de Coleta de Dados: Especialistas sabem quais dados são </w:t>
      </w:r>
      <w:r w:rsidDel="00000000" w:rsidR="00000000" w:rsidRPr="00000000">
        <w:rPr>
          <w:rFonts w:ascii="Roboto" w:cs="Roboto" w:eastAsia="Roboto" w:hAnsi="Roboto"/>
          <w:i w:val="1"/>
          <w:iCs w:val="1"/>
          <w:sz w:val="24"/>
          <w:szCs w:val="24"/>
          <w:highlight w:val="white"/>
          <w:rtl w:val="0"/>
        </w:rPr>
        <w:t xml:space="preserve">realmente</w:t>
      </w:r>
      <w:r w:rsidDel="00000000" w:rsidR="00000000" w:rsidRPr="00000000">
        <w:rPr>
          <w:rFonts w:ascii="Roboto" w:cs="Roboto" w:eastAsia="Roboto" w:hAnsi="Roboto"/>
          <w:sz w:val="24"/>
          <w:szCs w:val="24"/>
          <w:highlight w:val="white"/>
          <w:rtl w:val="0"/>
        </w:rPr>
        <w:t xml:space="preserve"> importantes para resolver um problema, onde encontrá-los, e quais as dificuldades práticas ou éticas na sua obtenção dentro daquele contexto específico.</w:t>
      </w:r>
    </w:p>
    <w:p w:rsidR="00000000" w:rsidDel="00000000" w:rsidP="00000000" w:rsidRDefault="00000000" w:rsidRPr="00000000" w14:paraId="000000CE">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Validação de Resultados ("Sanity Check"): Um modelo de IA pode apresentar resultados estatisticamente válidos (alta acurácia, baixo erro), mas que são completamente sem sentido ou impraticáveis do ponto de vista do domínio. O especialista atua como um "verificador de sanidade", avaliando se as previsões ou recomendações do modelo são lógicas, úteis e alinhadas com o conhecimento estabelecido na área. ("O modelo previu que devemos estocar este produto agora, mas sabemos que a demanda sazonal dele só começa daqui a dois meses").</w:t>
      </w:r>
    </w:p>
    <w:p w:rsidR="00000000" w:rsidDel="00000000" w:rsidP="00000000" w:rsidRDefault="00000000" w:rsidRPr="00000000" w14:paraId="000000CF">
      <w:pPr>
        <w:numPr>
          <w:ilvl w:val="0"/>
          <w:numId w:val="6"/>
        </w:numPr>
        <w:pBdr>
          <w:top w:color="auto" w:space="0" w:sz="0" w:val="none"/>
          <w:bottom w:color="auto" w:space="0" w:sz="0" w:val="none"/>
          <w:right w:color="auto" w:space="0" w:sz="0" w:val="none"/>
          <w:between w:color="auto" w:space="0" w:sz="0" w:val="none"/>
        </w:pBdr>
        <w:spacing w:after="0" w:afterAutospacing="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Interpretação e Explicabilidade: Além de prever, é muitas vezes crucial entender </w:t>
      </w:r>
      <w:r w:rsidDel="00000000" w:rsidR="00000000" w:rsidRPr="00000000">
        <w:rPr>
          <w:rFonts w:ascii="Roboto" w:cs="Roboto" w:eastAsia="Roboto" w:hAnsi="Roboto"/>
          <w:i w:val="1"/>
          <w:iCs w:val="1"/>
          <w:sz w:val="24"/>
          <w:szCs w:val="24"/>
          <w:highlight w:val="white"/>
          <w:rtl w:val="0"/>
        </w:rPr>
        <w:t xml:space="preserve">porquê</w:t>
      </w:r>
      <w:r w:rsidDel="00000000" w:rsidR="00000000" w:rsidRPr="00000000">
        <w:rPr>
          <w:rFonts w:ascii="Roboto" w:cs="Roboto" w:eastAsia="Roboto" w:hAnsi="Roboto"/>
          <w:sz w:val="24"/>
          <w:szCs w:val="24"/>
          <w:highlight w:val="white"/>
          <w:rtl w:val="0"/>
        </w:rPr>
        <w:t xml:space="preserve"> um modelo chegou a uma determinada conclusão. O conhecimento de domínio ajuda a interpretar os resultados da IA, conectando padrões algorítmicos a mecanismos causais do mundo real e gerando insights mais profundos e acionáveis.</w:t>
      </w:r>
    </w:p>
    <w:p w:rsidR="00000000" w:rsidDel="00000000" w:rsidP="00000000" w:rsidRDefault="00000000" w:rsidRPr="00000000" w14:paraId="000000D0">
      <w:pPr>
        <w:numPr>
          <w:ilvl w:val="0"/>
          <w:numId w:val="6"/>
        </w:numPr>
        <w:pBdr>
          <w:top w:color="auto" w:space="0" w:sz="0" w:val="none"/>
          <w:bottom w:color="auto" w:space="0" w:sz="0" w:val="none"/>
          <w:right w:color="auto" w:space="0" w:sz="0" w:val="none"/>
          <w:between w:color="auto" w:space="0" w:sz="0" w:val="none"/>
        </w:pBdr>
        <w:spacing w:after="600" w:line="360" w:lineRule="auto"/>
        <w:ind w:left="720" w:hanging="360"/>
        <w:rPr>
          <w:highlight w:val="white"/>
        </w:rPr>
      </w:pPr>
      <w:r w:rsidDel="00000000" w:rsidR="00000000" w:rsidRPr="00000000">
        <w:rPr>
          <w:rFonts w:ascii="Roboto" w:cs="Roboto" w:eastAsia="Roboto" w:hAnsi="Roboto"/>
          <w:sz w:val="24"/>
          <w:szCs w:val="24"/>
          <w:highlight w:val="white"/>
          <w:rtl w:val="0"/>
        </w:rPr>
        <w:t xml:space="preserve">Identificação de Riscos Éticos Específicos: Especialistas do domínio estão frequentemente mais bem posicionados para antecipar as implicações éticas específicas do uso de IA em seu campo, como questões de privacidade do paciente em saúde ou equidade em avaliações financeiras.</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Força da Colaboração Interdisciplinar:</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mensagem chave é que os melhores resultados em IA surgem da colaboração estreita entre especialistas em dados/IA e especialistas do domínio. Nenhuma das partes isoladamente costuma ter a visão completa. Data scientists trazem o rigor metodológico e as ferramentas computacionais; especialistas do domínio trazem o contexto, o significado e a validação no mundo real. Organizações que fomentam essa cultura de colaboração interdisciplinar estão mais bem equipadas para desenvolver soluções de IA que sejam não apenas tecnicamente robustas, mas também genuinamente inteligentes e impactantes.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Uma IA pode identificar uma correlação estatística forte entre a compra de fraldas e cerveja em supermercados (um exemplo clássico). Um cientista de dados confirma a correlação. O especialista de domínio (varejo) explica o contexto: pais jovens, muitas vezes homens, iam comprar fraldas à noite e aproveitavam para levar cerveja. Esse entendimento permite criar promoções direcionadas e eficazes, algo que a pura correlação não explicaria.</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Em suma, tratar dados apenas como sequências de números ou categorias, desprovidos de seu contexto original, é limitar severamente o potencial da Inteligência Artificial. O conhecimento de domínio é a ponte que conecta o poder computacional dos algoritmos com a complexidade e as nuances do mundo real. Ele garante que a IA não seja apenas uma façanha técnica, mas uma ferramenta relevante, confiável e verdadeiramente útil para resolver problemas concretos. No esforço para construir IAs mais eficazes, o investimento em integrar a expertise do domínio ao processo de desenvolvimento é tão crucial quanto investir nos próprios dados e algoritmos.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Compreendendo a interação entre qualidade dos dados, riscos, esforço, valor estratégico, habilidades necessárias, implicações éticas e a importância do contexto, podemos agora sintetizar por que a 'Revolução Silenciosa' dos dados é o verdadeiro motor do futuro da IA e o que isso significa para as organizações.</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8)  </w:t>
        <w:tab/>
        <w:t xml:space="preserve">A Revolução Silenciosa Exige Ação Consciente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Ao longo desta análise, navegamos pelas camadas que compõem a verdadeira fundação da Inteligência Artificial: os dados. Vimos que a narrativa dominante, focada excessivamente nos algoritmos, muitas vezes ofusca o protagonista silencioso, mas decisivo, desta revolução tecnológica. A máxima "Garbage In, Garbage Out" não é apenas um jargão técnico, mas a dura realidade que limita ou potencializa qualquer sistema de IA. Compreendemos os riscos inerentes à má qualidade e aos vieses acidentais, mas também a ameaça crescente da manipulação deliberada, que transforma dados em armas capazes de minar a confiança e a ética.</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Reconhecemos o "trabalho invisível" – a coleta, limpeza, engenharia e rotulagem – não como um fardo, mas como o investimento essencial que transforma dados brutos no "ouro digital" da nossa era. Este ouro, quando bem gerenciado através de uma estratégia de dados robusta, torna-se a mais sustentável das vantagens competitivas, permitindo insights superiores, personalização profunda, eficiência inigualável e inovação acelerada.</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Contudo, o potencial latente nos dados só floresce plenamente quando combinado com as habilidades certas em IA e, crucialmente, com o conhecimento profundo do domínio de aplicação. É a dança simbiótica entre dados de qualidade, expertise técnica e entendimento contextual que gera valor real e garante que a IA seja aplicada de forma relevante e responsável. As implicações éticas, desde a perpetuação de vieses até a disseminação de desinformação, nos lembram que a gestão de dados é, acima de tudo, uma questão de responsabilidade social.</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O Chamado à Ação para as Empresas: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mensagem para as organizações, hoje, 14 de abril de 2025, é clara e urgente: a era da IA exige um olhar radicalmente diferente para os dados. Não os trate como um subproduto das operações ou um desafio meramente técnico confinado ao departamento de TI. Encare seus dados como o ativo estratégico mais crítico que sua empresa possui.</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Invista na Qualidade e Governança: Priorize a criação de processos robustos para garantir a limpeza, precisão, segurança e conformidade dos seus dados. Isso não é custo, é investimento na base do seu futuro.</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Desenvolva uma Estratégia de Dados: Não basta coletar; é preciso ter um plano claro sobre quais dados coletar, como integrá-los, como extrair valor deles e como usá-los para impulsionar seus objetivos de negócio.</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Fomente uma Cultura Orientada a Dados: Incentive a colaboração entre equipes técnicas, especialistas de negócio (domínio) e lideranças. A inteligência de dados deve permear toda a organização.</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Capacite suas Equipes: Invista não apenas em ferramentas de IA, mas nas pessoas capazes de transformar dados em insights e ações, combinando habilidades técnicas com conhecimento do negócio.</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 Seja Ético e Responsável: Esteja vigilante quanto aos vieses e aos riscos de manipulação. Construa sistemas de IA justos, transparentes e seguros, que gerem confiança junto aos seus clientes e à sociedade.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480" w:line="360" w:lineRule="auto"/>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 Revolução Silenciosa dos dados já está acontecendo. As empresas que a ignorarem, focando apenas no brilho superficial dos algoritmos, correm o risco de construir castelos sobre areia movediça. Aquelas que, ao contrário, abraçarem a disciplina, a arte e a estratégia da gestão de dados como pilar central de sua atuação, não estarão apenas preparadas para o futuro da IA – elas estarão ativamente construindo esse futuro, posicionando-se como líderes resilientes e inovadoras na era digital. A hora de agir é agora. O verdadeiro poder da IA começa nos seus dados.</w:t>
      </w:r>
    </w:p>
    <w:p w:rsidR="00000000" w:rsidDel="00000000" w:rsidP="00000000" w:rsidRDefault="00000000" w:rsidRPr="00000000" w14:paraId="000000E2">
      <w:pPr>
        <w:rPr>
          <w:rFonts w:ascii="Roboto" w:cs="Roboto" w:eastAsia="Roboto" w:hAnsi="Roboto"/>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tes.google.com/view/thiagokato/an%C3%A1lise-de-outlier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empresa.com.br/" TargetMode="External"/><Relationship Id="rId8" Type="http://schemas.openxmlformats.org/officeDocument/2006/relationships/hyperlink" Target="https://sites.google.com/view/thiagokato/an%C3%A1lise-de-outli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