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3E9" w:rsidRDefault="002803E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Beleza! </w:t>
      </w:r>
    </w:p>
    <w:p w:rsidR="002803E9" w:rsidRDefault="00F5440C">
      <w:pPr>
        <w:rPr>
          <w:b/>
          <w:sz w:val="40"/>
          <w:szCs w:val="40"/>
        </w:rPr>
      </w:pPr>
      <w:r>
        <w:rPr>
          <w:b/>
          <w:sz w:val="40"/>
          <w:szCs w:val="40"/>
        </w:rPr>
        <w:t>Arquivo do user02, do grupo usuário, do user01</w:t>
      </w:r>
      <w:bookmarkStart w:id="0" w:name="_GoBack"/>
      <w:bookmarkEnd w:id="0"/>
      <w:r w:rsidR="002803E9">
        <w:rPr>
          <w:b/>
          <w:sz w:val="40"/>
          <w:szCs w:val="40"/>
        </w:rPr>
        <w:t>!</w:t>
      </w:r>
    </w:p>
    <w:p w:rsidR="00C861BA" w:rsidRPr="002803E9" w:rsidRDefault="002803E9">
      <w:pPr>
        <w:rPr>
          <w:b/>
          <w:sz w:val="40"/>
          <w:szCs w:val="40"/>
        </w:rPr>
      </w:pPr>
      <w:r w:rsidRPr="002803E9">
        <w:rPr>
          <w:b/>
          <w:sz w:val="40"/>
          <w:szCs w:val="40"/>
        </w:rPr>
        <w:t>Sua rotina de decriptação está funcionando!</w:t>
      </w:r>
    </w:p>
    <w:sectPr w:rsidR="00C861BA" w:rsidRPr="002803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49F"/>
    <w:rsid w:val="002803E9"/>
    <w:rsid w:val="0096149F"/>
    <w:rsid w:val="00C861BA"/>
    <w:rsid w:val="00F5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 Oliveira da Silva</dc:creator>
  <cp:lastModifiedBy>Anderson Oliveira da Silva</cp:lastModifiedBy>
  <cp:revision>3</cp:revision>
  <dcterms:created xsi:type="dcterms:W3CDTF">2017-04-10T19:55:00Z</dcterms:created>
  <dcterms:modified xsi:type="dcterms:W3CDTF">2017-04-10T19:56:00Z</dcterms:modified>
</cp:coreProperties>
</file>