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[Ná]</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Ah, vocês já estão aí? Muito prazer, eu sou a Ná. Sou uma Lobo Guará e minha história é cheia de aventuras e descobertas. Ela começa um pouco triste, é verdade, quando fui separada dos meus pais, mas não se preocupe, cresci para virar um lobo mágico muito saudável.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color w:val="8e7cc3"/>
        </w:rPr>
      </w:pPr>
      <w:r w:rsidDel="00000000" w:rsidR="00000000" w:rsidRPr="00000000">
        <w:rPr>
          <w:color w:val="8e7cc3"/>
          <w:rtl w:val="0"/>
        </w:rPr>
        <w:t xml:space="preserve">- Ah, you guys already arrived! Pleased to meet you, my name is Ná. I'm a maned wolf and my story is full of adventures and discoveries. The beginning is a bit sad, I`ll admit it, when I was torn from my parents, but do not worry, I grew up to be a healthy magic wolf.</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Meus poderes vem de um panteão de Deuses e estou só no começo de descobri-los. Ceci, quem protege as matas e os seres que nela habitam, foi quem me resgatou e cuidou de mim. Agora, faço o mesmo por uma aldeia que precisa da minha ajuda.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color w:val="8e7cc3"/>
        </w:rPr>
      </w:pPr>
      <w:r w:rsidDel="00000000" w:rsidR="00000000" w:rsidRPr="00000000">
        <w:rPr>
          <w:color w:val="8e7cc3"/>
          <w:rtl w:val="0"/>
        </w:rPr>
        <w:t xml:space="preserve">- My powers come from a Pantheon of Gods and I'm only starting to discover all of them. Ceci, the Goddess responsible for the forests and all that live within, was the one that rescued and took care of me. Now, I can do the same for a village that needs my help.</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Um dia conheci um grupo de jovens programadores e contei minha história para eles, que decidiram fazer um jogo em uma Game Jam. Este jogo conta apenas o início da minha história, sem mencionar os meus encontros com outros deuses e as minhas aventuras mais recentes. Talvez eles expliquem melhor pra vocês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color w:val="8e7cc3"/>
        </w:rPr>
      </w:pPr>
      <w:r w:rsidDel="00000000" w:rsidR="00000000" w:rsidRPr="00000000">
        <w:rPr>
          <w:color w:val="8e7cc3"/>
          <w:rtl w:val="0"/>
        </w:rPr>
        <w:t xml:space="preserve">- Then one day I met with a team of developers and told them my story. They decided to make a game out of it for a GameJam. This game tells only the start of my story, without mentioning my encounters with the other Gods and Goddesses or my newest adventures. Maybe they can explain it a little better to you...</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[Ná Antiga]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Hey! Eu sou Ná, o lobo guará. A minha história começou quando eu era bem filhotinha e vivia com meus pais em nossa toca. Um dia estávamos nos alimentando, quando ouvimos o primeiro dos barulhos. Parecia um trovão de tão alto, porém não chovia. Mamãe me mandou ir para a grama alta, ela parecia ter medo.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A próxima coisa que lembro, é uma luz muito quentinha que me estendia a mão. Depois descobri que era a Caaporã, que carinhosamente chamo de Ceuci, a deusa que protege as matas e os seres que nela habitam. Depois desse encontro nunca mais me senti a mesma.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Desde então dedico a minha vida a ajudar a deusa Ceuci a proteger a floresta. Com a ajuda das suas bênçãos, eu protejo aldeias indígenas dos ataques de pessoas malvadas que querem roubar as árvores.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Um dia conheci um grupo de jovens programadores e contei minha história para eles, que decidiram fazer um jogo em uma Game Jam. Este jogo conta apenas o início da minha história, sem mencionar os meus encontros com outros deuses e as minhas aventuras mais recentes.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Mas futuramente, este jogo irá contar a história da minha jornada em rumo ao autoconhecimento e a verdade sobre as pessoas que roubam as árvores, além das minhas novas habilidades e das ajudas de outros deuses.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[Pessoa]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O jogo é um 2D scroller de estratégia e gerenciamento de recursos. Onde o objetivo é impedir que os lenhadores cheguem à oca ou à árvore da deusa Ceci. Para fazer isso, é preciso pegar as bênçãos da Ceci que permitem você plantar árvores e ao mesmo tempo usar suas habilidades para repeli-los. Como os inimigos vêm apenas durante o dia, a noite pode ser utilizada para planejar sua defesa.</w:t>
      </w:r>
    </w:p>
    <w:p w:rsidR="00000000" w:rsidDel="00000000" w:rsidP="00000000" w:rsidRDefault="00000000" w:rsidRPr="00000000" w14:paraId="0000001E">
      <w:pPr>
        <w:rPr>
          <w:color w:val="8e7cc3"/>
        </w:rPr>
      </w:pPr>
      <w:r w:rsidDel="00000000" w:rsidR="00000000" w:rsidRPr="00000000">
        <w:rPr>
          <w:rtl w:val="0"/>
        </w:rPr>
      </w:r>
    </w:p>
    <w:p w:rsidR="00000000" w:rsidDel="00000000" w:rsidP="00000000" w:rsidRDefault="00000000" w:rsidRPr="00000000" w14:paraId="0000001F">
      <w:pPr>
        <w:rPr>
          <w:color w:val="8e7cc3"/>
        </w:rPr>
      </w:pPr>
      <w:r w:rsidDel="00000000" w:rsidR="00000000" w:rsidRPr="00000000">
        <w:rPr>
          <w:color w:val="8e7cc3"/>
          <w:rtl w:val="0"/>
        </w:rPr>
        <w:t xml:space="preserve">The game is a strategy and resource management 2D scroller. Where the objective is to prevent the lumberjacks from reaching the Oca (a native building) or the magic tree that belongs to the Goddess Ceci. To do so you must grab Ceci blessings that allow you to plant trees and, at the same time, you can use your abilities to repel them. Because the enemies only attack during the day, the nights can be used to plan your defense.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guará-na gameplay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O jogo utiliza como referência o Kingdom: New Lands, que é um jogo independente que mescla gêneros de </w:t>
      </w:r>
      <w:r w:rsidDel="00000000" w:rsidR="00000000" w:rsidRPr="00000000">
        <w:rPr>
          <w:b w:val="1"/>
          <w:rtl w:val="0"/>
        </w:rPr>
        <w:t xml:space="preserve">Tower Defense</w:t>
      </w:r>
      <w:r w:rsidDel="00000000" w:rsidR="00000000" w:rsidRPr="00000000">
        <w:rPr>
          <w:rtl w:val="0"/>
        </w:rPr>
        <w:t xml:space="preserve"> com estratégia em tempo real (</w:t>
      </w:r>
      <w:r w:rsidDel="00000000" w:rsidR="00000000" w:rsidRPr="00000000">
        <w:rPr>
          <w:b w:val="1"/>
          <w:rtl w:val="0"/>
        </w:rPr>
        <w:t xml:space="preserve">RTS</w:t>
      </w:r>
      <w:r w:rsidDel="00000000" w:rsidR="00000000" w:rsidRPr="00000000">
        <w:rPr>
          <w:rtl w:val="0"/>
        </w:rPr>
        <w:t xml:space="preserve">), através de uma mecânica de movimento </w:t>
      </w:r>
      <w:r w:rsidDel="00000000" w:rsidR="00000000" w:rsidRPr="00000000">
        <w:rPr>
          <w:b w:val="1"/>
          <w:i w:val="1"/>
          <w:rtl w:val="0"/>
        </w:rPr>
        <w:t xml:space="preserve">side-scrolling</w:t>
      </w:r>
      <w:r w:rsidDel="00000000" w:rsidR="00000000" w:rsidRPr="00000000">
        <w:rPr>
          <w:rtl w:val="0"/>
        </w:rPr>
        <w:t xml:space="preserve"> em plataformas </w:t>
      </w:r>
      <w:r w:rsidDel="00000000" w:rsidR="00000000" w:rsidRPr="00000000">
        <w:rPr>
          <w:b w:val="1"/>
          <w:rtl w:val="0"/>
        </w:rPr>
        <w:t xml:space="preserve">2D</w:t>
      </w:r>
      <w:r w:rsidDel="00000000" w:rsidR="00000000" w:rsidRPr="00000000">
        <w:rPr>
          <w:rtl w:val="0"/>
        </w:rPr>
        <w:t xml:space="preserve">, geradas aleatoriamente.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color w:val="8e7cc3"/>
        </w:rPr>
      </w:pPr>
      <w:r w:rsidDel="00000000" w:rsidR="00000000" w:rsidRPr="00000000">
        <w:rPr>
          <w:color w:val="8e7cc3"/>
          <w:rtl w:val="0"/>
        </w:rPr>
        <w:t xml:space="preserve">The game uses Kingdom: New Lands as reference, an independent game which mixes Tower Defense and RTS (Real Time Strategy) genres through 2D side-scrolling mechanics on platforms that were randomly generated.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7"/>
        </w:numPr>
        <w:ind w:left="720" w:hanging="360"/>
        <w:rPr>
          <w:u w:val="none"/>
        </w:rPr>
      </w:pPr>
      <w:r w:rsidDel="00000000" w:rsidR="00000000" w:rsidRPr="00000000">
        <w:rPr>
          <w:rtl w:val="0"/>
        </w:rPr>
        <w:t xml:space="preserve">gameplay kingdom</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Planejamos  distribuir para PC, usando plataformas como Itch.io, Steam e Nuuvem. A estratégia é atingir um nicho específico de pessoas, os  mid-core gamers, que buscam por uma experiência profunda,  porém não possuem tanto tempo livre para aprofundar-se nas mecânicas de um jogo hardcore.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color w:val="8e7cc3"/>
        </w:rPr>
      </w:pPr>
      <w:r w:rsidDel="00000000" w:rsidR="00000000" w:rsidRPr="00000000">
        <w:rPr>
          <w:color w:val="8e7cc3"/>
          <w:rtl w:val="0"/>
        </w:rPr>
        <w:t xml:space="preserve">We plan to release it for PC, using platforms such as Itch.io, Steam and Nuuvem as distributors. The strategy is to focus on a specific profile of people, the mid-core gamers, that search for a deep experience, but don't have the same amount of free time required to understand all the mechanics of a hardcore game.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5"/>
        </w:numPr>
        <w:ind w:left="720" w:hanging="360"/>
        <w:rPr>
          <w:u w:val="none"/>
        </w:rPr>
      </w:pPr>
      <w:r w:rsidDel="00000000" w:rsidR="00000000" w:rsidRPr="00000000">
        <w:rPr>
          <w:rtl w:val="0"/>
        </w:rPr>
        <w:t xml:space="preserve">plataforma PC (windows, mac e linux)</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8"/>
        </w:numPr>
        <w:ind w:left="720" w:hanging="360"/>
        <w:rPr>
          <w:u w:val="none"/>
        </w:rPr>
      </w:pPr>
      <w:r w:rsidDel="00000000" w:rsidR="00000000" w:rsidRPr="00000000">
        <w:rPr>
          <w:rtl w:val="0"/>
        </w:rPr>
        <w:t xml:space="preserve">itch.io</w:t>
      </w:r>
    </w:p>
    <w:p w:rsidR="00000000" w:rsidDel="00000000" w:rsidP="00000000" w:rsidRDefault="00000000" w:rsidRPr="00000000" w14:paraId="00000030">
      <w:pPr>
        <w:numPr>
          <w:ilvl w:val="0"/>
          <w:numId w:val="4"/>
        </w:numPr>
        <w:ind w:left="720" w:hanging="360"/>
        <w:rPr>
          <w:u w:val="none"/>
        </w:rPr>
      </w:pPr>
      <w:r w:rsidDel="00000000" w:rsidR="00000000" w:rsidRPr="00000000">
        <w:rPr>
          <w:rtl w:val="0"/>
        </w:rPr>
        <w:t xml:space="preserve">steam</w:t>
      </w:r>
    </w:p>
    <w:p w:rsidR="00000000" w:rsidDel="00000000" w:rsidP="00000000" w:rsidRDefault="00000000" w:rsidRPr="00000000" w14:paraId="00000031">
      <w:pPr>
        <w:numPr>
          <w:ilvl w:val="0"/>
          <w:numId w:val="4"/>
        </w:numPr>
        <w:ind w:left="720" w:hanging="360"/>
        <w:rPr>
          <w:u w:val="none"/>
        </w:rPr>
      </w:pPr>
      <w:r w:rsidDel="00000000" w:rsidR="00000000" w:rsidRPr="00000000">
        <w:rPr>
          <w:rtl w:val="0"/>
        </w:rPr>
        <w:t xml:space="preserve">nuuvem</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mid-core gamers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Escolhemos o PC como plataforma por ser um jogo de gerenciamento de recursos e de estratégia, e vimos que 81,7% dos interessados nesse gênero preferem essa plataforma.</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color w:val="8e7cc3"/>
        </w:rPr>
      </w:pPr>
      <w:r w:rsidDel="00000000" w:rsidR="00000000" w:rsidRPr="00000000">
        <w:rPr>
          <w:color w:val="8e7cc3"/>
          <w:rtl w:val="0"/>
        </w:rPr>
        <w:t xml:space="preserve">We chose the PC as our main release platform since it's a game designed for resources management and strategy, and 81,7% of this genre players prefer this platform.</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6"/>
        </w:numPr>
        <w:ind w:left="720" w:hanging="360"/>
        <w:rPr>
          <w:u w:val="none"/>
        </w:rPr>
      </w:pPr>
      <w:r w:rsidDel="00000000" w:rsidR="00000000" w:rsidRPr="00000000">
        <w:rPr>
          <w:rtl w:val="0"/>
        </w:rPr>
        <w:t xml:space="preserve">81,7% deste gênero são PC</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 estimativa é que nosso jogo atenda a um público jovem-adulto. E sabendo que a maior parte dos jogadores de computador tem entre 16 e 24 anos, acreditamos que estamos em uma boa </w:t>
      </w:r>
    </w:p>
    <w:p w:rsidR="00000000" w:rsidDel="00000000" w:rsidP="00000000" w:rsidRDefault="00000000" w:rsidRPr="00000000" w14:paraId="0000003C">
      <w:pPr>
        <w:rPr/>
      </w:pPr>
      <w:r w:rsidDel="00000000" w:rsidR="00000000" w:rsidRPr="00000000">
        <w:rPr>
          <w:rtl w:val="0"/>
        </w:rPr>
        <w:t xml:space="preserve">parcela dos possíveis consumidores.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color w:val="8e7cc3"/>
        </w:rPr>
      </w:pPr>
      <w:r w:rsidDel="00000000" w:rsidR="00000000" w:rsidRPr="00000000">
        <w:rPr>
          <w:color w:val="8e7cc3"/>
          <w:rtl w:val="0"/>
        </w:rPr>
        <w:t xml:space="preserve">Is estimated that young adults will be our main audience, and knowing that most PC players are between 16 and 24 years old, we believe that we are attending a good part of our possible consumers.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Pesquisas mostram que para atingir esse público a proposta ideal seria uma exposição através do YouTube. Já que 56% de novos jogadores buscam informações de jogos pela plataforma, comparativamente 23,8% buscam em lojas de jogos virtuais e 36,5% que utilizam as redes sociais para encontrar mais informações.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color w:val="8e7cc3"/>
        </w:rPr>
      </w:pPr>
      <w:r w:rsidDel="00000000" w:rsidR="00000000" w:rsidRPr="00000000">
        <w:rPr>
          <w:color w:val="8e7cc3"/>
          <w:rtl w:val="0"/>
        </w:rPr>
        <w:t xml:space="preserve">Research shows that to reach this audience, the ideal proposal would be an exhibition through YouTube, since 56% of new players search for information about games on the platform, in comparison with 23,8% that search in virtual game stores and 36,5% that use social media to find information.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youtube</w:t>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steam, itch.io, nuuvem</w:t>
      </w:r>
    </w:p>
    <w:p w:rsidR="00000000" w:rsidDel="00000000" w:rsidP="00000000" w:rsidRDefault="00000000" w:rsidRPr="00000000" w14:paraId="00000046">
      <w:pPr>
        <w:rPr/>
      </w:pPr>
      <w:r w:rsidDel="00000000" w:rsidR="00000000" w:rsidRPr="00000000">
        <w:rPr>
          <w:rtl w:val="0"/>
        </w:rPr>
      </w:r>
    </w:p>
    <w:sectPr>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Cabealho">
    <w:name w:val="header"/>
    <w:basedOn w:val="Normal"/>
    <w:link w:val="CabealhoChar"/>
    <w:uiPriority w:val="99"/>
    <w:unhideWhenUsed w:val="1"/>
    <w:rsid w:val="00A8587C"/>
    <w:pPr>
      <w:tabs>
        <w:tab w:val="center" w:pos="4680"/>
        <w:tab w:val="right" w:pos="9360"/>
      </w:tabs>
    </w:pPr>
  </w:style>
  <w:style w:type="character" w:styleId="CabealhoChar" w:customStyle="1">
    <w:name w:val="Cabeçalho Char"/>
    <w:basedOn w:val="Fontepargpadro"/>
    <w:link w:val="Cabealho"/>
    <w:uiPriority w:val="99"/>
    <w:rsid w:val="00A8587C"/>
  </w:style>
  <w:style w:type="paragraph" w:styleId="Rodap">
    <w:name w:val="footer"/>
    <w:basedOn w:val="Normal"/>
    <w:link w:val="RodapChar"/>
    <w:uiPriority w:val="99"/>
    <w:unhideWhenUsed w:val="1"/>
    <w:rsid w:val="00A8587C"/>
    <w:pPr>
      <w:tabs>
        <w:tab w:val="center" w:pos="4680"/>
        <w:tab w:val="right" w:pos="9360"/>
      </w:tabs>
    </w:pPr>
  </w:style>
  <w:style w:type="character" w:styleId="RodapChar" w:customStyle="1">
    <w:name w:val="Rodapé Char"/>
    <w:basedOn w:val="Fontepargpadro"/>
    <w:link w:val="Rodap"/>
    <w:uiPriority w:val="99"/>
    <w:rsid w:val="00A8587C"/>
  </w:style>
  <w:style w:type="paragraph" w:styleId="PargrafodaLista">
    <w:name w:val="List Paragraph"/>
    <w:basedOn w:val="Normal"/>
    <w:uiPriority w:val="34"/>
    <w:qFormat w:val="1"/>
    <w:rsid w:val="00584011"/>
    <w:pPr>
      <w:ind w:left="720"/>
      <w:contextualSpacing w:val="1"/>
    </w:pPr>
    <w:rPr>
      <w:rFonts w:ascii="Times New Roman" w:cs="Times New Roman" w:eastAsia="Times New Roman" w:hAnsi="Times New Roma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BWmYibVPByLPgIwSx3By4Rsdyw==">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2020-10-12T13:26:00Z</dcterms:created>
  <dc:creator>Lucas Hardman</dc:creator>
</cp:coreProperties>
</file>