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34C7" w:rsidRDefault="000B6D0C">
      <w:pPr>
        <w:rPr>
          <w:lang w:val="pt-PT"/>
        </w:rPr>
      </w:pPr>
      <w:r>
        <w:rPr>
          <w:lang w:val="pt-PT"/>
        </w:rPr>
        <w:t>Explique com suas palavras, por que os seguintes princípios de código limpo são importantes na programação:</w:t>
      </w:r>
    </w:p>
    <w:p w:rsidR="000B6D0C" w:rsidRDefault="000B6D0C">
      <w:pPr>
        <w:rPr>
          <w:lang w:val="pt-PT"/>
        </w:rPr>
      </w:pPr>
      <w:r>
        <w:rPr>
          <w:lang w:val="pt-PT"/>
        </w:rPr>
        <w:t>1 – Usar nomenclatura adequada</w:t>
      </w:r>
    </w:p>
    <w:p w:rsidR="000B6D0C" w:rsidRDefault="000B6D0C">
      <w:pPr>
        <w:rPr>
          <w:lang w:val="pt-PT"/>
        </w:rPr>
      </w:pPr>
      <w:r>
        <w:rPr>
          <w:lang w:val="pt-PT"/>
        </w:rPr>
        <w:t>Nos ajuda a padronizar e a deixar claro do que se trata aquele trecho de acordo com sua nomenclatura, nos ajuda a entender e ajuda também aos colegas saber identificar facilmente de acordo com a padronização adequada.</w:t>
      </w:r>
    </w:p>
    <w:p w:rsidR="000B6D0C" w:rsidRDefault="000B6D0C">
      <w:pPr>
        <w:rPr>
          <w:lang w:val="pt-PT"/>
        </w:rPr>
      </w:pPr>
    </w:p>
    <w:p w:rsidR="000B6D0C" w:rsidRDefault="000B6D0C">
      <w:pPr>
        <w:rPr>
          <w:lang w:val="pt-PT"/>
        </w:rPr>
      </w:pPr>
      <w:r>
        <w:rPr>
          <w:lang w:val="pt-PT"/>
        </w:rPr>
        <w:t>2 – Resolver os problemas na causa raiz</w:t>
      </w:r>
    </w:p>
    <w:p w:rsidR="000B6D0C" w:rsidRDefault="000B6D0C">
      <w:pPr>
        <w:rPr>
          <w:lang w:val="pt-PT"/>
        </w:rPr>
      </w:pPr>
      <w:r>
        <w:rPr>
          <w:lang w:val="pt-PT"/>
        </w:rPr>
        <w:t>Deve ser resolvido na raiz para não se desencadear e se tornar um problema tão grande em que fique quase que impossível de se alterar a não ser fazendo novamente o conceito.</w:t>
      </w:r>
    </w:p>
    <w:p w:rsidR="000B6D0C" w:rsidRDefault="000B6D0C">
      <w:pPr>
        <w:rPr>
          <w:lang w:val="pt-PT"/>
        </w:rPr>
      </w:pPr>
    </w:p>
    <w:p w:rsidR="000B6D0C" w:rsidRDefault="000B6D0C">
      <w:pPr>
        <w:rPr>
          <w:lang w:val="pt-PT"/>
        </w:rPr>
      </w:pPr>
      <w:r>
        <w:rPr>
          <w:lang w:val="pt-PT"/>
        </w:rPr>
        <w:t>3 – Seguir a política do escoteiro</w:t>
      </w:r>
    </w:p>
    <w:p w:rsidR="007433E4" w:rsidRDefault="007433E4">
      <w:pPr>
        <w:pBdr>
          <w:bottom w:val="single" w:sz="6" w:space="1" w:color="auto"/>
        </w:pBdr>
        <w:rPr>
          <w:lang w:val="pt-PT"/>
        </w:rPr>
      </w:pPr>
    </w:p>
    <w:p w:rsidR="007433E4" w:rsidRDefault="007433E4">
      <w:pPr>
        <w:rPr>
          <w:lang w:val="pt-PT"/>
        </w:rPr>
      </w:pPr>
      <w:bookmarkStart w:id="0" w:name="_GoBack"/>
      <w:bookmarkEnd w:id="0"/>
    </w:p>
    <w:p w:rsidR="000B6D0C" w:rsidRDefault="000B6D0C">
      <w:pPr>
        <w:rPr>
          <w:lang w:val="pt-PT"/>
        </w:rPr>
      </w:pPr>
      <w:r>
        <w:rPr>
          <w:lang w:val="pt-PT"/>
        </w:rPr>
        <w:t>Faça o necessário e o básico bem feito, lembre-se dos fundamentos para aplicar determinada tarefa, assim manterá o código limpo e eficiente para futuramente caso precise refatorar ou fazer uma manutenção.</w:t>
      </w:r>
    </w:p>
    <w:p w:rsidR="004B3CEA" w:rsidRDefault="004B3CEA">
      <w:pPr>
        <w:rPr>
          <w:lang w:val="pt-PT"/>
        </w:rPr>
      </w:pPr>
    </w:p>
    <w:p w:rsidR="004B3CEA" w:rsidRDefault="004B3CEA">
      <w:pPr>
        <w:rPr>
          <w:lang w:val="pt-PT"/>
        </w:rPr>
      </w:pPr>
      <w:r>
        <w:rPr>
          <w:lang w:val="pt-PT"/>
        </w:rPr>
        <w:t>Para cada uma das assinaturas de método abaixo, explique qual o princípio de código limpo que eles estão ferindo:</w:t>
      </w:r>
    </w:p>
    <w:p w:rsidR="004B3CEA" w:rsidRDefault="004B3CEA" w:rsidP="004B3CEA">
      <w:pPr>
        <w:rPr>
          <w:lang w:val="pt-PT"/>
        </w:rPr>
      </w:pPr>
      <w:r>
        <w:rPr>
          <w:lang w:val="pt-PT"/>
        </w:rPr>
        <w:t>1 – private void somaNumeros(int a, int b, int c, int d, int e, int f)</w:t>
      </w:r>
    </w:p>
    <w:p w:rsidR="004B3CEA" w:rsidRDefault="004B3CEA" w:rsidP="004B3CEA">
      <w:pPr>
        <w:rPr>
          <w:lang w:val="pt-PT"/>
        </w:rPr>
      </w:pPr>
      <w:r>
        <w:rPr>
          <w:lang w:val="pt-PT"/>
        </w:rPr>
        <w:t>Método feito passando muitos parâmetros iniciais</w:t>
      </w:r>
      <w:r w:rsidR="007433E4">
        <w:rPr>
          <w:lang w:val="pt-PT"/>
        </w:rPr>
        <w:t>. Isso aumenta a complexidade de se trabalhar com o código e seu entendimento.</w:t>
      </w:r>
    </w:p>
    <w:p w:rsidR="004B3CEA" w:rsidRDefault="004B3CEA" w:rsidP="004B3CEA">
      <w:pPr>
        <w:rPr>
          <w:lang w:val="pt-PT"/>
        </w:rPr>
      </w:pPr>
    </w:p>
    <w:p w:rsidR="004B3CEA" w:rsidRDefault="004B3CEA" w:rsidP="004B3CEA">
      <w:pPr>
        <w:rPr>
          <w:lang w:val="pt-PT"/>
        </w:rPr>
      </w:pPr>
      <w:r>
        <w:rPr>
          <w:lang w:val="pt-PT"/>
        </w:rPr>
        <w:t>2 – private void oPaiTaOn()</w:t>
      </w:r>
    </w:p>
    <w:p w:rsidR="004B3CEA" w:rsidRDefault="004B3CEA" w:rsidP="004B3CEA">
      <w:pPr>
        <w:rPr>
          <w:lang w:val="pt-PT"/>
        </w:rPr>
      </w:pPr>
      <w:r>
        <w:rPr>
          <w:lang w:val="pt-PT"/>
        </w:rPr>
        <w:t>Nome do método não se aplica aos padrões de nomenclaturas para especificar e facilitar o entendimento do que se trata no futuro.</w:t>
      </w:r>
    </w:p>
    <w:p w:rsidR="004B3CEA" w:rsidRDefault="004B3CEA" w:rsidP="004B3CEA">
      <w:pPr>
        <w:rPr>
          <w:lang w:val="pt-PT"/>
        </w:rPr>
      </w:pPr>
    </w:p>
    <w:p w:rsidR="004B3CEA" w:rsidRDefault="004B3CEA" w:rsidP="004B3CEA">
      <w:pPr>
        <w:rPr>
          <w:lang w:val="pt-PT"/>
        </w:rPr>
      </w:pPr>
      <w:r>
        <w:rPr>
          <w:lang w:val="pt-PT"/>
        </w:rPr>
        <w:t>3 – private double checaSaldoEAtualiza(long userId, double value)</w:t>
      </w:r>
    </w:p>
    <w:p w:rsidR="004B3CEA" w:rsidRPr="004B3CEA" w:rsidRDefault="004B3CEA" w:rsidP="004B3CEA">
      <w:pPr>
        <w:rPr>
          <w:lang w:val="pt-PT"/>
        </w:rPr>
      </w:pPr>
      <w:r>
        <w:rPr>
          <w:lang w:val="pt-PT"/>
        </w:rPr>
        <w:t>Método  em que se faz duas aplicações, não recomendado, o ideal seria fazer um método que checa o saldo e outro que atualiza.</w:t>
      </w:r>
    </w:p>
    <w:sectPr w:rsidR="004B3CEA" w:rsidRPr="004B3C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1A76D6"/>
    <w:multiLevelType w:val="hybridMultilevel"/>
    <w:tmpl w:val="74E03D66"/>
    <w:lvl w:ilvl="0" w:tplc="16284A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D0C"/>
    <w:rsid w:val="000B6D0C"/>
    <w:rsid w:val="004B3CEA"/>
    <w:rsid w:val="007433E4"/>
    <w:rsid w:val="00D93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E6B34D-EEA1-43CB-B483-662F36C04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B3C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231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</dc:creator>
  <cp:keywords/>
  <dc:description/>
  <cp:lastModifiedBy>Thiago</cp:lastModifiedBy>
  <cp:revision>1</cp:revision>
  <dcterms:created xsi:type="dcterms:W3CDTF">2024-02-22T18:01:00Z</dcterms:created>
  <dcterms:modified xsi:type="dcterms:W3CDTF">2024-02-22T18:38:00Z</dcterms:modified>
</cp:coreProperties>
</file>