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9CB" w:rsidRPr="00A239CB" w:rsidRDefault="00A239CB" w:rsidP="004D0929">
      <w:pPr>
        <w:pStyle w:val="Ttulo1"/>
        <w:ind w:left="-283" w:firstLine="510"/>
        <w:jc w:val="center"/>
        <w:rPr>
          <w:rFonts w:ascii="Arial" w:hAnsi="Arial" w:cs="Arial"/>
          <w:b w:val="0"/>
          <w:bCs w:val="0"/>
          <w:sz w:val="32"/>
          <w:szCs w:val="32"/>
        </w:rPr>
      </w:pPr>
      <w:r w:rsidRPr="00A239CB">
        <w:rPr>
          <w:rFonts w:ascii="Arial" w:hAnsi="Arial" w:cs="Arial"/>
          <w:b w:val="0"/>
          <w:bCs w:val="0"/>
          <w:sz w:val="32"/>
          <w:szCs w:val="32"/>
        </w:rPr>
        <w:t>Universidade Federal de Lavras</w:t>
      </w:r>
    </w:p>
    <w:p w:rsidR="00A239CB" w:rsidRPr="00A239CB" w:rsidRDefault="004D0929" w:rsidP="004D0929">
      <w:pPr>
        <w:pStyle w:val="Standard"/>
        <w:ind w:left="-283" w:firstLine="510"/>
        <w:jc w:val="center"/>
        <w:rPr>
          <w:rFonts w:ascii="Arial" w:hAnsi="Arial" w:cs="Arial"/>
          <w:sz w:val="32"/>
          <w:szCs w:val="32"/>
        </w:rPr>
      </w:pPr>
      <w:r>
        <w:rPr>
          <w:noProof/>
          <w:lang w:eastAsia="pt-BR" w:bidi="ar-SA"/>
        </w:rPr>
        <w:drawing>
          <wp:inline distT="0" distB="0" distL="0" distR="0" wp14:anchorId="206A94A6" wp14:editId="33D559BB">
            <wp:extent cx="2859881" cy="1039957"/>
            <wp:effectExtent l="0" t="0" r="0" b="8255"/>
            <wp:docPr id="5" name="Imagem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6023" cy="1042190"/>
                    </a:xfrm>
                    <a:prstGeom prst="rect">
                      <a:avLst/>
                    </a:prstGeom>
                    <a:noFill/>
                    <a:ln>
                      <a:noFill/>
                    </a:ln>
                  </pic:spPr>
                </pic:pic>
              </a:graphicData>
            </a:graphic>
          </wp:inline>
        </w:drawing>
      </w:r>
    </w:p>
    <w:p w:rsidR="00A239CB" w:rsidRPr="00A239CB" w:rsidRDefault="00A239CB" w:rsidP="00A239CB">
      <w:pPr>
        <w:pStyle w:val="Standard"/>
        <w:rPr>
          <w:rFonts w:ascii="Arial" w:hAnsi="Arial" w:cs="Arial"/>
          <w:sz w:val="32"/>
          <w:szCs w:val="32"/>
        </w:rPr>
      </w:pPr>
    </w:p>
    <w:p w:rsidR="00A239CB" w:rsidRPr="00A239CB" w:rsidRDefault="00A239CB">
      <w:pPr>
        <w:pStyle w:val="Standard"/>
        <w:ind w:left="-283" w:firstLine="510"/>
        <w:jc w:val="center"/>
        <w:rPr>
          <w:rFonts w:ascii="Arial" w:hAnsi="Arial" w:cs="Arial"/>
          <w:sz w:val="32"/>
          <w:szCs w:val="32"/>
        </w:rPr>
      </w:pPr>
    </w:p>
    <w:p w:rsidR="00A239CB" w:rsidRPr="00A239CB" w:rsidRDefault="00A239CB">
      <w:pPr>
        <w:pStyle w:val="Standard"/>
        <w:ind w:left="-283" w:firstLine="510"/>
        <w:jc w:val="center"/>
        <w:rPr>
          <w:rFonts w:ascii="Arial" w:hAnsi="Arial" w:cs="Arial"/>
          <w:sz w:val="32"/>
          <w:szCs w:val="32"/>
        </w:rPr>
      </w:pPr>
    </w:p>
    <w:p w:rsidR="00A239CB" w:rsidRPr="00A239CB" w:rsidRDefault="00A239CB">
      <w:pPr>
        <w:pStyle w:val="Standard"/>
        <w:ind w:left="-283" w:firstLine="510"/>
        <w:jc w:val="center"/>
        <w:rPr>
          <w:rFonts w:ascii="Arial" w:hAnsi="Arial" w:cs="Arial"/>
          <w:sz w:val="32"/>
          <w:szCs w:val="32"/>
        </w:rPr>
      </w:pPr>
    </w:p>
    <w:p w:rsidR="00A239CB" w:rsidRPr="00A239CB" w:rsidRDefault="00A239CB">
      <w:pPr>
        <w:pStyle w:val="Standard"/>
        <w:ind w:left="-283" w:firstLine="510"/>
        <w:jc w:val="center"/>
        <w:rPr>
          <w:rFonts w:ascii="Arial" w:hAnsi="Arial" w:cs="Arial"/>
          <w:sz w:val="32"/>
          <w:szCs w:val="32"/>
        </w:rPr>
      </w:pPr>
    </w:p>
    <w:p w:rsidR="00A239CB" w:rsidRPr="00A239CB" w:rsidRDefault="00A239CB">
      <w:pPr>
        <w:pStyle w:val="Standard"/>
        <w:ind w:left="-283" w:firstLine="510"/>
        <w:jc w:val="center"/>
        <w:rPr>
          <w:rFonts w:ascii="Arial" w:hAnsi="Arial" w:cs="Arial"/>
          <w:sz w:val="32"/>
          <w:szCs w:val="32"/>
        </w:rPr>
      </w:pPr>
    </w:p>
    <w:p w:rsidR="00A239CB" w:rsidRPr="00A239CB" w:rsidRDefault="00A239CB">
      <w:pPr>
        <w:pStyle w:val="Standard"/>
        <w:ind w:left="-283" w:firstLine="510"/>
        <w:jc w:val="center"/>
        <w:rPr>
          <w:rFonts w:ascii="Arial" w:hAnsi="Arial" w:cs="Arial"/>
          <w:sz w:val="32"/>
          <w:szCs w:val="32"/>
        </w:rPr>
      </w:pPr>
    </w:p>
    <w:p w:rsidR="00A239CB" w:rsidRPr="00A239CB" w:rsidRDefault="00A239CB">
      <w:pPr>
        <w:pStyle w:val="Standard"/>
        <w:ind w:left="-283" w:firstLine="510"/>
        <w:jc w:val="center"/>
        <w:rPr>
          <w:rFonts w:ascii="Arial" w:hAnsi="Arial" w:cs="Arial"/>
          <w:sz w:val="32"/>
          <w:szCs w:val="32"/>
        </w:rPr>
      </w:pPr>
    </w:p>
    <w:p w:rsidR="00FA50C7" w:rsidRPr="00A239CB" w:rsidRDefault="00982710">
      <w:pPr>
        <w:pStyle w:val="Standard"/>
        <w:ind w:left="-283" w:firstLine="510"/>
        <w:jc w:val="center"/>
        <w:rPr>
          <w:rFonts w:ascii="Arial" w:hAnsi="Arial" w:cs="Arial"/>
          <w:sz w:val="32"/>
          <w:szCs w:val="32"/>
        </w:rPr>
      </w:pPr>
      <w:r>
        <w:rPr>
          <w:rFonts w:ascii="Arial" w:hAnsi="Arial" w:cs="Arial"/>
          <w:sz w:val="32"/>
          <w:szCs w:val="32"/>
        </w:rPr>
        <w:t xml:space="preserve">Relatório do Projeto de </w:t>
      </w:r>
      <w:r w:rsidR="00DF2E22">
        <w:rPr>
          <w:rFonts w:ascii="Arial" w:hAnsi="Arial" w:cs="Arial"/>
          <w:sz w:val="32"/>
          <w:szCs w:val="32"/>
        </w:rPr>
        <w:t>ED – Parte 2</w:t>
      </w:r>
      <w:r>
        <w:rPr>
          <w:rFonts w:ascii="Arial" w:hAnsi="Arial" w:cs="Arial"/>
          <w:sz w:val="32"/>
          <w:szCs w:val="32"/>
        </w:rPr>
        <w:t xml:space="preserve"> (GCC </w:t>
      </w:r>
      <w:r w:rsidR="0057705C">
        <w:rPr>
          <w:rFonts w:ascii="Arial" w:hAnsi="Arial" w:cs="Arial"/>
          <w:sz w:val="32"/>
          <w:szCs w:val="32"/>
        </w:rPr>
        <w:t>216</w:t>
      </w:r>
      <w:r w:rsidR="002F663F" w:rsidRPr="00A239CB">
        <w:rPr>
          <w:rFonts w:ascii="Arial" w:hAnsi="Arial" w:cs="Arial"/>
          <w:sz w:val="32"/>
          <w:szCs w:val="32"/>
        </w:rPr>
        <w:t>):</w:t>
      </w:r>
    </w:p>
    <w:p w:rsidR="00FA50C7" w:rsidRPr="00A239CB" w:rsidRDefault="00FA50C7">
      <w:pPr>
        <w:pStyle w:val="Ttulo1"/>
        <w:ind w:left="-283" w:firstLine="510"/>
        <w:jc w:val="center"/>
        <w:rPr>
          <w:rFonts w:ascii="Arial" w:hAnsi="Arial" w:cs="Arial"/>
          <w:b w:val="0"/>
          <w:bCs w:val="0"/>
          <w:sz w:val="32"/>
          <w:szCs w:val="32"/>
        </w:rPr>
      </w:pPr>
    </w:p>
    <w:p w:rsidR="00A239CB" w:rsidRPr="00A239CB" w:rsidRDefault="00A239CB" w:rsidP="00A239CB">
      <w:pPr>
        <w:pStyle w:val="Textbody"/>
        <w:rPr>
          <w:rFonts w:ascii="Arial" w:hAnsi="Arial" w:cs="Arial"/>
          <w:sz w:val="32"/>
          <w:szCs w:val="32"/>
        </w:rPr>
      </w:pPr>
    </w:p>
    <w:p w:rsidR="00A239CB" w:rsidRPr="00A239CB" w:rsidRDefault="00A239CB" w:rsidP="00A239CB">
      <w:pPr>
        <w:pStyle w:val="Textbody"/>
        <w:rPr>
          <w:rFonts w:ascii="Arial" w:hAnsi="Arial" w:cs="Arial"/>
          <w:sz w:val="32"/>
          <w:szCs w:val="32"/>
        </w:rPr>
      </w:pPr>
    </w:p>
    <w:p w:rsidR="00A239CB" w:rsidRPr="00A239CB" w:rsidRDefault="00A239CB" w:rsidP="00A239CB">
      <w:pPr>
        <w:pStyle w:val="Textbody"/>
        <w:rPr>
          <w:rFonts w:ascii="Arial" w:hAnsi="Arial" w:cs="Arial"/>
          <w:sz w:val="32"/>
          <w:szCs w:val="32"/>
        </w:rPr>
      </w:pPr>
    </w:p>
    <w:p w:rsidR="00A239CB" w:rsidRPr="00A239CB" w:rsidRDefault="00A239CB" w:rsidP="00A239CB">
      <w:pPr>
        <w:pStyle w:val="Textbody"/>
        <w:rPr>
          <w:rFonts w:ascii="Arial" w:hAnsi="Arial" w:cs="Arial"/>
          <w:sz w:val="32"/>
          <w:szCs w:val="32"/>
        </w:rPr>
      </w:pPr>
    </w:p>
    <w:p w:rsidR="00FA50C7" w:rsidRPr="00A239CB" w:rsidRDefault="00FA50C7">
      <w:pPr>
        <w:pStyle w:val="Ttulo1"/>
        <w:ind w:left="-283" w:firstLine="510"/>
        <w:jc w:val="center"/>
        <w:rPr>
          <w:rFonts w:ascii="Arial" w:hAnsi="Arial" w:cs="Arial"/>
          <w:b w:val="0"/>
          <w:bCs w:val="0"/>
          <w:sz w:val="32"/>
          <w:szCs w:val="32"/>
        </w:rPr>
      </w:pPr>
    </w:p>
    <w:p w:rsidR="00FA50C7" w:rsidRPr="0057705C" w:rsidRDefault="00982710" w:rsidP="0057705C">
      <w:pPr>
        <w:pStyle w:val="Ttulo1"/>
        <w:jc w:val="center"/>
        <w:rPr>
          <w:rFonts w:ascii="Arial" w:hAnsi="Arial" w:cs="Arial"/>
          <w:b w:val="0"/>
          <w:bCs w:val="0"/>
          <w:sz w:val="32"/>
          <w:szCs w:val="32"/>
        </w:rPr>
      </w:pPr>
      <w:r w:rsidRPr="0057705C">
        <w:rPr>
          <w:rFonts w:ascii="Arial" w:hAnsi="Arial" w:cs="Arial"/>
          <w:b w:val="0"/>
          <w:bCs w:val="0"/>
          <w:sz w:val="32"/>
          <w:szCs w:val="32"/>
        </w:rPr>
        <w:t xml:space="preserve">Projeto </w:t>
      </w:r>
      <w:r w:rsidR="0057705C" w:rsidRPr="0057705C">
        <w:rPr>
          <w:rFonts w:ascii="Arial" w:hAnsi="Arial" w:cs="Arial"/>
          <w:b w:val="0"/>
          <w:bCs w:val="0"/>
          <w:sz w:val="32"/>
          <w:szCs w:val="32"/>
        </w:rPr>
        <w:t>Monte Olimpo –</w:t>
      </w:r>
    </w:p>
    <w:p w:rsidR="0057705C" w:rsidRPr="0057705C" w:rsidRDefault="008F3CC6" w:rsidP="0057705C">
      <w:pPr>
        <w:pStyle w:val="Textbody"/>
        <w:jc w:val="center"/>
        <w:rPr>
          <w:rFonts w:ascii="Arial" w:hAnsi="Arial" w:cs="Arial"/>
          <w:sz w:val="32"/>
          <w:szCs w:val="32"/>
        </w:rPr>
      </w:pPr>
      <w:r>
        <w:rPr>
          <w:rFonts w:ascii="Arial" w:hAnsi="Arial" w:cs="Arial"/>
          <w:sz w:val="32"/>
          <w:szCs w:val="32"/>
        </w:rPr>
        <w:t>Árvore Trie</w:t>
      </w:r>
      <w:r w:rsidR="0057705C" w:rsidRPr="0057705C">
        <w:rPr>
          <w:rFonts w:ascii="Arial" w:hAnsi="Arial" w:cs="Arial"/>
          <w:sz w:val="32"/>
          <w:szCs w:val="32"/>
        </w:rPr>
        <w:t xml:space="preserve"> Extensível</w:t>
      </w:r>
    </w:p>
    <w:p w:rsidR="00FA50C7" w:rsidRPr="00A239CB" w:rsidRDefault="00FA50C7">
      <w:pPr>
        <w:pStyle w:val="Standard"/>
        <w:ind w:left="-283" w:firstLine="510"/>
        <w:jc w:val="center"/>
        <w:rPr>
          <w:rFonts w:ascii="Arial" w:hAnsi="Arial" w:cs="Arial"/>
          <w:sz w:val="32"/>
          <w:szCs w:val="32"/>
        </w:rPr>
      </w:pPr>
    </w:p>
    <w:p w:rsidR="00FA50C7" w:rsidRPr="00A239CB" w:rsidRDefault="00FA50C7">
      <w:pPr>
        <w:pStyle w:val="Standard"/>
        <w:ind w:left="-283" w:firstLine="510"/>
        <w:jc w:val="center"/>
        <w:rPr>
          <w:rFonts w:ascii="Arial" w:hAnsi="Arial" w:cs="Arial"/>
          <w:sz w:val="32"/>
          <w:szCs w:val="32"/>
        </w:rPr>
      </w:pPr>
    </w:p>
    <w:p w:rsidR="00FA50C7" w:rsidRDefault="002F663F" w:rsidP="00982710">
      <w:pPr>
        <w:pStyle w:val="Standard"/>
        <w:ind w:left="-283" w:firstLine="510"/>
        <w:jc w:val="right"/>
        <w:rPr>
          <w:rFonts w:ascii="Arial" w:hAnsi="Arial" w:cs="Arial"/>
          <w:sz w:val="32"/>
          <w:szCs w:val="32"/>
        </w:rPr>
      </w:pPr>
      <w:r w:rsidRPr="00A239CB">
        <w:rPr>
          <w:rFonts w:ascii="Arial" w:hAnsi="Arial" w:cs="Arial"/>
          <w:sz w:val="32"/>
          <w:szCs w:val="32"/>
        </w:rPr>
        <w:t>Davi Horner Hoe de Castro</w:t>
      </w:r>
    </w:p>
    <w:p w:rsidR="0057705C" w:rsidRPr="00A239CB" w:rsidRDefault="0057705C" w:rsidP="00982710">
      <w:pPr>
        <w:pStyle w:val="Standard"/>
        <w:ind w:left="-283" w:firstLine="510"/>
        <w:jc w:val="right"/>
        <w:rPr>
          <w:rFonts w:ascii="Arial" w:hAnsi="Arial" w:cs="Arial"/>
          <w:sz w:val="32"/>
          <w:szCs w:val="32"/>
        </w:rPr>
      </w:pPr>
      <w:r>
        <w:rPr>
          <w:rFonts w:ascii="Arial" w:hAnsi="Arial" w:cs="Arial"/>
          <w:sz w:val="32"/>
          <w:szCs w:val="32"/>
        </w:rPr>
        <w:t>Gabriel Amorim</w:t>
      </w:r>
    </w:p>
    <w:p w:rsidR="00A239CB" w:rsidRDefault="0057705C" w:rsidP="00982710">
      <w:pPr>
        <w:pStyle w:val="Standard"/>
        <w:ind w:left="-283" w:firstLine="510"/>
        <w:jc w:val="right"/>
        <w:rPr>
          <w:rFonts w:ascii="Arial" w:hAnsi="Arial" w:cs="Arial"/>
          <w:sz w:val="32"/>
          <w:szCs w:val="32"/>
        </w:rPr>
      </w:pPr>
      <w:r>
        <w:rPr>
          <w:rFonts w:ascii="Arial" w:hAnsi="Arial" w:cs="Arial"/>
          <w:sz w:val="32"/>
          <w:szCs w:val="32"/>
        </w:rPr>
        <w:t>Thiago Luigi</w:t>
      </w:r>
      <w:r w:rsidR="00E7119D">
        <w:rPr>
          <w:rFonts w:ascii="Arial" w:hAnsi="Arial" w:cs="Arial"/>
          <w:sz w:val="32"/>
          <w:szCs w:val="32"/>
        </w:rPr>
        <w:t xml:space="preserve"> Gonçalves Lima</w:t>
      </w:r>
    </w:p>
    <w:p w:rsidR="0057705C" w:rsidRPr="00A239CB" w:rsidRDefault="0057705C" w:rsidP="00982710">
      <w:pPr>
        <w:pStyle w:val="Standard"/>
        <w:ind w:left="-283" w:firstLine="510"/>
        <w:jc w:val="right"/>
        <w:rPr>
          <w:rFonts w:ascii="Arial" w:hAnsi="Arial" w:cs="Arial"/>
          <w:sz w:val="32"/>
          <w:szCs w:val="32"/>
        </w:rPr>
      </w:pPr>
    </w:p>
    <w:p w:rsidR="00A239CB" w:rsidRPr="00A239CB" w:rsidRDefault="00A239CB">
      <w:pPr>
        <w:pStyle w:val="Standard"/>
        <w:ind w:left="-283" w:firstLine="510"/>
        <w:jc w:val="center"/>
        <w:rPr>
          <w:rFonts w:ascii="Arial" w:hAnsi="Arial" w:cs="Arial"/>
          <w:sz w:val="32"/>
          <w:szCs w:val="32"/>
        </w:rPr>
      </w:pPr>
    </w:p>
    <w:p w:rsidR="00A239CB" w:rsidRPr="00A239CB" w:rsidRDefault="00A239CB">
      <w:pPr>
        <w:pStyle w:val="Standard"/>
        <w:ind w:left="-283" w:firstLine="510"/>
        <w:jc w:val="center"/>
        <w:rPr>
          <w:rFonts w:ascii="Arial" w:hAnsi="Arial" w:cs="Arial"/>
          <w:sz w:val="32"/>
          <w:szCs w:val="32"/>
        </w:rPr>
      </w:pPr>
    </w:p>
    <w:p w:rsidR="00982710" w:rsidRPr="00982710" w:rsidRDefault="00982710" w:rsidP="00982710">
      <w:pPr>
        <w:pStyle w:val="Standard"/>
        <w:ind w:left="-283" w:firstLine="510"/>
        <w:jc w:val="right"/>
        <w:rPr>
          <w:rFonts w:ascii="Arial" w:hAnsi="Arial" w:cs="Arial"/>
          <w:sz w:val="32"/>
          <w:szCs w:val="32"/>
        </w:rPr>
      </w:pPr>
      <w:r w:rsidRPr="00982710">
        <w:rPr>
          <w:rFonts w:ascii="Arial" w:hAnsi="Arial" w:cs="Arial"/>
          <w:sz w:val="32"/>
          <w:szCs w:val="32"/>
        </w:rPr>
        <w:t>J</w:t>
      </w:r>
      <w:r>
        <w:rPr>
          <w:rFonts w:ascii="Arial" w:hAnsi="Arial" w:cs="Arial"/>
          <w:sz w:val="32"/>
          <w:szCs w:val="32"/>
        </w:rPr>
        <w:t>uliana</w:t>
      </w:r>
      <w:r w:rsidRPr="00982710">
        <w:rPr>
          <w:rFonts w:ascii="Arial" w:hAnsi="Arial" w:cs="Arial"/>
          <w:sz w:val="32"/>
          <w:szCs w:val="32"/>
        </w:rPr>
        <w:t xml:space="preserve"> G</w:t>
      </w:r>
      <w:r>
        <w:rPr>
          <w:rFonts w:ascii="Arial" w:hAnsi="Arial" w:cs="Arial"/>
          <w:sz w:val="32"/>
          <w:szCs w:val="32"/>
        </w:rPr>
        <w:t>alvani</w:t>
      </w:r>
      <w:r w:rsidRPr="00982710">
        <w:rPr>
          <w:rFonts w:ascii="Arial" w:hAnsi="Arial" w:cs="Arial"/>
          <w:sz w:val="32"/>
          <w:szCs w:val="32"/>
        </w:rPr>
        <w:t xml:space="preserve"> G</w:t>
      </w:r>
      <w:r>
        <w:rPr>
          <w:rFonts w:ascii="Arial" w:hAnsi="Arial" w:cs="Arial"/>
          <w:sz w:val="32"/>
          <w:szCs w:val="32"/>
        </w:rPr>
        <w:t>reghi</w:t>
      </w:r>
    </w:p>
    <w:p w:rsidR="00B67368" w:rsidRDefault="00B67368" w:rsidP="00AA4C20">
      <w:pPr>
        <w:pStyle w:val="Standard"/>
        <w:spacing w:line="360" w:lineRule="auto"/>
        <w:ind w:left="-283" w:firstLine="510"/>
        <w:jc w:val="both"/>
        <w:rPr>
          <w:rFonts w:ascii="Arial" w:hAnsi="Arial" w:cs="Arial"/>
          <w:b/>
          <w:sz w:val="28"/>
          <w:szCs w:val="28"/>
        </w:rPr>
      </w:pPr>
      <w:r>
        <w:rPr>
          <w:rFonts w:ascii="Arial" w:hAnsi="Arial" w:cs="Arial"/>
          <w:b/>
          <w:sz w:val="28"/>
          <w:szCs w:val="28"/>
        </w:rPr>
        <w:lastRenderedPageBreak/>
        <w:t>Sumário</w:t>
      </w:r>
    </w:p>
    <w:p w:rsidR="00B67368" w:rsidRDefault="00B67368" w:rsidP="00AA4C20">
      <w:pPr>
        <w:pStyle w:val="Standard"/>
        <w:spacing w:line="360" w:lineRule="auto"/>
        <w:ind w:left="-283" w:firstLine="510"/>
        <w:jc w:val="both"/>
        <w:rPr>
          <w:rFonts w:ascii="Arial" w:hAnsi="Arial" w:cs="Arial"/>
          <w:b/>
          <w:sz w:val="28"/>
          <w:szCs w:val="28"/>
        </w:rPr>
      </w:pPr>
    </w:p>
    <w:p w:rsidR="0075173E" w:rsidRDefault="0075173E" w:rsidP="00F03137">
      <w:pPr>
        <w:pStyle w:val="Standard"/>
        <w:numPr>
          <w:ilvl w:val="0"/>
          <w:numId w:val="1"/>
        </w:numPr>
        <w:spacing w:line="360" w:lineRule="auto"/>
        <w:ind w:left="-283" w:firstLine="510"/>
        <w:rPr>
          <w:rFonts w:ascii="Arial" w:hAnsi="Arial" w:cs="Arial"/>
          <w:b/>
          <w:sz w:val="28"/>
          <w:szCs w:val="28"/>
        </w:rPr>
      </w:pPr>
      <w:r w:rsidRPr="0075173E">
        <w:rPr>
          <w:rFonts w:ascii="Arial" w:hAnsi="Arial" w:cs="Arial"/>
          <w:b/>
          <w:sz w:val="28"/>
          <w:szCs w:val="28"/>
        </w:rPr>
        <w:t>Introdução</w:t>
      </w:r>
      <w:r w:rsidR="004E59F4">
        <w:rPr>
          <w:rFonts w:ascii="Arial" w:hAnsi="Arial" w:cs="Arial"/>
          <w:b/>
          <w:sz w:val="28"/>
          <w:szCs w:val="28"/>
        </w:rPr>
        <w:t>.</w:t>
      </w:r>
      <w:r>
        <w:rPr>
          <w:rFonts w:ascii="Arial" w:hAnsi="Arial" w:cs="Arial"/>
          <w:b/>
          <w:sz w:val="28"/>
          <w:szCs w:val="28"/>
        </w:rPr>
        <w:t>.................................................................................... 2</w:t>
      </w:r>
    </w:p>
    <w:p w:rsidR="0075173E" w:rsidRDefault="00B67368" w:rsidP="00F03137">
      <w:pPr>
        <w:pStyle w:val="Standard"/>
        <w:numPr>
          <w:ilvl w:val="0"/>
          <w:numId w:val="1"/>
        </w:numPr>
        <w:spacing w:line="360" w:lineRule="auto"/>
        <w:ind w:left="-283" w:firstLine="510"/>
        <w:rPr>
          <w:rFonts w:ascii="Arial" w:hAnsi="Arial" w:cs="Arial"/>
          <w:b/>
          <w:sz w:val="28"/>
          <w:szCs w:val="28"/>
        </w:rPr>
      </w:pPr>
      <w:r w:rsidRPr="0075173E">
        <w:rPr>
          <w:rFonts w:ascii="Arial" w:hAnsi="Arial" w:cs="Arial"/>
          <w:b/>
          <w:sz w:val="28"/>
          <w:szCs w:val="28"/>
        </w:rPr>
        <w:t>Processo de desenvolvimento do projeto</w:t>
      </w:r>
      <w:r w:rsidR="004E59F4">
        <w:rPr>
          <w:rFonts w:ascii="Arial" w:hAnsi="Arial" w:cs="Arial"/>
          <w:b/>
          <w:sz w:val="28"/>
          <w:szCs w:val="28"/>
        </w:rPr>
        <w:t>.</w:t>
      </w:r>
      <w:r w:rsidR="0075173E">
        <w:rPr>
          <w:rFonts w:ascii="Arial" w:hAnsi="Arial" w:cs="Arial"/>
          <w:b/>
          <w:sz w:val="28"/>
          <w:szCs w:val="28"/>
        </w:rPr>
        <w:t>................................ 2</w:t>
      </w:r>
    </w:p>
    <w:p w:rsidR="0075173E" w:rsidRDefault="00B67368" w:rsidP="00F03137">
      <w:pPr>
        <w:pStyle w:val="Standard"/>
        <w:numPr>
          <w:ilvl w:val="0"/>
          <w:numId w:val="1"/>
        </w:numPr>
        <w:spacing w:line="360" w:lineRule="auto"/>
        <w:ind w:left="-283" w:firstLine="510"/>
        <w:rPr>
          <w:rFonts w:ascii="Arial" w:hAnsi="Arial" w:cs="Arial"/>
          <w:b/>
          <w:sz w:val="28"/>
          <w:szCs w:val="28"/>
        </w:rPr>
      </w:pPr>
      <w:r w:rsidRPr="0075173E">
        <w:rPr>
          <w:rFonts w:ascii="Arial" w:hAnsi="Arial" w:cs="Arial"/>
          <w:b/>
          <w:sz w:val="28"/>
          <w:szCs w:val="28"/>
        </w:rPr>
        <w:t>Módulos e Processos</w:t>
      </w:r>
      <w:r w:rsidR="004E59F4">
        <w:rPr>
          <w:rFonts w:ascii="Arial" w:hAnsi="Arial" w:cs="Arial"/>
          <w:b/>
          <w:sz w:val="28"/>
          <w:szCs w:val="28"/>
        </w:rPr>
        <w:t>.</w:t>
      </w:r>
      <w:r w:rsidR="0075173E">
        <w:rPr>
          <w:rFonts w:ascii="Arial" w:hAnsi="Arial" w:cs="Arial"/>
          <w:b/>
          <w:sz w:val="28"/>
          <w:szCs w:val="28"/>
        </w:rPr>
        <w:t>..................................</w:t>
      </w:r>
      <w:r w:rsidR="003E0EE9">
        <w:rPr>
          <w:rFonts w:ascii="Arial" w:hAnsi="Arial" w:cs="Arial"/>
          <w:b/>
          <w:sz w:val="28"/>
          <w:szCs w:val="28"/>
        </w:rPr>
        <w:t>...............................</w:t>
      </w:r>
      <w:r w:rsidR="002F7FD1">
        <w:rPr>
          <w:rFonts w:ascii="Arial" w:hAnsi="Arial" w:cs="Arial"/>
          <w:b/>
          <w:sz w:val="28"/>
          <w:szCs w:val="28"/>
        </w:rPr>
        <w:t>.</w:t>
      </w:r>
      <w:r w:rsidR="004E59F4">
        <w:rPr>
          <w:rFonts w:ascii="Arial" w:hAnsi="Arial" w:cs="Arial"/>
          <w:b/>
          <w:sz w:val="28"/>
          <w:szCs w:val="28"/>
        </w:rPr>
        <w:t xml:space="preserve"> </w:t>
      </w:r>
      <w:r w:rsidR="0075173E">
        <w:rPr>
          <w:rFonts w:ascii="Arial" w:hAnsi="Arial" w:cs="Arial"/>
          <w:b/>
          <w:sz w:val="28"/>
          <w:szCs w:val="28"/>
        </w:rPr>
        <w:t>2</w:t>
      </w:r>
    </w:p>
    <w:p w:rsidR="00B67368" w:rsidRPr="000D4F0F" w:rsidRDefault="008F3CEC" w:rsidP="00F03137">
      <w:pPr>
        <w:pStyle w:val="Standard"/>
        <w:numPr>
          <w:ilvl w:val="0"/>
          <w:numId w:val="1"/>
        </w:numPr>
        <w:spacing w:line="360" w:lineRule="auto"/>
        <w:rPr>
          <w:rFonts w:ascii="Arial" w:hAnsi="Arial" w:cs="Arial"/>
          <w:b/>
          <w:sz w:val="28"/>
          <w:szCs w:val="28"/>
        </w:rPr>
      </w:pPr>
      <w:r>
        <w:rPr>
          <w:rFonts w:ascii="Arial" w:hAnsi="Arial" w:cs="Arial"/>
          <w:b/>
          <w:sz w:val="28"/>
          <w:szCs w:val="28"/>
        </w:rPr>
        <w:t xml:space="preserve">  </w:t>
      </w:r>
      <w:r w:rsidR="00B67368" w:rsidRPr="000D4F0F">
        <w:rPr>
          <w:rFonts w:ascii="Arial" w:hAnsi="Arial" w:cs="Arial"/>
          <w:b/>
          <w:sz w:val="28"/>
          <w:szCs w:val="28"/>
        </w:rPr>
        <w:t>C</w:t>
      </w:r>
      <w:r w:rsidR="00B67368">
        <w:rPr>
          <w:rFonts w:ascii="Arial" w:hAnsi="Arial" w:cs="Arial"/>
          <w:b/>
          <w:sz w:val="28"/>
          <w:szCs w:val="28"/>
        </w:rPr>
        <w:t>onclusão</w:t>
      </w:r>
      <w:r w:rsidR="004E59F4">
        <w:rPr>
          <w:rFonts w:ascii="Arial" w:hAnsi="Arial" w:cs="Arial"/>
          <w:b/>
          <w:sz w:val="28"/>
          <w:szCs w:val="28"/>
        </w:rPr>
        <w:t>.</w:t>
      </w:r>
      <w:r w:rsidR="0075173E">
        <w:rPr>
          <w:rFonts w:ascii="Arial" w:hAnsi="Arial" w:cs="Arial"/>
          <w:b/>
          <w:sz w:val="28"/>
          <w:szCs w:val="28"/>
        </w:rPr>
        <w:t>.....................................................</w:t>
      </w:r>
      <w:r w:rsidR="00E8166D">
        <w:rPr>
          <w:rFonts w:ascii="Arial" w:hAnsi="Arial" w:cs="Arial"/>
          <w:b/>
          <w:sz w:val="28"/>
          <w:szCs w:val="28"/>
        </w:rPr>
        <w:t>........................</w:t>
      </w:r>
      <w:r w:rsidR="008D14CD">
        <w:rPr>
          <w:rFonts w:ascii="Arial" w:hAnsi="Arial" w:cs="Arial"/>
          <w:b/>
          <w:sz w:val="28"/>
          <w:szCs w:val="28"/>
        </w:rPr>
        <w:t>.</w:t>
      </w:r>
      <w:r w:rsidR="000D7D87">
        <w:rPr>
          <w:rFonts w:ascii="Arial" w:hAnsi="Arial" w:cs="Arial"/>
          <w:b/>
          <w:sz w:val="28"/>
          <w:szCs w:val="28"/>
        </w:rPr>
        <w:t>...... 3</w:t>
      </w: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F03137" w:rsidRDefault="00F03137" w:rsidP="00AA4C20">
      <w:pPr>
        <w:pStyle w:val="Standard"/>
        <w:spacing w:line="360" w:lineRule="auto"/>
        <w:ind w:left="-283" w:firstLine="510"/>
        <w:jc w:val="both"/>
        <w:rPr>
          <w:rFonts w:ascii="Arial" w:hAnsi="Arial" w:cs="Arial"/>
          <w:b/>
          <w:sz w:val="28"/>
          <w:szCs w:val="28"/>
        </w:rPr>
      </w:pPr>
    </w:p>
    <w:p w:rsidR="00F03137" w:rsidRDefault="00F03137" w:rsidP="00AA4C20">
      <w:pPr>
        <w:pStyle w:val="Standard"/>
        <w:spacing w:line="360" w:lineRule="auto"/>
        <w:ind w:left="-283" w:firstLine="510"/>
        <w:jc w:val="both"/>
        <w:rPr>
          <w:rFonts w:ascii="Arial" w:hAnsi="Arial" w:cs="Arial"/>
          <w:b/>
          <w:sz w:val="28"/>
          <w:szCs w:val="28"/>
        </w:rPr>
      </w:pPr>
    </w:p>
    <w:p w:rsidR="00B67368" w:rsidRDefault="00B67368" w:rsidP="00AA4C20">
      <w:pPr>
        <w:pStyle w:val="Standard"/>
        <w:spacing w:line="360" w:lineRule="auto"/>
        <w:ind w:left="-283" w:firstLine="510"/>
        <w:jc w:val="both"/>
        <w:rPr>
          <w:rFonts w:ascii="Arial" w:hAnsi="Arial" w:cs="Arial"/>
          <w:b/>
          <w:sz w:val="28"/>
          <w:szCs w:val="28"/>
        </w:rPr>
      </w:pPr>
    </w:p>
    <w:p w:rsidR="00490B60" w:rsidRDefault="00490B60" w:rsidP="00AA4C20">
      <w:pPr>
        <w:pStyle w:val="Standard"/>
        <w:spacing w:line="360" w:lineRule="auto"/>
        <w:ind w:left="-283" w:firstLine="510"/>
        <w:jc w:val="both"/>
        <w:rPr>
          <w:rFonts w:ascii="Arial" w:hAnsi="Arial" w:cs="Arial"/>
          <w:b/>
          <w:sz w:val="28"/>
          <w:szCs w:val="28"/>
        </w:rPr>
      </w:pPr>
    </w:p>
    <w:p w:rsidR="00490B60" w:rsidRDefault="00490B60" w:rsidP="00AA4C20">
      <w:pPr>
        <w:pStyle w:val="Standard"/>
        <w:spacing w:line="360" w:lineRule="auto"/>
        <w:ind w:left="-283" w:firstLine="510"/>
        <w:jc w:val="both"/>
        <w:rPr>
          <w:rFonts w:ascii="Arial" w:hAnsi="Arial" w:cs="Arial"/>
          <w:b/>
          <w:sz w:val="28"/>
          <w:szCs w:val="28"/>
        </w:rPr>
      </w:pPr>
    </w:p>
    <w:p w:rsidR="00490B60" w:rsidRDefault="00490B60" w:rsidP="00AA4C20">
      <w:pPr>
        <w:pStyle w:val="Standard"/>
        <w:spacing w:line="360" w:lineRule="auto"/>
        <w:ind w:left="-283" w:firstLine="510"/>
        <w:jc w:val="both"/>
        <w:rPr>
          <w:rFonts w:ascii="Arial" w:hAnsi="Arial" w:cs="Arial"/>
          <w:b/>
          <w:sz w:val="28"/>
          <w:szCs w:val="28"/>
        </w:rPr>
      </w:pPr>
    </w:p>
    <w:p w:rsidR="00490B60" w:rsidRDefault="00490B60" w:rsidP="00AA4C20">
      <w:pPr>
        <w:pStyle w:val="Standard"/>
        <w:spacing w:line="360" w:lineRule="auto"/>
        <w:ind w:left="-283" w:firstLine="510"/>
        <w:jc w:val="both"/>
        <w:rPr>
          <w:rFonts w:ascii="Arial" w:hAnsi="Arial" w:cs="Arial"/>
          <w:b/>
          <w:sz w:val="28"/>
          <w:szCs w:val="28"/>
        </w:rPr>
      </w:pPr>
    </w:p>
    <w:p w:rsidR="00490B60" w:rsidRDefault="00490B60" w:rsidP="00AA4C20">
      <w:pPr>
        <w:pStyle w:val="Standard"/>
        <w:spacing w:line="360" w:lineRule="auto"/>
        <w:ind w:left="-283" w:firstLine="510"/>
        <w:jc w:val="both"/>
        <w:rPr>
          <w:rFonts w:ascii="Arial" w:hAnsi="Arial" w:cs="Arial"/>
          <w:b/>
          <w:sz w:val="28"/>
          <w:szCs w:val="28"/>
        </w:rPr>
      </w:pPr>
    </w:p>
    <w:p w:rsidR="00E362CB" w:rsidRPr="00490B60" w:rsidRDefault="00E362CB" w:rsidP="00490B60">
      <w:pPr>
        <w:pStyle w:val="Standard"/>
        <w:numPr>
          <w:ilvl w:val="0"/>
          <w:numId w:val="2"/>
        </w:numPr>
        <w:spacing w:line="360" w:lineRule="auto"/>
        <w:jc w:val="both"/>
        <w:rPr>
          <w:rFonts w:ascii="Arial" w:hAnsi="Arial" w:cs="Arial"/>
          <w:b/>
          <w:sz w:val="28"/>
          <w:szCs w:val="28"/>
        </w:rPr>
      </w:pPr>
      <w:r w:rsidRPr="00490B60">
        <w:rPr>
          <w:rFonts w:ascii="Arial" w:hAnsi="Arial" w:cs="Arial"/>
          <w:b/>
          <w:sz w:val="28"/>
          <w:szCs w:val="28"/>
        </w:rPr>
        <w:lastRenderedPageBreak/>
        <w:t>Introdução</w:t>
      </w:r>
    </w:p>
    <w:p w:rsidR="009873EF" w:rsidRDefault="009873EF" w:rsidP="009873EF">
      <w:pPr>
        <w:spacing w:line="360" w:lineRule="auto"/>
        <w:ind w:firstLine="227"/>
        <w:jc w:val="both"/>
        <w:rPr>
          <w:rFonts w:ascii="Arial" w:hAnsi="Arial" w:cs="Arial"/>
        </w:rPr>
      </w:pPr>
    </w:p>
    <w:p w:rsidR="00E362CB" w:rsidRDefault="00520A40" w:rsidP="00520A40">
      <w:pPr>
        <w:spacing w:line="360" w:lineRule="auto"/>
        <w:ind w:left="227"/>
        <w:jc w:val="both"/>
        <w:rPr>
          <w:rFonts w:ascii="Arial" w:hAnsi="Arial" w:cs="Arial"/>
        </w:rPr>
      </w:pPr>
      <w:r>
        <w:rPr>
          <w:rFonts w:ascii="Arial" w:hAnsi="Arial" w:cs="Arial"/>
        </w:rPr>
        <w:t>Os professores</w:t>
      </w:r>
      <w:r w:rsidR="00823287" w:rsidRPr="00823287">
        <w:rPr>
          <w:rFonts w:ascii="Arial" w:hAnsi="Arial" w:cs="Arial"/>
        </w:rPr>
        <w:t xml:space="preserve"> </w:t>
      </w:r>
      <w:r>
        <w:rPr>
          <w:rFonts w:ascii="Arial" w:hAnsi="Arial" w:cs="Arial"/>
        </w:rPr>
        <w:t>nos propuseram</w:t>
      </w:r>
      <w:r w:rsidR="00DF2E22">
        <w:rPr>
          <w:rFonts w:ascii="Arial" w:hAnsi="Arial" w:cs="Arial"/>
        </w:rPr>
        <w:t xml:space="preserve"> que criássemos uma árvore de prefixos</w:t>
      </w:r>
      <w:r>
        <w:rPr>
          <w:rFonts w:ascii="Arial" w:hAnsi="Arial" w:cs="Arial"/>
        </w:rPr>
        <w:t xml:space="preserve"> utilizando uma estrutura parecida com a heap. Embora muitas aplicações deste tipo de estrutura se dá por meio do uso de listas eles decidiram por utilizar um array para que nós já nos habituássemos, pois, esta seria utilizada na terceira etapa do projeto de Estrutura de Dados.</w:t>
      </w:r>
      <w:r w:rsidR="00490B60">
        <w:rPr>
          <w:rFonts w:ascii="Arial" w:hAnsi="Arial" w:cs="Arial"/>
        </w:rPr>
        <w:t xml:space="preserve"> </w:t>
      </w:r>
      <w:r w:rsidR="00DF2E22">
        <w:rPr>
          <w:rFonts w:ascii="Arial" w:hAnsi="Arial" w:cs="Arial"/>
        </w:rPr>
        <w:t xml:space="preserve"> </w:t>
      </w:r>
    </w:p>
    <w:p w:rsidR="00992720" w:rsidRPr="00992720" w:rsidRDefault="00992720" w:rsidP="00992720">
      <w:pPr>
        <w:spacing w:line="360" w:lineRule="auto"/>
        <w:jc w:val="both"/>
        <w:rPr>
          <w:rFonts w:ascii="Arial" w:hAnsi="Arial" w:cs="Arial"/>
        </w:rPr>
      </w:pPr>
    </w:p>
    <w:p w:rsidR="00A3536E" w:rsidRDefault="00490B60" w:rsidP="00490B60">
      <w:pPr>
        <w:pStyle w:val="Standard"/>
        <w:numPr>
          <w:ilvl w:val="0"/>
          <w:numId w:val="2"/>
        </w:numPr>
        <w:spacing w:line="360" w:lineRule="auto"/>
        <w:jc w:val="both"/>
        <w:rPr>
          <w:rFonts w:ascii="Arial" w:hAnsi="Arial" w:cs="Arial"/>
          <w:b/>
          <w:sz w:val="28"/>
          <w:szCs w:val="28"/>
        </w:rPr>
      </w:pPr>
      <w:r>
        <w:rPr>
          <w:rFonts w:ascii="Arial" w:hAnsi="Arial" w:cs="Arial"/>
          <w:b/>
          <w:sz w:val="28"/>
          <w:szCs w:val="28"/>
        </w:rPr>
        <w:t>D</w:t>
      </w:r>
      <w:r w:rsidR="000D4F0F" w:rsidRPr="00A3536E">
        <w:rPr>
          <w:rFonts w:ascii="Arial" w:hAnsi="Arial" w:cs="Arial"/>
          <w:b/>
          <w:sz w:val="28"/>
          <w:szCs w:val="28"/>
        </w:rPr>
        <w:t>esenvolvimento</w:t>
      </w:r>
      <w:r w:rsidR="00982710" w:rsidRPr="00A3536E">
        <w:rPr>
          <w:rFonts w:ascii="Arial" w:hAnsi="Arial" w:cs="Arial"/>
          <w:b/>
          <w:sz w:val="28"/>
          <w:szCs w:val="28"/>
        </w:rPr>
        <w:t xml:space="preserve"> </w:t>
      </w:r>
      <w:r w:rsidR="000D4F0F" w:rsidRPr="00A3536E">
        <w:rPr>
          <w:rFonts w:ascii="Arial" w:hAnsi="Arial" w:cs="Arial"/>
          <w:b/>
          <w:sz w:val="28"/>
          <w:szCs w:val="28"/>
        </w:rPr>
        <w:t>d</w:t>
      </w:r>
      <w:r w:rsidR="00982710" w:rsidRPr="00A3536E">
        <w:rPr>
          <w:rFonts w:ascii="Arial" w:hAnsi="Arial" w:cs="Arial"/>
          <w:b/>
          <w:sz w:val="28"/>
          <w:szCs w:val="28"/>
        </w:rPr>
        <w:t>o projeto</w:t>
      </w:r>
    </w:p>
    <w:p w:rsidR="00490B60" w:rsidRDefault="00490B60" w:rsidP="009873EF">
      <w:pPr>
        <w:pStyle w:val="Standard"/>
        <w:spacing w:line="360" w:lineRule="auto"/>
        <w:ind w:left="227"/>
        <w:jc w:val="both"/>
        <w:rPr>
          <w:rFonts w:ascii="Arial" w:hAnsi="Arial" w:cs="Arial"/>
          <w:b/>
          <w:sz w:val="28"/>
          <w:szCs w:val="28"/>
        </w:rPr>
      </w:pPr>
    </w:p>
    <w:p w:rsidR="00490B60" w:rsidRPr="00490B60" w:rsidRDefault="00490B60" w:rsidP="009873EF">
      <w:pPr>
        <w:pStyle w:val="Standard"/>
        <w:spacing w:line="360" w:lineRule="auto"/>
        <w:ind w:left="227"/>
        <w:jc w:val="both"/>
        <w:rPr>
          <w:rFonts w:ascii="Arial" w:hAnsi="Arial" w:cs="Arial"/>
        </w:rPr>
      </w:pPr>
      <w:r>
        <w:rPr>
          <w:rFonts w:ascii="Arial" w:hAnsi="Arial" w:cs="Arial"/>
        </w:rPr>
        <w:t xml:space="preserve">Como o tempo para a entrega desta segunda etapa foi menor que o tempo da primeira achamos que seria uma tarefa mais tranquila de se fazer. Entretanto desenvolver uma árvore de prefixos se mostrou um processo bem trabalhoso e que nos tomou várias horas. </w:t>
      </w:r>
    </w:p>
    <w:p w:rsidR="00490B60" w:rsidRDefault="00490B60" w:rsidP="00490B60">
      <w:pPr>
        <w:pStyle w:val="Standard"/>
        <w:spacing w:line="360" w:lineRule="auto"/>
        <w:jc w:val="both"/>
        <w:rPr>
          <w:rFonts w:ascii="Arial" w:hAnsi="Arial" w:cs="Arial"/>
          <w:u w:val="single"/>
        </w:rPr>
      </w:pPr>
    </w:p>
    <w:p w:rsidR="00490B60" w:rsidRDefault="00490B60" w:rsidP="00490B60">
      <w:pPr>
        <w:pStyle w:val="Standard"/>
        <w:spacing w:line="360" w:lineRule="auto"/>
        <w:jc w:val="both"/>
        <w:rPr>
          <w:rFonts w:ascii="Arial" w:hAnsi="Arial" w:cs="Arial"/>
        </w:rPr>
      </w:pPr>
    </w:p>
    <w:p w:rsidR="00F75133" w:rsidRDefault="009873EF" w:rsidP="009873EF">
      <w:pPr>
        <w:pStyle w:val="Standard"/>
        <w:numPr>
          <w:ilvl w:val="0"/>
          <w:numId w:val="2"/>
        </w:numPr>
        <w:spacing w:line="360" w:lineRule="auto"/>
        <w:jc w:val="both"/>
        <w:rPr>
          <w:rFonts w:ascii="Arial" w:hAnsi="Arial" w:cs="Arial"/>
          <w:b/>
          <w:sz w:val="28"/>
          <w:szCs w:val="28"/>
        </w:rPr>
      </w:pPr>
      <w:r>
        <w:rPr>
          <w:rFonts w:ascii="Arial" w:hAnsi="Arial" w:cs="Arial"/>
          <w:b/>
          <w:sz w:val="28"/>
          <w:szCs w:val="28"/>
        </w:rPr>
        <w:t>Processos</w:t>
      </w:r>
    </w:p>
    <w:p w:rsidR="005001C0" w:rsidRDefault="005001C0" w:rsidP="005001C0">
      <w:pPr>
        <w:pStyle w:val="Standard"/>
        <w:spacing w:line="360" w:lineRule="auto"/>
        <w:ind w:left="587"/>
        <w:jc w:val="both"/>
        <w:rPr>
          <w:rFonts w:ascii="Arial" w:hAnsi="Arial" w:cs="Arial"/>
          <w:b/>
          <w:sz w:val="28"/>
          <w:szCs w:val="28"/>
        </w:rPr>
      </w:pPr>
    </w:p>
    <w:p w:rsidR="009873EF" w:rsidRDefault="009873EF" w:rsidP="009873EF">
      <w:pPr>
        <w:pStyle w:val="Standard"/>
        <w:numPr>
          <w:ilvl w:val="2"/>
          <w:numId w:val="4"/>
        </w:numPr>
        <w:spacing w:line="360" w:lineRule="auto"/>
        <w:jc w:val="both"/>
        <w:rPr>
          <w:rFonts w:ascii="Arial" w:hAnsi="Arial" w:cs="Arial"/>
          <w:b/>
          <w:sz w:val="28"/>
          <w:szCs w:val="28"/>
        </w:rPr>
      </w:pPr>
      <w:r>
        <w:rPr>
          <w:rFonts w:ascii="Arial" w:hAnsi="Arial" w:cs="Arial"/>
          <w:b/>
          <w:sz w:val="28"/>
          <w:szCs w:val="28"/>
        </w:rPr>
        <w:t>Insere</w:t>
      </w:r>
    </w:p>
    <w:p w:rsidR="009873EF" w:rsidRPr="009873EF" w:rsidRDefault="00520A40" w:rsidP="009873EF">
      <w:pPr>
        <w:pStyle w:val="Standard"/>
        <w:spacing w:line="360" w:lineRule="auto"/>
        <w:ind w:left="1080"/>
        <w:jc w:val="both"/>
        <w:rPr>
          <w:rFonts w:ascii="Arial" w:hAnsi="Arial" w:cs="Arial"/>
        </w:rPr>
      </w:pPr>
      <w:r>
        <w:rPr>
          <w:rFonts w:ascii="Arial" w:hAnsi="Arial" w:cs="Arial"/>
        </w:rPr>
        <w:t>Método da trie r</w:t>
      </w:r>
      <w:r w:rsidR="009873EF" w:rsidRPr="009873EF">
        <w:rPr>
          <w:rFonts w:ascii="Arial" w:hAnsi="Arial" w:cs="Arial"/>
        </w:rPr>
        <w:t xml:space="preserve">esponsável por </w:t>
      </w:r>
      <w:r w:rsidR="008708A1">
        <w:rPr>
          <w:rFonts w:ascii="Arial" w:hAnsi="Arial" w:cs="Arial"/>
        </w:rPr>
        <w:t>receber um número binário e seu respectivo decimal. Utilizando do binário ele percorre o array. E o decimal será guardado na folha da árvore.</w:t>
      </w:r>
    </w:p>
    <w:p w:rsidR="009873EF" w:rsidRDefault="009873EF" w:rsidP="009873EF">
      <w:pPr>
        <w:pStyle w:val="Standard"/>
        <w:numPr>
          <w:ilvl w:val="2"/>
          <w:numId w:val="4"/>
        </w:numPr>
        <w:spacing w:line="360" w:lineRule="auto"/>
        <w:jc w:val="both"/>
        <w:rPr>
          <w:rFonts w:ascii="Arial" w:hAnsi="Arial" w:cs="Arial"/>
          <w:b/>
          <w:sz w:val="28"/>
          <w:szCs w:val="28"/>
        </w:rPr>
      </w:pPr>
      <w:r>
        <w:rPr>
          <w:rFonts w:ascii="Arial" w:hAnsi="Arial" w:cs="Arial"/>
          <w:b/>
          <w:sz w:val="28"/>
          <w:szCs w:val="28"/>
        </w:rPr>
        <w:t>Redimensiona</w:t>
      </w:r>
    </w:p>
    <w:p w:rsidR="009873EF" w:rsidRPr="00520A40" w:rsidRDefault="00376140" w:rsidP="00556008">
      <w:pPr>
        <w:pStyle w:val="PargrafodaLista"/>
        <w:ind w:left="1080"/>
        <w:jc w:val="both"/>
        <w:rPr>
          <w:rFonts w:ascii="Arial" w:hAnsi="Arial" w:cs="Arial"/>
          <w:szCs w:val="24"/>
        </w:rPr>
      </w:pPr>
      <w:r>
        <w:rPr>
          <w:rFonts w:ascii="Arial" w:hAnsi="Arial" w:cs="Arial"/>
          <w:szCs w:val="24"/>
        </w:rPr>
        <w:t>Caso já tenha um número no local o insere chamará este método passando o conteúdo que provocou a colisão e então o redimensiona cria um novo vetor e chama novamente o insere para o elemento que provocou a colisão (porém agora com o comp</w:t>
      </w:r>
      <w:r w:rsidR="00556008">
        <w:rPr>
          <w:rFonts w:ascii="Arial" w:hAnsi="Arial" w:cs="Arial"/>
          <w:szCs w:val="24"/>
        </w:rPr>
        <w:t>rimento da chave aumentado). Após inserir novamente o existente, retorna para o elemento que era para ser inserido no começo e chama uma função insere auxiliar para que ele possa entrar na posição correta.</w:t>
      </w:r>
      <w:r>
        <w:rPr>
          <w:rFonts w:ascii="Arial" w:hAnsi="Arial" w:cs="Arial"/>
          <w:szCs w:val="24"/>
        </w:rPr>
        <w:t xml:space="preserve"> </w:t>
      </w:r>
    </w:p>
    <w:p w:rsidR="009873EF" w:rsidRDefault="009873EF" w:rsidP="009873EF">
      <w:pPr>
        <w:pStyle w:val="Standard"/>
        <w:spacing w:line="360" w:lineRule="auto"/>
        <w:ind w:left="1080"/>
        <w:jc w:val="both"/>
        <w:rPr>
          <w:rFonts w:ascii="Arial" w:hAnsi="Arial" w:cs="Arial"/>
          <w:b/>
          <w:sz w:val="28"/>
          <w:szCs w:val="28"/>
        </w:rPr>
      </w:pPr>
    </w:p>
    <w:p w:rsidR="009873EF" w:rsidRPr="009873EF" w:rsidRDefault="009873EF" w:rsidP="009873EF">
      <w:pPr>
        <w:pStyle w:val="Standard"/>
        <w:numPr>
          <w:ilvl w:val="2"/>
          <w:numId w:val="4"/>
        </w:numPr>
        <w:spacing w:line="360" w:lineRule="auto"/>
        <w:jc w:val="both"/>
        <w:rPr>
          <w:rFonts w:ascii="Arial" w:hAnsi="Arial" w:cs="Arial"/>
          <w:b/>
          <w:sz w:val="28"/>
          <w:szCs w:val="28"/>
        </w:rPr>
      </w:pPr>
      <w:r>
        <w:rPr>
          <w:rFonts w:ascii="Arial" w:hAnsi="Arial" w:cs="Arial"/>
          <w:b/>
          <w:sz w:val="28"/>
          <w:szCs w:val="28"/>
        </w:rPr>
        <w:t xml:space="preserve"> Imprime</w:t>
      </w:r>
    </w:p>
    <w:p w:rsidR="008A6CC2" w:rsidRDefault="00520A40" w:rsidP="00520A40">
      <w:pPr>
        <w:pStyle w:val="Standard"/>
        <w:spacing w:line="360" w:lineRule="auto"/>
        <w:ind w:left="570" w:firstLine="510"/>
        <w:jc w:val="both"/>
        <w:rPr>
          <w:rFonts w:ascii="Arial" w:hAnsi="Arial" w:cs="Arial"/>
          <w:szCs w:val="26"/>
        </w:rPr>
      </w:pPr>
      <w:r>
        <w:rPr>
          <w:rFonts w:ascii="Arial" w:hAnsi="Arial" w:cs="Arial"/>
          <w:szCs w:val="26"/>
        </w:rPr>
        <w:t>Método da trie responsável por mostrar na saída padrão o array da trie.</w:t>
      </w:r>
    </w:p>
    <w:p w:rsidR="0015463E" w:rsidRPr="00376140" w:rsidRDefault="0015463E" w:rsidP="00376140">
      <w:pPr>
        <w:pStyle w:val="Standard"/>
        <w:spacing w:line="360" w:lineRule="auto"/>
        <w:jc w:val="both"/>
        <w:rPr>
          <w:rFonts w:ascii="Arial" w:hAnsi="Arial" w:cs="Arial"/>
          <w:sz w:val="28"/>
          <w:szCs w:val="28"/>
        </w:rPr>
      </w:pPr>
      <w:bookmarkStart w:id="0" w:name="_GoBack"/>
      <w:bookmarkEnd w:id="0"/>
      <w:r>
        <w:rPr>
          <w:rFonts w:ascii="Arial" w:hAnsi="Arial" w:cs="Arial"/>
          <w:noProof/>
          <w:sz w:val="28"/>
          <w:szCs w:val="28"/>
          <w:lang w:eastAsia="pt-BR" w:bidi="ar-SA"/>
        </w:rPr>
        <mc:AlternateContent>
          <mc:Choice Requires="wps">
            <w:drawing>
              <wp:anchor distT="0" distB="0" distL="114300" distR="114300" simplePos="0" relativeHeight="251660288" behindDoc="0" locked="0" layoutInCell="1" allowOverlap="1">
                <wp:simplePos x="0" y="0"/>
                <wp:positionH relativeFrom="column">
                  <wp:posOffset>-2819400</wp:posOffset>
                </wp:positionH>
                <wp:positionV relativeFrom="paragraph">
                  <wp:posOffset>132080</wp:posOffset>
                </wp:positionV>
                <wp:extent cx="133350" cy="47625"/>
                <wp:effectExtent l="0" t="19050" r="38100" b="47625"/>
                <wp:wrapNone/>
                <wp:docPr id="4" name="Seta para a Direita 4"/>
                <wp:cNvGraphicFramePr/>
                <a:graphic xmlns:a="http://schemas.openxmlformats.org/drawingml/2006/main">
                  <a:graphicData uri="http://schemas.microsoft.com/office/word/2010/wordprocessingShape">
                    <wps:wsp>
                      <wps:cNvSpPr/>
                      <wps:spPr>
                        <a:xfrm>
                          <a:off x="0" y="0"/>
                          <a:ext cx="133350" cy="47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B70F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4" o:spid="_x0000_s1026" type="#_x0000_t13" style="position:absolute;margin-left:-222pt;margin-top:10.4pt;width:10.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" adj="17743" fillcolor="#4f81bd [3204]" strokecolor="#243f60 [1604]" strokeweight="2pt"/>
            </w:pict>
          </mc:Fallback>
        </mc:AlternateContent>
      </w:r>
    </w:p>
    <w:p w:rsidR="00982710" w:rsidRPr="000D4F0F" w:rsidRDefault="00982710" w:rsidP="00E362CB">
      <w:pPr>
        <w:pStyle w:val="Standard"/>
        <w:numPr>
          <w:ilvl w:val="0"/>
          <w:numId w:val="2"/>
        </w:numPr>
        <w:spacing w:line="360" w:lineRule="auto"/>
        <w:jc w:val="both"/>
        <w:rPr>
          <w:rFonts w:ascii="Arial" w:hAnsi="Arial" w:cs="Arial"/>
          <w:b/>
          <w:sz w:val="28"/>
          <w:szCs w:val="28"/>
        </w:rPr>
      </w:pPr>
      <w:r w:rsidRPr="000D4F0F">
        <w:rPr>
          <w:rFonts w:ascii="Arial" w:hAnsi="Arial" w:cs="Arial"/>
          <w:b/>
          <w:sz w:val="28"/>
          <w:szCs w:val="28"/>
        </w:rPr>
        <w:lastRenderedPageBreak/>
        <w:t>C</w:t>
      </w:r>
      <w:r w:rsidR="0039673C">
        <w:rPr>
          <w:rFonts w:ascii="Arial" w:hAnsi="Arial" w:cs="Arial"/>
          <w:b/>
          <w:sz w:val="28"/>
          <w:szCs w:val="28"/>
        </w:rPr>
        <w:t>onclusão</w:t>
      </w:r>
    </w:p>
    <w:p w:rsidR="009873EF" w:rsidRDefault="009873EF" w:rsidP="00AA4C20">
      <w:pPr>
        <w:pStyle w:val="Standard"/>
        <w:spacing w:line="360" w:lineRule="auto"/>
        <w:ind w:left="-283" w:firstLine="510"/>
        <w:jc w:val="both"/>
        <w:rPr>
          <w:rFonts w:ascii="Arial" w:hAnsi="Arial" w:cs="Arial"/>
          <w:sz w:val="28"/>
          <w:szCs w:val="28"/>
        </w:rPr>
      </w:pPr>
    </w:p>
    <w:p w:rsidR="009873EF" w:rsidRPr="009873EF" w:rsidRDefault="009873EF" w:rsidP="00AA4C20">
      <w:pPr>
        <w:pStyle w:val="Standard"/>
        <w:spacing w:line="360" w:lineRule="auto"/>
        <w:ind w:left="-283" w:firstLine="510"/>
        <w:jc w:val="both"/>
        <w:rPr>
          <w:rFonts w:ascii="Arial" w:hAnsi="Arial" w:cs="Arial"/>
        </w:rPr>
      </w:pPr>
      <w:r>
        <w:rPr>
          <w:rFonts w:ascii="Arial" w:hAnsi="Arial" w:cs="Arial"/>
        </w:rPr>
        <w:t xml:space="preserve">Um projeto complexo, porém, bem interessante de se fazer pois esta estrutura de dado (a árvore de prefixos) é uma estrutura interessante para armazenar principalmente strings.  </w:t>
      </w:r>
    </w:p>
    <w:sectPr w:rsidR="009873EF" w:rsidRPr="009873EF" w:rsidSect="00A239CB">
      <w:pgSz w:w="11906" w:h="16838"/>
      <w:pgMar w:top="1701" w:right="1134"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36D" w:rsidRDefault="0023036D">
      <w:r>
        <w:separator/>
      </w:r>
    </w:p>
  </w:endnote>
  <w:endnote w:type="continuationSeparator" w:id="0">
    <w:p w:rsidR="0023036D" w:rsidRDefault="00230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OpenSymbol">
    <w:charset w:val="02"/>
    <w:family w:val="auto"/>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36D" w:rsidRDefault="0023036D">
      <w:r>
        <w:rPr>
          <w:color w:val="000000"/>
        </w:rPr>
        <w:separator/>
      </w:r>
    </w:p>
  </w:footnote>
  <w:footnote w:type="continuationSeparator" w:id="0">
    <w:p w:rsidR="0023036D" w:rsidRDefault="00230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D02B1"/>
    <w:multiLevelType w:val="hybridMultilevel"/>
    <w:tmpl w:val="D42C5D8A"/>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 w15:restartNumberingAfterBreak="0">
    <w:nsid w:val="4E7F210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57A3FE9"/>
    <w:multiLevelType w:val="multilevel"/>
    <w:tmpl w:val="E54A05B8"/>
    <w:lvl w:ilvl="0">
      <w:start w:val="1"/>
      <w:numFmt w:val="decimal"/>
      <w:lvlText w:val="%1."/>
      <w:lvlJc w:val="left"/>
      <w:pPr>
        <w:ind w:left="587" w:hanging="360"/>
      </w:pPr>
      <w:rPr>
        <w:rFonts w:hint="default"/>
      </w:rPr>
    </w:lvl>
    <w:lvl w:ilvl="1">
      <w:start w:val="1"/>
      <w:numFmt w:val="decimal"/>
      <w:isLgl/>
      <w:lvlText w:val="%1.%2"/>
      <w:lvlJc w:val="left"/>
      <w:pPr>
        <w:ind w:left="1429" w:hanging="720"/>
      </w:pPr>
      <w:rPr>
        <w:rFonts w:hint="default"/>
        <w:sz w:val="26"/>
      </w:rPr>
    </w:lvl>
    <w:lvl w:ilvl="2">
      <w:start w:val="1"/>
      <w:numFmt w:val="decimal"/>
      <w:isLgl/>
      <w:lvlText w:val="%1.%2.%3"/>
      <w:lvlJc w:val="left"/>
      <w:pPr>
        <w:ind w:left="1911" w:hanging="720"/>
      </w:pPr>
      <w:rPr>
        <w:rFonts w:hint="default"/>
        <w:sz w:val="26"/>
      </w:rPr>
    </w:lvl>
    <w:lvl w:ilvl="3">
      <w:start w:val="1"/>
      <w:numFmt w:val="decimal"/>
      <w:isLgl/>
      <w:lvlText w:val="%1.%2.%3.%4"/>
      <w:lvlJc w:val="left"/>
      <w:pPr>
        <w:ind w:left="2753" w:hanging="1080"/>
      </w:pPr>
      <w:rPr>
        <w:rFonts w:hint="default"/>
        <w:sz w:val="26"/>
      </w:rPr>
    </w:lvl>
    <w:lvl w:ilvl="4">
      <w:start w:val="1"/>
      <w:numFmt w:val="decimal"/>
      <w:isLgl/>
      <w:lvlText w:val="%1.%2.%3.%4.%5"/>
      <w:lvlJc w:val="left"/>
      <w:pPr>
        <w:ind w:left="3595" w:hanging="1440"/>
      </w:pPr>
      <w:rPr>
        <w:rFonts w:hint="default"/>
        <w:sz w:val="26"/>
      </w:rPr>
    </w:lvl>
    <w:lvl w:ilvl="5">
      <w:start w:val="1"/>
      <w:numFmt w:val="decimal"/>
      <w:isLgl/>
      <w:lvlText w:val="%1.%2.%3.%4.%5.%6"/>
      <w:lvlJc w:val="left"/>
      <w:pPr>
        <w:ind w:left="4077" w:hanging="1440"/>
      </w:pPr>
      <w:rPr>
        <w:rFonts w:hint="default"/>
        <w:sz w:val="26"/>
      </w:rPr>
    </w:lvl>
    <w:lvl w:ilvl="6">
      <w:start w:val="1"/>
      <w:numFmt w:val="decimal"/>
      <w:isLgl/>
      <w:lvlText w:val="%1.%2.%3.%4.%5.%6.%7"/>
      <w:lvlJc w:val="left"/>
      <w:pPr>
        <w:ind w:left="4919" w:hanging="1800"/>
      </w:pPr>
      <w:rPr>
        <w:rFonts w:hint="default"/>
        <w:sz w:val="26"/>
      </w:rPr>
    </w:lvl>
    <w:lvl w:ilvl="7">
      <w:start w:val="1"/>
      <w:numFmt w:val="decimal"/>
      <w:isLgl/>
      <w:lvlText w:val="%1.%2.%3.%4.%5.%6.%7.%8"/>
      <w:lvlJc w:val="left"/>
      <w:pPr>
        <w:ind w:left="5401" w:hanging="1800"/>
      </w:pPr>
      <w:rPr>
        <w:rFonts w:hint="default"/>
        <w:sz w:val="26"/>
      </w:rPr>
    </w:lvl>
    <w:lvl w:ilvl="8">
      <w:start w:val="1"/>
      <w:numFmt w:val="decimal"/>
      <w:isLgl/>
      <w:lvlText w:val="%1.%2.%3.%4.%5.%6.%7.%8.%9"/>
      <w:lvlJc w:val="left"/>
      <w:pPr>
        <w:ind w:left="6243" w:hanging="2160"/>
      </w:pPr>
      <w:rPr>
        <w:rFonts w:hint="default"/>
        <w:sz w:val="26"/>
      </w:rPr>
    </w:lvl>
  </w:abstractNum>
  <w:abstractNum w:abstractNumId="3" w15:restartNumberingAfterBreak="0">
    <w:nsid w:val="72062DAA"/>
    <w:multiLevelType w:val="hybridMultilevel"/>
    <w:tmpl w:val="BF9E9902"/>
    <w:lvl w:ilvl="0" w:tplc="DDACB4F6">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A50C7"/>
    <w:rsid w:val="000011EE"/>
    <w:rsid w:val="00030FDD"/>
    <w:rsid w:val="000C2598"/>
    <w:rsid w:val="000D4F0F"/>
    <w:rsid w:val="000D7D87"/>
    <w:rsid w:val="00121B8E"/>
    <w:rsid w:val="00142A90"/>
    <w:rsid w:val="0015463E"/>
    <w:rsid w:val="001B1BBD"/>
    <w:rsid w:val="001B44F0"/>
    <w:rsid w:val="001B6840"/>
    <w:rsid w:val="00216BD6"/>
    <w:rsid w:val="0023036D"/>
    <w:rsid w:val="0023086A"/>
    <w:rsid w:val="002662BA"/>
    <w:rsid w:val="002F663F"/>
    <w:rsid w:val="002F7FD1"/>
    <w:rsid w:val="00365DE0"/>
    <w:rsid w:val="00367F8B"/>
    <w:rsid w:val="00376140"/>
    <w:rsid w:val="00381224"/>
    <w:rsid w:val="0038476F"/>
    <w:rsid w:val="003948E8"/>
    <w:rsid w:val="0039673C"/>
    <w:rsid w:val="003A68E8"/>
    <w:rsid w:val="003C07A8"/>
    <w:rsid w:val="003E0EE9"/>
    <w:rsid w:val="004776DC"/>
    <w:rsid w:val="004779C3"/>
    <w:rsid w:val="00490B60"/>
    <w:rsid w:val="004D0929"/>
    <w:rsid w:val="004E59F4"/>
    <w:rsid w:val="005001C0"/>
    <w:rsid w:val="00504C14"/>
    <w:rsid w:val="00520A40"/>
    <w:rsid w:val="0053132D"/>
    <w:rsid w:val="00556008"/>
    <w:rsid w:val="0057705C"/>
    <w:rsid w:val="005E7FE1"/>
    <w:rsid w:val="005F00C1"/>
    <w:rsid w:val="00637E0B"/>
    <w:rsid w:val="00645B50"/>
    <w:rsid w:val="00646186"/>
    <w:rsid w:val="00686F71"/>
    <w:rsid w:val="006B5767"/>
    <w:rsid w:val="006D5621"/>
    <w:rsid w:val="00715966"/>
    <w:rsid w:val="007420CE"/>
    <w:rsid w:val="0074557A"/>
    <w:rsid w:val="0075173E"/>
    <w:rsid w:val="00764480"/>
    <w:rsid w:val="00787EE0"/>
    <w:rsid w:val="007906A5"/>
    <w:rsid w:val="007D4140"/>
    <w:rsid w:val="00823287"/>
    <w:rsid w:val="008342F1"/>
    <w:rsid w:val="00855348"/>
    <w:rsid w:val="00856D6D"/>
    <w:rsid w:val="0085790F"/>
    <w:rsid w:val="008708A1"/>
    <w:rsid w:val="008A6CC2"/>
    <w:rsid w:val="008B5822"/>
    <w:rsid w:val="008D14CD"/>
    <w:rsid w:val="008F3CC6"/>
    <w:rsid w:val="008F3CEC"/>
    <w:rsid w:val="00940FBA"/>
    <w:rsid w:val="00957E0A"/>
    <w:rsid w:val="00981A20"/>
    <w:rsid w:val="00982710"/>
    <w:rsid w:val="009873EF"/>
    <w:rsid w:val="00992720"/>
    <w:rsid w:val="009C7E96"/>
    <w:rsid w:val="009E3F38"/>
    <w:rsid w:val="00A00218"/>
    <w:rsid w:val="00A239CB"/>
    <w:rsid w:val="00A3536E"/>
    <w:rsid w:val="00A671C5"/>
    <w:rsid w:val="00AA4C20"/>
    <w:rsid w:val="00AC2407"/>
    <w:rsid w:val="00AD3189"/>
    <w:rsid w:val="00B6672F"/>
    <w:rsid w:val="00B67368"/>
    <w:rsid w:val="00B75EC4"/>
    <w:rsid w:val="00BB6775"/>
    <w:rsid w:val="00C40390"/>
    <w:rsid w:val="00C4633F"/>
    <w:rsid w:val="00C616AF"/>
    <w:rsid w:val="00C913DF"/>
    <w:rsid w:val="00CD7ABD"/>
    <w:rsid w:val="00D07B4F"/>
    <w:rsid w:val="00D45602"/>
    <w:rsid w:val="00DD4023"/>
    <w:rsid w:val="00DF2E22"/>
    <w:rsid w:val="00E362CB"/>
    <w:rsid w:val="00E7119D"/>
    <w:rsid w:val="00E8166D"/>
    <w:rsid w:val="00E81C65"/>
    <w:rsid w:val="00E8496E"/>
    <w:rsid w:val="00ED0089"/>
    <w:rsid w:val="00F03137"/>
    <w:rsid w:val="00F04896"/>
    <w:rsid w:val="00F60DC0"/>
    <w:rsid w:val="00F75133"/>
    <w:rsid w:val="00FA50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C68C"/>
  <w15:docId w15:val="{9F93E31C-7E5F-4AB4-A4E7-FADB43B0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rFonts w:ascii="Liberation Serif" w:hAnsi="Liberation Serif"/>
      <w:b/>
      <w:bCs/>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Textodebalo">
    <w:name w:val="Balloon Text"/>
    <w:basedOn w:val="Normal"/>
    <w:link w:val="TextodebaloChar"/>
    <w:uiPriority w:val="99"/>
    <w:semiHidden/>
    <w:unhideWhenUsed/>
    <w:rsid w:val="00A239CB"/>
    <w:rPr>
      <w:rFonts w:ascii="Tahoma" w:hAnsi="Tahoma" w:cs="Mangal"/>
      <w:sz w:val="16"/>
      <w:szCs w:val="14"/>
    </w:rPr>
  </w:style>
  <w:style w:type="character" w:customStyle="1" w:styleId="TextodebaloChar">
    <w:name w:val="Texto de balão Char"/>
    <w:basedOn w:val="Fontepargpadro"/>
    <w:link w:val="Textodebalo"/>
    <w:uiPriority w:val="99"/>
    <w:semiHidden/>
    <w:rsid w:val="00A239CB"/>
    <w:rPr>
      <w:rFonts w:ascii="Tahoma" w:hAnsi="Tahoma" w:cs="Mangal"/>
      <w:sz w:val="16"/>
      <w:szCs w:val="14"/>
    </w:rPr>
  </w:style>
  <w:style w:type="paragraph" w:styleId="PargrafodaLista">
    <w:name w:val="List Paragraph"/>
    <w:basedOn w:val="Normal"/>
    <w:uiPriority w:val="34"/>
    <w:qFormat/>
    <w:rsid w:val="009873E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137294">
      <w:bodyDiv w:val="1"/>
      <w:marLeft w:val="0"/>
      <w:marRight w:val="0"/>
      <w:marTop w:val="0"/>
      <w:marBottom w:val="0"/>
      <w:divBdr>
        <w:top w:val="none" w:sz="0" w:space="0" w:color="auto"/>
        <w:left w:val="none" w:sz="0" w:space="0" w:color="auto"/>
        <w:bottom w:val="none" w:sz="0" w:space="0" w:color="auto"/>
        <w:right w:val="none" w:sz="0" w:space="0" w:color="auto"/>
      </w:divBdr>
      <w:divsChild>
        <w:div w:id="483281419">
          <w:marLeft w:val="0"/>
          <w:marRight w:val="0"/>
          <w:marTop w:val="0"/>
          <w:marBottom w:val="0"/>
          <w:divBdr>
            <w:top w:val="none" w:sz="0" w:space="0" w:color="auto"/>
            <w:left w:val="none" w:sz="0" w:space="0" w:color="auto"/>
            <w:bottom w:val="none" w:sz="0" w:space="0" w:color="auto"/>
            <w:right w:val="none" w:sz="0" w:space="0" w:color="auto"/>
          </w:divBdr>
          <w:divsChild>
            <w:div w:id="14731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2350">
      <w:bodyDiv w:val="1"/>
      <w:marLeft w:val="0"/>
      <w:marRight w:val="0"/>
      <w:marTop w:val="0"/>
      <w:marBottom w:val="0"/>
      <w:divBdr>
        <w:top w:val="none" w:sz="0" w:space="0" w:color="auto"/>
        <w:left w:val="none" w:sz="0" w:space="0" w:color="auto"/>
        <w:bottom w:val="none" w:sz="0" w:space="0" w:color="auto"/>
        <w:right w:val="none" w:sz="0" w:space="0" w:color="auto"/>
      </w:divBdr>
    </w:div>
    <w:div w:id="1605764484">
      <w:bodyDiv w:val="1"/>
      <w:marLeft w:val="0"/>
      <w:marRight w:val="0"/>
      <w:marTop w:val="0"/>
      <w:marBottom w:val="0"/>
      <w:divBdr>
        <w:top w:val="none" w:sz="0" w:space="0" w:color="auto"/>
        <w:left w:val="none" w:sz="0" w:space="0" w:color="auto"/>
        <w:bottom w:val="none" w:sz="0" w:space="0" w:color="auto"/>
        <w:right w:val="none" w:sz="0" w:space="0" w:color="auto"/>
      </w:divBdr>
      <w:divsChild>
        <w:div w:id="1067874191">
          <w:marLeft w:val="0"/>
          <w:marRight w:val="0"/>
          <w:marTop w:val="0"/>
          <w:marBottom w:val="0"/>
          <w:divBdr>
            <w:top w:val="none" w:sz="0" w:space="0" w:color="auto"/>
            <w:left w:val="none" w:sz="0" w:space="0" w:color="auto"/>
            <w:bottom w:val="none" w:sz="0" w:space="0" w:color="auto"/>
            <w:right w:val="none" w:sz="0" w:space="0" w:color="auto"/>
          </w:divBdr>
          <w:divsChild>
            <w:div w:id="18879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2452">
      <w:bodyDiv w:val="1"/>
      <w:marLeft w:val="0"/>
      <w:marRight w:val="0"/>
      <w:marTop w:val="0"/>
      <w:marBottom w:val="0"/>
      <w:divBdr>
        <w:top w:val="none" w:sz="0" w:space="0" w:color="auto"/>
        <w:left w:val="none" w:sz="0" w:space="0" w:color="auto"/>
        <w:bottom w:val="none" w:sz="0" w:space="0" w:color="auto"/>
        <w:right w:val="none" w:sz="0" w:space="0" w:color="auto"/>
      </w:divBdr>
      <w:divsChild>
        <w:div w:id="1844776193">
          <w:marLeft w:val="0"/>
          <w:marRight w:val="0"/>
          <w:marTop w:val="0"/>
          <w:marBottom w:val="0"/>
          <w:divBdr>
            <w:top w:val="none" w:sz="0" w:space="0" w:color="auto"/>
            <w:left w:val="none" w:sz="0" w:space="0" w:color="auto"/>
            <w:bottom w:val="none" w:sz="0" w:space="0" w:color="auto"/>
            <w:right w:val="none" w:sz="0" w:space="0" w:color="auto"/>
          </w:divBdr>
          <w:divsChild>
            <w:div w:id="19478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9516">
      <w:bodyDiv w:val="1"/>
      <w:marLeft w:val="0"/>
      <w:marRight w:val="0"/>
      <w:marTop w:val="0"/>
      <w:marBottom w:val="0"/>
      <w:divBdr>
        <w:top w:val="none" w:sz="0" w:space="0" w:color="auto"/>
        <w:left w:val="none" w:sz="0" w:space="0" w:color="auto"/>
        <w:bottom w:val="none" w:sz="0" w:space="0" w:color="auto"/>
        <w:right w:val="none" w:sz="0" w:space="0" w:color="auto"/>
      </w:divBdr>
      <w:divsChild>
        <w:div w:id="98911443">
          <w:marLeft w:val="0"/>
          <w:marRight w:val="0"/>
          <w:marTop w:val="0"/>
          <w:marBottom w:val="0"/>
          <w:divBdr>
            <w:top w:val="none" w:sz="0" w:space="0" w:color="auto"/>
            <w:left w:val="none" w:sz="0" w:space="0" w:color="auto"/>
            <w:bottom w:val="none" w:sz="0" w:space="0" w:color="auto"/>
            <w:right w:val="none" w:sz="0" w:space="0" w:color="auto"/>
          </w:divBdr>
          <w:divsChild>
            <w:div w:id="21145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B185D-55AA-4C85-B527-664C5AE9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342</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Thiago Luigi Gonçalves Lima</cp:lastModifiedBy>
  <cp:revision>37</cp:revision>
  <dcterms:created xsi:type="dcterms:W3CDTF">2018-06-02T14:23:00Z</dcterms:created>
  <dcterms:modified xsi:type="dcterms:W3CDTF">2018-06-26T01:32:00Z</dcterms:modified>
</cp:coreProperties>
</file>