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</w:rPr>
        <w:tag w:val="goog_rdk_2"/>
        <w:id w:val="80351650"/>
      </w:sdtPr>
      <w:sdtEndPr/>
      <w:sdtContent>
        <w:p w14:paraId="48C724BC" w14:textId="77777777" w:rsidR="00391E3F" w:rsidRPr="00F03263" w:rsidRDefault="00391E3F" w:rsidP="00391E3F">
          <w:pPr>
            <w:pStyle w:val="Ttulo"/>
            <w:jc w:val="right"/>
            <w:rPr>
              <w:rFonts w:ascii="Times New Roman" w:hAnsi="Times New Roman"/>
            </w:rPr>
          </w:pPr>
          <w:r w:rsidRPr="00F03263">
            <w:rPr>
              <w:rFonts w:ascii="Times New Roman" w:hAnsi="Times New Roman"/>
            </w:rPr>
            <w:t>S</w:t>
          </w:r>
          <w:r>
            <w:rPr>
              <w:rFonts w:ascii="Times New Roman" w:hAnsi="Times New Roman"/>
            </w:rPr>
            <w:t>WE –</w:t>
          </w:r>
          <w:r w:rsidRPr="00F03263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 xml:space="preserve">Sistema Web </w:t>
          </w:r>
          <w:r w:rsidRPr="00F03263">
            <w:rPr>
              <w:rFonts w:ascii="Times New Roman" w:hAnsi="Times New Roman"/>
            </w:rPr>
            <w:t>Escola</w:t>
          </w:r>
          <w:r>
            <w:rPr>
              <w:rFonts w:ascii="Times New Roman" w:hAnsi="Times New Roman"/>
            </w:rPr>
            <w:t>r</w:t>
          </w:r>
        </w:p>
      </w:sdtContent>
    </w:sdt>
    <w:sdt>
      <w:sdtPr>
        <w:rPr>
          <w:rFonts w:ascii="Times New Roman" w:hAnsi="Times New Roman"/>
        </w:rPr>
        <w:tag w:val="goog_rdk_3"/>
        <w:id w:val="-1079902072"/>
      </w:sdtPr>
      <w:sdtEndPr/>
      <w:sdtContent>
        <w:p w14:paraId="1AD91831" w14:textId="692A659A" w:rsidR="00391E3F" w:rsidRDefault="00391E3F" w:rsidP="00391E3F">
          <w:pPr>
            <w:pStyle w:val="Ttulo"/>
            <w:jc w:val="right"/>
            <w:rPr>
              <w:b w:val="0"/>
            </w:rPr>
          </w:pPr>
          <w:r w:rsidRPr="00F03263">
            <w:rPr>
              <w:rFonts w:ascii="Times New Roman" w:hAnsi="Times New Roman"/>
            </w:rPr>
            <w:t>Especificaç</w:t>
          </w:r>
          <w:r w:rsidR="008553CD">
            <w:rPr>
              <w:rFonts w:ascii="Times New Roman" w:hAnsi="Times New Roman"/>
            </w:rPr>
            <w:t>ões</w:t>
          </w:r>
          <w:r w:rsidRPr="00F03263">
            <w:rPr>
              <w:rFonts w:ascii="Times New Roman" w:hAnsi="Times New Roman"/>
            </w:rPr>
            <w:t xml:space="preserve"> do</w:t>
          </w:r>
          <w:r w:rsidR="008553CD">
            <w:rPr>
              <w:rFonts w:ascii="Times New Roman" w:hAnsi="Times New Roman"/>
            </w:rPr>
            <w:t>s</w:t>
          </w:r>
          <w:r w:rsidRPr="00F03263">
            <w:rPr>
              <w:rFonts w:ascii="Times New Roman" w:hAnsi="Times New Roman"/>
            </w:rPr>
            <w:t xml:space="preserve"> Caso</w:t>
          </w:r>
          <w:r w:rsidR="008553CD">
            <w:rPr>
              <w:rFonts w:ascii="Times New Roman" w:hAnsi="Times New Roman"/>
            </w:rPr>
            <w:t>s</w:t>
          </w:r>
          <w:r w:rsidRPr="00F03263">
            <w:rPr>
              <w:rFonts w:ascii="Times New Roman" w:hAnsi="Times New Roman"/>
            </w:rPr>
            <w:t xml:space="preserve"> de Uso</w:t>
          </w:r>
        </w:p>
        <w:p w14:paraId="1581C5C1" w14:textId="77777777" w:rsidR="00391E3F" w:rsidRPr="00F03263" w:rsidRDefault="000E01F9" w:rsidP="00391E3F">
          <w:pPr>
            <w:pStyle w:val="Ttulo"/>
            <w:jc w:val="right"/>
            <w:rPr>
              <w:rFonts w:ascii="Times New Roman" w:hAnsi="Times New Roman"/>
            </w:rPr>
          </w:pPr>
        </w:p>
      </w:sdtContent>
    </w:sdt>
    <w:p w14:paraId="2E8C2833" w14:textId="6D98FB69" w:rsidR="00391E3F" w:rsidRPr="00F03263" w:rsidRDefault="00391E3F" w:rsidP="007A47A8">
      <w:pPr>
        <w:pStyle w:val="Ttulo"/>
        <w:rPr>
          <w:rFonts w:ascii="Times New Roman" w:hAnsi="Times New Roman"/>
          <w:sz w:val="28"/>
          <w:szCs w:val="28"/>
        </w:rPr>
      </w:pPr>
    </w:p>
    <w:p w14:paraId="7B8E4102" w14:textId="2708F1B4" w:rsidR="00391E3F" w:rsidRDefault="00391E3F">
      <w:r>
        <w:br w:type="page"/>
      </w:r>
    </w:p>
    <w:sdt>
      <w:sdtPr>
        <w:rPr>
          <w:rFonts w:ascii="Times New Roman" w:hAnsi="Times New Roman"/>
        </w:rPr>
        <w:tag w:val="goog_rdk_11"/>
        <w:id w:val="1592667572"/>
      </w:sdtPr>
      <w:sdtEndPr/>
      <w:sdtContent>
        <w:p w14:paraId="6EA9A1EF" w14:textId="77777777" w:rsidR="00391E3F" w:rsidRPr="00F03263" w:rsidRDefault="00391E3F" w:rsidP="00391E3F">
          <w:pPr>
            <w:pStyle w:val="Ttulo"/>
            <w:rPr>
              <w:rFonts w:ascii="Times New Roman" w:hAnsi="Times New Roman"/>
            </w:rPr>
          </w:pPr>
          <w:r w:rsidRPr="00F03263">
            <w:rPr>
              <w:rFonts w:ascii="Times New Roman" w:hAnsi="Times New Roman"/>
            </w:rPr>
            <w:t>Histórico da Revisão</w:t>
          </w:r>
        </w:p>
      </w:sdtContent>
    </w:sdt>
    <w:tbl>
      <w:tblPr>
        <w:tblW w:w="950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91E3F" w:rsidRPr="00F03263" w14:paraId="081DDA52" w14:textId="77777777" w:rsidTr="003E0D70">
        <w:trPr>
          <w:jc w:val="center"/>
        </w:trPr>
        <w:tc>
          <w:tcPr>
            <w:tcW w:w="230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12"/>
              <w:id w:val="-1681810230"/>
            </w:sdtPr>
            <w:sdtEndPr/>
            <w:sdtContent>
              <w:p w14:paraId="7CB63F30" w14:textId="77777777" w:rsidR="00391E3F" w:rsidRPr="00F03263" w:rsidRDefault="00391E3F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b/>
                    <w:color w:val="000000"/>
                  </w:rPr>
                </w:pPr>
                <w:r w:rsidRPr="00F03263">
                  <w:rPr>
                    <w:b/>
                    <w:color w:val="000000"/>
                  </w:rPr>
                  <w:t>Data</w:t>
                </w:r>
              </w:p>
            </w:sdtContent>
          </w:sdt>
        </w:tc>
        <w:tc>
          <w:tcPr>
            <w:tcW w:w="1152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13"/>
              <w:id w:val="1230272263"/>
            </w:sdtPr>
            <w:sdtEndPr/>
            <w:sdtContent>
              <w:p w14:paraId="76A30DE5" w14:textId="77777777" w:rsidR="00391E3F" w:rsidRPr="00F03263" w:rsidRDefault="00391E3F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b/>
                    <w:color w:val="000000"/>
                  </w:rPr>
                </w:pPr>
                <w:r w:rsidRPr="00F03263">
                  <w:rPr>
                    <w:b/>
                    <w:color w:val="000000"/>
                  </w:rPr>
                  <w:t>Version</w:t>
                </w:r>
              </w:p>
            </w:sdtContent>
          </w:sdt>
        </w:tc>
        <w:tc>
          <w:tcPr>
            <w:tcW w:w="374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14"/>
              <w:id w:val="-1852871484"/>
            </w:sdtPr>
            <w:sdtEndPr/>
            <w:sdtContent>
              <w:p w14:paraId="6858F4F6" w14:textId="77777777" w:rsidR="00391E3F" w:rsidRPr="00F03263" w:rsidRDefault="00391E3F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b/>
                    <w:color w:val="000000"/>
                  </w:rPr>
                </w:pPr>
                <w:r w:rsidRPr="00F03263">
                  <w:rPr>
                    <w:b/>
                    <w:color w:val="000000"/>
                  </w:rPr>
                  <w:t>Descrição</w:t>
                </w:r>
              </w:p>
            </w:sdtContent>
          </w:sdt>
        </w:tc>
        <w:tc>
          <w:tcPr>
            <w:tcW w:w="230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15"/>
              <w:id w:val="88363699"/>
            </w:sdtPr>
            <w:sdtEndPr/>
            <w:sdtContent>
              <w:p w14:paraId="37BA7B6D" w14:textId="77777777" w:rsidR="00391E3F" w:rsidRPr="00F03263" w:rsidRDefault="00391E3F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b/>
                    <w:color w:val="000000"/>
                  </w:rPr>
                </w:pPr>
                <w:r w:rsidRPr="00F03263">
                  <w:rPr>
                    <w:b/>
                    <w:color w:val="000000"/>
                  </w:rPr>
                  <w:t>Autor</w:t>
                </w:r>
              </w:p>
            </w:sdtContent>
          </w:sdt>
        </w:tc>
      </w:tr>
      <w:tr w:rsidR="00391E3F" w:rsidRPr="00F03263" w14:paraId="3F11969F" w14:textId="77777777" w:rsidTr="003E0D70">
        <w:trPr>
          <w:jc w:val="center"/>
        </w:trPr>
        <w:tc>
          <w:tcPr>
            <w:tcW w:w="230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16"/>
              <w:id w:val="-221290081"/>
            </w:sdtPr>
            <w:sdtEndPr/>
            <w:sdtContent>
              <w:p w14:paraId="7C4D2778" w14:textId="77777777" w:rsidR="00391E3F" w:rsidRPr="00F03263" w:rsidRDefault="00391E3F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>
                  <w:t>06</w:t>
                </w:r>
                <w:r w:rsidRPr="00F03263">
                  <w:t>/</w:t>
                </w:r>
                <w:r>
                  <w:t>11</w:t>
                </w:r>
                <w:r w:rsidRPr="00F03263">
                  <w:rPr>
                    <w:color w:val="000000"/>
                  </w:rPr>
                  <w:t>/</w:t>
                </w:r>
                <w:r w:rsidRPr="00F03263">
                  <w:t>2019</w:t>
                </w:r>
              </w:p>
            </w:sdtContent>
          </w:sdt>
        </w:tc>
        <w:tc>
          <w:tcPr>
            <w:tcW w:w="1152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17"/>
              <w:id w:val="2070228943"/>
            </w:sdtPr>
            <w:sdtEndPr/>
            <w:sdtContent>
              <w:p w14:paraId="36F022D3" w14:textId="77777777" w:rsidR="00391E3F" w:rsidRPr="00F03263" w:rsidRDefault="00391E3F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 w:rsidRPr="00F03263">
                  <w:t>1.0</w:t>
                </w:r>
              </w:p>
            </w:sdtContent>
          </w:sdt>
        </w:tc>
        <w:tc>
          <w:tcPr>
            <w:tcW w:w="374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18"/>
              <w:id w:val="1468392557"/>
            </w:sdtPr>
            <w:sdtEndPr/>
            <w:sdtContent>
              <w:p w14:paraId="3574D8C9" w14:textId="0D7E0239" w:rsidR="00391E3F" w:rsidRPr="00F03263" w:rsidRDefault="00391E3F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 w:rsidRPr="00F03263">
                  <w:t xml:space="preserve">Introdução do documento de descrição de caso de uso </w:t>
                </w:r>
                <w:r>
                  <w:t>–</w:t>
                </w:r>
                <w:r w:rsidRPr="00F03263">
                  <w:t xml:space="preserve"> </w:t>
                </w:r>
                <w:r>
                  <w:t>Gerencia</w:t>
                </w:r>
                <w:r w:rsidR="00741D8E">
                  <w:t>r</w:t>
                </w:r>
                <w:r>
                  <w:t xml:space="preserve"> Admin</w:t>
                </w:r>
              </w:p>
            </w:sdtContent>
          </w:sdt>
        </w:tc>
        <w:tc>
          <w:tcPr>
            <w:tcW w:w="230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19"/>
              <w:id w:val="-1587840436"/>
            </w:sdtPr>
            <w:sdtEndPr/>
            <w:sdtContent>
              <w:p w14:paraId="5EAD7295" w14:textId="77777777" w:rsidR="00391E3F" w:rsidRPr="00F03263" w:rsidRDefault="00391E3F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 w:rsidRPr="00F03263">
                  <w:t>T</w:t>
                </w:r>
                <w:r>
                  <w:t>hiago Melo e Victor Oliveira</w:t>
                </w:r>
              </w:p>
            </w:sdtContent>
          </w:sdt>
        </w:tc>
      </w:tr>
      <w:tr w:rsidR="00391E3F" w:rsidRPr="00F03263" w14:paraId="579F115B" w14:textId="77777777" w:rsidTr="003E0D70">
        <w:trPr>
          <w:jc w:val="center"/>
        </w:trPr>
        <w:tc>
          <w:tcPr>
            <w:tcW w:w="230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20"/>
              <w:id w:val="348994056"/>
            </w:sdtPr>
            <w:sdtEndPr/>
            <w:sdtContent>
              <w:p w14:paraId="20CC1918" w14:textId="6CB362AF" w:rsidR="00391E3F" w:rsidRPr="00F03263" w:rsidRDefault="00AE0977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>
                  <w:t>19</w:t>
                </w:r>
                <w:r w:rsidR="007A47A8">
                  <w:t>/11/2019</w:t>
                </w:r>
              </w:p>
            </w:sdtContent>
          </w:sdt>
        </w:tc>
        <w:tc>
          <w:tcPr>
            <w:tcW w:w="1152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21"/>
              <w:id w:val="-1976745641"/>
            </w:sdtPr>
            <w:sdtEndPr/>
            <w:sdtContent>
              <w:p w14:paraId="50EB848F" w14:textId="308B4B05" w:rsidR="00391E3F" w:rsidRPr="00F03263" w:rsidRDefault="007A47A8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>
                  <w:t>1.1</w:t>
                </w:r>
              </w:p>
            </w:sdtContent>
          </w:sdt>
        </w:tc>
        <w:tc>
          <w:tcPr>
            <w:tcW w:w="374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22"/>
              <w:id w:val="55508930"/>
            </w:sdtPr>
            <w:sdtEndPr/>
            <w:sdtContent>
              <w:p w14:paraId="76494FCB" w14:textId="75DFDA9B" w:rsidR="00391E3F" w:rsidRPr="00F03263" w:rsidRDefault="007A47A8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>
                  <w:t xml:space="preserve">Introdução do documento de descrição de caso de uso – </w:t>
                </w:r>
                <w:r w:rsidR="00A010BA">
                  <w:t xml:space="preserve">Fazer Autenticação </w:t>
                </w:r>
              </w:p>
            </w:sdtContent>
          </w:sdt>
        </w:tc>
        <w:tc>
          <w:tcPr>
            <w:tcW w:w="230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23"/>
              <w:id w:val="823237892"/>
            </w:sdtPr>
            <w:sdtEndPr/>
            <w:sdtContent>
              <w:p w14:paraId="75870386" w14:textId="54F71EF0" w:rsidR="00391E3F" w:rsidRPr="00F03263" w:rsidRDefault="007A47A8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>
                  <w:t xml:space="preserve">Thiago Melo e Victor Oliveira </w:t>
                </w:r>
              </w:p>
            </w:sdtContent>
          </w:sdt>
        </w:tc>
      </w:tr>
      <w:tr w:rsidR="00391E3F" w:rsidRPr="00F03263" w14:paraId="7EC5DFB7" w14:textId="77777777" w:rsidTr="003E0D70">
        <w:trPr>
          <w:jc w:val="center"/>
        </w:trPr>
        <w:tc>
          <w:tcPr>
            <w:tcW w:w="230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24"/>
              <w:id w:val="-200325594"/>
            </w:sdtPr>
            <w:sdtEndPr/>
            <w:sdtContent>
              <w:p w14:paraId="0C69BCA2" w14:textId="47725FCB" w:rsidR="00391E3F" w:rsidRPr="00F03263" w:rsidRDefault="00CC7783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>
                  <w:t>2</w:t>
                </w:r>
                <w:r w:rsidR="00741D8E">
                  <w:t>4</w:t>
                </w:r>
                <w:r>
                  <w:t>/1</w:t>
                </w:r>
                <w:r w:rsidR="00AE0977">
                  <w:t>1/2019</w:t>
                </w:r>
              </w:p>
            </w:sdtContent>
          </w:sdt>
        </w:tc>
        <w:tc>
          <w:tcPr>
            <w:tcW w:w="1152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25"/>
              <w:id w:val="-2058221884"/>
            </w:sdtPr>
            <w:sdtEndPr/>
            <w:sdtContent>
              <w:p w14:paraId="4F764DE5" w14:textId="68F7268E" w:rsidR="00391E3F" w:rsidRPr="00F03263" w:rsidRDefault="004427F7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>
                  <w:t>1.2</w:t>
                </w:r>
              </w:p>
            </w:sdtContent>
          </w:sdt>
        </w:tc>
        <w:tc>
          <w:tcPr>
            <w:tcW w:w="374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26"/>
              <w:id w:val="-586694401"/>
            </w:sdtPr>
            <w:sdtEndPr/>
            <w:sdtContent>
              <w:sdt>
                <w:sdtPr>
                  <w:tag w:val="goog_rdk_22"/>
                  <w:id w:val="-1198382014"/>
                </w:sdtPr>
                <w:sdtEndPr/>
                <w:sdtContent>
                  <w:p w14:paraId="08972921" w14:textId="07CBF13B" w:rsidR="00391E3F" w:rsidRPr="004E1FCD" w:rsidRDefault="004E1FCD" w:rsidP="004E1FCD">
                    <w:pPr>
                      <w:keepLines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after="120" w:line="240" w:lineRule="auto"/>
                      <w:jc w:val="center"/>
                    </w:pPr>
                    <w:r>
                      <w:t xml:space="preserve">Introdução do documento de descrição de caso de uso – validação </w:t>
                    </w:r>
                    <w:r w:rsidR="00A010BA">
                      <w:t xml:space="preserve">de usuário </w:t>
                    </w:r>
                  </w:p>
                </w:sdtContent>
              </w:sdt>
            </w:sdtContent>
          </w:sdt>
        </w:tc>
        <w:tc>
          <w:tcPr>
            <w:tcW w:w="230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27"/>
              <w:id w:val="1809974791"/>
            </w:sdtPr>
            <w:sdtEndPr/>
            <w:sdtContent>
              <w:p w14:paraId="2A118FC9" w14:textId="7379F509" w:rsidR="00391E3F" w:rsidRPr="00F03263" w:rsidRDefault="00605CF7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>
                  <w:t>Thiago Melo e Victor Oliveira</w:t>
                </w:r>
              </w:p>
            </w:sdtContent>
          </w:sdt>
        </w:tc>
      </w:tr>
      <w:tr w:rsidR="00391E3F" w:rsidRPr="00F03263" w14:paraId="6EA44892" w14:textId="77777777" w:rsidTr="003E0D70">
        <w:trPr>
          <w:jc w:val="center"/>
        </w:trPr>
        <w:tc>
          <w:tcPr>
            <w:tcW w:w="230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28"/>
              <w:id w:val="-1977447038"/>
              <w:showingPlcHdr/>
            </w:sdtPr>
            <w:sdtEndPr/>
            <w:sdtContent>
              <w:p w14:paraId="08247D8C" w14:textId="77777777" w:rsidR="00391E3F" w:rsidRPr="00F03263" w:rsidRDefault="00391E3F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152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29"/>
              <w:id w:val="472417657"/>
              <w:showingPlcHdr/>
            </w:sdtPr>
            <w:sdtEndPr/>
            <w:sdtContent>
              <w:p w14:paraId="7AF12651" w14:textId="274C499B" w:rsidR="00391E3F" w:rsidRPr="00F03263" w:rsidRDefault="005922E7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74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30"/>
              <w:id w:val="-800926649"/>
              <w:showingPlcHdr/>
            </w:sdtPr>
            <w:sdtEndPr/>
            <w:sdtContent>
              <w:p w14:paraId="1057F60D" w14:textId="5EE31A4B" w:rsidR="00391E3F" w:rsidRPr="00F03263" w:rsidRDefault="00FE1D19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304" w:type="dxa"/>
            <w:tcMar>
              <w:top w:w="0" w:type="dxa"/>
              <w:bottom w:w="0" w:type="dxa"/>
            </w:tcMar>
            <w:vAlign w:val="center"/>
          </w:tcPr>
          <w:sdt>
            <w:sdtPr>
              <w:tag w:val="goog_rdk_31"/>
              <w:id w:val="530923543"/>
              <w:showingPlcHdr/>
            </w:sdtPr>
            <w:sdtEndPr/>
            <w:sdtContent>
              <w:p w14:paraId="198717AF" w14:textId="172E1532" w:rsidR="00391E3F" w:rsidRPr="00F03263" w:rsidRDefault="00182127" w:rsidP="003E0D70">
                <w:pPr>
                  <w:keepLines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20" w:line="240" w:lineRule="auto"/>
                  <w:jc w:val="center"/>
                  <w:rPr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</w:tr>
    </w:tbl>
    <w:p w14:paraId="1D2D51D9" w14:textId="7F4080BA" w:rsidR="00391E3F" w:rsidRDefault="00391E3F"/>
    <w:p w14:paraId="6897658A" w14:textId="028C4903" w:rsidR="004D1BD1" w:rsidRDefault="00391E3F">
      <w:r>
        <w:br w:type="page"/>
      </w:r>
    </w:p>
    <w:p w14:paraId="56651F0E" w14:textId="6F66B161" w:rsidR="00D87DA2" w:rsidRDefault="00D87DA2" w:rsidP="00D87D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Especificação do Caso de uso: &lt;</w:t>
      </w:r>
      <w:r w:rsidR="00D97BC4">
        <w:rPr>
          <w:rFonts w:ascii="Times New Roman" w:hAnsi="Times New Roman" w:cs="Times New Roman"/>
          <w:b/>
          <w:bCs/>
          <w:sz w:val="36"/>
          <w:szCs w:val="36"/>
        </w:rPr>
        <w:t>Fazer Autenticação</w:t>
      </w:r>
      <w:r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14:paraId="006535F7" w14:textId="77777777" w:rsidR="00D87DA2" w:rsidRDefault="00D87DA2" w:rsidP="00D87D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D406AB" w14:textId="77777777" w:rsidR="00D87DA2" w:rsidRDefault="00D87DA2" w:rsidP="00D87D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1E3F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7210A1F7" w14:textId="77777777" w:rsidR="00D87DA2" w:rsidRDefault="00D87DA2" w:rsidP="00D87DA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Propósito</w:t>
      </w:r>
    </w:p>
    <w:p w14:paraId="032272C6" w14:textId="38EBD3BB" w:rsidR="00D87DA2" w:rsidRPr="00391E3F" w:rsidRDefault="00D87DA2" w:rsidP="00D87DA2">
      <w:pPr>
        <w:pStyle w:val="PargrafodaLista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uso descreve a </w:t>
      </w:r>
      <w:r w:rsidR="00BC2B7C">
        <w:rPr>
          <w:rFonts w:ascii="Times New Roman" w:hAnsi="Times New Roman" w:cs="Times New Roman"/>
          <w:sz w:val="24"/>
          <w:szCs w:val="24"/>
        </w:rPr>
        <w:t xml:space="preserve">realização do login para ter acesso ao </w:t>
      </w:r>
      <w:r>
        <w:rPr>
          <w:rFonts w:ascii="Times New Roman" w:hAnsi="Times New Roman" w:cs="Times New Roman"/>
          <w:sz w:val="24"/>
          <w:szCs w:val="24"/>
        </w:rPr>
        <w:t>Sistema Web Escolar.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99DB16" w14:textId="77777777" w:rsidR="00D87DA2" w:rsidRDefault="00D87DA2" w:rsidP="00D87D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3876CDEF" w14:textId="77777777" w:rsidR="00D87DA2" w:rsidRDefault="00D87DA2" w:rsidP="00D87DA2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7DA2" w14:paraId="44A21C1F" w14:textId="77777777" w:rsidTr="00EA4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C72CBB" w14:textId="77777777" w:rsidR="00D87DA2" w:rsidRPr="00990A62" w:rsidRDefault="00D87DA2" w:rsidP="00EA45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A62"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247" w:type="dxa"/>
          </w:tcPr>
          <w:p w14:paraId="340BD2C8" w14:textId="77777777" w:rsidR="00D87DA2" w:rsidRPr="00990A62" w:rsidRDefault="00D87DA2" w:rsidP="00EA457E">
            <w:pPr>
              <w:pStyle w:val="Pargrafoda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</w:tr>
      <w:tr w:rsidR="00D87DA2" w14:paraId="33CA7111" w14:textId="77777777" w:rsidTr="00EA4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1DA675" w14:textId="77777777" w:rsidR="00D87DA2" w:rsidRDefault="00D87DA2" w:rsidP="00EA45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4247" w:type="dxa"/>
          </w:tcPr>
          <w:p w14:paraId="7E879E22" w14:textId="0CDB4AB3" w:rsidR="00D87DA2" w:rsidRPr="00990A62" w:rsidRDefault="00E1460E" w:rsidP="00EA457E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87DA2">
              <w:rPr>
                <w:rFonts w:ascii="Times New Roman" w:hAnsi="Times New Roman" w:cs="Times New Roman"/>
                <w:sz w:val="24"/>
                <w:szCs w:val="24"/>
              </w:rPr>
              <w:t>rim</w:t>
            </w:r>
            <w:r w:rsidR="00663EA7">
              <w:rPr>
                <w:rFonts w:ascii="Times New Roman" w:hAnsi="Times New Roman" w:cs="Times New Roman"/>
                <w:sz w:val="24"/>
                <w:szCs w:val="24"/>
              </w:rPr>
              <w:t>ário</w:t>
            </w:r>
          </w:p>
        </w:tc>
      </w:tr>
      <w:tr w:rsidR="00663EA7" w14:paraId="69825608" w14:textId="77777777" w:rsidTr="00600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2F2F2" w:themeFill="background1" w:themeFillShade="F2"/>
          </w:tcPr>
          <w:p w14:paraId="1A14C3A9" w14:textId="6BA4B7E5" w:rsidR="00663EA7" w:rsidRPr="00663EA7" w:rsidRDefault="00663EA7" w:rsidP="00EA45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Aluno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29A2E6F0" w14:textId="16BB8694" w:rsidR="00663EA7" w:rsidRDefault="0062512F" w:rsidP="00EA457E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Primário </w:t>
            </w:r>
          </w:p>
        </w:tc>
      </w:tr>
      <w:tr w:rsidR="00663EA7" w14:paraId="36A9B5B7" w14:textId="77777777" w:rsidTr="00EA4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F5F667" w14:textId="4065B959" w:rsidR="00663EA7" w:rsidRPr="006002B4" w:rsidRDefault="006002B4" w:rsidP="00EA45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002B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Professor</w:t>
            </w:r>
          </w:p>
        </w:tc>
        <w:tc>
          <w:tcPr>
            <w:tcW w:w="4247" w:type="dxa"/>
          </w:tcPr>
          <w:p w14:paraId="28FAC023" w14:textId="13E504BE" w:rsidR="00663EA7" w:rsidRDefault="0062512F" w:rsidP="00EA457E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Primário </w:t>
            </w:r>
            <w:r w:rsidR="005C4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B0B9A" w14:paraId="15999C9A" w14:textId="77777777" w:rsidTr="00B31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2F2F2" w:themeFill="background1" w:themeFillShade="F2"/>
          </w:tcPr>
          <w:p w14:paraId="31B39358" w14:textId="04094B43" w:rsidR="006B0B9A" w:rsidRPr="006B0B9A" w:rsidRDefault="006B0B9A" w:rsidP="00EA45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Responsável 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51286438" w14:textId="77DF16B2" w:rsidR="006B0B9A" w:rsidRDefault="0062512F" w:rsidP="00EA457E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Secundário </w:t>
            </w:r>
          </w:p>
        </w:tc>
      </w:tr>
    </w:tbl>
    <w:p w14:paraId="7860769C" w14:textId="77777777" w:rsidR="00D87DA2" w:rsidRDefault="00D87DA2" w:rsidP="00D87D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32BEB" w14:textId="77777777" w:rsidR="00D87DA2" w:rsidRDefault="00D87DA2" w:rsidP="00D87D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1FA8A9EB" w14:textId="03543423" w:rsidR="00D87DA2" w:rsidRDefault="00D87DA2" w:rsidP="00D87DA2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deverá </w:t>
      </w:r>
      <w:r w:rsidR="00362005">
        <w:rPr>
          <w:rFonts w:ascii="Times New Roman" w:hAnsi="Times New Roman" w:cs="Times New Roman"/>
          <w:sz w:val="24"/>
          <w:szCs w:val="24"/>
        </w:rPr>
        <w:t>ter sido cadastrado no sistema</w:t>
      </w:r>
      <w:r w:rsidR="009D7692">
        <w:rPr>
          <w:rFonts w:ascii="Times New Roman" w:hAnsi="Times New Roman" w:cs="Times New Roman"/>
          <w:sz w:val="24"/>
          <w:szCs w:val="24"/>
        </w:rPr>
        <w:t xml:space="preserve"> e </w:t>
      </w:r>
      <w:r w:rsidR="00665181">
        <w:rPr>
          <w:rFonts w:ascii="Times New Roman" w:hAnsi="Times New Roman" w:cs="Times New Roman"/>
          <w:sz w:val="24"/>
          <w:szCs w:val="24"/>
        </w:rPr>
        <w:t xml:space="preserve">passar pela </w:t>
      </w:r>
      <w:r w:rsidR="001E62FD">
        <w:rPr>
          <w:rFonts w:ascii="Times New Roman" w:hAnsi="Times New Roman" w:cs="Times New Roman"/>
          <w:sz w:val="24"/>
          <w:szCs w:val="24"/>
        </w:rPr>
        <w:t>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8B6428" w14:textId="77777777" w:rsidR="00D87DA2" w:rsidRDefault="00D87DA2" w:rsidP="00D87DA2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8E0676" w14:textId="5499A6E6" w:rsidR="00D87DA2" w:rsidRDefault="00D87DA2" w:rsidP="00D87D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 Principal </w:t>
      </w:r>
      <w:r w:rsidR="00B01B77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686ED2">
        <w:rPr>
          <w:rFonts w:ascii="Times New Roman" w:hAnsi="Times New Roman" w:cs="Times New Roman"/>
          <w:b/>
          <w:bCs/>
          <w:sz w:val="24"/>
          <w:szCs w:val="24"/>
        </w:rPr>
        <w:t>FP</w:t>
      </w:r>
      <w:r w:rsidR="00B01B77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D9A8B9F" w14:textId="4EB1BAB1" w:rsidR="00D87DA2" w:rsidRDefault="00D87DA2" w:rsidP="00D87DA2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inicia quando o usuário </w:t>
      </w:r>
      <w:r w:rsidR="00F3351C">
        <w:rPr>
          <w:rFonts w:ascii="Times New Roman" w:hAnsi="Times New Roman" w:cs="Times New Roman"/>
          <w:sz w:val="24"/>
          <w:szCs w:val="24"/>
        </w:rPr>
        <w:t>acessa o SWE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B3E174" w14:textId="56152D12" w:rsidR="00D87DA2" w:rsidRDefault="00D87DA2" w:rsidP="00D87DA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apresenta</w:t>
      </w:r>
      <w:r w:rsidR="009846F8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tela </w:t>
      </w:r>
      <w:r w:rsidR="00BF0DEA">
        <w:rPr>
          <w:rFonts w:ascii="Times New Roman" w:hAnsi="Times New Roman" w:cs="Times New Roman"/>
          <w:sz w:val="24"/>
          <w:szCs w:val="24"/>
        </w:rPr>
        <w:t xml:space="preserve">de login </w:t>
      </w:r>
      <w:r>
        <w:rPr>
          <w:rFonts w:ascii="Times New Roman" w:hAnsi="Times New Roman" w:cs="Times New Roman"/>
          <w:sz w:val="24"/>
          <w:szCs w:val="24"/>
        </w:rPr>
        <w:t>com os seguintes campos:</w:t>
      </w:r>
    </w:p>
    <w:p w14:paraId="63A898ED" w14:textId="77777777" w:rsidR="00D87DA2" w:rsidRDefault="00D87DA2" w:rsidP="00D87DA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(campo de texto editável);</w:t>
      </w:r>
    </w:p>
    <w:p w14:paraId="55FF975C" w14:textId="5D4C6153" w:rsidR="00D87DA2" w:rsidRPr="002A7599" w:rsidRDefault="00667109" w:rsidP="00D87DA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803A5">
        <w:rPr>
          <w:rFonts w:ascii="Times New Roman" w:hAnsi="Times New Roman" w:cs="Times New Roman"/>
          <w:sz w:val="24"/>
          <w:szCs w:val="24"/>
        </w:rPr>
        <w:t>enha</w:t>
      </w:r>
      <w:r>
        <w:rPr>
          <w:rFonts w:ascii="Times New Roman" w:hAnsi="Times New Roman" w:cs="Times New Roman"/>
          <w:sz w:val="24"/>
          <w:szCs w:val="24"/>
        </w:rPr>
        <w:t xml:space="preserve"> (campo de </w:t>
      </w:r>
      <w:r w:rsidR="00D5711F">
        <w:rPr>
          <w:rFonts w:ascii="Times New Roman" w:hAnsi="Times New Roman" w:cs="Times New Roman"/>
          <w:sz w:val="24"/>
          <w:szCs w:val="24"/>
        </w:rPr>
        <w:t>texto editável</w:t>
      </w:r>
      <w:r>
        <w:rPr>
          <w:rFonts w:ascii="Times New Roman" w:hAnsi="Times New Roman" w:cs="Times New Roman"/>
          <w:sz w:val="24"/>
          <w:szCs w:val="24"/>
        </w:rPr>
        <w:t>)</w:t>
      </w:r>
      <w:r w:rsidR="00805533">
        <w:rPr>
          <w:rFonts w:ascii="Times New Roman" w:hAnsi="Times New Roman" w:cs="Times New Roman"/>
          <w:sz w:val="24"/>
          <w:szCs w:val="24"/>
        </w:rPr>
        <w:t>;</w:t>
      </w:r>
    </w:p>
    <w:p w14:paraId="495E8767" w14:textId="7B53C148" w:rsidR="00D87DA2" w:rsidRDefault="00D87DA2" w:rsidP="00D87DA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também apresenta um botão “</w:t>
      </w:r>
      <w:r w:rsidR="00AA6860">
        <w:rPr>
          <w:rFonts w:ascii="Times New Roman" w:hAnsi="Times New Roman" w:cs="Times New Roman"/>
          <w:sz w:val="24"/>
          <w:szCs w:val="24"/>
        </w:rPr>
        <w:t>entrar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572AE45C" w14:textId="4488F791" w:rsidR="000056E5" w:rsidRDefault="000056E5" w:rsidP="00D87DA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apresentará dois links:</w:t>
      </w:r>
    </w:p>
    <w:p w14:paraId="558E5309" w14:textId="6D35EC57" w:rsidR="000056E5" w:rsidRDefault="000056E5" w:rsidP="000056E5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Esqueci minha senha</w:t>
      </w:r>
      <w:r w:rsidR="00332B92">
        <w:rPr>
          <w:rFonts w:ascii="Times New Roman" w:hAnsi="Times New Roman" w:cs="Times New Roman"/>
          <w:sz w:val="24"/>
          <w:szCs w:val="24"/>
        </w:rPr>
        <w:t xml:space="preserve"> [FA02]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7B6F3B" w14:textId="6E929DD2" w:rsidR="000056E5" w:rsidRDefault="000056E5" w:rsidP="000056E5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Acesso do responsável</w:t>
      </w:r>
      <w:r w:rsidR="00332B92">
        <w:rPr>
          <w:rFonts w:ascii="Times New Roman" w:hAnsi="Times New Roman" w:cs="Times New Roman"/>
          <w:sz w:val="24"/>
          <w:szCs w:val="24"/>
        </w:rPr>
        <w:t xml:space="preserve"> [FA03]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7D523C" w14:textId="3C45536D" w:rsidR="00D87DA2" w:rsidRDefault="00D87DA2" w:rsidP="00D87DA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332B92"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 xml:space="preserve"> preenche os campos e pressiona o botão </w:t>
      </w:r>
      <w:r w:rsidR="00AF4C37">
        <w:rPr>
          <w:rFonts w:ascii="Times New Roman" w:hAnsi="Times New Roman" w:cs="Times New Roman"/>
          <w:sz w:val="24"/>
          <w:szCs w:val="24"/>
        </w:rPr>
        <w:t>“entrar”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C89D24" w14:textId="6322E4D8" w:rsidR="00D87DA2" w:rsidRDefault="00BA6D76" w:rsidP="00D87DA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verifica os dados passados pelo usuário</w:t>
      </w:r>
      <w:r w:rsidR="003D29DA">
        <w:rPr>
          <w:rFonts w:ascii="Times New Roman" w:hAnsi="Times New Roman" w:cs="Times New Roman"/>
          <w:sz w:val="24"/>
          <w:szCs w:val="24"/>
        </w:rPr>
        <w:t xml:space="preserve"> [FA01]</w:t>
      </w:r>
      <w:r w:rsidR="007876B8">
        <w:rPr>
          <w:rFonts w:ascii="Times New Roman" w:hAnsi="Times New Roman" w:cs="Times New Roman"/>
          <w:sz w:val="24"/>
          <w:szCs w:val="24"/>
        </w:rPr>
        <w:t xml:space="preserve"> [FA04]</w:t>
      </w:r>
      <w:r w:rsidR="00D87DA2" w:rsidRPr="000117C2">
        <w:rPr>
          <w:rFonts w:ascii="Times New Roman" w:hAnsi="Times New Roman" w:cs="Times New Roman"/>
          <w:sz w:val="24"/>
          <w:szCs w:val="24"/>
        </w:rPr>
        <w:t>.</w:t>
      </w:r>
    </w:p>
    <w:p w14:paraId="4BD15E27" w14:textId="1BE93AC8" w:rsidR="003D29DA" w:rsidRDefault="006D021F" w:rsidP="00D87DA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apresenta a tela inicial. </w:t>
      </w:r>
    </w:p>
    <w:p w14:paraId="5F4143A5" w14:textId="77777777" w:rsidR="00D87DA2" w:rsidRPr="000117C2" w:rsidRDefault="00D87DA2" w:rsidP="00D87DA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encerrado.</w:t>
      </w:r>
    </w:p>
    <w:p w14:paraId="65CCFB6A" w14:textId="77777777" w:rsidR="00D87DA2" w:rsidRDefault="00D87DA2" w:rsidP="00D87DA2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03D5EF9F" w14:textId="77777777" w:rsidR="00D87DA2" w:rsidRDefault="00D87DA2" w:rsidP="00D87D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430">
        <w:rPr>
          <w:rFonts w:ascii="Times New Roman" w:hAnsi="Times New Roman" w:cs="Times New Roman"/>
          <w:b/>
          <w:bCs/>
          <w:sz w:val="24"/>
          <w:szCs w:val="24"/>
        </w:rPr>
        <w:t>Fluxo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C7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Alternativos</w:t>
      </w:r>
    </w:p>
    <w:p w14:paraId="41565FA2" w14:textId="423040B8" w:rsidR="00D87DA2" w:rsidRDefault="00D87DA2" w:rsidP="00D87DA2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[FA01] </w:t>
      </w:r>
      <w:r w:rsidR="00AB0486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 w:rsidR="0099057C">
        <w:rPr>
          <w:rFonts w:ascii="Times New Roman" w:hAnsi="Times New Roman" w:cs="Times New Roman"/>
          <w:b/>
          <w:bCs/>
          <w:sz w:val="24"/>
          <w:szCs w:val="24"/>
        </w:rPr>
        <w:t>invalido</w:t>
      </w:r>
    </w:p>
    <w:p w14:paraId="11AED47B" w14:textId="6B23C7AC" w:rsidR="00D87DA2" w:rsidRDefault="00D87DA2" w:rsidP="003E67C4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fluxo inicia quando o usuário </w:t>
      </w:r>
      <w:r w:rsidR="0099057C">
        <w:rPr>
          <w:rFonts w:ascii="Times New Roman" w:hAnsi="Times New Roman" w:cs="Times New Roman"/>
          <w:sz w:val="24"/>
          <w:szCs w:val="24"/>
        </w:rPr>
        <w:t>pressiona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00">
        <w:rPr>
          <w:rFonts w:ascii="Times New Roman" w:hAnsi="Times New Roman" w:cs="Times New Roman"/>
          <w:sz w:val="24"/>
          <w:szCs w:val="24"/>
        </w:rPr>
        <w:t xml:space="preserve">o botão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17D00">
        <w:rPr>
          <w:rFonts w:ascii="Times New Roman" w:hAnsi="Times New Roman" w:cs="Times New Roman"/>
          <w:sz w:val="24"/>
          <w:szCs w:val="24"/>
        </w:rPr>
        <w:t>entrar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3C8BDBF0" w14:textId="14DFD776" w:rsidR="00D87DA2" w:rsidRPr="008D4B1B" w:rsidRDefault="00D87DA2" w:rsidP="003E67C4">
      <w:pPr>
        <w:pStyle w:val="PargrafodaLista"/>
        <w:numPr>
          <w:ilvl w:val="0"/>
          <w:numId w:val="9"/>
        </w:numPr>
        <w:jc w:val="both"/>
        <w:rPr>
          <w:rStyle w:val="pl-pd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</w:t>
      </w:r>
      <w:r w:rsidR="000F5409">
        <w:rPr>
          <w:rFonts w:ascii="Times New Roman" w:hAnsi="Times New Roman" w:cs="Times New Roman"/>
          <w:sz w:val="24"/>
          <w:szCs w:val="24"/>
        </w:rPr>
        <w:t xml:space="preserve">m </w:t>
      </w:r>
      <w:r w:rsidR="00C865A5" w:rsidRPr="000A6C66">
        <w:rPr>
          <w:rStyle w:val="pl-pds"/>
          <w:rFonts w:ascii="Times New Roman" w:hAnsi="Times New Roman" w:cs="Times New Roman"/>
        </w:rPr>
        <w:t>"</w:t>
      </w:r>
      <w:r w:rsidR="00C865A5" w:rsidRPr="000A6C66">
        <w:rPr>
          <w:rStyle w:val="pl-s"/>
          <w:rFonts w:ascii="Times New Roman" w:hAnsi="Times New Roman" w:cs="Times New Roman"/>
        </w:rPr>
        <w:t>E</w:t>
      </w:r>
      <w:r w:rsidR="000A6C66">
        <w:rPr>
          <w:rStyle w:val="pl-s"/>
          <w:rFonts w:ascii="Times New Roman" w:hAnsi="Times New Roman" w:cs="Times New Roman"/>
        </w:rPr>
        <w:t>-</w:t>
      </w:r>
      <w:r w:rsidR="00C865A5" w:rsidRPr="000A6C66">
        <w:rPr>
          <w:rStyle w:val="pl-s"/>
          <w:rFonts w:ascii="Times New Roman" w:hAnsi="Times New Roman" w:cs="Times New Roman"/>
        </w:rPr>
        <w:t>mail ou Senha Incorretos!</w:t>
      </w:r>
      <w:r w:rsidR="00C865A5" w:rsidRPr="000A6C66">
        <w:rPr>
          <w:rStyle w:val="pl-pds"/>
          <w:rFonts w:ascii="Times New Roman" w:hAnsi="Times New Roman" w:cs="Times New Roman"/>
        </w:rPr>
        <w:t>"</w:t>
      </w:r>
      <w:r w:rsidR="000A6C66" w:rsidRPr="000A6C66">
        <w:rPr>
          <w:rStyle w:val="pl-pds"/>
          <w:rFonts w:ascii="Times New Roman" w:hAnsi="Times New Roman" w:cs="Times New Roman"/>
        </w:rPr>
        <w:t>.</w:t>
      </w:r>
    </w:p>
    <w:p w14:paraId="6A598E80" w14:textId="2333DB1C" w:rsidR="008D4B1B" w:rsidRDefault="00A57BD1" w:rsidP="003E67C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D4B1B">
        <w:rPr>
          <w:rFonts w:ascii="Times New Roman" w:hAnsi="Times New Roman" w:cs="Times New Roman"/>
          <w:sz w:val="24"/>
          <w:szCs w:val="24"/>
        </w:rPr>
        <w:t>edireciona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="00A445B1">
        <w:rPr>
          <w:rFonts w:ascii="Times New Roman" w:hAnsi="Times New Roman" w:cs="Times New Roman"/>
          <w:sz w:val="24"/>
          <w:szCs w:val="24"/>
        </w:rPr>
        <w:t>[</w:t>
      </w:r>
      <w:r w:rsidR="00132F1D">
        <w:rPr>
          <w:rFonts w:ascii="Times New Roman" w:hAnsi="Times New Roman" w:cs="Times New Roman"/>
          <w:sz w:val="24"/>
          <w:szCs w:val="24"/>
        </w:rPr>
        <w:t>FP</w:t>
      </w:r>
      <w:r w:rsidR="00A445B1">
        <w:rPr>
          <w:rFonts w:ascii="Times New Roman" w:hAnsi="Times New Roman" w:cs="Times New Roman"/>
          <w:sz w:val="24"/>
          <w:szCs w:val="24"/>
        </w:rPr>
        <w:t>]</w:t>
      </w:r>
      <w:r w:rsidR="00450701">
        <w:rPr>
          <w:rFonts w:ascii="Times New Roman" w:hAnsi="Times New Roman" w:cs="Times New Roman"/>
          <w:sz w:val="24"/>
          <w:szCs w:val="24"/>
        </w:rPr>
        <w:t>.</w:t>
      </w:r>
    </w:p>
    <w:p w14:paraId="17697879" w14:textId="530B68F8" w:rsidR="00431C66" w:rsidRPr="003E67C4" w:rsidRDefault="00431C66" w:rsidP="003E67C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de uso encerrado</w:t>
      </w:r>
      <w:r w:rsidR="00A67F95">
        <w:rPr>
          <w:rFonts w:ascii="Times New Roman" w:hAnsi="Times New Roman" w:cs="Times New Roman"/>
          <w:sz w:val="24"/>
          <w:szCs w:val="24"/>
        </w:rPr>
        <w:t>.</w:t>
      </w:r>
    </w:p>
    <w:p w14:paraId="39ADF19A" w14:textId="517C8A80" w:rsidR="000056E5" w:rsidRDefault="000056E5" w:rsidP="000056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056E5">
        <w:rPr>
          <w:rFonts w:ascii="Times New Roman" w:hAnsi="Times New Roman" w:cs="Times New Roman"/>
          <w:b/>
          <w:bCs/>
          <w:sz w:val="24"/>
          <w:szCs w:val="24"/>
        </w:rPr>
        <w:t>[FA0</w:t>
      </w:r>
      <w:r w:rsidR="002C505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056E5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>
        <w:rPr>
          <w:rFonts w:ascii="Times New Roman" w:hAnsi="Times New Roman" w:cs="Times New Roman"/>
          <w:b/>
          <w:bCs/>
          <w:sz w:val="24"/>
          <w:szCs w:val="24"/>
        </w:rPr>
        <w:t>esquec</w:t>
      </w:r>
      <w:r w:rsidR="00FE1D19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minha senha</w:t>
      </w:r>
    </w:p>
    <w:p w14:paraId="740AC98C" w14:textId="29167310" w:rsidR="000056E5" w:rsidRDefault="000056E5" w:rsidP="000056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Esse fluxo inicia quando o usuário clicar no link “esqueci minha senha”.</w:t>
      </w:r>
    </w:p>
    <w:p w14:paraId="5D490082" w14:textId="17C96475" w:rsidR="000056E5" w:rsidRDefault="000056E5" w:rsidP="000056E5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apresentara um formulário com o seguinte campo:</w:t>
      </w:r>
    </w:p>
    <w:p w14:paraId="241F8BA3" w14:textId="125E2580" w:rsidR="000056E5" w:rsidRDefault="000056E5" w:rsidP="000056E5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 w:rsidR="00332B92">
        <w:rPr>
          <w:rFonts w:ascii="Times New Roman" w:hAnsi="Times New Roman" w:cs="Times New Roman"/>
          <w:sz w:val="24"/>
          <w:szCs w:val="24"/>
        </w:rPr>
        <w:t xml:space="preserve"> (campo de texto editável)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F4C5AE" w14:textId="427F9AA2" w:rsidR="000056E5" w:rsidRDefault="000056E5" w:rsidP="000056E5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também apresentará um botão “</w:t>
      </w:r>
      <w:r w:rsidR="00FE1D19">
        <w:rPr>
          <w:rFonts w:ascii="Times New Roman" w:hAnsi="Times New Roman" w:cs="Times New Roman"/>
          <w:sz w:val="24"/>
          <w:szCs w:val="24"/>
        </w:rPr>
        <w:t>enviar código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934B082" w14:textId="205C07C4" w:rsidR="00332B92" w:rsidRDefault="000056E5" w:rsidP="000056E5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</w:t>
      </w:r>
      <w:r w:rsidR="00332B92">
        <w:rPr>
          <w:rFonts w:ascii="Times New Roman" w:hAnsi="Times New Roman" w:cs="Times New Roman"/>
          <w:sz w:val="24"/>
          <w:szCs w:val="24"/>
        </w:rPr>
        <w:t>preenche o campo e pressiona o botão “</w:t>
      </w:r>
      <w:r w:rsidR="00FE1D19">
        <w:rPr>
          <w:rFonts w:ascii="Times New Roman" w:hAnsi="Times New Roman" w:cs="Times New Roman"/>
          <w:sz w:val="24"/>
          <w:szCs w:val="24"/>
        </w:rPr>
        <w:t>enviar código</w:t>
      </w:r>
      <w:r w:rsidR="00332B92">
        <w:rPr>
          <w:rFonts w:ascii="Times New Roman" w:hAnsi="Times New Roman" w:cs="Times New Roman"/>
          <w:sz w:val="24"/>
          <w:szCs w:val="24"/>
        </w:rPr>
        <w:t>”.</w:t>
      </w:r>
    </w:p>
    <w:p w14:paraId="62CD93BA" w14:textId="6787E3F3" w:rsidR="000056E5" w:rsidRDefault="00332B92" w:rsidP="000056E5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de confirmação “</w:t>
      </w:r>
      <w:r w:rsidR="00FE1D19">
        <w:rPr>
          <w:rFonts w:ascii="Times New Roman" w:hAnsi="Times New Roman" w:cs="Times New Roman"/>
          <w:sz w:val="24"/>
          <w:szCs w:val="24"/>
        </w:rPr>
        <w:t>código enviado!”.</w:t>
      </w:r>
    </w:p>
    <w:p w14:paraId="5DEBE26C" w14:textId="56740A18" w:rsidR="00FE1D19" w:rsidRDefault="00FE1D19" w:rsidP="000056E5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Redireciona para tela de login.</w:t>
      </w:r>
    </w:p>
    <w:p w14:paraId="180331C4" w14:textId="3A6B70F0" w:rsidR="00FE1D19" w:rsidRPr="000056E5" w:rsidRDefault="00FE1D19" w:rsidP="000056E5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encerrado.</w:t>
      </w:r>
    </w:p>
    <w:p w14:paraId="00F08E36" w14:textId="1C76FC2C" w:rsidR="000056E5" w:rsidRPr="000056E5" w:rsidRDefault="000056E5" w:rsidP="000056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056E5">
        <w:rPr>
          <w:rFonts w:ascii="Times New Roman" w:hAnsi="Times New Roman" w:cs="Times New Roman"/>
          <w:b/>
          <w:bCs/>
          <w:sz w:val="24"/>
          <w:szCs w:val="24"/>
        </w:rPr>
        <w:t>[FA0</w:t>
      </w:r>
      <w:r w:rsidR="002C505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056E5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>
        <w:rPr>
          <w:rFonts w:ascii="Times New Roman" w:hAnsi="Times New Roman" w:cs="Times New Roman"/>
          <w:b/>
          <w:bCs/>
          <w:sz w:val="24"/>
          <w:szCs w:val="24"/>
        </w:rPr>
        <w:t>acesso do responsável</w:t>
      </w:r>
    </w:p>
    <w:p w14:paraId="092D26C9" w14:textId="3CB42079" w:rsidR="004A2274" w:rsidRDefault="000056E5" w:rsidP="00332B92">
      <w:pPr>
        <w:jc w:val="both"/>
        <w:rPr>
          <w:rFonts w:ascii="Times New Roman" w:hAnsi="Times New Roman" w:cs="Times New Roman"/>
          <w:sz w:val="24"/>
          <w:szCs w:val="24"/>
        </w:rPr>
      </w:pPr>
      <w:r w:rsidRPr="000056E5">
        <w:rPr>
          <w:rFonts w:ascii="Times New Roman" w:hAnsi="Times New Roman" w:cs="Times New Roman"/>
          <w:sz w:val="24"/>
          <w:szCs w:val="24"/>
        </w:rPr>
        <w:tab/>
        <w:t>Esse fluxo inicia quando o usuário clicar no link “</w:t>
      </w:r>
      <w:r w:rsidR="00332B92">
        <w:rPr>
          <w:rFonts w:ascii="Times New Roman" w:hAnsi="Times New Roman" w:cs="Times New Roman"/>
          <w:sz w:val="24"/>
          <w:szCs w:val="24"/>
        </w:rPr>
        <w:t>acesso do responsável</w:t>
      </w:r>
      <w:r w:rsidRPr="000056E5">
        <w:rPr>
          <w:rFonts w:ascii="Times New Roman" w:hAnsi="Times New Roman" w:cs="Times New Roman"/>
          <w:sz w:val="24"/>
          <w:szCs w:val="24"/>
        </w:rPr>
        <w:t>”.</w:t>
      </w:r>
    </w:p>
    <w:p w14:paraId="654E8F0E" w14:textId="7CAEBC8B" w:rsidR="00FE1D19" w:rsidRDefault="00FE1D19" w:rsidP="00FE1D19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apresenta a tela de login do responsável com os seguintes campos:</w:t>
      </w:r>
    </w:p>
    <w:p w14:paraId="4850E878" w14:textId="3D4C7321" w:rsidR="00FE1D19" w:rsidRDefault="00FE1D19" w:rsidP="00FE1D19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 do aluno (campo de texto editável);</w:t>
      </w:r>
    </w:p>
    <w:p w14:paraId="38E99D8B" w14:textId="035F16EB" w:rsidR="00FE1D19" w:rsidRDefault="00FE1D19" w:rsidP="00FE1D19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de acesso (campo de texto editável);</w:t>
      </w:r>
    </w:p>
    <w:p w14:paraId="71FEE03A" w14:textId="180AF9EA" w:rsidR="00FE1D19" w:rsidRDefault="00FE1D19" w:rsidP="00FE1D19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também apresenta um botão “entrar”.</w:t>
      </w:r>
    </w:p>
    <w:p w14:paraId="782248C4" w14:textId="215829A8" w:rsidR="00FE1D19" w:rsidRDefault="00FE1D19" w:rsidP="00FE1D19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preenche os campos e pressiona o botão “entrar”.</w:t>
      </w:r>
    </w:p>
    <w:p w14:paraId="4E42C8BB" w14:textId="3731A648" w:rsidR="00FE1D19" w:rsidRDefault="00FE1D19" w:rsidP="00FE1D19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verifica os dados passados pelo responsável [RN02].</w:t>
      </w:r>
    </w:p>
    <w:p w14:paraId="06C4EE1A" w14:textId="17D3E606" w:rsidR="00FE1D19" w:rsidRDefault="007B20DB" w:rsidP="00FE1D19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apresenta a tela inicial.</w:t>
      </w:r>
    </w:p>
    <w:p w14:paraId="372C33F2" w14:textId="4D35F244" w:rsidR="007B20DB" w:rsidRDefault="007B20DB" w:rsidP="00FE1D19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encerrado.</w:t>
      </w:r>
    </w:p>
    <w:p w14:paraId="1C256F23" w14:textId="308BA649" w:rsidR="007876B8" w:rsidRPr="000056E5" w:rsidRDefault="007876B8" w:rsidP="007876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6E5">
        <w:rPr>
          <w:rFonts w:ascii="Times New Roman" w:hAnsi="Times New Roman" w:cs="Times New Roman"/>
          <w:b/>
          <w:bCs/>
          <w:sz w:val="24"/>
          <w:szCs w:val="24"/>
        </w:rPr>
        <w:t>[FA0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056E5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>
        <w:rPr>
          <w:rFonts w:ascii="Times New Roman" w:hAnsi="Times New Roman" w:cs="Times New Roman"/>
          <w:b/>
          <w:bCs/>
          <w:sz w:val="24"/>
          <w:szCs w:val="24"/>
        </w:rPr>
        <w:t>usuário inativo</w:t>
      </w:r>
    </w:p>
    <w:p w14:paraId="63255945" w14:textId="41040638" w:rsidR="007876B8" w:rsidRDefault="007876B8" w:rsidP="007876B8">
      <w:pPr>
        <w:jc w:val="both"/>
        <w:rPr>
          <w:rFonts w:ascii="Times New Roman" w:hAnsi="Times New Roman" w:cs="Times New Roman"/>
          <w:sz w:val="24"/>
          <w:szCs w:val="24"/>
        </w:rPr>
      </w:pPr>
      <w:r w:rsidRPr="000056E5">
        <w:rPr>
          <w:rFonts w:ascii="Times New Roman" w:hAnsi="Times New Roman" w:cs="Times New Roman"/>
          <w:sz w:val="24"/>
          <w:szCs w:val="24"/>
        </w:rPr>
        <w:tab/>
        <w:t xml:space="preserve">Esse fluxo inicia quando o usuário </w:t>
      </w:r>
      <w:r>
        <w:rPr>
          <w:rFonts w:ascii="Times New Roman" w:hAnsi="Times New Roman" w:cs="Times New Roman"/>
          <w:sz w:val="24"/>
          <w:szCs w:val="24"/>
        </w:rPr>
        <w:t>no botão “entrar”</w:t>
      </w:r>
      <w:r w:rsidRPr="000056E5">
        <w:rPr>
          <w:rFonts w:ascii="Times New Roman" w:hAnsi="Times New Roman" w:cs="Times New Roman"/>
          <w:sz w:val="24"/>
          <w:szCs w:val="24"/>
        </w:rPr>
        <w:t>.</w:t>
      </w:r>
    </w:p>
    <w:p w14:paraId="3926320F" w14:textId="756CB502" w:rsidR="007876B8" w:rsidRDefault="007876B8" w:rsidP="007876B8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“Usuário inativo, por favor verifique seu e-mail ou contate um administrador”.</w:t>
      </w:r>
    </w:p>
    <w:p w14:paraId="66690130" w14:textId="22F053BF" w:rsidR="007876B8" w:rsidRDefault="007876B8" w:rsidP="007876B8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Redireciona para [FP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].</w:t>
      </w:r>
    </w:p>
    <w:p w14:paraId="27984B25" w14:textId="7F6570A9" w:rsidR="007876B8" w:rsidRPr="00FE1D19" w:rsidRDefault="007876B8" w:rsidP="007876B8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encerrado.</w:t>
      </w:r>
    </w:p>
    <w:p w14:paraId="299BFEE2" w14:textId="77777777" w:rsidR="007876B8" w:rsidRPr="007876B8" w:rsidRDefault="007876B8" w:rsidP="007876B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A1C881" w14:textId="77777777" w:rsidR="00D87DA2" w:rsidRDefault="00D87DA2" w:rsidP="00D87D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Regras de Negócio</w:t>
      </w:r>
    </w:p>
    <w:p w14:paraId="6795DB1F" w14:textId="77777777" w:rsidR="00D87DA2" w:rsidRDefault="00D87DA2" w:rsidP="00D87D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deve seguir as regras abaixo:</w:t>
      </w:r>
    </w:p>
    <w:p w14:paraId="7B04216E" w14:textId="77777777" w:rsidR="00D87DA2" w:rsidRDefault="00D87DA2" w:rsidP="004A22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[RN01] campos e seus comportamentos</w:t>
      </w:r>
    </w:p>
    <w:p w14:paraId="68836BC0" w14:textId="73584C5F" w:rsidR="00D87DA2" w:rsidRDefault="00D87DA2" w:rsidP="00D87DA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0B4">
        <w:rPr>
          <w:rFonts w:ascii="Times New Roman" w:hAnsi="Times New Roman" w:cs="Times New Roman"/>
          <w:sz w:val="24"/>
          <w:szCs w:val="24"/>
        </w:rPr>
        <w:t>O caso de uso “</w:t>
      </w:r>
      <w:r w:rsidR="00AB3BD0">
        <w:rPr>
          <w:rFonts w:ascii="Times New Roman" w:hAnsi="Times New Roman" w:cs="Times New Roman"/>
          <w:sz w:val="24"/>
          <w:szCs w:val="24"/>
        </w:rPr>
        <w:t>Login dos Usu</w:t>
      </w:r>
      <w:r w:rsidR="00BB6352">
        <w:rPr>
          <w:rFonts w:ascii="Times New Roman" w:hAnsi="Times New Roman" w:cs="Times New Roman"/>
          <w:sz w:val="24"/>
          <w:szCs w:val="24"/>
        </w:rPr>
        <w:t>ários</w:t>
      </w:r>
      <w:r w:rsidRPr="00A330B4">
        <w:rPr>
          <w:rFonts w:ascii="Times New Roman" w:hAnsi="Times New Roman" w:cs="Times New Roman"/>
          <w:sz w:val="24"/>
          <w:szCs w:val="24"/>
        </w:rPr>
        <w:t>” possui os campos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98915" w14:textId="0A6E0F17" w:rsidR="00D87DA2" w:rsidRDefault="0028292C" w:rsidP="00D87DA2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E-mail e senha</w:t>
      </w:r>
    </w:p>
    <w:p w14:paraId="129CA66D" w14:textId="77777777" w:rsidR="00D87DA2" w:rsidRDefault="00D87DA2" w:rsidP="00D87DA2">
      <w:pPr>
        <w:pStyle w:val="PargrafodaLista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 de texto de livre digitação.</w:t>
      </w:r>
    </w:p>
    <w:p w14:paraId="312E38A2" w14:textId="1BF4D633" w:rsidR="00D87DA2" w:rsidRPr="003B5BFC" w:rsidRDefault="00D87DA2" w:rsidP="003B5BFC">
      <w:pPr>
        <w:pStyle w:val="PargrafodaLista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Preenchimento obrigatório.</w:t>
      </w:r>
      <w:r w:rsidR="00DE60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F5C97" w14:textId="27B2A66E" w:rsidR="00D87DA2" w:rsidRDefault="00D87DA2" w:rsidP="004A22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[RN02] validação das informações</w:t>
      </w:r>
    </w:p>
    <w:p w14:paraId="18AEDFDA" w14:textId="318AFF6B" w:rsidR="00D87DA2" w:rsidRPr="00B34B37" w:rsidRDefault="00D87DA2" w:rsidP="00B34B3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</w:t>
      </w:r>
      <w:r w:rsidR="00DB2473">
        <w:rPr>
          <w:rFonts w:ascii="Times New Roman" w:hAnsi="Times New Roman" w:cs="Times New Roman"/>
          <w:sz w:val="24"/>
          <w:szCs w:val="24"/>
        </w:rPr>
        <w:t xml:space="preserve"> verifica as informações passadas e faz o redire</w:t>
      </w:r>
      <w:r w:rsidR="001262A1">
        <w:rPr>
          <w:rFonts w:ascii="Times New Roman" w:hAnsi="Times New Roman" w:cs="Times New Roman"/>
          <w:sz w:val="24"/>
          <w:szCs w:val="24"/>
        </w:rPr>
        <w:t>cionamento de</w:t>
      </w:r>
      <w:r w:rsidR="00825701">
        <w:rPr>
          <w:rFonts w:ascii="Times New Roman" w:hAnsi="Times New Roman" w:cs="Times New Roman"/>
          <w:sz w:val="24"/>
          <w:szCs w:val="24"/>
        </w:rPr>
        <w:t xml:space="preserve"> acordo com o [FP] e o [FA01]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76D0E" w14:textId="7D2BF863" w:rsidR="00472346" w:rsidRDefault="00472346">
      <w:r>
        <w:br w:type="page"/>
      </w:r>
    </w:p>
    <w:p w14:paraId="1AE4F271" w14:textId="77777777" w:rsidR="00391E3F" w:rsidRDefault="00391E3F"/>
    <w:p w14:paraId="235E99D7" w14:textId="4C3C2AAA" w:rsidR="00A772FA" w:rsidRDefault="00391E3F" w:rsidP="00391E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Especificação do Caso de uso: &lt;Gerenci</w:t>
      </w:r>
      <w:r w:rsidR="00741D8E">
        <w:rPr>
          <w:rFonts w:ascii="Times New Roman" w:hAnsi="Times New Roman" w:cs="Times New Roman"/>
          <w:b/>
          <w:bCs/>
          <w:sz w:val="36"/>
          <w:szCs w:val="36"/>
        </w:rPr>
        <w:t>ar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do Admin&gt;</w:t>
      </w:r>
    </w:p>
    <w:p w14:paraId="29D3B0A8" w14:textId="77777777" w:rsidR="00391E3F" w:rsidRDefault="00391E3F" w:rsidP="00391E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766647" w14:textId="63463FB1" w:rsidR="00391E3F" w:rsidRDefault="00391E3F" w:rsidP="00BB5BAE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1E3F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0009BBCE" w14:textId="77777777" w:rsidR="00391E3F" w:rsidRDefault="00391E3F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Propósito</w:t>
      </w:r>
    </w:p>
    <w:p w14:paraId="19065F9E" w14:textId="56E167A3" w:rsidR="00391E3F" w:rsidRPr="00391E3F" w:rsidRDefault="00391E3F" w:rsidP="00391E3F">
      <w:pPr>
        <w:pStyle w:val="PargrafodaLista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descreve a manutenção CRUD (Create, Read, Update, Delete) do gerenciamento do Administrador no Sistema Web Escolar.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21CD52" w14:textId="1A29459F" w:rsidR="00391E3F" w:rsidRDefault="00990A62" w:rsidP="00BB5BAE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3C60947E" w14:textId="77777777" w:rsidR="00F54261" w:rsidRDefault="00F54261" w:rsidP="00F54261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0A62" w14:paraId="0450112C" w14:textId="77777777" w:rsidTr="00990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65B5FE" w14:textId="2EB75E61" w:rsidR="00990A62" w:rsidRPr="00990A62" w:rsidRDefault="00990A62" w:rsidP="00990A6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A62"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247" w:type="dxa"/>
          </w:tcPr>
          <w:p w14:paraId="600393F5" w14:textId="30805ECB" w:rsidR="00990A62" w:rsidRPr="00990A62" w:rsidRDefault="00990A62" w:rsidP="00990A62">
            <w:pPr>
              <w:pStyle w:val="Pargrafoda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</w:tr>
      <w:tr w:rsidR="00990A62" w14:paraId="2727B75B" w14:textId="77777777" w:rsidTr="00990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AF7F6F" w14:textId="6AB459FA" w:rsidR="00990A62" w:rsidRDefault="00990A62" w:rsidP="00990A6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4247" w:type="dxa"/>
          </w:tcPr>
          <w:p w14:paraId="7DB86C82" w14:textId="06FBB230" w:rsidR="00990A62" w:rsidRPr="00990A62" w:rsidRDefault="00C02BBF" w:rsidP="00990A6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90A62">
              <w:rPr>
                <w:rFonts w:ascii="Times New Roman" w:hAnsi="Times New Roman" w:cs="Times New Roman"/>
                <w:sz w:val="24"/>
                <w:szCs w:val="24"/>
              </w:rPr>
              <w:t>rimeiro</w:t>
            </w:r>
          </w:p>
        </w:tc>
      </w:tr>
    </w:tbl>
    <w:p w14:paraId="613B5ECB" w14:textId="70439041" w:rsidR="00990A62" w:rsidRDefault="00990A62" w:rsidP="00990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1FE3A" w14:textId="1B7F90DD" w:rsidR="00990A62" w:rsidRDefault="00990A62" w:rsidP="00BB5BAE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26FCC5FA" w14:textId="1660041A" w:rsidR="00990A62" w:rsidRDefault="00990A62" w:rsidP="00990A62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deverá ter passado pelo processo de controle de acesso (login) do </w:t>
      </w:r>
      <w:r w:rsidR="00BE1496">
        <w:rPr>
          <w:rFonts w:ascii="Times New Roman" w:hAnsi="Times New Roman" w:cs="Times New Roman"/>
          <w:sz w:val="24"/>
          <w:szCs w:val="24"/>
        </w:rPr>
        <w:t>SWE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2B349E" w14:textId="77777777" w:rsidR="00990A62" w:rsidRDefault="00990A62" w:rsidP="00990A62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E53BD7" w14:textId="2D8E8192" w:rsidR="00990A62" w:rsidRDefault="00990A62" w:rsidP="00BB5BAE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 Principal </w:t>
      </w:r>
    </w:p>
    <w:p w14:paraId="4F0D79E8" w14:textId="4BB03D55" w:rsidR="00990A62" w:rsidRDefault="00990A62" w:rsidP="00990A62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inicia quando o usuário seleciona no menu a opção “G</w:t>
      </w:r>
      <w:r w:rsidR="008B1E89">
        <w:rPr>
          <w:rFonts w:ascii="Times New Roman" w:hAnsi="Times New Roman" w:cs="Times New Roman"/>
          <w:sz w:val="24"/>
          <w:szCs w:val="24"/>
        </w:rPr>
        <w:t>ERENCIAR</w:t>
      </w:r>
      <w:r>
        <w:rPr>
          <w:rFonts w:ascii="Times New Roman" w:hAnsi="Times New Roman" w:cs="Times New Roman"/>
          <w:sz w:val="24"/>
          <w:szCs w:val="24"/>
        </w:rPr>
        <w:t xml:space="preserve"> ADM</w:t>
      </w:r>
      <w:r w:rsidR="008B1E8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BFFF18D" w14:textId="23E5906C" w:rsidR="008B1E89" w:rsidRDefault="008B1E89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apresenta</w:t>
      </w:r>
      <w:r w:rsidR="00BE6AB0">
        <w:rPr>
          <w:rFonts w:ascii="Times New Roman" w:hAnsi="Times New Roman" w:cs="Times New Roman"/>
          <w:sz w:val="24"/>
          <w:szCs w:val="24"/>
        </w:rPr>
        <w:t xml:space="preserve"> a tela de gerenciamento</w:t>
      </w:r>
      <w:r w:rsidR="00EA1CED">
        <w:rPr>
          <w:rFonts w:ascii="Times New Roman" w:hAnsi="Times New Roman" w:cs="Times New Roman"/>
          <w:sz w:val="24"/>
          <w:szCs w:val="24"/>
        </w:rPr>
        <w:t xml:space="preserve"> dos administradores</w:t>
      </w:r>
      <w:r w:rsidR="000377BA">
        <w:rPr>
          <w:rFonts w:ascii="Times New Roman" w:hAnsi="Times New Roman" w:cs="Times New Roman"/>
          <w:sz w:val="24"/>
          <w:szCs w:val="24"/>
        </w:rPr>
        <w:t xml:space="preserve"> </w:t>
      </w:r>
      <w:r w:rsidR="0075561B">
        <w:rPr>
          <w:rFonts w:ascii="Times New Roman" w:hAnsi="Times New Roman" w:cs="Times New Roman"/>
          <w:sz w:val="24"/>
          <w:szCs w:val="24"/>
        </w:rPr>
        <w:t>[RN03]</w:t>
      </w:r>
      <w:r w:rsidR="002C505E">
        <w:rPr>
          <w:rFonts w:ascii="Times New Roman" w:hAnsi="Times New Roman" w:cs="Times New Roman"/>
          <w:sz w:val="24"/>
          <w:szCs w:val="24"/>
        </w:rPr>
        <w:t xml:space="preserve"> [RN05]</w:t>
      </w:r>
      <w:r w:rsidR="0075561B">
        <w:rPr>
          <w:rFonts w:ascii="Times New Roman" w:hAnsi="Times New Roman" w:cs="Times New Roman"/>
          <w:sz w:val="24"/>
          <w:szCs w:val="24"/>
        </w:rPr>
        <w:t>.</w:t>
      </w:r>
    </w:p>
    <w:p w14:paraId="48AFCDC5" w14:textId="01159930" w:rsidR="00990A62" w:rsidRDefault="00990A62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apresenta três opções</w:t>
      </w:r>
      <w:r w:rsidR="00F54261">
        <w:rPr>
          <w:rFonts w:ascii="Times New Roman" w:hAnsi="Times New Roman" w:cs="Times New Roman"/>
          <w:sz w:val="24"/>
          <w:szCs w:val="24"/>
        </w:rPr>
        <w:t xml:space="preserve"> </w:t>
      </w:r>
      <w:r w:rsidR="00EA7D98">
        <w:rPr>
          <w:rFonts w:ascii="Times New Roman" w:hAnsi="Times New Roman" w:cs="Times New Roman"/>
          <w:sz w:val="24"/>
          <w:szCs w:val="24"/>
        </w:rPr>
        <w:t xml:space="preserve">para o gerenciamento </w:t>
      </w:r>
      <w:r w:rsidR="00F54261">
        <w:rPr>
          <w:rFonts w:ascii="Times New Roman" w:hAnsi="Times New Roman" w:cs="Times New Roman"/>
          <w:sz w:val="24"/>
          <w:szCs w:val="24"/>
        </w:rPr>
        <w:t>[RN01]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D31F12" w14:textId="4AD1DB64" w:rsidR="00990A62" w:rsidRDefault="00990A62" w:rsidP="00990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</w:t>
      </w:r>
      <w:r w:rsidR="00EA7D98">
        <w:rPr>
          <w:rFonts w:ascii="Times New Roman" w:hAnsi="Times New Roman" w:cs="Times New Roman"/>
          <w:sz w:val="24"/>
          <w:szCs w:val="24"/>
        </w:rPr>
        <w:t xml:space="preserve"> (um botão);</w:t>
      </w:r>
    </w:p>
    <w:p w14:paraId="7ECA6FB7" w14:textId="76B1A0FA" w:rsidR="00990A62" w:rsidRDefault="00990A62" w:rsidP="00990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="00EA7D98">
        <w:rPr>
          <w:rFonts w:ascii="Times New Roman" w:hAnsi="Times New Roman" w:cs="Times New Roman"/>
          <w:sz w:val="24"/>
          <w:szCs w:val="24"/>
        </w:rPr>
        <w:t xml:space="preserve"> (ícone localizado na lista)</w:t>
      </w:r>
      <w:r w:rsidR="00EA1541">
        <w:rPr>
          <w:rFonts w:ascii="Times New Roman" w:hAnsi="Times New Roman" w:cs="Times New Roman"/>
          <w:sz w:val="24"/>
          <w:szCs w:val="24"/>
        </w:rPr>
        <w:t xml:space="preserve"> [FA01]</w:t>
      </w:r>
      <w:r w:rsidR="00EA7D98">
        <w:rPr>
          <w:rFonts w:ascii="Times New Roman" w:hAnsi="Times New Roman" w:cs="Times New Roman"/>
          <w:sz w:val="24"/>
          <w:szCs w:val="24"/>
        </w:rPr>
        <w:t>;</w:t>
      </w:r>
    </w:p>
    <w:p w14:paraId="0E6DE9F8" w14:textId="17799920" w:rsidR="00990A62" w:rsidRDefault="00990A62" w:rsidP="00990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</w:t>
      </w:r>
      <w:r w:rsidR="00EA7D98">
        <w:rPr>
          <w:rFonts w:ascii="Times New Roman" w:hAnsi="Times New Roman" w:cs="Times New Roman"/>
          <w:sz w:val="24"/>
          <w:szCs w:val="24"/>
        </w:rPr>
        <w:t xml:space="preserve"> (ícone localizado na lista)</w:t>
      </w:r>
      <w:r w:rsidR="005E2612">
        <w:rPr>
          <w:rFonts w:ascii="Times New Roman" w:hAnsi="Times New Roman" w:cs="Times New Roman"/>
          <w:sz w:val="24"/>
          <w:szCs w:val="24"/>
        </w:rPr>
        <w:t xml:space="preserve"> [FA02]</w:t>
      </w:r>
      <w:r w:rsidR="00EA7D98">
        <w:rPr>
          <w:rFonts w:ascii="Times New Roman" w:hAnsi="Times New Roman" w:cs="Times New Roman"/>
          <w:sz w:val="24"/>
          <w:szCs w:val="24"/>
        </w:rPr>
        <w:t>;</w:t>
      </w:r>
    </w:p>
    <w:p w14:paraId="42F36120" w14:textId="5FBEF248" w:rsidR="00990A62" w:rsidRDefault="00990A62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escolhe </w:t>
      </w:r>
      <w:r w:rsidR="00A225CB">
        <w:rPr>
          <w:rFonts w:ascii="Times New Roman" w:hAnsi="Times New Roman" w:cs="Times New Roman"/>
          <w:sz w:val="24"/>
          <w:szCs w:val="24"/>
        </w:rPr>
        <w:t>clica no botão</w:t>
      </w:r>
      <w:r>
        <w:rPr>
          <w:rFonts w:ascii="Times New Roman" w:hAnsi="Times New Roman" w:cs="Times New Roman"/>
          <w:sz w:val="24"/>
          <w:szCs w:val="24"/>
        </w:rPr>
        <w:t xml:space="preserve"> “cadastrar”.</w:t>
      </w:r>
    </w:p>
    <w:p w14:paraId="55FC73A6" w14:textId="64CFBE55" w:rsidR="00990A62" w:rsidRDefault="00990A62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r w:rsidR="002B2807">
        <w:rPr>
          <w:rFonts w:ascii="Times New Roman" w:hAnsi="Times New Roman" w:cs="Times New Roman"/>
          <w:sz w:val="24"/>
          <w:szCs w:val="24"/>
        </w:rPr>
        <w:t xml:space="preserve">redireciona </w:t>
      </w:r>
      <w:r w:rsidR="008B0B4B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uma tela com os seguintes campos:</w:t>
      </w:r>
    </w:p>
    <w:p w14:paraId="10B986E5" w14:textId="77777777" w:rsidR="007C7430" w:rsidRDefault="007C7430" w:rsidP="007C74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(campo de texto editável);</w:t>
      </w:r>
    </w:p>
    <w:p w14:paraId="3878C83F" w14:textId="77777777" w:rsidR="007C7430" w:rsidRDefault="007C7430" w:rsidP="007C74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 (campo de texto editável);</w:t>
      </w:r>
    </w:p>
    <w:p w14:paraId="0CA6F68D" w14:textId="77777777" w:rsidR="007C7430" w:rsidRDefault="007C7430" w:rsidP="007C74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 (campo de texto editável);</w:t>
      </w:r>
    </w:p>
    <w:p w14:paraId="7C4D34A5" w14:textId="77777777" w:rsidR="007C7430" w:rsidRDefault="007C7430" w:rsidP="007C74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(campo de texto editável);</w:t>
      </w:r>
    </w:p>
    <w:p w14:paraId="38E98B56" w14:textId="030A5BC9" w:rsidR="007C7430" w:rsidRDefault="007C7430" w:rsidP="002A759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  <w:r w:rsidR="00526392">
        <w:rPr>
          <w:rFonts w:ascii="Times New Roman" w:hAnsi="Times New Roman" w:cs="Times New Roman"/>
          <w:sz w:val="24"/>
          <w:szCs w:val="24"/>
        </w:rPr>
        <w:t xml:space="preserve"> </w:t>
      </w:r>
      <w:r w:rsidR="005776C1">
        <w:rPr>
          <w:rFonts w:ascii="Times New Roman" w:hAnsi="Times New Roman" w:cs="Times New Roman"/>
          <w:sz w:val="24"/>
          <w:szCs w:val="24"/>
        </w:rPr>
        <w:t>(</w:t>
      </w:r>
      <w:r w:rsidR="00C8613E">
        <w:rPr>
          <w:rFonts w:ascii="Times New Roman" w:hAnsi="Times New Roman" w:cs="Times New Roman"/>
          <w:sz w:val="24"/>
          <w:szCs w:val="24"/>
        </w:rPr>
        <w:t xml:space="preserve">rua, número, </w:t>
      </w:r>
      <w:r w:rsidR="002A7599">
        <w:rPr>
          <w:rFonts w:ascii="Times New Roman" w:hAnsi="Times New Roman" w:cs="Times New Roman"/>
          <w:sz w:val="24"/>
          <w:szCs w:val="24"/>
        </w:rPr>
        <w:t>bairro, cidade, esta</w:t>
      </w:r>
      <w:r w:rsidR="009F6CD4">
        <w:rPr>
          <w:rFonts w:ascii="Times New Roman" w:hAnsi="Times New Roman" w:cs="Times New Roman"/>
          <w:sz w:val="24"/>
          <w:szCs w:val="24"/>
        </w:rPr>
        <w:t>d</w:t>
      </w:r>
      <w:r w:rsidR="002A7599">
        <w:rPr>
          <w:rFonts w:ascii="Times New Roman" w:hAnsi="Times New Roman" w:cs="Times New Roman"/>
          <w:sz w:val="24"/>
          <w:szCs w:val="24"/>
        </w:rPr>
        <w:t>o, CEP</w:t>
      </w:r>
      <w:r w:rsidR="005776C1" w:rsidRPr="002A7599">
        <w:rPr>
          <w:rFonts w:ascii="Times New Roman" w:hAnsi="Times New Roman" w:cs="Times New Roman"/>
          <w:sz w:val="24"/>
          <w:szCs w:val="24"/>
        </w:rPr>
        <w:t>)</w:t>
      </w:r>
      <w:r w:rsidRPr="002A7599">
        <w:rPr>
          <w:rFonts w:ascii="Times New Roman" w:hAnsi="Times New Roman" w:cs="Times New Roman"/>
          <w:sz w:val="24"/>
          <w:szCs w:val="24"/>
        </w:rPr>
        <w:t>;</w:t>
      </w:r>
    </w:p>
    <w:p w14:paraId="3F6FED7C" w14:textId="2A2F67BE" w:rsidR="00761435" w:rsidRDefault="00761435" w:rsidP="002A759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Identidade (nº identidade, órgão expedidor, UF, data de expedição);</w:t>
      </w:r>
    </w:p>
    <w:p w14:paraId="77ABBFF5" w14:textId="7FB035E4" w:rsidR="00761435" w:rsidRDefault="00761435" w:rsidP="002A759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(tipo de certidão, cartório, nº de termo, folha, livro, data de emissão da certidão);</w:t>
      </w:r>
    </w:p>
    <w:p w14:paraId="26106477" w14:textId="1E868F0E" w:rsidR="00761435" w:rsidRPr="002A7599" w:rsidRDefault="00761435" w:rsidP="002A759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(nº do título, zona, seção, UF);</w:t>
      </w:r>
    </w:p>
    <w:p w14:paraId="22DFEA17" w14:textId="1B6AA256" w:rsidR="007C7430" w:rsidRDefault="007C7430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também apresenta um botão “cadastrar”.</w:t>
      </w:r>
    </w:p>
    <w:p w14:paraId="64E28D90" w14:textId="1A169204" w:rsidR="007C7430" w:rsidRDefault="007C7430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administrador preenche os campos e pressiona o botão cadastrar.</w:t>
      </w:r>
    </w:p>
    <w:p w14:paraId="6179B6A1" w14:textId="2DA24F5B" w:rsidR="007C7430" w:rsidRDefault="007C7430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7C2">
        <w:rPr>
          <w:rFonts w:ascii="Times New Roman" w:hAnsi="Times New Roman" w:cs="Times New Roman"/>
          <w:sz w:val="24"/>
          <w:szCs w:val="24"/>
        </w:rPr>
        <w:t xml:space="preserve">O sistema </w:t>
      </w:r>
      <w:r w:rsidR="004C7744">
        <w:rPr>
          <w:rFonts w:ascii="Times New Roman" w:hAnsi="Times New Roman" w:cs="Times New Roman"/>
          <w:sz w:val="24"/>
          <w:szCs w:val="24"/>
        </w:rPr>
        <w:t xml:space="preserve">verifica os dados e </w:t>
      </w:r>
      <w:r w:rsidRPr="000117C2">
        <w:rPr>
          <w:rFonts w:ascii="Times New Roman" w:hAnsi="Times New Roman" w:cs="Times New Roman"/>
          <w:sz w:val="24"/>
          <w:szCs w:val="24"/>
        </w:rPr>
        <w:t>envia um e-mail de validação para o e-mail cadastrado e apresenta uma mensagem de confirmação</w:t>
      </w:r>
      <w:r w:rsidR="00F54261">
        <w:rPr>
          <w:rFonts w:ascii="Times New Roman" w:hAnsi="Times New Roman" w:cs="Times New Roman"/>
          <w:sz w:val="24"/>
          <w:szCs w:val="24"/>
        </w:rPr>
        <w:t xml:space="preserve"> [RN02]</w:t>
      </w:r>
      <w:r w:rsidR="004C7744">
        <w:rPr>
          <w:rFonts w:ascii="Times New Roman" w:hAnsi="Times New Roman" w:cs="Times New Roman"/>
          <w:sz w:val="24"/>
          <w:szCs w:val="24"/>
        </w:rPr>
        <w:t xml:space="preserve"> [RN06]</w:t>
      </w:r>
      <w:r w:rsidRPr="000117C2">
        <w:rPr>
          <w:rFonts w:ascii="Times New Roman" w:hAnsi="Times New Roman" w:cs="Times New Roman"/>
          <w:sz w:val="24"/>
          <w:szCs w:val="24"/>
        </w:rPr>
        <w:t>.</w:t>
      </w:r>
    </w:p>
    <w:p w14:paraId="0EAB8E61" w14:textId="6F3A3453" w:rsidR="00371B8F" w:rsidRDefault="00371B8F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Redireciona para tela </w:t>
      </w:r>
      <w:r w:rsidR="008349A6">
        <w:rPr>
          <w:rFonts w:ascii="Times New Roman" w:hAnsi="Times New Roman" w:cs="Times New Roman"/>
          <w:sz w:val="24"/>
          <w:szCs w:val="24"/>
        </w:rPr>
        <w:t>de gerenciamento dos administradores.</w:t>
      </w:r>
    </w:p>
    <w:p w14:paraId="3750BDD9" w14:textId="24C5C369" w:rsidR="000117C2" w:rsidRPr="000117C2" w:rsidRDefault="000117C2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encerrado.</w:t>
      </w:r>
    </w:p>
    <w:p w14:paraId="23DF9130" w14:textId="77777777" w:rsidR="007C7430" w:rsidRDefault="007C7430" w:rsidP="007C7430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8BB8D83" w14:textId="40BF34AB" w:rsidR="007C7430" w:rsidRDefault="007C7430" w:rsidP="00BB5BAE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430">
        <w:rPr>
          <w:rFonts w:ascii="Times New Roman" w:hAnsi="Times New Roman" w:cs="Times New Roman"/>
          <w:b/>
          <w:bCs/>
          <w:sz w:val="24"/>
          <w:szCs w:val="24"/>
        </w:rPr>
        <w:t>Fluxo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C7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Alternativos</w:t>
      </w:r>
    </w:p>
    <w:p w14:paraId="78BF8262" w14:textId="77777777" w:rsidR="00505DC0" w:rsidRDefault="00505DC0" w:rsidP="00505DC0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[FA01] atualizar</w:t>
      </w:r>
    </w:p>
    <w:p w14:paraId="642F6938" w14:textId="7C33C878" w:rsidR="00A97066" w:rsidRPr="00D6172F" w:rsidRDefault="00505DC0" w:rsidP="00D6172F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fluxo inicia quando o usuário </w:t>
      </w:r>
      <w:r w:rsidR="009C489E">
        <w:rPr>
          <w:rFonts w:ascii="Times New Roman" w:hAnsi="Times New Roman" w:cs="Times New Roman"/>
          <w:sz w:val="24"/>
          <w:szCs w:val="24"/>
        </w:rPr>
        <w:t xml:space="preserve">clica no ícone </w:t>
      </w:r>
      <w:r>
        <w:rPr>
          <w:rFonts w:ascii="Times New Roman" w:hAnsi="Times New Roman" w:cs="Times New Roman"/>
          <w:sz w:val="24"/>
          <w:szCs w:val="24"/>
        </w:rPr>
        <w:t>“atualizar”.</w:t>
      </w:r>
    </w:p>
    <w:p w14:paraId="3D244830" w14:textId="38A9C676" w:rsidR="00505DC0" w:rsidRDefault="00505DC0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recupera os dados do administrador cadastrado.</w:t>
      </w:r>
    </w:p>
    <w:p w14:paraId="33F22950" w14:textId="2AAEA6F5" w:rsidR="00505DC0" w:rsidRDefault="00505DC0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retoma o passo </w:t>
      </w:r>
      <w:r w:rsidR="007142D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do fluxo principal com um diferencial que os campos estarão preenchidos porem continuaram editável.</w:t>
      </w:r>
    </w:p>
    <w:p w14:paraId="6C27ADAA" w14:textId="77777777" w:rsidR="00505DC0" w:rsidRDefault="00505DC0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também apresentara um botão “atualizar”.</w:t>
      </w:r>
    </w:p>
    <w:p w14:paraId="493E3729" w14:textId="77777777" w:rsidR="00505DC0" w:rsidRDefault="00505DC0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modifica os campos que julgar necessário e pressiona o botão “atualizar”.</w:t>
      </w:r>
    </w:p>
    <w:p w14:paraId="72D70904" w14:textId="3E2E4D4D" w:rsidR="00505DC0" w:rsidRDefault="00505DC0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exibira uma mensagem de alerta avisando que os dados foram atualizados</w:t>
      </w:r>
      <w:r w:rsidR="00F54261">
        <w:rPr>
          <w:rFonts w:ascii="Times New Roman" w:hAnsi="Times New Roman" w:cs="Times New Roman"/>
          <w:sz w:val="24"/>
          <w:szCs w:val="24"/>
        </w:rPr>
        <w:t xml:space="preserve"> [RN02]</w:t>
      </w:r>
      <w:r w:rsidR="00357DAC">
        <w:rPr>
          <w:rFonts w:ascii="Times New Roman" w:hAnsi="Times New Roman" w:cs="Times New Roman"/>
          <w:sz w:val="24"/>
          <w:szCs w:val="24"/>
        </w:rPr>
        <w:t xml:space="preserve"> [RN04]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06D897" w14:textId="77EAF2FE" w:rsidR="00432DB7" w:rsidRDefault="005A5256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445C4">
        <w:rPr>
          <w:rFonts w:ascii="Times New Roman" w:hAnsi="Times New Roman" w:cs="Times New Roman"/>
          <w:sz w:val="24"/>
          <w:szCs w:val="24"/>
        </w:rPr>
        <w:t>etom</w:t>
      </w:r>
      <w:r>
        <w:rPr>
          <w:rFonts w:ascii="Times New Roman" w:hAnsi="Times New Roman" w:cs="Times New Roman"/>
          <w:sz w:val="24"/>
          <w:szCs w:val="24"/>
        </w:rPr>
        <w:t>a o passo 8 do fluxo principal</w:t>
      </w:r>
      <w:r w:rsidR="00857427">
        <w:rPr>
          <w:rFonts w:ascii="Times New Roman" w:hAnsi="Times New Roman" w:cs="Times New Roman"/>
          <w:sz w:val="24"/>
          <w:szCs w:val="24"/>
        </w:rPr>
        <w:t>.</w:t>
      </w:r>
    </w:p>
    <w:p w14:paraId="3E81D896" w14:textId="77777777" w:rsidR="00505DC0" w:rsidRDefault="00505DC0" w:rsidP="00BB5BAE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encerrado.</w:t>
      </w:r>
    </w:p>
    <w:p w14:paraId="165ECF55" w14:textId="77777777" w:rsidR="00505DC0" w:rsidRDefault="00505DC0" w:rsidP="00505DC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[FA02] remover</w:t>
      </w:r>
    </w:p>
    <w:p w14:paraId="4E44A561" w14:textId="6D2270A0" w:rsidR="00505DC0" w:rsidRDefault="00505DC0" w:rsidP="00505DC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fluxo inicia quando o usuário </w:t>
      </w:r>
      <w:r w:rsidR="00F43668">
        <w:rPr>
          <w:rFonts w:ascii="Times New Roman" w:hAnsi="Times New Roman" w:cs="Times New Roman"/>
          <w:sz w:val="24"/>
          <w:szCs w:val="24"/>
        </w:rPr>
        <w:t>clica no ícone</w:t>
      </w:r>
      <w:r>
        <w:rPr>
          <w:rFonts w:ascii="Times New Roman" w:hAnsi="Times New Roman" w:cs="Times New Roman"/>
          <w:sz w:val="24"/>
          <w:szCs w:val="24"/>
        </w:rPr>
        <w:t xml:space="preserve"> “remover”.</w:t>
      </w:r>
    </w:p>
    <w:p w14:paraId="1F24C5AB" w14:textId="60AD92F8" w:rsidR="00505DC0" w:rsidRDefault="00505DC0" w:rsidP="0014254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perguntado se o usuário tem certeza</w:t>
      </w:r>
      <w:r w:rsidR="00CE5C10">
        <w:rPr>
          <w:rFonts w:ascii="Times New Roman" w:hAnsi="Times New Roman" w:cs="Times New Roman"/>
          <w:sz w:val="24"/>
          <w:szCs w:val="24"/>
        </w:rPr>
        <w:t xml:space="preserve"> </w:t>
      </w:r>
      <w:r w:rsidR="00C75AF1">
        <w:rPr>
          <w:rFonts w:ascii="Times New Roman" w:hAnsi="Times New Roman" w:cs="Times New Roman"/>
          <w:sz w:val="24"/>
          <w:szCs w:val="24"/>
        </w:rPr>
        <w:t>de que</w:t>
      </w:r>
      <w:r w:rsidR="00CE5C10">
        <w:rPr>
          <w:rFonts w:ascii="Times New Roman" w:hAnsi="Times New Roman" w:cs="Times New Roman"/>
          <w:sz w:val="24"/>
          <w:szCs w:val="24"/>
        </w:rPr>
        <w:t xml:space="preserve"> quer </w:t>
      </w:r>
      <w:r w:rsidR="000B19D3">
        <w:rPr>
          <w:rFonts w:ascii="Times New Roman" w:hAnsi="Times New Roman" w:cs="Times New Roman"/>
          <w:sz w:val="24"/>
          <w:szCs w:val="24"/>
        </w:rPr>
        <w:t>apagar os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BFFAA0" w14:textId="77777777" w:rsidR="00505DC0" w:rsidRDefault="00505DC0" w:rsidP="0014254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usuário clicar em sim o sistema exibe uma mensagem avisando que exclusão foi realizada com sucesso, caso pressione cancelar a operação é interrompida.</w:t>
      </w:r>
    </w:p>
    <w:p w14:paraId="3FFEAD3B" w14:textId="77777777" w:rsidR="00505DC0" w:rsidRDefault="00505DC0" w:rsidP="0014254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encerrado.</w:t>
      </w:r>
    </w:p>
    <w:p w14:paraId="025457F8" w14:textId="5E13FB63" w:rsidR="00505DC0" w:rsidRDefault="002C505E" w:rsidP="00505DC0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610A09" w14:textId="756684A1" w:rsidR="00505DC0" w:rsidRDefault="00505DC0" w:rsidP="00BB5BAE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Regras de Negócio</w:t>
      </w:r>
    </w:p>
    <w:p w14:paraId="1B8C7613" w14:textId="4593EF45" w:rsidR="00CB7D11" w:rsidRDefault="00505DC0" w:rsidP="00505DC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deve seguir as regras abaixo:</w:t>
      </w:r>
    </w:p>
    <w:p w14:paraId="574F09D3" w14:textId="2EFB0B09" w:rsidR="00505DC0" w:rsidRDefault="00505DC0" w:rsidP="00505DC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[RN01] </w:t>
      </w:r>
      <w:r w:rsidR="00A330B4">
        <w:rPr>
          <w:rFonts w:ascii="Times New Roman" w:hAnsi="Times New Roman" w:cs="Times New Roman"/>
          <w:b/>
          <w:bCs/>
          <w:sz w:val="24"/>
          <w:szCs w:val="24"/>
        </w:rPr>
        <w:t>campos e seus comportamentos</w:t>
      </w:r>
    </w:p>
    <w:p w14:paraId="6FE328D1" w14:textId="4448F1F3" w:rsidR="00A330B4" w:rsidRDefault="00A330B4" w:rsidP="00A330B4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0B4">
        <w:rPr>
          <w:rFonts w:ascii="Times New Roman" w:hAnsi="Times New Roman" w:cs="Times New Roman"/>
          <w:sz w:val="24"/>
          <w:szCs w:val="24"/>
        </w:rPr>
        <w:t>O caso de uso “gerenciamento de ADM” possui os campos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76CFEB" w14:textId="79D638D8" w:rsidR="00A330B4" w:rsidRDefault="00A330B4" w:rsidP="00A330B4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</w:t>
      </w:r>
    </w:p>
    <w:p w14:paraId="2A4FBD57" w14:textId="76662F18" w:rsidR="00A330B4" w:rsidRDefault="00A330B4" w:rsidP="00A330B4">
      <w:pPr>
        <w:pStyle w:val="PargrafodaLista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 de texto de livre digitação.</w:t>
      </w:r>
    </w:p>
    <w:p w14:paraId="3BE1A06D" w14:textId="602D744C" w:rsidR="00A330B4" w:rsidRDefault="00A330B4" w:rsidP="00A330B4">
      <w:pPr>
        <w:pStyle w:val="PargrafodaLista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Preenchimento obrigatório.</w:t>
      </w:r>
    </w:p>
    <w:p w14:paraId="4AD36F3C" w14:textId="77777777" w:rsidR="00F54261" w:rsidRDefault="00F54261" w:rsidP="00F54261">
      <w:pPr>
        <w:pStyle w:val="PargrafodaLista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42F83555" w14:textId="5CC6E4B9" w:rsidR="00A330B4" w:rsidRDefault="00A330B4" w:rsidP="00A330B4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Atualizar</w:t>
      </w:r>
    </w:p>
    <w:p w14:paraId="55417FD9" w14:textId="7BEB47C8" w:rsidR="00A330B4" w:rsidRDefault="00A330B4" w:rsidP="00A330B4">
      <w:pPr>
        <w:pStyle w:val="PargrafodaLista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 de texto de livre digitação</w:t>
      </w:r>
    </w:p>
    <w:p w14:paraId="0C2DBFAB" w14:textId="6CA86177" w:rsidR="00A330B4" w:rsidRDefault="00A330B4" w:rsidP="00A330B4">
      <w:pPr>
        <w:pStyle w:val="PargrafodaLista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Preenchimento obrigatório.</w:t>
      </w:r>
    </w:p>
    <w:p w14:paraId="70683D22" w14:textId="0BA0E2E2" w:rsidR="00A330B4" w:rsidRDefault="00A330B4" w:rsidP="00A330B4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</w:t>
      </w:r>
    </w:p>
    <w:p w14:paraId="362C9DCB" w14:textId="12B013A2" w:rsidR="00A330B4" w:rsidRDefault="00A330B4" w:rsidP="00A330B4">
      <w:pPr>
        <w:pStyle w:val="PargrafodaLista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cadastros dos administradores.</w:t>
      </w:r>
    </w:p>
    <w:p w14:paraId="07EDFC01" w14:textId="6B283E67" w:rsidR="00A330B4" w:rsidRDefault="00A330B4" w:rsidP="00A330B4">
      <w:pPr>
        <w:pStyle w:val="PargrafodaLista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não tiver dados para listar o sistema deve apresentar a mensagem</w:t>
      </w:r>
      <w:r w:rsidR="00EA7D98">
        <w:rPr>
          <w:rFonts w:ascii="Times New Roman" w:hAnsi="Times New Roman" w:cs="Times New Roman"/>
          <w:sz w:val="24"/>
          <w:szCs w:val="24"/>
        </w:rPr>
        <w:t xml:space="preserve"> “não há administradores cadastrados”.</w:t>
      </w:r>
    </w:p>
    <w:p w14:paraId="172D7F32" w14:textId="6711E2E4" w:rsidR="004065D7" w:rsidRDefault="00A330B4" w:rsidP="004065D7">
      <w:pPr>
        <w:pStyle w:val="PargrafodaLista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busca poderá ser feita por meio dos filtros ou não</w:t>
      </w:r>
      <w:r w:rsidR="00EA7D98">
        <w:rPr>
          <w:rFonts w:ascii="Times New Roman" w:hAnsi="Times New Roman" w:cs="Times New Roman"/>
          <w:sz w:val="24"/>
          <w:szCs w:val="24"/>
        </w:rPr>
        <w:t xml:space="preserve"> [RN05]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9BA14B" w14:textId="312AB718" w:rsidR="00F54261" w:rsidRPr="004065D7" w:rsidRDefault="004065D7" w:rsidP="00406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F54261" w:rsidRPr="004065D7">
        <w:rPr>
          <w:rFonts w:ascii="Times New Roman" w:hAnsi="Times New Roman" w:cs="Times New Roman"/>
          <w:b/>
          <w:bCs/>
          <w:sz w:val="24"/>
          <w:szCs w:val="24"/>
        </w:rPr>
        <w:t>[RN02] validação das informações</w:t>
      </w:r>
    </w:p>
    <w:p w14:paraId="79898E55" w14:textId="253D2E9F" w:rsidR="00F54261" w:rsidRPr="008456E5" w:rsidRDefault="006B4AE9" w:rsidP="00DE7DF8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54261">
        <w:rPr>
          <w:rFonts w:ascii="Times New Roman" w:hAnsi="Times New Roman" w:cs="Times New Roman"/>
          <w:sz w:val="24"/>
          <w:szCs w:val="24"/>
        </w:rPr>
        <w:t xml:space="preserve"> sistema devera gravar a data de inclusão ou atualização das informações</w:t>
      </w:r>
      <w:r w:rsidR="00F64A32">
        <w:rPr>
          <w:rFonts w:ascii="Times New Roman" w:hAnsi="Times New Roman" w:cs="Times New Roman"/>
          <w:sz w:val="24"/>
          <w:szCs w:val="24"/>
        </w:rPr>
        <w:t>.</w:t>
      </w:r>
    </w:p>
    <w:p w14:paraId="09DB3E93" w14:textId="70CA4C42" w:rsidR="007A47A8" w:rsidRDefault="004065D7" w:rsidP="004065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D471F0" w:rsidRPr="004065D7">
        <w:rPr>
          <w:rFonts w:ascii="Times New Roman" w:hAnsi="Times New Roman" w:cs="Times New Roman"/>
          <w:b/>
          <w:bCs/>
          <w:sz w:val="24"/>
          <w:szCs w:val="24"/>
        </w:rPr>
        <w:t>[RN</w:t>
      </w:r>
      <w:r w:rsidR="00EB0F69" w:rsidRPr="004065D7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="00D471F0" w:rsidRPr="004065D7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EB0F69" w:rsidRPr="004065D7">
        <w:rPr>
          <w:rFonts w:ascii="Times New Roman" w:hAnsi="Times New Roman" w:cs="Times New Roman"/>
          <w:b/>
          <w:bCs/>
          <w:sz w:val="24"/>
          <w:szCs w:val="24"/>
        </w:rPr>
        <w:t xml:space="preserve"> listagem dos administradores</w:t>
      </w:r>
    </w:p>
    <w:p w14:paraId="1BDC764A" w14:textId="7102EBFB" w:rsidR="004065D7" w:rsidRPr="00E20C41" w:rsidRDefault="006975DA" w:rsidP="004065D7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</w:t>
      </w:r>
      <w:r w:rsidR="00FB3184">
        <w:rPr>
          <w:rFonts w:ascii="Times New Roman" w:hAnsi="Times New Roman" w:cs="Times New Roman"/>
          <w:sz w:val="24"/>
          <w:szCs w:val="24"/>
        </w:rPr>
        <w:t xml:space="preserve">apresentar uma lista com os </w:t>
      </w:r>
      <w:r w:rsidR="00CD6801">
        <w:rPr>
          <w:rFonts w:ascii="Times New Roman" w:hAnsi="Times New Roman" w:cs="Times New Roman"/>
          <w:sz w:val="24"/>
          <w:szCs w:val="24"/>
        </w:rPr>
        <w:t xml:space="preserve">administradores </w:t>
      </w:r>
      <w:r w:rsidR="00E20C41">
        <w:rPr>
          <w:rFonts w:ascii="Times New Roman" w:hAnsi="Times New Roman" w:cs="Times New Roman"/>
          <w:sz w:val="24"/>
          <w:szCs w:val="24"/>
        </w:rPr>
        <w:t>cadastrados.</w:t>
      </w:r>
    </w:p>
    <w:p w14:paraId="27DC6975" w14:textId="3C3954F0" w:rsidR="00E20C41" w:rsidRPr="00027164" w:rsidRDefault="00220CC3" w:rsidP="004065D7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deve conter </w:t>
      </w:r>
      <w:r w:rsidR="000740F6">
        <w:rPr>
          <w:rFonts w:ascii="Times New Roman" w:hAnsi="Times New Roman" w:cs="Times New Roman"/>
          <w:sz w:val="24"/>
          <w:szCs w:val="24"/>
        </w:rPr>
        <w:t xml:space="preserve">botões (ícones) </w:t>
      </w:r>
      <w:r w:rsidR="00127857">
        <w:rPr>
          <w:rFonts w:ascii="Times New Roman" w:hAnsi="Times New Roman" w:cs="Times New Roman"/>
          <w:sz w:val="24"/>
          <w:szCs w:val="24"/>
        </w:rPr>
        <w:t>de atualizar</w:t>
      </w:r>
      <w:r w:rsidR="00EA7D98">
        <w:rPr>
          <w:rFonts w:ascii="Times New Roman" w:hAnsi="Times New Roman" w:cs="Times New Roman"/>
          <w:sz w:val="24"/>
          <w:szCs w:val="24"/>
        </w:rPr>
        <w:t xml:space="preserve"> [FA01]</w:t>
      </w:r>
      <w:r w:rsidR="00127857">
        <w:rPr>
          <w:rFonts w:ascii="Times New Roman" w:hAnsi="Times New Roman" w:cs="Times New Roman"/>
          <w:sz w:val="24"/>
          <w:szCs w:val="24"/>
        </w:rPr>
        <w:t xml:space="preserve"> e remover</w:t>
      </w:r>
      <w:r w:rsidR="00EA7D98">
        <w:rPr>
          <w:rFonts w:ascii="Times New Roman" w:hAnsi="Times New Roman" w:cs="Times New Roman"/>
          <w:sz w:val="24"/>
          <w:szCs w:val="24"/>
        </w:rPr>
        <w:t xml:space="preserve"> [FA02]</w:t>
      </w:r>
      <w:r w:rsidR="00127857">
        <w:rPr>
          <w:rFonts w:ascii="Times New Roman" w:hAnsi="Times New Roman" w:cs="Times New Roman"/>
          <w:sz w:val="24"/>
          <w:szCs w:val="24"/>
        </w:rPr>
        <w:t xml:space="preserve"> para cada linha da t</w:t>
      </w:r>
      <w:r w:rsidR="009331C2">
        <w:rPr>
          <w:rFonts w:ascii="Times New Roman" w:hAnsi="Times New Roman" w:cs="Times New Roman"/>
          <w:sz w:val="24"/>
          <w:szCs w:val="24"/>
        </w:rPr>
        <w:t>a</w:t>
      </w:r>
      <w:r w:rsidR="00127857">
        <w:rPr>
          <w:rFonts w:ascii="Times New Roman" w:hAnsi="Times New Roman" w:cs="Times New Roman"/>
          <w:sz w:val="24"/>
          <w:szCs w:val="24"/>
        </w:rPr>
        <w:t>b</w:t>
      </w:r>
      <w:r w:rsidR="009331C2">
        <w:rPr>
          <w:rFonts w:ascii="Times New Roman" w:hAnsi="Times New Roman" w:cs="Times New Roman"/>
          <w:sz w:val="24"/>
          <w:szCs w:val="24"/>
        </w:rPr>
        <w:t>e</w:t>
      </w:r>
      <w:r w:rsidR="00127857">
        <w:rPr>
          <w:rFonts w:ascii="Times New Roman" w:hAnsi="Times New Roman" w:cs="Times New Roman"/>
          <w:sz w:val="24"/>
          <w:szCs w:val="24"/>
        </w:rPr>
        <w:t>la.</w:t>
      </w:r>
    </w:p>
    <w:p w14:paraId="7C77AF3F" w14:textId="77777777" w:rsidR="00CE5B0A" w:rsidRDefault="00027164" w:rsidP="000271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[RN</w:t>
      </w:r>
      <w:r w:rsidR="00EF24E8">
        <w:rPr>
          <w:rFonts w:ascii="Times New Roman" w:hAnsi="Times New Roman" w:cs="Times New Roman"/>
          <w:b/>
          <w:bCs/>
          <w:sz w:val="24"/>
          <w:szCs w:val="24"/>
        </w:rPr>
        <w:t>04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EF24E8">
        <w:rPr>
          <w:rFonts w:ascii="Times New Roman" w:hAnsi="Times New Roman" w:cs="Times New Roman"/>
          <w:b/>
          <w:bCs/>
          <w:sz w:val="24"/>
          <w:szCs w:val="24"/>
        </w:rPr>
        <w:t xml:space="preserve"> envio </w:t>
      </w:r>
      <w:r w:rsidR="00CE5B0A">
        <w:rPr>
          <w:rFonts w:ascii="Times New Roman" w:hAnsi="Times New Roman" w:cs="Times New Roman"/>
          <w:b/>
          <w:bCs/>
          <w:sz w:val="24"/>
          <w:szCs w:val="24"/>
        </w:rPr>
        <w:t>do e-mail</w:t>
      </w:r>
    </w:p>
    <w:p w14:paraId="7BEFB6C9" w14:textId="5B0865D9" w:rsidR="007A47A8" w:rsidRPr="00FA1B3E" w:rsidRDefault="006838B1" w:rsidP="00472346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e-mail deve conter </w:t>
      </w:r>
      <w:r w:rsidR="00BF0F88">
        <w:rPr>
          <w:rFonts w:ascii="Times New Roman" w:hAnsi="Times New Roman" w:cs="Times New Roman"/>
          <w:sz w:val="24"/>
          <w:szCs w:val="24"/>
        </w:rPr>
        <w:t xml:space="preserve">uma senha </w:t>
      </w:r>
      <w:r w:rsidR="00410C88">
        <w:rPr>
          <w:rFonts w:ascii="Times New Roman" w:hAnsi="Times New Roman" w:cs="Times New Roman"/>
          <w:sz w:val="24"/>
          <w:szCs w:val="24"/>
        </w:rPr>
        <w:t xml:space="preserve">temporária para validação e </w:t>
      </w:r>
      <w:r w:rsidR="00432A7C">
        <w:rPr>
          <w:rFonts w:ascii="Times New Roman" w:hAnsi="Times New Roman" w:cs="Times New Roman"/>
          <w:sz w:val="24"/>
          <w:szCs w:val="24"/>
        </w:rPr>
        <w:t xml:space="preserve">um link para acessar </w:t>
      </w:r>
      <w:r w:rsidR="009C0AC5">
        <w:rPr>
          <w:rFonts w:ascii="Times New Roman" w:hAnsi="Times New Roman" w:cs="Times New Roman"/>
          <w:sz w:val="24"/>
          <w:szCs w:val="24"/>
        </w:rPr>
        <w:t>a tela de validação do sistema</w:t>
      </w:r>
      <w:r w:rsidR="00E3297D">
        <w:rPr>
          <w:rFonts w:ascii="Times New Roman" w:hAnsi="Times New Roman" w:cs="Times New Roman"/>
          <w:sz w:val="24"/>
          <w:szCs w:val="24"/>
        </w:rPr>
        <w:t>.</w:t>
      </w:r>
    </w:p>
    <w:p w14:paraId="53A0A181" w14:textId="44F25A8A" w:rsidR="002C505E" w:rsidRDefault="002C505E" w:rsidP="002C50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[RN05] filtros</w:t>
      </w:r>
    </w:p>
    <w:p w14:paraId="5460C34E" w14:textId="42990013" w:rsidR="002C505E" w:rsidRPr="002C505E" w:rsidRDefault="002C505E" w:rsidP="002C505E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listas devem possuir filtros de pesquisa com as opções:</w:t>
      </w:r>
    </w:p>
    <w:p w14:paraId="02A4BD03" w14:textId="3E667F1C" w:rsidR="002C505E" w:rsidRPr="002C505E" w:rsidRDefault="002C505E" w:rsidP="002C505E">
      <w:pPr>
        <w:pStyle w:val="PargrafodaLista"/>
        <w:numPr>
          <w:ilvl w:val="1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E-mail;</w:t>
      </w:r>
    </w:p>
    <w:p w14:paraId="7D27221F" w14:textId="23980577" w:rsidR="002C505E" w:rsidRPr="00FA1B3E" w:rsidRDefault="002C505E" w:rsidP="002C505E">
      <w:pPr>
        <w:pStyle w:val="PargrafodaLista"/>
        <w:numPr>
          <w:ilvl w:val="1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CPF;</w:t>
      </w:r>
    </w:p>
    <w:p w14:paraId="1956C663" w14:textId="17F7D2A9" w:rsidR="002C505E" w:rsidRDefault="002C505E" w:rsidP="002C50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[RN06] alerta de erro</w:t>
      </w:r>
    </w:p>
    <w:p w14:paraId="31059410" w14:textId="0B1A6147" w:rsidR="002C505E" w:rsidRPr="002C505E" w:rsidRDefault="002C505E" w:rsidP="002C505E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apresentará mensagens de eventuais erros como:</w:t>
      </w:r>
    </w:p>
    <w:p w14:paraId="3E0E0A52" w14:textId="7AAD5B76" w:rsidR="002C505E" w:rsidRPr="002C505E" w:rsidRDefault="002C505E" w:rsidP="002C505E">
      <w:pPr>
        <w:pStyle w:val="PargrafodaLista"/>
        <w:numPr>
          <w:ilvl w:val="1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Ops</w:t>
      </w:r>
      <w:r w:rsidR="004C7744">
        <w:rPr>
          <w:rFonts w:ascii="Times New Roman" w:hAnsi="Times New Roman" w:cs="Times New Roman"/>
          <w:sz w:val="24"/>
          <w:szCs w:val="24"/>
        </w:rPr>
        <w:t>, já existe um usuário cadastrado com esse e-mail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AEC3D5" w14:textId="187F8937" w:rsidR="002C505E" w:rsidRPr="00FA1B3E" w:rsidRDefault="004C7744" w:rsidP="002C505E">
      <w:pPr>
        <w:pStyle w:val="PargrafodaLista"/>
        <w:numPr>
          <w:ilvl w:val="1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 no envio do e-mail, para validação do usuário repasse o seguinte código: &lt;código&gt;</w:t>
      </w:r>
      <w:r w:rsidR="002C505E">
        <w:rPr>
          <w:rFonts w:ascii="Times New Roman" w:hAnsi="Times New Roman" w:cs="Times New Roman"/>
          <w:sz w:val="24"/>
          <w:szCs w:val="24"/>
        </w:rPr>
        <w:t>;</w:t>
      </w:r>
    </w:p>
    <w:p w14:paraId="6C38209A" w14:textId="4047ADEE" w:rsidR="00FA1B3E" w:rsidRDefault="00FA1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E85237" w14:textId="77777777" w:rsidR="00FA1B3E" w:rsidRPr="00472346" w:rsidRDefault="00FA1B3E" w:rsidP="00FA1B3E">
      <w:pPr>
        <w:pStyle w:val="PargrafodaLista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015FF" w14:textId="1EFFA615" w:rsidR="007A47A8" w:rsidRPr="00AF56E5" w:rsidRDefault="007A47A8" w:rsidP="00AF56E5">
      <w:pPr>
        <w:pStyle w:val="PargrafodaLista"/>
        <w:ind w:left="148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47A8">
        <w:rPr>
          <w:rFonts w:ascii="Times New Roman" w:hAnsi="Times New Roman" w:cs="Times New Roman"/>
          <w:b/>
          <w:bCs/>
          <w:sz w:val="36"/>
          <w:szCs w:val="36"/>
        </w:rPr>
        <w:t>Especificação do Caso de uso: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A47A8">
        <w:rPr>
          <w:rFonts w:ascii="Times New Roman" w:hAnsi="Times New Roman" w:cs="Times New Roman"/>
          <w:b/>
          <w:bCs/>
          <w:sz w:val="36"/>
          <w:szCs w:val="36"/>
        </w:rPr>
        <w:t>&lt;</w:t>
      </w:r>
      <w:r w:rsidR="0014254A">
        <w:rPr>
          <w:rFonts w:ascii="Times New Roman" w:hAnsi="Times New Roman" w:cs="Times New Roman"/>
          <w:b/>
          <w:bCs/>
          <w:sz w:val="36"/>
          <w:szCs w:val="36"/>
        </w:rPr>
        <w:t>Validação d</w:t>
      </w:r>
      <w:r w:rsidR="004A2EF8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="00AF56E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331C2" w:rsidRPr="00AF56E5">
        <w:rPr>
          <w:rFonts w:ascii="Times New Roman" w:hAnsi="Times New Roman" w:cs="Times New Roman"/>
          <w:b/>
          <w:bCs/>
          <w:sz w:val="36"/>
          <w:szCs w:val="36"/>
        </w:rPr>
        <w:t>Usuário</w:t>
      </w:r>
      <w:r w:rsidRPr="00AF56E5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14:paraId="702A6544" w14:textId="04B89A8A" w:rsidR="007A47A8" w:rsidRDefault="007A47A8" w:rsidP="007A47A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7A8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1D13C60" w14:textId="77777777" w:rsidR="007A47A8" w:rsidRDefault="007A47A8" w:rsidP="007A47A8">
      <w:pPr>
        <w:pStyle w:val="PargrafodaLista"/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Propósito</w:t>
      </w:r>
    </w:p>
    <w:p w14:paraId="630605DD" w14:textId="4DEE2407" w:rsidR="007A47A8" w:rsidRPr="00391E3F" w:rsidRDefault="007A47A8" w:rsidP="007A47A8">
      <w:pPr>
        <w:pStyle w:val="PargrafodaLista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uso descreve </w:t>
      </w:r>
      <w:r w:rsidR="0055519B">
        <w:rPr>
          <w:rFonts w:ascii="Times New Roman" w:hAnsi="Times New Roman" w:cs="Times New Roman"/>
          <w:sz w:val="24"/>
          <w:szCs w:val="24"/>
        </w:rPr>
        <w:t>a valida</w:t>
      </w:r>
      <w:r w:rsidR="008C7779">
        <w:rPr>
          <w:rFonts w:ascii="Times New Roman" w:hAnsi="Times New Roman" w:cs="Times New Roman"/>
          <w:sz w:val="24"/>
          <w:szCs w:val="24"/>
        </w:rPr>
        <w:t>ção dos cadastros</w:t>
      </w:r>
      <w:r w:rsidR="00280DB7">
        <w:rPr>
          <w:rFonts w:ascii="Times New Roman" w:hAnsi="Times New Roman" w:cs="Times New Roman"/>
          <w:sz w:val="24"/>
          <w:szCs w:val="24"/>
        </w:rPr>
        <w:t xml:space="preserve"> dos usuários</w:t>
      </w:r>
      <w:r w:rsidR="002E7540">
        <w:rPr>
          <w:rFonts w:ascii="Times New Roman" w:hAnsi="Times New Roman" w:cs="Times New Roman"/>
          <w:sz w:val="24"/>
          <w:szCs w:val="24"/>
        </w:rPr>
        <w:t xml:space="preserve"> no SWE.</w:t>
      </w:r>
    </w:p>
    <w:p w14:paraId="390D6465" w14:textId="77777777" w:rsidR="007A47A8" w:rsidRDefault="007A47A8" w:rsidP="007A47A8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59957" w14:textId="2A2B8E8B" w:rsidR="007A47A8" w:rsidRDefault="007A47A8" w:rsidP="007A47A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47A8" w14:paraId="05FA6B02" w14:textId="77777777" w:rsidTr="007A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A30532" w14:textId="425DD2C9" w:rsidR="007A47A8" w:rsidRPr="007A47A8" w:rsidRDefault="007A47A8" w:rsidP="007A47A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7A8"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247" w:type="dxa"/>
          </w:tcPr>
          <w:p w14:paraId="400B20E9" w14:textId="28256484" w:rsidR="007A47A8" w:rsidRPr="007A47A8" w:rsidRDefault="007A47A8" w:rsidP="007A47A8">
            <w:pPr>
              <w:pStyle w:val="Pargrafoda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47A8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</w:tr>
      <w:tr w:rsidR="007A47A8" w14:paraId="53B553A9" w14:textId="77777777" w:rsidTr="007A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E7CF77" w14:textId="69365367" w:rsidR="007A47A8" w:rsidRPr="007A47A8" w:rsidRDefault="007A47A8" w:rsidP="007A47A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A47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4247" w:type="dxa"/>
          </w:tcPr>
          <w:p w14:paraId="420EFAB9" w14:textId="28BD76DE" w:rsidR="007A47A8" w:rsidRPr="007A47A8" w:rsidRDefault="007A47A8" w:rsidP="007A47A8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47A8">
              <w:rPr>
                <w:rFonts w:ascii="Times New Roman" w:hAnsi="Times New Roman" w:cs="Times New Roman"/>
                <w:sz w:val="24"/>
                <w:szCs w:val="24"/>
              </w:rPr>
              <w:t>Primário</w:t>
            </w:r>
          </w:p>
        </w:tc>
      </w:tr>
      <w:tr w:rsidR="008F4F26" w14:paraId="642822C5" w14:textId="77777777" w:rsidTr="008F4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2F2F2" w:themeFill="background1" w:themeFillShade="F2"/>
          </w:tcPr>
          <w:p w14:paraId="71F3004A" w14:textId="58F3DA23" w:rsidR="008F4F26" w:rsidRPr="008F4F26" w:rsidRDefault="008F4F26" w:rsidP="007A47A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Aluno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125F1152" w14:textId="1311C2D4" w:rsidR="008F4F26" w:rsidRPr="007A47A8" w:rsidRDefault="00EE3101" w:rsidP="007A47A8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F4F26">
              <w:rPr>
                <w:rFonts w:ascii="Times New Roman" w:hAnsi="Times New Roman" w:cs="Times New Roman"/>
                <w:sz w:val="24"/>
                <w:szCs w:val="24"/>
              </w:rPr>
              <w:t>rimário</w:t>
            </w:r>
          </w:p>
        </w:tc>
      </w:tr>
      <w:tr w:rsidR="008F4F26" w14:paraId="3A214D34" w14:textId="77777777" w:rsidTr="007A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37DAB9" w14:textId="1DCA220C" w:rsidR="008F4F26" w:rsidRPr="00E73137" w:rsidRDefault="00E73137" w:rsidP="007A47A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Professor </w:t>
            </w:r>
          </w:p>
        </w:tc>
        <w:tc>
          <w:tcPr>
            <w:tcW w:w="4247" w:type="dxa"/>
          </w:tcPr>
          <w:p w14:paraId="41CEEB2F" w14:textId="59906C48" w:rsidR="008F4F26" w:rsidRPr="007A47A8" w:rsidRDefault="00E73137" w:rsidP="007A47A8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Primário</w:t>
            </w:r>
          </w:p>
        </w:tc>
      </w:tr>
    </w:tbl>
    <w:p w14:paraId="6408362C" w14:textId="77777777" w:rsidR="007A47A8" w:rsidRDefault="007A47A8" w:rsidP="007A47A8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B0996" w14:textId="6791990A" w:rsidR="007A47A8" w:rsidRDefault="007A47A8" w:rsidP="007A47A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57A90ACB" w14:textId="68BF4812" w:rsidR="007A47A8" w:rsidRPr="00C43FA3" w:rsidRDefault="00C43FA3" w:rsidP="007A47A8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deverá ter sido cadastrado </w:t>
      </w:r>
      <w:r w:rsidR="0027583A">
        <w:rPr>
          <w:rFonts w:ascii="Times New Roman" w:hAnsi="Times New Roman" w:cs="Times New Roman"/>
          <w:sz w:val="24"/>
          <w:szCs w:val="24"/>
        </w:rPr>
        <w:t>no sistema</w:t>
      </w:r>
      <w:r w:rsidR="004275B1">
        <w:rPr>
          <w:rFonts w:ascii="Times New Roman" w:hAnsi="Times New Roman" w:cs="Times New Roman"/>
          <w:sz w:val="24"/>
          <w:szCs w:val="24"/>
        </w:rPr>
        <w:t>.</w:t>
      </w:r>
    </w:p>
    <w:p w14:paraId="4DB6596D" w14:textId="4C1A22DE" w:rsidR="007A47A8" w:rsidRDefault="007A47A8" w:rsidP="007A47A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Principal</w:t>
      </w:r>
      <w:r w:rsidR="00457A34">
        <w:rPr>
          <w:rFonts w:ascii="Times New Roman" w:hAnsi="Times New Roman" w:cs="Times New Roman"/>
          <w:b/>
          <w:bCs/>
          <w:sz w:val="24"/>
          <w:szCs w:val="24"/>
        </w:rPr>
        <w:t xml:space="preserve"> [FP]</w:t>
      </w:r>
    </w:p>
    <w:p w14:paraId="505EDB86" w14:textId="288AD799" w:rsidR="00627233" w:rsidRDefault="004275B1" w:rsidP="004F3C9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uso </w:t>
      </w:r>
      <w:r w:rsidR="0014416B">
        <w:rPr>
          <w:rFonts w:ascii="Times New Roman" w:hAnsi="Times New Roman" w:cs="Times New Roman"/>
          <w:sz w:val="24"/>
          <w:szCs w:val="24"/>
        </w:rPr>
        <w:t xml:space="preserve">inicia após o usuário clicar no link de confirmação </w:t>
      </w:r>
      <w:r w:rsidR="00627233">
        <w:rPr>
          <w:rFonts w:ascii="Times New Roman" w:hAnsi="Times New Roman" w:cs="Times New Roman"/>
          <w:sz w:val="24"/>
          <w:szCs w:val="24"/>
        </w:rPr>
        <w:t>enviado para ele por meio de E-mail.</w:t>
      </w:r>
    </w:p>
    <w:p w14:paraId="5A28C193" w14:textId="77777777" w:rsidR="00FA799D" w:rsidRDefault="001736DA" w:rsidP="004F3C97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</w:t>
      </w:r>
      <w:r w:rsidR="00FA799D">
        <w:rPr>
          <w:rFonts w:ascii="Times New Roman" w:hAnsi="Times New Roman" w:cs="Times New Roman"/>
          <w:sz w:val="24"/>
          <w:szCs w:val="24"/>
        </w:rPr>
        <w:t>stema apresenta uma tela de validação com os seguintes campos:</w:t>
      </w:r>
    </w:p>
    <w:p w14:paraId="717DC8CB" w14:textId="5FDCD81D" w:rsidR="004F3C97" w:rsidRDefault="0078257E" w:rsidP="00B1707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(campo de texto não editável);</w:t>
      </w:r>
    </w:p>
    <w:p w14:paraId="365BB610" w14:textId="3A4B96AE" w:rsidR="0078257E" w:rsidRDefault="004F6DBD" w:rsidP="00B1707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</w:t>
      </w:r>
      <w:r w:rsidR="00B71830">
        <w:rPr>
          <w:rFonts w:ascii="Times New Roman" w:hAnsi="Times New Roman" w:cs="Times New Roman"/>
          <w:sz w:val="24"/>
          <w:szCs w:val="24"/>
        </w:rPr>
        <w:t xml:space="preserve"> de validação</w:t>
      </w:r>
      <w:r w:rsidR="00BE79AD">
        <w:rPr>
          <w:rFonts w:ascii="Times New Roman" w:hAnsi="Times New Roman" w:cs="Times New Roman"/>
          <w:sz w:val="24"/>
          <w:szCs w:val="24"/>
        </w:rPr>
        <w:t xml:space="preserve"> (campo de texto editável);</w:t>
      </w:r>
    </w:p>
    <w:p w14:paraId="284A8A73" w14:textId="1CD62DF0" w:rsidR="00BE79AD" w:rsidRDefault="00BE79AD" w:rsidP="00B1707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Nova senha (campo de texto editável);</w:t>
      </w:r>
    </w:p>
    <w:p w14:paraId="5FAD1D23" w14:textId="0AB87FA5" w:rsidR="004360ED" w:rsidRDefault="00456848" w:rsidP="004360ED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também </w:t>
      </w:r>
      <w:r w:rsidR="003B175B">
        <w:rPr>
          <w:rFonts w:ascii="Times New Roman" w:hAnsi="Times New Roman" w:cs="Times New Roman"/>
          <w:sz w:val="24"/>
          <w:szCs w:val="24"/>
        </w:rPr>
        <w:t>apresentará um botão “</w:t>
      </w:r>
      <w:r w:rsidR="000D5053">
        <w:rPr>
          <w:rFonts w:ascii="Times New Roman" w:hAnsi="Times New Roman" w:cs="Times New Roman"/>
          <w:sz w:val="24"/>
          <w:szCs w:val="24"/>
        </w:rPr>
        <w:t>V</w:t>
      </w:r>
      <w:r w:rsidR="003B175B">
        <w:rPr>
          <w:rFonts w:ascii="Times New Roman" w:hAnsi="Times New Roman" w:cs="Times New Roman"/>
          <w:sz w:val="24"/>
          <w:szCs w:val="24"/>
        </w:rPr>
        <w:t>alidar</w:t>
      </w:r>
      <w:r w:rsidR="000D5053">
        <w:rPr>
          <w:rFonts w:ascii="Times New Roman" w:hAnsi="Times New Roman" w:cs="Times New Roman"/>
          <w:sz w:val="24"/>
          <w:szCs w:val="24"/>
        </w:rPr>
        <w:t xml:space="preserve"> Conta</w:t>
      </w:r>
      <w:r w:rsidR="003B175B">
        <w:rPr>
          <w:rFonts w:ascii="Times New Roman" w:hAnsi="Times New Roman" w:cs="Times New Roman"/>
          <w:sz w:val="24"/>
          <w:szCs w:val="24"/>
        </w:rPr>
        <w:t>”.</w:t>
      </w:r>
    </w:p>
    <w:p w14:paraId="4F5C8FD1" w14:textId="00E98ACA" w:rsidR="003B175B" w:rsidRDefault="003B175B" w:rsidP="004360ED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preenche os campos e pressiona o botão “</w:t>
      </w:r>
      <w:r w:rsidR="000D505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alidar</w:t>
      </w:r>
      <w:r w:rsidR="000D5053">
        <w:rPr>
          <w:rFonts w:ascii="Times New Roman" w:hAnsi="Times New Roman" w:cs="Times New Roman"/>
          <w:sz w:val="24"/>
          <w:szCs w:val="24"/>
        </w:rPr>
        <w:t xml:space="preserve"> Conta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D5053">
        <w:rPr>
          <w:rFonts w:ascii="Times New Roman" w:hAnsi="Times New Roman" w:cs="Times New Roman"/>
          <w:sz w:val="24"/>
          <w:szCs w:val="24"/>
        </w:rPr>
        <w:t xml:space="preserve"> [F</w:t>
      </w:r>
      <w:r w:rsidR="001C2C91">
        <w:rPr>
          <w:rFonts w:ascii="Times New Roman" w:hAnsi="Times New Roman" w:cs="Times New Roman"/>
          <w:sz w:val="24"/>
          <w:szCs w:val="24"/>
        </w:rPr>
        <w:t>A01</w:t>
      </w:r>
      <w:r w:rsidR="000D505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741D1B" w14:textId="295CF1D2" w:rsidR="003B175B" w:rsidRDefault="003B175B" w:rsidP="004360ED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verifica os dados</w:t>
      </w:r>
      <w:r w:rsidR="00AB2B51">
        <w:rPr>
          <w:rFonts w:ascii="Times New Roman" w:hAnsi="Times New Roman" w:cs="Times New Roman"/>
          <w:sz w:val="24"/>
          <w:szCs w:val="24"/>
        </w:rPr>
        <w:t xml:space="preserve"> [RN02]</w:t>
      </w:r>
      <w:r w:rsidR="002242DC">
        <w:rPr>
          <w:rFonts w:ascii="Times New Roman" w:hAnsi="Times New Roman" w:cs="Times New Roman"/>
          <w:sz w:val="24"/>
          <w:szCs w:val="24"/>
        </w:rPr>
        <w:t>.</w:t>
      </w:r>
    </w:p>
    <w:p w14:paraId="6DB5C188" w14:textId="4BAE3BD0" w:rsidR="00AB2B51" w:rsidRDefault="00CB0BDE" w:rsidP="004360ED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r w:rsidR="00E6435E">
        <w:rPr>
          <w:rFonts w:ascii="Times New Roman" w:hAnsi="Times New Roman" w:cs="Times New Roman"/>
          <w:sz w:val="24"/>
          <w:szCs w:val="24"/>
        </w:rPr>
        <w:t>ex</w:t>
      </w:r>
      <w:r w:rsidR="00FB2439">
        <w:rPr>
          <w:rFonts w:ascii="Times New Roman" w:hAnsi="Times New Roman" w:cs="Times New Roman"/>
          <w:sz w:val="24"/>
          <w:szCs w:val="24"/>
        </w:rPr>
        <w:t xml:space="preserve">ibe uma mensagem </w:t>
      </w:r>
      <w:r w:rsidR="00BE6D50">
        <w:rPr>
          <w:rFonts w:ascii="Times New Roman" w:hAnsi="Times New Roman" w:cs="Times New Roman"/>
          <w:sz w:val="24"/>
          <w:szCs w:val="24"/>
        </w:rPr>
        <w:t>“usuário validado com sucesso</w:t>
      </w:r>
      <w:r w:rsidR="00D822AA">
        <w:rPr>
          <w:rFonts w:ascii="Times New Roman" w:hAnsi="Times New Roman" w:cs="Times New Roman"/>
          <w:sz w:val="24"/>
          <w:szCs w:val="24"/>
        </w:rPr>
        <w:t>!</w:t>
      </w:r>
      <w:r w:rsidR="00BE6D50">
        <w:rPr>
          <w:rFonts w:ascii="Times New Roman" w:hAnsi="Times New Roman" w:cs="Times New Roman"/>
          <w:sz w:val="24"/>
          <w:szCs w:val="24"/>
        </w:rPr>
        <w:t>”</w:t>
      </w:r>
      <w:r w:rsidR="00D822AA">
        <w:rPr>
          <w:rFonts w:ascii="Times New Roman" w:hAnsi="Times New Roman" w:cs="Times New Roman"/>
          <w:sz w:val="24"/>
          <w:szCs w:val="24"/>
        </w:rPr>
        <w:t>.</w:t>
      </w:r>
    </w:p>
    <w:p w14:paraId="763983FC" w14:textId="748CC1B7" w:rsidR="00D822AA" w:rsidRDefault="00D822AA" w:rsidP="004360ED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Redireciona para tela de login.</w:t>
      </w:r>
    </w:p>
    <w:p w14:paraId="56F06CD6" w14:textId="232401D2" w:rsidR="00D822AA" w:rsidRPr="004360ED" w:rsidRDefault="00D822AA" w:rsidP="004360ED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encerrado</w:t>
      </w:r>
    </w:p>
    <w:p w14:paraId="6385EF4A" w14:textId="77777777" w:rsidR="00627233" w:rsidRPr="004275B1" w:rsidRDefault="00627233" w:rsidP="007A47A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DB0DD9D" w14:textId="5A9BE647" w:rsidR="007A47A8" w:rsidRDefault="007A47A8" w:rsidP="007A47A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 </w:t>
      </w:r>
      <w:r w:rsidR="00AF55C3">
        <w:rPr>
          <w:rFonts w:ascii="Times New Roman" w:hAnsi="Times New Roman" w:cs="Times New Roman"/>
          <w:b/>
          <w:bCs/>
          <w:sz w:val="24"/>
          <w:szCs w:val="24"/>
        </w:rPr>
        <w:t>Alternativo</w:t>
      </w:r>
    </w:p>
    <w:p w14:paraId="1BCC78E4" w14:textId="74FFA168" w:rsidR="000E7442" w:rsidRDefault="000E7442" w:rsidP="000E7442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[FA01] </w:t>
      </w:r>
      <w:r w:rsidR="00B07ECA">
        <w:rPr>
          <w:rFonts w:ascii="Times New Roman" w:hAnsi="Times New Roman" w:cs="Times New Roman"/>
          <w:b/>
          <w:bCs/>
          <w:sz w:val="24"/>
          <w:szCs w:val="24"/>
        </w:rPr>
        <w:t>erro de validação</w:t>
      </w:r>
    </w:p>
    <w:p w14:paraId="0E46860B" w14:textId="77777777" w:rsidR="000E7442" w:rsidRDefault="000E7442" w:rsidP="000E7442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Este fluxo inicia quando o usuário pressiona o botão “entrar”.</w:t>
      </w:r>
    </w:p>
    <w:p w14:paraId="429104D9" w14:textId="76B9FBA9" w:rsidR="000E7442" w:rsidRPr="008D4B1B" w:rsidRDefault="000E7442" w:rsidP="000E7442">
      <w:pPr>
        <w:pStyle w:val="PargrafodaLista"/>
        <w:numPr>
          <w:ilvl w:val="0"/>
          <w:numId w:val="23"/>
        </w:numPr>
        <w:jc w:val="both"/>
        <w:rPr>
          <w:rStyle w:val="pl-pd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</w:t>
      </w:r>
      <w:r w:rsidRPr="000A6C66">
        <w:rPr>
          <w:rStyle w:val="pl-pds"/>
          <w:rFonts w:ascii="Times New Roman" w:hAnsi="Times New Roman" w:cs="Times New Roman"/>
        </w:rPr>
        <w:t>"</w:t>
      </w:r>
      <w:r w:rsidR="009D748E">
        <w:rPr>
          <w:rStyle w:val="pl-s"/>
          <w:rFonts w:ascii="Times New Roman" w:hAnsi="Times New Roman" w:cs="Times New Roman"/>
        </w:rPr>
        <w:t xml:space="preserve">Verifique o código e tente </w:t>
      </w:r>
      <w:r w:rsidR="001F305A">
        <w:rPr>
          <w:rStyle w:val="pl-s"/>
          <w:rFonts w:ascii="Times New Roman" w:hAnsi="Times New Roman" w:cs="Times New Roman"/>
        </w:rPr>
        <w:t>novamente</w:t>
      </w:r>
      <w:r w:rsidRPr="000A6C66">
        <w:rPr>
          <w:rStyle w:val="pl-s"/>
          <w:rFonts w:ascii="Times New Roman" w:hAnsi="Times New Roman" w:cs="Times New Roman"/>
        </w:rPr>
        <w:t>!</w:t>
      </w:r>
      <w:r w:rsidRPr="000A6C66">
        <w:rPr>
          <w:rStyle w:val="pl-pds"/>
          <w:rFonts w:ascii="Times New Roman" w:hAnsi="Times New Roman" w:cs="Times New Roman"/>
        </w:rPr>
        <w:t>".</w:t>
      </w:r>
    </w:p>
    <w:p w14:paraId="5073E328" w14:textId="77777777" w:rsidR="000E7442" w:rsidRDefault="000E7442" w:rsidP="000E7442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Redireciona para [FP].</w:t>
      </w:r>
    </w:p>
    <w:p w14:paraId="23DF9C6C" w14:textId="0320E9E7" w:rsidR="00A330B4" w:rsidRDefault="000E7442" w:rsidP="007A47A8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encerrado.</w:t>
      </w:r>
    </w:p>
    <w:p w14:paraId="20B9ECBB" w14:textId="77777777" w:rsidR="00EA7D98" w:rsidRDefault="00EA7D98" w:rsidP="00EA7D98">
      <w:pPr>
        <w:pStyle w:val="PargrafodaLista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6ED98AA2" w14:textId="2AA865AF" w:rsidR="00047C8B" w:rsidRDefault="00047C8B" w:rsidP="00047C8B">
      <w:pPr>
        <w:pStyle w:val="PargrafodaLista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1951B5BB" w14:textId="77777777" w:rsidR="00047C8B" w:rsidRDefault="00047C8B" w:rsidP="00047C8B">
      <w:pPr>
        <w:pStyle w:val="PargrafodaLista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32A93129" w14:textId="77777777" w:rsidR="00457A34" w:rsidRDefault="00457A34" w:rsidP="00A13E71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Regras de Negócio</w:t>
      </w:r>
    </w:p>
    <w:p w14:paraId="1FCFB0FD" w14:textId="77777777" w:rsidR="00457A34" w:rsidRDefault="00457A34" w:rsidP="00457A3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deve seguir as regras abaixo:</w:t>
      </w:r>
    </w:p>
    <w:p w14:paraId="7DC58B22" w14:textId="77777777" w:rsidR="00457A34" w:rsidRDefault="00457A34" w:rsidP="00457A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[RN01] campos e seus comportamentos</w:t>
      </w:r>
    </w:p>
    <w:p w14:paraId="1E77A485" w14:textId="7253B700" w:rsidR="00457A34" w:rsidRDefault="00457A34" w:rsidP="00457A34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0B4">
        <w:rPr>
          <w:rFonts w:ascii="Times New Roman" w:hAnsi="Times New Roman" w:cs="Times New Roman"/>
          <w:sz w:val="24"/>
          <w:szCs w:val="24"/>
        </w:rPr>
        <w:t>O caso de uso “</w:t>
      </w:r>
      <w:r w:rsidR="00BE1F4B">
        <w:rPr>
          <w:rFonts w:ascii="Times New Roman" w:hAnsi="Times New Roman" w:cs="Times New Roman"/>
          <w:sz w:val="24"/>
          <w:szCs w:val="24"/>
        </w:rPr>
        <w:t>Validação</w:t>
      </w:r>
      <w:r>
        <w:rPr>
          <w:rFonts w:ascii="Times New Roman" w:hAnsi="Times New Roman" w:cs="Times New Roman"/>
          <w:sz w:val="24"/>
          <w:szCs w:val="24"/>
        </w:rPr>
        <w:t xml:space="preserve"> dos Usuários</w:t>
      </w:r>
      <w:r w:rsidRPr="00A330B4">
        <w:rPr>
          <w:rFonts w:ascii="Times New Roman" w:hAnsi="Times New Roman" w:cs="Times New Roman"/>
          <w:sz w:val="24"/>
          <w:szCs w:val="24"/>
        </w:rPr>
        <w:t>” possui os campos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EF3DE2" w14:textId="1673ECF4" w:rsidR="00457A34" w:rsidRDefault="00457A34" w:rsidP="00457A34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</w:t>
      </w:r>
    </w:p>
    <w:p w14:paraId="6B25F073" w14:textId="6601B114" w:rsidR="00457A34" w:rsidRDefault="00457A34" w:rsidP="00457A34">
      <w:pPr>
        <w:pStyle w:val="PargrafodaLista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Campo de texto </w:t>
      </w:r>
      <w:r w:rsidR="00E01DA1">
        <w:rPr>
          <w:rFonts w:ascii="Times New Roman" w:hAnsi="Times New Roman" w:cs="Times New Roman"/>
          <w:sz w:val="24"/>
          <w:szCs w:val="24"/>
        </w:rPr>
        <w:t>não editável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2C1EF7" w14:textId="77777777" w:rsidR="002D6CAE" w:rsidRDefault="00E01DA1" w:rsidP="00E01DA1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de validação e nova senha</w:t>
      </w:r>
    </w:p>
    <w:p w14:paraId="516701AB" w14:textId="77777777" w:rsidR="002D6CAE" w:rsidRDefault="00E01DA1" w:rsidP="002D6CAE">
      <w:pPr>
        <w:pStyle w:val="PargrafodaLista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CAE">
        <w:rPr>
          <w:rFonts w:ascii="Times New Roman" w:hAnsi="Times New Roman" w:cs="Times New Roman"/>
          <w:sz w:val="24"/>
          <w:szCs w:val="24"/>
        </w:rPr>
        <w:t>Campos de texto de livre digitação</w:t>
      </w:r>
    </w:p>
    <w:p w14:paraId="69F3371C" w14:textId="15D9532D" w:rsidR="00E01DA1" w:rsidRPr="002D6CAE" w:rsidRDefault="002D6CAE" w:rsidP="002D6CAE">
      <w:pPr>
        <w:pStyle w:val="PargrafodaLista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Preenchimento obrigatório.</w:t>
      </w:r>
    </w:p>
    <w:p w14:paraId="21687648" w14:textId="34CAE00A" w:rsidR="00457A34" w:rsidRDefault="00E01DA1" w:rsidP="00457A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7A34">
        <w:rPr>
          <w:rFonts w:ascii="Times New Roman" w:hAnsi="Times New Roman" w:cs="Times New Roman"/>
          <w:b/>
          <w:bCs/>
          <w:sz w:val="24"/>
          <w:szCs w:val="24"/>
        </w:rPr>
        <w:t>[RN02] validação das informações</w:t>
      </w:r>
    </w:p>
    <w:p w14:paraId="3F8E75EF" w14:textId="77777777" w:rsidR="00457A34" w:rsidRPr="00B34B37" w:rsidRDefault="00457A34" w:rsidP="00457A34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verifica as informações passadas e faz o redirecionamento de acordo com o [FP] e o [FA01].</w:t>
      </w:r>
    </w:p>
    <w:p w14:paraId="60D50398" w14:textId="77777777" w:rsidR="00457A34" w:rsidRPr="00457A34" w:rsidRDefault="00457A34" w:rsidP="00457A3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7A34" w:rsidRPr="00457A3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E0196" w14:textId="77777777" w:rsidR="000E01F9" w:rsidRDefault="000E01F9" w:rsidP="00391E3F">
      <w:pPr>
        <w:spacing w:after="0" w:line="240" w:lineRule="auto"/>
      </w:pPr>
      <w:r>
        <w:separator/>
      </w:r>
    </w:p>
  </w:endnote>
  <w:endnote w:type="continuationSeparator" w:id="0">
    <w:p w14:paraId="5678BC66" w14:textId="77777777" w:rsidR="000E01F9" w:rsidRDefault="000E01F9" w:rsidP="0039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26"/>
      <w:id w:val="1776672988"/>
      <w:showingPlcHdr/>
    </w:sdtPr>
    <w:sdtEndPr/>
    <w:sdtContent>
      <w:p w14:paraId="63877EF6" w14:textId="77777777" w:rsidR="00391E3F" w:rsidRDefault="00391E3F" w:rsidP="00391E3F">
        <w:pPr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rPr>
            <w:color w:val="000000"/>
          </w:rPr>
        </w:pPr>
        <w:r>
          <w:t xml:space="preserve">     </w:t>
        </w:r>
      </w:p>
    </w:sdtContent>
  </w:sdt>
  <w:tbl>
    <w:tblPr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91E3F" w14:paraId="61FAEF9B" w14:textId="77777777" w:rsidTr="003E0D70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01E8CB7" w14:textId="58436B8C" w:rsidR="002D6430" w:rsidRDefault="002D6430" w:rsidP="00391E3F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sdt>
          <w:sdtPr>
            <w:tag w:val="goog_rdk_128"/>
            <w:id w:val="-1560925508"/>
          </w:sdtPr>
          <w:sdtEndPr/>
          <w:sdtContent>
            <w:p w14:paraId="0F093129" w14:textId="77777777" w:rsidR="00391E3F" w:rsidRDefault="00391E3F" w:rsidP="00391E3F">
              <w:pPr>
                <w:jc w:val="center"/>
              </w:pPr>
              <w:r>
                <w:rPr>
                  <w:rFonts w:ascii="Noto Sans Symbols" w:eastAsia="Noto Sans Symbols" w:hAnsi="Noto Sans Symbols" w:cs="Noto Sans Symbols"/>
                </w:rPr>
                <w:t>©</w:t>
              </w:r>
              <w:r>
                <w:t>IFRN-NC, 2019</w:t>
              </w:r>
            </w:p>
          </w:sdtContent>
        </w:sdt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sdt>
          <w:sdtPr>
            <w:tag w:val="goog_rdk_129"/>
            <w:id w:val="-975984795"/>
          </w:sdtPr>
          <w:sdtEndPr/>
          <w:sdtContent>
            <w:p w14:paraId="6EAF9BDA" w14:textId="77777777" w:rsidR="00391E3F" w:rsidRDefault="00391E3F" w:rsidP="00391E3F">
              <w:pPr>
                <w:jc w:val="right"/>
              </w:pPr>
              <w:r>
                <w:t xml:space="preserve">Page </w:t>
              </w:r>
              <w:r>
                <w:fldChar w:fldCharType="begin"/>
              </w:r>
              <w:r>
                <w:instrText>PAGE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p>
          </w:sdtContent>
        </w:sdt>
      </w:tc>
    </w:tr>
  </w:tbl>
  <w:p w14:paraId="5FC7A932" w14:textId="2B799A78" w:rsidR="00391E3F" w:rsidRPr="00391E3F" w:rsidRDefault="00391E3F" w:rsidP="00391E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F2F6B" w14:textId="77777777" w:rsidR="000E01F9" w:rsidRDefault="000E01F9" w:rsidP="00391E3F">
      <w:pPr>
        <w:spacing w:after="0" w:line="240" w:lineRule="auto"/>
      </w:pPr>
      <w:r>
        <w:separator/>
      </w:r>
    </w:p>
  </w:footnote>
  <w:footnote w:type="continuationSeparator" w:id="0">
    <w:p w14:paraId="1EEC3D4D" w14:textId="77777777" w:rsidR="000E01F9" w:rsidRDefault="000E01F9" w:rsidP="00391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7F9B5" w14:textId="77777777" w:rsidR="00391E3F" w:rsidRDefault="00391E3F" w:rsidP="00391E3F">
    <w:pPr>
      <w:rPr>
        <w:sz w:val="24"/>
        <w:szCs w:val="24"/>
      </w:rPr>
    </w:pPr>
  </w:p>
  <w:sdt>
    <w:sdtPr>
      <w:tag w:val="goog_rdk_122"/>
      <w:id w:val="-1786638990"/>
    </w:sdtPr>
    <w:sdtEndPr/>
    <w:sdtContent>
      <w:p w14:paraId="40237CAE" w14:textId="77777777" w:rsidR="00391E3F" w:rsidRDefault="000E01F9" w:rsidP="00391E3F">
        <w:pPr>
          <w:pBdr>
            <w:top w:val="single" w:sz="6" w:space="1" w:color="000000"/>
          </w:pBdr>
          <w:rPr>
            <w:sz w:val="24"/>
            <w:szCs w:val="24"/>
          </w:rPr>
        </w:pPr>
      </w:p>
    </w:sdtContent>
  </w:sdt>
  <w:sdt>
    <w:sdtPr>
      <w:tag w:val="goog_rdk_123"/>
      <w:id w:val="551193194"/>
    </w:sdtPr>
    <w:sdtEndPr/>
    <w:sdtContent>
      <w:p w14:paraId="2C72F694" w14:textId="77777777" w:rsidR="00391E3F" w:rsidRDefault="00391E3F" w:rsidP="00391E3F">
        <w:pPr>
          <w:pBdr>
            <w:bottom w:val="single" w:sz="6" w:space="1" w:color="000000"/>
          </w:pBdr>
          <w:jc w:val="right"/>
          <w:rPr>
            <w:rFonts w:ascii="Arial" w:eastAsia="Arial" w:hAnsi="Arial" w:cs="Arial"/>
            <w:b/>
            <w:sz w:val="36"/>
            <w:szCs w:val="36"/>
          </w:rPr>
        </w:pPr>
        <w:r>
          <w:rPr>
            <w:rFonts w:ascii="Arial" w:eastAsia="Arial" w:hAnsi="Arial" w:cs="Arial"/>
            <w:b/>
            <w:sz w:val="36"/>
            <w:szCs w:val="36"/>
          </w:rPr>
          <w:t>IFRN-NC</w:t>
        </w:r>
      </w:p>
    </w:sdtContent>
  </w:sdt>
  <w:sdt>
    <w:sdtPr>
      <w:tag w:val="goog_rdk_124"/>
      <w:id w:val="1752690119"/>
      <w:showingPlcHdr/>
    </w:sdtPr>
    <w:sdtEndPr/>
    <w:sdtContent>
      <w:p w14:paraId="516A5DA9" w14:textId="77777777" w:rsidR="00391E3F" w:rsidRDefault="00391E3F" w:rsidP="00391E3F">
        <w:pPr>
          <w:pBdr>
            <w:bottom w:val="single" w:sz="6" w:space="1" w:color="000000"/>
          </w:pBdr>
          <w:jc w:val="right"/>
          <w:rPr>
            <w:sz w:val="24"/>
            <w:szCs w:val="24"/>
          </w:rPr>
        </w:pPr>
        <w:r>
          <w:t xml:space="preserve">     </w:t>
        </w:r>
      </w:p>
    </w:sdtContent>
  </w:sdt>
  <w:p w14:paraId="460AF695" w14:textId="77777777" w:rsidR="00391E3F" w:rsidRDefault="00391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1E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F68A8"/>
    <w:multiLevelType w:val="multilevel"/>
    <w:tmpl w:val="67E2BC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CE16E0"/>
    <w:multiLevelType w:val="multilevel"/>
    <w:tmpl w:val="7EE4858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570FB8"/>
    <w:multiLevelType w:val="multilevel"/>
    <w:tmpl w:val="86862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D26803"/>
    <w:multiLevelType w:val="hybridMultilevel"/>
    <w:tmpl w:val="D0FE4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731E0"/>
    <w:multiLevelType w:val="hybridMultilevel"/>
    <w:tmpl w:val="092AFE0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55B0051"/>
    <w:multiLevelType w:val="hybridMultilevel"/>
    <w:tmpl w:val="B34ACD22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68A6BEB"/>
    <w:multiLevelType w:val="hybridMultilevel"/>
    <w:tmpl w:val="4122452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8F75E6"/>
    <w:multiLevelType w:val="multilevel"/>
    <w:tmpl w:val="EC728B00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217" w:hanging="432"/>
      </w:pPr>
    </w:lvl>
    <w:lvl w:ilvl="2">
      <w:start w:val="1"/>
      <w:numFmt w:val="decimal"/>
      <w:lvlText w:val="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9" w15:restartNumberingAfterBreak="0">
    <w:nsid w:val="27261796"/>
    <w:multiLevelType w:val="multilevel"/>
    <w:tmpl w:val="9DEACA42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10" w15:restartNumberingAfterBreak="0">
    <w:nsid w:val="2B632DEE"/>
    <w:multiLevelType w:val="hybridMultilevel"/>
    <w:tmpl w:val="9232333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3081032B"/>
    <w:multiLevelType w:val="multilevel"/>
    <w:tmpl w:val="B84CEC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F91733"/>
    <w:multiLevelType w:val="hybridMultilevel"/>
    <w:tmpl w:val="D0FE4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032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0A2192"/>
    <w:multiLevelType w:val="multilevel"/>
    <w:tmpl w:val="7EE4858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0C51EE"/>
    <w:multiLevelType w:val="hybridMultilevel"/>
    <w:tmpl w:val="7CE257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8309B"/>
    <w:multiLevelType w:val="hybridMultilevel"/>
    <w:tmpl w:val="F9E0AF76"/>
    <w:lvl w:ilvl="0" w:tplc="E158864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3171DF"/>
    <w:multiLevelType w:val="hybridMultilevel"/>
    <w:tmpl w:val="D1FAF2F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1339AE"/>
    <w:multiLevelType w:val="hybridMultilevel"/>
    <w:tmpl w:val="09C40B1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2246E5E"/>
    <w:multiLevelType w:val="multilevel"/>
    <w:tmpl w:val="EC728B00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217" w:hanging="432"/>
      </w:pPr>
    </w:lvl>
    <w:lvl w:ilvl="2">
      <w:start w:val="1"/>
      <w:numFmt w:val="decimal"/>
      <w:lvlText w:val="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0" w15:restartNumberingAfterBreak="0">
    <w:nsid w:val="54A4651E"/>
    <w:multiLevelType w:val="hybridMultilevel"/>
    <w:tmpl w:val="EDFEB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36D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303BEB"/>
    <w:multiLevelType w:val="multilevel"/>
    <w:tmpl w:val="EC728B00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217" w:hanging="432"/>
      </w:pPr>
    </w:lvl>
    <w:lvl w:ilvl="2">
      <w:start w:val="1"/>
      <w:numFmt w:val="decimal"/>
      <w:lvlText w:val="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3" w15:restartNumberingAfterBreak="0">
    <w:nsid w:val="693B5739"/>
    <w:multiLevelType w:val="hybridMultilevel"/>
    <w:tmpl w:val="C5E44A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083758"/>
    <w:multiLevelType w:val="hybridMultilevel"/>
    <w:tmpl w:val="AE3CDD4A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 w15:restartNumberingAfterBreak="0">
    <w:nsid w:val="72921694"/>
    <w:multiLevelType w:val="multilevel"/>
    <w:tmpl w:val="9DEACA42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26" w15:restartNumberingAfterBreak="0">
    <w:nsid w:val="73B12C9D"/>
    <w:multiLevelType w:val="hybridMultilevel"/>
    <w:tmpl w:val="68F0322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3F13438"/>
    <w:multiLevelType w:val="hybridMultilevel"/>
    <w:tmpl w:val="2446E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F1C59"/>
    <w:multiLevelType w:val="hybridMultilevel"/>
    <w:tmpl w:val="5C4EA1F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710700"/>
    <w:multiLevelType w:val="hybridMultilevel"/>
    <w:tmpl w:val="DB24AE2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A06FFD"/>
    <w:multiLevelType w:val="hybridMultilevel"/>
    <w:tmpl w:val="11CAF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3"/>
  </w:num>
  <w:num w:numId="5">
    <w:abstractNumId w:val="21"/>
  </w:num>
  <w:num w:numId="6">
    <w:abstractNumId w:val="0"/>
  </w:num>
  <w:num w:numId="7">
    <w:abstractNumId w:val="25"/>
  </w:num>
  <w:num w:numId="8">
    <w:abstractNumId w:val="1"/>
  </w:num>
  <w:num w:numId="9">
    <w:abstractNumId w:val="8"/>
  </w:num>
  <w:num w:numId="10">
    <w:abstractNumId w:val="9"/>
  </w:num>
  <w:num w:numId="11">
    <w:abstractNumId w:val="30"/>
  </w:num>
  <w:num w:numId="12">
    <w:abstractNumId w:val="17"/>
  </w:num>
  <w:num w:numId="13">
    <w:abstractNumId w:val="5"/>
  </w:num>
  <w:num w:numId="14">
    <w:abstractNumId w:val="27"/>
  </w:num>
  <w:num w:numId="15">
    <w:abstractNumId w:val="3"/>
  </w:num>
  <w:num w:numId="16">
    <w:abstractNumId w:val="16"/>
  </w:num>
  <w:num w:numId="17">
    <w:abstractNumId w:val="14"/>
  </w:num>
  <w:num w:numId="18">
    <w:abstractNumId w:val="26"/>
  </w:num>
  <w:num w:numId="19">
    <w:abstractNumId w:val="22"/>
  </w:num>
  <w:num w:numId="20">
    <w:abstractNumId w:val="29"/>
  </w:num>
  <w:num w:numId="21">
    <w:abstractNumId w:val="24"/>
  </w:num>
  <w:num w:numId="22">
    <w:abstractNumId w:val="7"/>
  </w:num>
  <w:num w:numId="23">
    <w:abstractNumId w:val="19"/>
  </w:num>
  <w:num w:numId="24">
    <w:abstractNumId w:val="11"/>
  </w:num>
  <w:num w:numId="25">
    <w:abstractNumId w:val="18"/>
  </w:num>
  <w:num w:numId="26">
    <w:abstractNumId w:val="20"/>
  </w:num>
  <w:num w:numId="27">
    <w:abstractNumId w:val="28"/>
  </w:num>
  <w:num w:numId="28">
    <w:abstractNumId w:val="15"/>
  </w:num>
  <w:num w:numId="29">
    <w:abstractNumId w:val="23"/>
  </w:num>
  <w:num w:numId="30">
    <w:abstractNumId w:val="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3F"/>
    <w:rsid w:val="000056E5"/>
    <w:rsid w:val="00010E54"/>
    <w:rsid w:val="000117C2"/>
    <w:rsid w:val="00025AC6"/>
    <w:rsid w:val="00027164"/>
    <w:rsid w:val="000377BA"/>
    <w:rsid w:val="00047C8B"/>
    <w:rsid w:val="00057A3B"/>
    <w:rsid w:val="000740F6"/>
    <w:rsid w:val="000A32BE"/>
    <w:rsid w:val="000A6C66"/>
    <w:rsid w:val="000B19D3"/>
    <w:rsid w:val="000D5053"/>
    <w:rsid w:val="000E01F9"/>
    <w:rsid w:val="000E7442"/>
    <w:rsid w:val="000F5409"/>
    <w:rsid w:val="001262A1"/>
    <w:rsid w:val="00127857"/>
    <w:rsid w:val="00132F1D"/>
    <w:rsid w:val="0014254A"/>
    <w:rsid w:val="0014416B"/>
    <w:rsid w:val="0017032F"/>
    <w:rsid w:val="001736DA"/>
    <w:rsid w:val="001803A5"/>
    <w:rsid w:val="00182127"/>
    <w:rsid w:val="001C2C91"/>
    <w:rsid w:val="001C6A46"/>
    <w:rsid w:val="001D3DAB"/>
    <w:rsid w:val="001E62FD"/>
    <w:rsid w:val="001F305A"/>
    <w:rsid w:val="00201316"/>
    <w:rsid w:val="00202234"/>
    <w:rsid w:val="00220CC3"/>
    <w:rsid w:val="002242DC"/>
    <w:rsid w:val="0027583A"/>
    <w:rsid w:val="00280DB7"/>
    <w:rsid w:val="0028292C"/>
    <w:rsid w:val="002859D0"/>
    <w:rsid w:val="002A7599"/>
    <w:rsid w:val="002B2807"/>
    <w:rsid w:val="002B5363"/>
    <w:rsid w:val="002C505E"/>
    <w:rsid w:val="002D0EB9"/>
    <w:rsid w:val="002D6430"/>
    <w:rsid w:val="002D6CAE"/>
    <w:rsid w:val="002E7540"/>
    <w:rsid w:val="0030295F"/>
    <w:rsid w:val="00315E46"/>
    <w:rsid w:val="00332B92"/>
    <w:rsid w:val="00343E2B"/>
    <w:rsid w:val="00357DAC"/>
    <w:rsid w:val="00362005"/>
    <w:rsid w:val="00371B8F"/>
    <w:rsid w:val="00371D05"/>
    <w:rsid w:val="00381AAD"/>
    <w:rsid w:val="00391E3F"/>
    <w:rsid w:val="003B175B"/>
    <w:rsid w:val="003B5BFC"/>
    <w:rsid w:val="003C6C33"/>
    <w:rsid w:val="003D29DA"/>
    <w:rsid w:val="003E520A"/>
    <w:rsid w:val="003E67C4"/>
    <w:rsid w:val="003F2D2F"/>
    <w:rsid w:val="00403776"/>
    <w:rsid w:val="004065D7"/>
    <w:rsid w:val="00410C88"/>
    <w:rsid w:val="004130E7"/>
    <w:rsid w:val="004275B1"/>
    <w:rsid w:val="00431C66"/>
    <w:rsid w:val="00432A7C"/>
    <w:rsid w:val="00432DB7"/>
    <w:rsid w:val="004360ED"/>
    <w:rsid w:val="004427F7"/>
    <w:rsid w:val="00444296"/>
    <w:rsid w:val="00450701"/>
    <w:rsid w:val="00456848"/>
    <w:rsid w:val="00457A34"/>
    <w:rsid w:val="00472346"/>
    <w:rsid w:val="00472F71"/>
    <w:rsid w:val="004A2274"/>
    <w:rsid w:val="004A2EF8"/>
    <w:rsid w:val="004A4153"/>
    <w:rsid w:val="004C7744"/>
    <w:rsid w:val="004D1BD1"/>
    <w:rsid w:val="004D4864"/>
    <w:rsid w:val="004D490F"/>
    <w:rsid w:val="004E1FCD"/>
    <w:rsid w:val="004F3C97"/>
    <w:rsid w:val="004F6DBD"/>
    <w:rsid w:val="00505DC0"/>
    <w:rsid w:val="00526392"/>
    <w:rsid w:val="0055519B"/>
    <w:rsid w:val="005776C1"/>
    <w:rsid w:val="005922E7"/>
    <w:rsid w:val="00595A46"/>
    <w:rsid w:val="005A5256"/>
    <w:rsid w:val="005C462B"/>
    <w:rsid w:val="005E2612"/>
    <w:rsid w:val="005F5236"/>
    <w:rsid w:val="006002B4"/>
    <w:rsid w:val="006014BE"/>
    <w:rsid w:val="00605CF7"/>
    <w:rsid w:val="00620B56"/>
    <w:rsid w:val="006235BC"/>
    <w:rsid w:val="0062512F"/>
    <w:rsid w:val="00627233"/>
    <w:rsid w:val="00663EA7"/>
    <w:rsid w:val="00665181"/>
    <w:rsid w:val="00667109"/>
    <w:rsid w:val="006838B1"/>
    <w:rsid w:val="00684D94"/>
    <w:rsid w:val="00686ED2"/>
    <w:rsid w:val="006975DA"/>
    <w:rsid w:val="006B0B9A"/>
    <w:rsid w:val="006B4AE9"/>
    <w:rsid w:val="006D021F"/>
    <w:rsid w:val="00703B63"/>
    <w:rsid w:val="007142DF"/>
    <w:rsid w:val="00717D00"/>
    <w:rsid w:val="00741D8E"/>
    <w:rsid w:val="00754F99"/>
    <w:rsid w:val="0075561B"/>
    <w:rsid w:val="00761435"/>
    <w:rsid w:val="0076635D"/>
    <w:rsid w:val="0078257E"/>
    <w:rsid w:val="007876B8"/>
    <w:rsid w:val="007A47A8"/>
    <w:rsid w:val="007B20DB"/>
    <w:rsid w:val="007C7430"/>
    <w:rsid w:val="007E70B3"/>
    <w:rsid w:val="008018A8"/>
    <w:rsid w:val="00805533"/>
    <w:rsid w:val="00825701"/>
    <w:rsid w:val="008349A6"/>
    <w:rsid w:val="008456E5"/>
    <w:rsid w:val="008553CD"/>
    <w:rsid w:val="00857427"/>
    <w:rsid w:val="00867292"/>
    <w:rsid w:val="008B0B4B"/>
    <w:rsid w:val="008B1E89"/>
    <w:rsid w:val="008C103B"/>
    <w:rsid w:val="008C2E06"/>
    <w:rsid w:val="008C7779"/>
    <w:rsid w:val="008D4B1B"/>
    <w:rsid w:val="008F4F26"/>
    <w:rsid w:val="009201AD"/>
    <w:rsid w:val="00921B21"/>
    <w:rsid w:val="009331C2"/>
    <w:rsid w:val="00952AE9"/>
    <w:rsid w:val="009846F8"/>
    <w:rsid w:val="0098719E"/>
    <w:rsid w:val="0099057C"/>
    <w:rsid w:val="00990A62"/>
    <w:rsid w:val="00991D2E"/>
    <w:rsid w:val="00995A0F"/>
    <w:rsid w:val="009B1B06"/>
    <w:rsid w:val="009C0AC5"/>
    <w:rsid w:val="009C489E"/>
    <w:rsid w:val="009D104C"/>
    <w:rsid w:val="009D748E"/>
    <w:rsid w:val="009D7692"/>
    <w:rsid w:val="009E7EF0"/>
    <w:rsid w:val="009F6CD4"/>
    <w:rsid w:val="00A00B23"/>
    <w:rsid w:val="00A010BA"/>
    <w:rsid w:val="00A13E71"/>
    <w:rsid w:val="00A225CB"/>
    <w:rsid w:val="00A330B4"/>
    <w:rsid w:val="00A36990"/>
    <w:rsid w:val="00A445B1"/>
    <w:rsid w:val="00A558A9"/>
    <w:rsid w:val="00A57BD1"/>
    <w:rsid w:val="00A67F95"/>
    <w:rsid w:val="00A710CA"/>
    <w:rsid w:val="00A772FA"/>
    <w:rsid w:val="00A97066"/>
    <w:rsid w:val="00AA6860"/>
    <w:rsid w:val="00AB0486"/>
    <w:rsid w:val="00AB2B51"/>
    <w:rsid w:val="00AB3BD0"/>
    <w:rsid w:val="00AD207A"/>
    <w:rsid w:val="00AD341A"/>
    <w:rsid w:val="00AE0977"/>
    <w:rsid w:val="00AF4C37"/>
    <w:rsid w:val="00AF55C3"/>
    <w:rsid w:val="00AF56E5"/>
    <w:rsid w:val="00B01B77"/>
    <w:rsid w:val="00B07ECA"/>
    <w:rsid w:val="00B17079"/>
    <w:rsid w:val="00B31B5D"/>
    <w:rsid w:val="00B34B37"/>
    <w:rsid w:val="00B46299"/>
    <w:rsid w:val="00B639E5"/>
    <w:rsid w:val="00B71830"/>
    <w:rsid w:val="00B947A9"/>
    <w:rsid w:val="00BA6D76"/>
    <w:rsid w:val="00BB5BAE"/>
    <w:rsid w:val="00BB6352"/>
    <w:rsid w:val="00BC2B7C"/>
    <w:rsid w:val="00BE1496"/>
    <w:rsid w:val="00BE1F4B"/>
    <w:rsid w:val="00BE6AB0"/>
    <w:rsid w:val="00BE6D50"/>
    <w:rsid w:val="00BE79AD"/>
    <w:rsid w:val="00BF0DEA"/>
    <w:rsid w:val="00BF0F88"/>
    <w:rsid w:val="00BF509E"/>
    <w:rsid w:val="00C02BBF"/>
    <w:rsid w:val="00C3742F"/>
    <w:rsid w:val="00C40378"/>
    <w:rsid w:val="00C43FA3"/>
    <w:rsid w:val="00C67F51"/>
    <w:rsid w:val="00C75AF1"/>
    <w:rsid w:val="00C8613E"/>
    <w:rsid w:val="00C865A5"/>
    <w:rsid w:val="00C91161"/>
    <w:rsid w:val="00C96FE1"/>
    <w:rsid w:val="00CB0BDE"/>
    <w:rsid w:val="00CB7D11"/>
    <w:rsid w:val="00CC7783"/>
    <w:rsid w:val="00CD6801"/>
    <w:rsid w:val="00CE5B0A"/>
    <w:rsid w:val="00CE5C10"/>
    <w:rsid w:val="00CF26F0"/>
    <w:rsid w:val="00D04ECB"/>
    <w:rsid w:val="00D471F0"/>
    <w:rsid w:val="00D5711F"/>
    <w:rsid w:val="00D6172F"/>
    <w:rsid w:val="00D76324"/>
    <w:rsid w:val="00D822AA"/>
    <w:rsid w:val="00D87DA2"/>
    <w:rsid w:val="00D97BC4"/>
    <w:rsid w:val="00DB2473"/>
    <w:rsid w:val="00DC0EC0"/>
    <w:rsid w:val="00DC5A01"/>
    <w:rsid w:val="00DE6058"/>
    <w:rsid w:val="00DE7DF8"/>
    <w:rsid w:val="00E01DA1"/>
    <w:rsid w:val="00E078C3"/>
    <w:rsid w:val="00E1460E"/>
    <w:rsid w:val="00E20C41"/>
    <w:rsid w:val="00E3297D"/>
    <w:rsid w:val="00E37F39"/>
    <w:rsid w:val="00E445C4"/>
    <w:rsid w:val="00E6435E"/>
    <w:rsid w:val="00E73137"/>
    <w:rsid w:val="00EA1541"/>
    <w:rsid w:val="00EA1CED"/>
    <w:rsid w:val="00EA7D98"/>
    <w:rsid w:val="00EB0F69"/>
    <w:rsid w:val="00EE3101"/>
    <w:rsid w:val="00EF24E8"/>
    <w:rsid w:val="00EF51BC"/>
    <w:rsid w:val="00F01380"/>
    <w:rsid w:val="00F07DA2"/>
    <w:rsid w:val="00F3351C"/>
    <w:rsid w:val="00F43668"/>
    <w:rsid w:val="00F54261"/>
    <w:rsid w:val="00F64A32"/>
    <w:rsid w:val="00FA1B3E"/>
    <w:rsid w:val="00FA799D"/>
    <w:rsid w:val="00FA7BF1"/>
    <w:rsid w:val="00FB2439"/>
    <w:rsid w:val="00FB3184"/>
    <w:rsid w:val="00FE1D19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67AC"/>
  <w15:chartTrackingRefBased/>
  <w15:docId w15:val="{7D723E54-189E-4F60-AFBA-A8D483DD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E3F"/>
  </w:style>
  <w:style w:type="paragraph" w:styleId="Rodap">
    <w:name w:val="footer"/>
    <w:basedOn w:val="Normal"/>
    <w:link w:val="RodapChar"/>
    <w:uiPriority w:val="99"/>
    <w:unhideWhenUsed/>
    <w:rsid w:val="00391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E3F"/>
  </w:style>
  <w:style w:type="paragraph" w:styleId="Ttulo">
    <w:name w:val="Title"/>
    <w:basedOn w:val="Normal"/>
    <w:next w:val="Normal"/>
    <w:link w:val="TtuloChar"/>
    <w:qFormat/>
    <w:rsid w:val="00391E3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noProof/>
      <w:sz w:val="36"/>
      <w:szCs w:val="20"/>
    </w:rPr>
  </w:style>
  <w:style w:type="character" w:customStyle="1" w:styleId="TtuloChar">
    <w:name w:val="Título Char"/>
    <w:basedOn w:val="Fontepargpadro"/>
    <w:link w:val="Ttulo"/>
    <w:rsid w:val="00391E3F"/>
    <w:rPr>
      <w:rFonts w:ascii="Arial" w:eastAsia="Times New Roman" w:hAnsi="Arial" w:cs="Times New Roman"/>
      <w:b/>
      <w:noProof/>
      <w:sz w:val="36"/>
      <w:szCs w:val="20"/>
    </w:rPr>
  </w:style>
  <w:style w:type="paragraph" w:styleId="PargrafodaLista">
    <w:name w:val="List Paragraph"/>
    <w:basedOn w:val="Normal"/>
    <w:uiPriority w:val="34"/>
    <w:qFormat/>
    <w:rsid w:val="00391E3F"/>
    <w:pPr>
      <w:ind w:left="720"/>
      <w:contextualSpacing/>
    </w:pPr>
  </w:style>
  <w:style w:type="table" w:styleId="Tabelacomgrade">
    <w:name w:val="Table Grid"/>
    <w:basedOn w:val="Tabelanormal"/>
    <w:uiPriority w:val="39"/>
    <w:rsid w:val="0099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90A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s">
    <w:name w:val="pl-s"/>
    <w:basedOn w:val="Fontepargpadro"/>
    <w:rsid w:val="00C865A5"/>
  </w:style>
  <w:style w:type="character" w:customStyle="1" w:styleId="pl-pds">
    <w:name w:val="pl-pds"/>
    <w:basedOn w:val="Fontepargpadro"/>
    <w:rsid w:val="00C86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1326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victor oliveira</cp:lastModifiedBy>
  <cp:revision>15</cp:revision>
  <cp:lastPrinted>2019-11-20T17:19:00Z</cp:lastPrinted>
  <dcterms:created xsi:type="dcterms:W3CDTF">2019-11-20T17:12:00Z</dcterms:created>
  <dcterms:modified xsi:type="dcterms:W3CDTF">2019-12-02T22:51:00Z</dcterms:modified>
</cp:coreProperties>
</file>