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852" w:rsidRDefault="00F72852" w:rsidP="00F72852">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F72852" w:rsidRDefault="00F72852" w:rsidP="00F72852">
      <w:pPr>
        <w:spacing w:line="360" w:lineRule="auto"/>
        <w:ind w:firstLine="0"/>
        <w:jc w:val="center"/>
        <w:rPr>
          <w:b/>
          <w:smallCaps/>
          <w:color w:val="000000"/>
        </w:rPr>
      </w:pPr>
      <w:r>
        <w:rPr>
          <w:b/>
          <w:smallCaps/>
          <w:color w:val="000000"/>
        </w:rPr>
        <w:t xml:space="preserve"> PEDRO BOARETTO NETO </w:t>
      </w:r>
    </w:p>
    <w:p w:rsidR="00F72852" w:rsidRDefault="00F72852" w:rsidP="00F72852">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rsidR="00F72852" w:rsidRDefault="00F72852" w:rsidP="00F72852">
      <w:pPr>
        <w:rPr>
          <w:b/>
        </w:rPr>
      </w:pPr>
    </w:p>
    <w:p w:rsidR="00F72852" w:rsidRDefault="00F72852" w:rsidP="00F72852">
      <w:pPr>
        <w:rPr>
          <w:b/>
        </w:rPr>
      </w:pPr>
    </w:p>
    <w:p w:rsidR="00F72852" w:rsidRDefault="00F72852" w:rsidP="00F72852">
      <w:pPr>
        <w:jc w:val="center"/>
        <w:rPr>
          <w:b/>
        </w:rPr>
      </w:pPr>
    </w:p>
    <w:p w:rsidR="00F72852" w:rsidRDefault="00F72852" w:rsidP="00F72852">
      <w:pPr>
        <w:ind w:firstLine="0"/>
        <w:jc w:val="center"/>
        <w:rPr>
          <w:b/>
        </w:rPr>
      </w:pPr>
      <w:r>
        <w:rPr>
          <w:b/>
        </w:rPr>
        <w:t>THIAGO MAFRA PINTO FILHO</w:t>
      </w: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Pr="00DD5A85" w:rsidRDefault="00F72852" w:rsidP="00F72852">
      <w:pPr>
        <w:ind w:firstLine="0"/>
        <w:jc w:val="center"/>
        <w:rPr>
          <w:b/>
        </w:rPr>
      </w:pPr>
      <w:r w:rsidRPr="00DD5A85">
        <w:rPr>
          <w:b/>
        </w:rPr>
        <w:t>AGENDAMENTO DE BARBEARIA: BARBER MAN SHOP</w:t>
      </w: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rPr>
          <w:b/>
        </w:rPr>
      </w:pPr>
    </w:p>
    <w:p w:rsidR="00F72852" w:rsidRPr="00DD5A85" w:rsidRDefault="00F72852" w:rsidP="00F72852">
      <w:pPr>
        <w:spacing w:line="300" w:lineRule="auto"/>
        <w:ind w:firstLine="0"/>
        <w:rPr>
          <w:b/>
          <w:color w:val="000000"/>
        </w:rPr>
      </w:pPr>
    </w:p>
    <w:p w:rsidR="00F72852" w:rsidRDefault="00F72852" w:rsidP="00F72852">
      <w:pPr>
        <w:spacing w:line="300" w:lineRule="auto"/>
        <w:ind w:firstLine="0"/>
        <w:jc w:val="center"/>
        <w:rPr>
          <w:b/>
          <w:color w:val="000000"/>
        </w:rPr>
      </w:pPr>
      <w:r>
        <w:rPr>
          <w:b/>
          <w:color w:val="000000"/>
        </w:rPr>
        <w:t>CASCAVEL – PR</w:t>
      </w:r>
    </w:p>
    <w:p w:rsidR="00F72852" w:rsidRDefault="00F72852" w:rsidP="00F72852">
      <w:pPr>
        <w:spacing w:line="300" w:lineRule="auto"/>
        <w:ind w:firstLine="0"/>
        <w:jc w:val="center"/>
        <w:rPr>
          <w:b/>
        </w:rPr>
      </w:pPr>
      <w:r>
        <w:rPr>
          <w:b/>
          <w:color w:val="000000"/>
        </w:rPr>
        <w:t>202</w:t>
      </w:r>
      <w:r>
        <w:rPr>
          <w:b/>
        </w:rPr>
        <w:t>3</w:t>
      </w:r>
    </w:p>
    <w:p w:rsidR="00F72852" w:rsidRDefault="00F72852" w:rsidP="00F72852">
      <w:pPr>
        <w:spacing w:line="300" w:lineRule="auto"/>
        <w:ind w:firstLine="0"/>
        <w:jc w:val="center"/>
        <w:rPr>
          <w:b/>
        </w:rPr>
      </w:pPr>
    </w:p>
    <w:p w:rsidR="00F72852" w:rsidRDefault="00F72852" w:rsidP="00F72852">
      <w:pPr>
        <w:spacing w:line="300" w:lineRule="auto"/>
        <w:ind w:firstLine="0"/>
        <w:jc w:val="center"/>
        <w:rPr>
          <w:b/>
        </w:rPr>
      </w:pPr>
    </w:p>
    <w:p w:rsidR="00F72852" w:rsidRPr="00966490" w:rsidRDefault="00F72852" w:rsidP="00F72852">
      <w:pPr>
        <w:spacing w:line="300" w:lineRule="auto"/>
        <w:ind w:firstLine="0"/>
        <w:jc w:val="center"/>
        <w:rPr>
          <w:b/>
          <w:color w:val="000000"/>
        </w:rPr>
      </w:pPr>
    </w:p>
    <w:p w:rsidR="00F72852" w:rsidRDefault="00F72852" w:rsidP="00F72852">
      <w:pPr>
        <w:ind w:firstLine="0"/>
        <w:jc w:val="center"/>
        <w:rPr>
          <w:b/>
        </w:rPr>
      </w:pPr>
      <w:r>
        <w:rPr>
          <w:b/>
        </w:rPr>
        <w:lastRenderedPageBreak/>
        <w:t>THIAGO MAFRA PINTO FILHO</w:t>
      </w: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Pr="00DD5A85" w:rsidRDefault="00F72852" w:rsidP="00F72852">
      <w:pPr>
        <w:ind w:firstLine="0"/>
        <w:jc w:val="center"/>
        <w:rPr>
          <w:b/>
        </w:rPr>
      </w:pPr>
      <w:r w:rsidRPr="00DD5A85">
        <w:rPr>
          <w:b/>
        </w:rPr>
        <w:t>AGENDAMENTO DE BARBEARIA: BARBER MAN SHOP</w:t>
      </w:r>
    </w:p>
    <w:p w:rsidR="00F72852" w:rsidRPr="00DD5A85" w:rsidRDefault="00F72852" w:rsidP="00F72852">
      <w:pPr>
        <w:jc w:val="center"/>
        <w:rPr>
          <w:b/>
        </w:rPr>
      </w:pPr>
    </w:p>
    <w:p w:rsidR="00F72852" w:rsidRPr="00DD5A85" w:rsidRDefault="00F72852" w:rsidP="00F72852">
      <w:pPr>
        <w:rPr>
          <w:b/>
        </w:rPr>
      </w:pPr>
    </w:p>
    <w:p w:rsidR="00F72852" w:rsidRPr="00DD5A85" w:rsidRDefault="00F72852" w:rsidP="00F72852"/>
    <w:p w:rsidR="00F72852" w:rsidRPr="00DD5A85" w:rsidRDefault="00F72852" w:rsidP="00F72852"/>
    <w:p w:rsidR="00F72852" w:rsidRDefault="00F72852" w:rsidP="00F72852">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rsidR="00F72852" w:rsidRDefault="00F72852" w:rsidP="00F72852">
      <w:pPr>
        <w:spacing w:line="240" w:lineRule="auto"/>
        <w:ind w:left="4560" w:firstLine="0"/>
        <w:rPr>
          <w:color w:val="000000"/>
        </w:rPr>
      </w:pPr>
    </w:p>
    <w:p w:rsidR="00F72852" w:rsidRDefault="00F72852" w:rsidP="00F72852">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2"/>
      </w:r>
    </w:p>
    <w:p w:rsidR="00F72852" w:rsidRDefault="00F72852" w:rsidP="00F72852">
      <w:pPr>
        <w:spacing w:line="240" w:lineRule="auto"/>
        <w:ind w:left="5672" w:firstLine="0"/>
        <w:jc w:val="right"/>
      </w:pPr>
      <w:r>
        <w:t>Prof. Reinaldo C. da Silva</w:t>
      </w:r>
      <w:r>
        <w:rPr>
          <w:vertAlign w:val="superscript"/>
        </w:rPr>
        <w:t>2</w:t>
      </w:r>
    </w:p>
    <w:p w:rsidR="00F72852" w:rsidRDefault="00F72852" w:rsidP="00F72852">
      <w:pPr>
        <w:jc w:val="right"/>
      </w:pPr>
      <w:r>
        <w:tab/>
      </w:r>
      <w:r>
        <w:tab/>
      </w:r>
      <w:r>
        <w:tab/>
      </w:r>
      <w:r>
        <w:tab/>
      </w:r>
      <w:r>
        <w:tab/>
      </w:r>
      <w:r>
        <w:tab/>
      </w:r>
      <w:r>
        <w:tab/>
        <w:t>Prof. Célia K.Cabral</w:t>
      </w:r>
      <w:r>
        <w:rPr>
          <w:vertAlign w:val="superscript"/>
        </w:rPr>
        <w:t>3</w:t>
      </w:r>
    </w:p>
    <w:p w:rsidR="00F72852" w:rsidRDefault="00F72852" w:rsidP="00F72852"/>
    <w:p w:rsidR="00F72852" w:rsidRDefault="00F72852" w:rsidP="00F72852">
      <w:pPr>
        <w:spacing w:line="300" w:lineRule="auto"/>
        <w:ind w:firstLine="0"/>
        <w:rPr>
          <w:b/>
          <w:color w:val="000000"/>
        </w:rPr>
      </w:pPr>
    </w:p>
    <w:p w:rsidR="00F72852" w:rsidRDefault="00F72852" w:rsidP="00F72852">
      <w:pPr>
        <w:spacing w:line="300" w:lineRule="auto"/>
        <w:ind w:firstLine="0"/>
        <w:jc w:val="center"/>
        <w:rPr>
          <w:b/>
          <w:color w:val="000000"/>
        </w:rPr>
      </w:pPr>
      <w:r>
        <w:rPr>
          <w:b/>
          <w:color w:val="000000"/>
        </w:rPr>
        <w:t>CASCAVEL - PR</w:t>
      </w:r>
    </w:p>
    <w:p w:rsidR="00F72852" w:rsidRDefault="00F72852" w:rsidP="00F72852">
      <w:pPr>
        <w:spacing w:line="300" w:lineRule="auto"/>
        <w:ind w:firstLine="0"/>
        <w:jc w:val="center"/>
        <w:rPr>
          <w:b/>
          <w:color w:val="000000"/>
        </w:rPr>
      </w:pPr>
      <w:r>
        <w:rPr>
          <w:b/>
          <w:color w:val="000000"/>
        </w:rPr>
        <w:t>2023</w:t>
      </w:r>
    </w:p>
    <w:p w:rsidR="00F72852" w:rsidRDefault="00F72852" w:rsidP="00F72852">
      <w:pPr>
        <w:spacing w:line="300" w:lineRule="auto"/>
        <w:ind w:firstLine="0"/>
        <w:jc w:val="center"/>
        <w:rPr>
          <w:b/>
          <w:color w:val="000000"/>
        </w:rPr>
      </w:pPr>
    </w:p>
    <w:p w:rsidR="00F72852" w:rsidRDefault="00F72852" w:rsidP="00F72852">
      <w:pPr>
        <w:spacing w:line="300" w:lineRule="auto"/>
        <w:ind w:firstLine="0"/>
        <w:jc w:val="center"/>
        <w:rPr>
          <w:b/>
          <w:color w:val="000000"/>
        </w:rPr>
      </w:pPr>
    </w:p>
    <w:p w:rsidR="00F72852" w:rsidRDefault="00F72852" w:rsidP="00F72852">
      <w:pPr>
        <w:ind w:firstLine="0"/>
        <w:jc w:val="center"/>
        <w:rPr>
          <w:b/>
        </w:rPr>
      </w:pPr>
      <w:r>
        <w:rPr>
          <w:b/>
        </w:rPr>
        <w:t>THIAGO MAFRA PINTO FILHO</w:t>
      </w: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Default="00F72852" w:rsidP="00F72852">
      <w:pPr>
        <w:jc w:val="center"/>
        <w:rPr>
          <w:b/>
        </w:rPr>
      </w:pPr>
    </w:p>
    <w:p w:rsidR="00F72852" w:rsidRPr="00DD5A85" w:rsidRDefault="00F72852" w:rsidP="00F72852">
      <w:pPr>
        <w:ind w:firstLine="0"/>
        <w:jc w:val="center"/>
        <w:rPr>
          <w:b/>
        </w:rPr>
      </w:pPr>
      <w:r w:rsidRPr="00DD5A85">
        <w:rPr>
          <w:b/>
        </w:rPr>
        <w:t>AGENDAMENTO DE BARBEARIA: BARBER MAN SHOP</w:t>
      </w:r>
    </w:p>
    <w:p w:rsidR="00F72852" w:rsidRDefault="00F72852" w:rsidP="00F72852">
      <w:pPr>
        <w:jc w:val="center"/>
        <w:rPr>
          <w:b/>
        </w:rPr>
      </w:pPr>
    </w:p>
    <w:p w:rsidR="00F72852" w:rsidRDefault="00F72852" w:rsidP="00F72852">
      <w:pPr>
        <w:jc w:val="center"/>
        <w:rPr>
          <w:b/>
        </w:rPr>
      </w:pPr>
    </w:p>
    <w:p w:rsidR="00F72852" w:rsidRDefault="00F72852" w:rsidP="00F72852">
      <w:pPr>
        <w:spacing w:line="360" w:lineRule="auto"/>
        <w:ind w:firstLine="0"/>
        <w:jc w:val="center"/>
        <w:rPr>
          <w:smallCaps/>
          <w:color w:val="000000"/>
        </w:rPr>
      </w:pPr>
    </w:p>
    <w:p w:rsidR="00F72852" w:rsidRDefault="00F72852" w:rsidP="00F72852">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rsidR="00F72852" w:rsidRDefault="00F72852" w:rsidP="00F72852">
      <w:pPr>
        <w:spacing w:line="360" w:lineRule="auto"/>
        <w:ind w:firstLine="0"/>
        <w:jc w:val="center"/>
        <w:rPr>
          <w:color w:val="000000"/>
        </w:rPr>
      </w:pPr>
    </w:p>
    <w:p w:rsidR="00F72852" w:rsidRDefault="00F72852" w:rsidP="00F72852">
      <w:pPr>
        <w:spacing w:line="360" w:lineRule="auto"/>
        <w:ind w:firstLine="0"/>
        <w:jc w:val="center"/>
        <w:rPr>
          <w:color w:val="000000"/>
        </w:rPr>
      </w:pPr>
      <w:r>
        <w:rPr>
          <w:color w:val="000000"/>
        </w:rPr>
        <w:t>Cascavel, Pr., xx de Xxxxx de 2023</w:t>
      </w:r>
    </w:p>
    <w:p w:rsidR="00F72852" w:rsidRDefault="00F72852" w:rsidP="00F72852">
      <w:pPr>
        <w:spacing w:line="360" w:lineRule="auto"/>
        <w:ind w:firstLine="0"/>
        <w:jc w:val="center"/>
        <w:rPr>
          <w:b/>
          <w:color w:val="000000"/>
        </w:rPr>
      </w:pPr>
      <w:r>
        <w:rPr>
          <w:b/>
          <w:color w:val="000000"/>
        </w:rPr>
        <w:t>COMISSÃO EXAMINADOR</w:t>
      </w:r>
    </w:p>
    <w:p w:rsidR="00F72852" w:rsidRDefault="00F72852" w:rsidP="00F72852">
      <w:pPr>
        <w:spacing w:line="360" w:lineRule="auto"/>
        <w:ind w:firstLine="0"/>
        <w:jc w:val="center"/>
        <w:rPr>
          <w:b/>
          <w:color w:val="000000"/>
        </w:rPr>
      </w:pPr>
    </w:p>
    <w:tbl>
      <w:tblPr>
        <w:tblStyle w:val="Style26"/>
        <w:tblW w:w="8504" w:type="dxa"/>
        <w:tblInd w:w="108" w:type="dxa"/>
        <w:tblLayout w:type="fixed"/>
        <w:tblLook w:val="04A0"/>
      </w:tblPr>
      <w:tblGrid>
        <w:gridCol w:w="4252"/>
        <w:gridCol w:w="4252"/>
      </w:tblGrid>
      <w:tr w:rsidR="00F72852" w:rsidTr="00533A0D">
        <w:tc>
          <w:tcPr>
            <w:tcW w:w="4252" w:type="dxa"/>
            <w:shd w:val="clear" w:color="auto" w:fill="auto"/>
          </w:tcPr>
          <w:p w:rsidR="00F72852" w:rsidRDefault="00F72852" w:rsidP="00533A0D">
            <w:pPr>
              <w:ind w:firstLine="0"/>
              <w:jc w:val="left"/>
            </w:pPr>
            <w:r>
              <w:rPr>
                <w:color w:val="000000"/>
              </w:rPr>
              <w:t>______________________________</w:t>
            </w:r>
          </w:p>
          <w:p w:rsidR="00F72852" w:rsidRDefault="00F72852" w:rsidP="00533A0D">
            <w:pPr>
              <w:spacing w:line="240" w:lineRule="auto"/>
              <w:ind w:firstLine="0"/>
              <w:jc w:val="center"/>
            </w:pPr>
            <w:r>
              <w:rPr>
                <w:color w:val="000000"/>
              </w:rPr>
              <w:t>Profª. Aparecida da S. Ferreira</w:t>
            </w:r>
            <w:r>
              <w:rPr>
                <w:color w:val="000000"/>
                <w:vertAlign w:val="superscript"/>
              </w:rPr>
              <w:t>1</w:t>
            </w:r>
          </w:p>
          <w:p w:rsidR="00F72852" w:rsidRDefault="00F72852" w:rsidP="00533A0D">
            <w:pPr>
              <w:spacing w:line="240" w:lineRule="auto"/>
              <w:ind w:firstLine="0"/>
              <w:jc w:val="center"/>
              <w:rPr>
                <w:color w:val="000000"/>
              </w:rPr>
            </w:pPr>
            <w:r>
              <w:rPr>
                <w:color w:val="000000"/>
              </w:rPr>
              <w:t>Especialista em Tecnologia da Informação</w:t>
            </w:r>
          </w:p>
          <w:p w:rsidR="00F72852" w:rsidRDefault="00F72852" w:rsidP="00533A0D">
            <w:pPr>
              <w:spacing w:after="14" w:line="240" w:lineRule="auto"/>
              <w:ind w:left="10" w:right="344" w:hanging="10"/>
              <w:jc w:val="center"/>
            </w:pPr>
            <w:r>
              <w:rPr>
                <w:i/>
                <w:sz w:val="20"/>
                <w:szCs w:val="20"/>
              </w:rPr>
              <w:t>Faculdade de Ciências Sociais Aplicadas de Cascavel</w:t>
            </w:r>
          </w:p>
          <w:p w:rsidR="00F72852" w:rsidRDefault="00F72852" w:rsidP="00533A0D">
            <w:pPr>
              <w:spacing w:line="240" w:lineRule="auto"/>
              <w:ind w:firstLine="0"/>
            </w:pPr>
            <w:r>
              <w:t xml:space="preserve">                  Orientadora</w:t>
            </w:r>
          </w:p>
          <w:p w:rsidR="00F72852" w:rsidRDefault="00F72852" w:rsidP="00533A0D">
            <w:pPr>
              <w:ind w:firstLine="0"/>
              <w:jc w:val="center"/>
              <w:rPr>
                <w:color w:val="000000"/>
              </w:rPr>
            </w:pPr>
          </w:p>
        </w:tc>
        <w:tc>
          <w:tcPr>
            <w:tcW w:w="4252" w:type="dxa"/>
            <w:shd w:val="clear" w:color="auto" w:fill="auto"/>
          </w:tcPr>
          <w:p w:rsidR="00F72852" w:rsidRDefault="00F72852" w:rsidP="00533A0D">
            <w:pPr>
              <w:ind w:firstLine="0"/>
              <w:jc w:val="left"/>
            </w:pPr>
            <w:r>
              <w:rPr>
                <w:color w:val="000000"/>
              </w:rPr>
              <w:t>______________________________</w:t>
            </w:r>
          </w:p>
          <w:p w:rsidR="00F72852" w:rsidRDefault="00F72852" w:rsidP="00533A0D">
            <w:pPr>
              <w:spacing w:line="240" w:lineRule="auto"/>
              <w:ind w:firstLine="0"/>
              <w:jc w:val="center"/>
            </w:pPr>
            <w:r>
              <w:rPr>
                <w:color w:val="000000"/>
              </w:rPr>
              <w:t xml:space="preserve">Prof. </w:t>
            </w:r>
            <w:r>
              <w:t>Reinaldo</w:t>
            </w:r>
          </w:p>
          <w:p w:rsidR="00F72852" w:rsidRDefault="00F72852" w:rsidP="00533A0D">
            <w:pPr>
              <w:spacing w:line="240" w:lineRule="auto"/>
              <w:ind w:firstLine="0"/>
              <w:jc w:val="center"/>
            </w:pPr>
          </w:p>
          <w:p w:rsidR="00F72852" w:rsidRDefault="00F72852" w:rsidP="00533A0D">
            <w:pPr>
              <w:spacing w:line="240" w:lineRule="auto"/>
              <w:ind w:firstLine="0"/>
              <w:jc w:val="center"/>
              <w:rPr>
                <w:color w:val="000000"/>
              </w:rPr>
            </w:pPr>
          </w:p>
          <w:p w:rsidR="00F72852" w:rsidRDefault="00F72852" w:rsidP="00533A0D">
            <w:pPr>
              <w:tabs>
                <w:tab w:val="left" w:pos="8130"/>
              </w:tabs>
              <w:spacing w:line="360" w:lineRule="auto"/>
              <w:ind w:firstLine="0"/>
              <w:jc w:val="center"/>
            </w:pPr>
            <w:r>
              <w:rPr>
                <w:color w:val="000000"/>
              </w:rPr>
              <w:t>Web Design</w:t>
            </w:r>
          </w:p>
        </w:tc>
      </w:tr>
      <w:tr w:rsidR="00F72852" w:rsidTr="00533A0D">
        <w:tc>
          <w:tcPr>
            <w:tcW w:w="4252" w:type="dxa"/>
            <w:shd w:val="clear" w:color="auto" w:fill="auto"/>
          </w:tcPr>
          <w:p w:rsidR="00F72852" w:rsidRDefault="00F72852" w:rsidP="00533A0D">
            <w:pPr>
              <w:spacing w:line="240" w:lineRule="auto"/>
              <w:ind w:firstLine="0"/>
              <w:jc w:val="left"/>
            </w:pPr>
            <w:r>
              <w:rPr>
                <w:color w:val="000000"/>
              </w:rPr>
              <w:t>______________________________</w:t>
            </w:r>
          </w:p>
          <w:p w:rsidR="00F72852" w:rsidRDefault="00F72852" w:rsidP="00533A0D">
            <w:pPr>
              <w:spacing w:line="240" w:lineRule="auto"/>
              <w:ind w:firstLine="0"/>
              <w:jc w:val="center"/>
              <w:rPr>
                <w:color w:val="000000"/>
              </w:rPr>
            </w:pPr>
          </w:p>
          <w:p w:rsidR="00F72852" w:rsidRDefault="00F72852" w:rsidP="00533A0D">
            <w:pPr>
              <w:spacing w:line="240" w:lineRule="auto"/>
              <w:ind w:firstLine="0"/>
              <w:jc w:val="center"/>
            </w:pPr>
            <w:r>
              <w:rPr>
                <w:color w:val="000000"/>
              </w:rPr>
              <w:t>Profª. Célia Kouth Cabral</w:t>
            </w:r>
          </w:p>
          <w:p w:rsidR="00F72852" w:rsidRDefault="00F72852" w:rsidP="00533A0D">
            <w:pPr>
              <w:spacing w:line="240" w:lineRule="auto"/>
              <w:ind w:firstLine="0"/>
              <w:jc w:val="center"/>
            </w:pPr>
            <w:r>
              <w:rPr>
                <w:color w:val="000000"/>
              </w:rPr>
              <w:t>Pós-graduada em Sistemas Distribuídos JAVA.</w:t>
            </w:r>
          </w:p>
          <w:p w:rsidR="00F72852" w:rsidRDefault="00F72852" w:rsidP="00533A0D">
            <w:pPr>
              <w:spacing w:line="240" w:lineRule="auto"/>
              <w:ind w:firstLine="0"/>
              <w:jc w:val="center"/>
            </w:pPr>
            <w:r>
              <w:rPr>
                <w:color w:val="000000"/>
                <w:sz w:val="20"/>
                <w:szCs w:val="20"/>
              </w:rPr>
              <w:t xml:space="preserve"> Universidade Tecnológica Federal do Paraná - UTFPR</w:t>
            </w:r>
          </w:p>
          <w:p w:rsidR="00F72852" w:rsidRDefault="00F72852" w:rsidP="00533A0D">
            <w:pPr>
              <w:spacing w:line="240" w:lineRule="auto"/>
              <w:ind w:firstLine="0"/>
            </w:pPr>
            <w:r>
              <w:t xml:space="preserve">                  Banco de dados</w:t>
            </w:r>
          </w:p>
          <w:p w:rsidR="00F72852" w:rsidRDefault="00F72852" w:rsidP="00533A0D">
            <w:pPr>
              <w:tabs>
                <w:tab w:val="left" w:pos="8130"/>
              </w:tabs>
              <w:spacing w:line="240" w:lineRule="auto"/>
              <w:ind w:firstLine="0"/>
              <w:jc w:val="center"/>
              <w:rPr>
                <w:color w:val="000000"/>
              </w:rPr>
            </w:pPr>
          </w:p>
        </w:tc>
        <w:tc>
          <w:tcPr>
            <w:tcW w:w="4252" w:type="dxa"/>
            <w:shd w:val="clear" w:color="auto" w:fill="auto"/>
          </w:tcPr>
          <w:p w:rsidR="00F72852" w:rsidRDefault="00F72852" w:rsidP="00533A0D">
            <w:pPr>
              <w:spacing w:line="240" w:lineRule="auto"/>
              <w:ind w:firstLine="0"/>
              <w:jc w:val="left"/>
            </w:pPr>
            <w:r>
              <w:rPr>
                <w:color w:val="000000"/>
              </w:rPr>
              <w:t>______________________________</w:t>
            </w:r>
          </w:p>
          <w:p w:rsidR="00F72852" w:rsidRDefault="00F72852" w:rsidP="00533A0D">
            <w:pPr>
              <w:spacing w:line="240" w:lineRule="auto"/>
              <w:ind w:firstLine="0"/>
              <w:jc w:val="center"/>
              <w:rPr>
                <w:color w:val="000000"/>
              </w:rPr>
            </w:pPr>
          </w:p>
          <w:p w:rsidR="00F72852" w:rsidRDefault="00F72852" w:rsidP="00533A0D">
            <w:pPr>
              <w:spacing w:line="240" w:lineRule="auto"/>
              <w:ind w:firstLine="0"/>
              <w:jc w:val="center"/>
            </w:pPr>
            <w:r>
              <w:rPr>
                <w:color w:val="000000"/>
              </w:rPr>
              <w:t>ProfªAna Cristina Santana</w:t>
            </w:r>
          </w:p>
          <w:p w:rsidR="00F72852" w:rsidRDefault="00F72852" w:rsidP="00533A0D">
            <w:pPr>
              <w:spacing w:line="240" w:lineRule="auto"/>
              <w:ind w:firstLine="0"/>
              <w:jc w:val="center"/>
              <w:rPr>
                <w:color w:val="000000"/>
              </w:rPr>
            </w:pPr>
            <w:r>
              <w:rPr>
                <w:color w:val="000000"/>
              </w:rPr>
              <w:t>Especialista em Gestão e Docência no ensino superior, médio e técnico.</w:t>
            </w:r>
          </w:p>
          <w:p w:rsidR="00F72852" w:rsidRDefault="00F72852" w:rsidP="00533A0D">
            <w:pPr>
              <w:spacing w:line="240" w:lineRule="auto"/>
              <w:ind w:firstLine="0"/>
              <w:jc w:val="center"/>
            </w:pPr>
            <w:r>
              <w:rPr>
                <w:color w:val="000000"/>
              </w:rPr>
              <w:t>Coordenadora de curso</w:t>
            </w:r>
          </w:p>
          <w:p w:rsidR="00F72852" w:rsidRDefault="00F72852" w:rsidP="00533A0D">
            <w:pPr>
              <w:tabs>
                <w:tab w:val="left" w:pos="8130"/>
              </w:tabs>
              <w:spacing w:line="240" w:lineRule="auto"/>
              <w:ind w:firstLine="0"/>
              <w:jc w:val="center"/>
              <w:rPr>
                <w:color w:val="000000"/>
              </w:rPr>
            </w:pPr>
          </w:p>
        </w:tc>
      </w:tr>
      <w:tr w:rsidR="00F72852" w:rsidTr="00533A0D">
        <w:tc>
          <w:tcPr>
            <w:tcW w:w="4252" w:type="dxa"/>
            <w:shd w:val="clear" w:color="auto" w:fill="auto"/>
          </w:tcPr>
          <w:p w:rsidR="00F72852" w:rsidRDefault="00F72852" w:rsidP="00533A0D">
            <w:pPr>
              <w:spacing w:line="240" w:lineRule="auto"/>
              <w:ind w:firstLine="0"/>
              <w:jc w:val="left"/>
              <w:rPr>
                <w:color w:val="000000"/>
              </w:rPr>
            </w:pPr>
          </w:p>
        </w:tc>
        <w:tc>
          <w:tcPr>
            <w:tcW w:w="4252" w:type="dxa"/>
            <w:shd w:val="clear" w:color="auto" w:fill="auto"/>
          </w:tcPr>
          <w:p w:rsidR="00F72852" w:rsidRDefault="00F72852" w:rsidP="00533A0D">
            <w:pPr>
              <w:spacing w:line="240" w:lineRule="auto"/>
              <w:ind w:firstLine="0"/>
              <w:jc w:val="left"/>
              <w:rPr>
                <w:color w:val="000000"/>
              </w:rPr>
            </w:pPr>
          </w:p>
        </w:tc>
      </w:tr>
    </w:tbl>
    <w:p w:rsidR="00F72852" w:rsidRDefault="00F72852" w:rsidP="00F72852">
      <w:pPr>
        <w:spacing w:line="360" w:lineRule="auto"/>
        <w:ind w:firstLine="0"/>
        <w:jc w:val="center"/>
        <w:rPr>
          <w:b/>
          <w:color w:val="000000"/>
        </w:rPr>
      </w:pPr>
    </w:p>
    <w:p w:rsidR="00F72852" w:rsidRDefault="00F72852" w:rsidP="00F72852">
      <w:pPr>
        <w:spacing w:line="360" w:lineRule="auto"/>
        <w:ind w:firstLine="0"/>
        <w:jc w:val="center"/>
        <w:rPr>
          <w:b/>
          <w:color w:val="000000"/>
        </w:rPr>
      </w:pPr>
    </w:p>
    <w:p w:rsidR="00F72852" w:rsidRDefault="00F72852" w:rsidP="00F72852">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Content>
        <w:p w:rsidR="00F72852" w:rsidRDefault="00F72852" w:rsidP="00F72852">
          <w:pPr>
            <w:pStyle w:val="Sumrio1"/>
          </w:pPr>
        </w:p>
        <w:p w:rsidR="00F72852" w:rsidRDefault="002E5A45" w:rsidP="00F72852">
          <w:pPr>
            <w:spacing w:line="360" w:lineRule="auto"/>
          </w:pPr>
        </w:p>
      </w:sdtContent>
    </w:sdt>
    <w:p w:rsidR="00F72852" w:rsidRDefault="00F72852" w:rsidP="00F72852"/>
    <w:p w:rsidR="00F72852" w:rsidRDefault="00F72852" w:rsidP="00F72852">
      <w:pPr>
        <w:tabs>
          <w:tab w:val="left" w:pos="1155"/>
        </w:tabs>
      </w:pPr>
      <w:r>
        <w:tab/>
      </w:r>
    </w:p>
    <w:p w:rsidR="00F72852" w:rsidRDefault="00F72852" w:rsidP="00F72852">
      <w:pPr>
        <w:pStyle w:val="Ttulo1"/>
        <w:numPr>
          <w:ilvl w:val="0"/>
          <w:numId w:val="1"/>
        </w:numPr>
        <w:spacing w:line="360" w:lineRule="auto"/>
        <w:ind w:left="0" w:firstLine="0"/>
      </w:pPr>
      <w:bookmarkStart w:id="1" w:name="_Toc119164362"/>
      <w:r>
        <w:lastRenderedPageBreak/>
        <w:t>INTRODUÇÃO</w:t>
      </w:r>
      <w:bookmarkEnd w:id="1"/>
    </w:p>
    <w:p w:rsidR="00F72852" w:rsidRPr="00DD5A85" w:rsidRDefault="00F72852" w:rsidP="00F72852">
      <w:pPr>
        <w:suppressAutoHyphens/>
        <w:spacing w:after="160" w:line="360" w:lineRule="auto"/>
        <w:ind w:firstLine="720"/>
        <w:rPr>
          <w:rFonts w:eastAsia="Times New Roman"/>
          <w:lang w:eastAsia="zh-CN"/>
        </w:rPr>
      </w:pPr>
      <w:r w:rsidRPr="00DD5A85">
        <w:rPr>
          <w:rFonts w:eastAsia="Times New Roman"/>
          <w:lang w:eastAsia="zh-CN"/>
        </w:rPr>
        <w:t xml:space="preserve">O trabalho que será apresentado a seguir tem como objetivo, criar uma reserva </w:t>
      </w:r>
      <w:r w:rsidRPr="00DD5A85">
        <w:rPr>
          <w:rFonts w:eastAsia="sans-serif"/>
          <w:lang w:eastAsia="zh-CN"/>
        </w:rPr>
        <w:t xml:space="preserve">onde será possível agendar horários para os cortes de cabelo e barba, de forma online, podendo ser escolhido e visualizado o catálogo dos tipos disponíveis A serem solicitados, sendo permitido o cancelamento do serviço por ambas as partes por meio do site. A consulta ao histórico dos agendamentos possibilita ao cliente saber quando foi a última vez que cortou o cabelo por exemplo, e com base nisso o cliente pode decidir se já está na hora de agendar um novo corte ou não. </w:t>
      </w:r>
    </w:p>
    <w:p w:rsidR="00F72852" w:rsidRDefault="00F72852" w:rsidP="00F72852">
      <w:pPr>
        <w:suppressAutoHyphens/>
        <w:spacing w:after="160" w:line="240" w:lineRule="auto"/>
        <w:ind w:left="1738" w:firstLine="0"/>
        <w:rPr>
          <w:rFonts w:eastAsia="Times New Roman"/>
          <w:sz w:val="22"/>
          <w:szCs w:val="22"/>
          <w:lang w:eastAsia="zh-CN"/>
        </w:rPr>
      </w:pPr>
      <w:r>
        <w:rPr>
          <w:rFonts w:eastAsia="sans-serif"/>
          <w:sz w:val="22"/>
          <w:szCs w:val="22"/>
          <w:lang w:eastAsia="zh-CN"/>
        </w:rPr>
        <w:t>Pretende-se para o futuro fazer testes em salões de beleza familiares para que possamos capacitar mais, para buscar mais parcerias e mais investimentos para suprir as necessidades dos clientes indiretos. (BATISTA,2021).</w:t>
      </w:r>
    </w:p>
    <w:p w:rsidR="00F72852" w:rsidRPr="00DD5A85" w:rsidRDefault="00F72852" w:rsidP="00F72852">
      <w:pPr>
        <w:suppressAutoHyphens/>
        <w:spacing w:after="160" w:line="360" w:lineRule="auto"/>
        <w:ind w:firstLine="720"/>
        <w:rPr>
          <w:rFonts w:eastAsia="Times New Roman"/>
          <w:lang w:eastAsia="zh-CN"/>
        </w:rPr>
      </w:pPr>
      <w:r w:rsidRPr="00DD5A85">
        <w:rPr>
          <w:rFonts w:eastAsia="sans-serif"/>
          <w:lang w:eastAsia="zh-CN"/>
        </w:rPr>
        <w:t>O próprio sistema poderá fazer relatórios dos clientes, e dos serviços executados e</w:t>
      </w:r>
      <w:r w:rsidRPr="00DD5A85">
        <w:rPr>
          <w:rFonts w:eastAsia="sans-serif"/>
          <w:lang w:val="pt-PT" w:eastAsia="zh-CN"/>
        </w:rPr>
        <w:t xml:space="preserve"> dos </w:t>
      </w:r>
      <w:r w:rsidRPr="00DD5A85">
        <w:rPr>
          <w:rFonts w:eastAsia="sans-serif"/>
          <w:lang w:eastAsia="zh-CN"/>
        </w:rPr>
        <w:t>agendamentos</w:t>
      </w:r>
      <w:r w:rsidRPr="00DD5A85">
        <w:rPr>
          <w:rFonts w:eastAsia="sans-serif"/>
          <w:lang w:val="pt-PT" w:eastAsia="zh-CN"/>
        </w:rPr>
        <w:t xml:space="preserve">, por meio de tabelas. </w:t>
      </w:r>
      <w:r w:rsidRPr="00DD5A85">
        <w:rPr>
          <w:rFonts w:eastAsia="sans-serif"/>
          <w:lang w:eastAsia="zh-CN"/>
        </w:rPr>
        <w:t xml:space="preserve">A tela terá um menu para que o cliente </w:t>
      </w:r>
      <w:r w:rsidRPr="00DD5A85">
        <w:rPr>
          <w:rFonts w:eastAsia="sans-serif"/>
          <w:lang w:val="pt-PT" w:eastAsia="zh-CN"/>
        </w:rPr>
        <w:t>ascese</w:t>
      </w:r>
      <w:r w:rsidRPr="00DD5A85">
        <w:rPr>
          <w:rFonts w:eastAsia="sans-serif"/>
          <w:lang w:eastAsia="zh-CN"/>
        </w:rPr>
        <w:t xml:space="preserve"> um catálogo de modelos de cortesdisponíveis, cuja os quais estarão seus nomes disponíveis para serem selecionadosno momento de fazer o agendamento. Caso seja necessário alterar algum dado, asalterações dos dados do cliente poderão ser feitas pelo mesmo, quanto aos dados daempresa, essa só poderá fazer essas alterações com o acesso do administrador queserá disponibilizado a mesma. Quanto aos dados do usuário / cliente, terá a liberdadeem cancelar esse horário agendado, entregando a o cliente a possibilidade deatualizar seus dados para usar no site, do mesmo modo o proprietário da empresapoderá fazê-lo, será possível ver os tipos de cortes e os valores na aba de cortes,dentro da página da web</w:t>
      </w:r>
      <w:r w:rsidRPr="00DD5A85">
        <w:rPr>
          <w:rFonts w:eastAsia="sans-serif"/>
          <w:lang w:val="pt-PT" w:eastAsia="zh-CN"/>
        </w:rPr>
        <w:t>.</w:t>
      </w:r>
    </w:p>
    <w:p w:rsidR="00F72852" w:rsidRPr="00DD5A85" w:rsidRDefault="00F72852" w:rsidP="00F72852">
      <w:pPr>
        <w:suppressAutoHyphens/>
        <w:spacing w:after="160" w:line="360" w:lineRule="auto"/>
        <w:rPr>
          <w:rFonts w:eastAsia="Times New Roman"/>
          <w:lang w:eastAsia="zh-CN"/>
        </w:rPr>
      </w:pPr>
      <w:r w:rsidRPr="00DD5A85">
        <w:rPr>
          <w:rFonts w:eastAsia="sans-serif"/>
          <w:lang w:val="pt-PT" w:eastAsia="zh-CN"/>
        </w:rPr>
        <w:t>Para Batista(2021), desenvolveu-se um sistema web, que automatiza o processo de agendamentos dos salões de beleza, e os disponibiliza na internet, onde o próprio cliente pode buscar pelos horários disponíveis e realizar seu agendamento. O sistema controla os horários dos serviços com o horário de atendimento do salão, o cliente pode consultar e realizar o agendamento em qualquer horário do dia através do site.</w:t>
      </w:r>
    </w:p>
    <w:p w:rsidR="00F72852" w:rsidRPr="00DD5A85" w:rsidRDefault="00F72852" w:rsidP="00F72852">
      <w:pPr>
        <w:spacing w:line="360" w:lineRule="auto"/>
      </w:pPr>
      <w:r w:rsidRPr="00DD5A85">
        <w:rPr>
          <w:rFonts w:eastAsia="sans-serif"/>
          <w:lang w:val="pt-PT" w:eastAsia="zh-CN"/>
        </w:rPr>
        <w:t xml:space="preserve">Esse site será desenvolvido para uma barbearia para auxiliar na dificuldade que tem ao se aguardar durante muito tempo para ser atendido, sem saber ao certo </w:t>
      </w:r>
      <w:r w:rsidRPr="00DD5A85">
        <w:rPr>
          <w:rFonts w:eastAsia="sans-serif"/>
          <w:lang w:val="pt-PT" w:eastAsia="zh-CN"/>
        </w:rPr>
        <w:lastRenderedPageBreak/>
        <w:t>o tempo exato de seu atendimento, quanto irá demorar esse atendimento e também, para sanar as dúvidas de quantas pessoas o empresário terá que atender mesmo com as ligações os agendamentos podem demorar muito, ou mesmo não conseguirem serem efetuados, para as pessoas, também da mesma forma acabam por ser prejudicadas, devido ao tempo que se é gasto ao tentar fazer o agendamento, e por vezes não conseguir concretizar o mesmo, tendo um gasto de tempo que são perdidos em algo, que poderia ser simples fácil e rápido. Com esse site o cliente poderá ter acesso a barbearia a qualquer momento, podendo agendar horários, ver os valores dos cortes e os tipos disponíveis. Tornando assim uma forma mais rápida e efetiva na empresa conseguir clientes e dos mesmos acabarem não perdendo tanto tempo para ir no lugar ou ligar, e encontrar fechado, sendo um tempo perdido que poderia ser aproveitado.</w:t>
      </w:r>
    </w:p>
    <w:p w:rsidR="00F72852" w:rsidRDefault="00F72852" w:rsidP="00F72852"/>
    <w:p w:rsidR="00F72852" w:rsidRDefault="00F72852" w:rsidP="00F72852"/>
    <w:p w:rsidR="00F72852" w:rsidRDefault="00F72852" w:rsidP="00F72852">
      <w:pPr>
        <w:pStyle w:val="Ttulo2"/>
        <w:numPr>
          <w:ilvl w:val="1"/>
          <w:numId w:val="1"/>
        </w:numPr>
        <w:ind w:left="578" w:hanging="578"/>
      </w:pPr>
      <w:bookmarkStart w:id="2" w:name="_Toc119164363"/>
      <w:r>
        <w:t>Apresentação do Problema</w:t>
      </w:r>
      <w:bookmarkEnd w:id="2"/>
    </w:p>
    <w:p w:rsidR="00F72852" w:rsidRDefault="00F72852" w:rsidP="00F72852">
      <w:pPr>
        <w:spacing w:line="360" w:lineRule="auto"/>
      </w:pPr>
      <w:r>
        <w:rPr>
          <w:lang w:val="pt-PT"/>
        </w:rPr>
        <w:t xml:space="preserve">Por meio de um site de fácil acesso e rápido de usar, utilizando as linguagens PHP,CSS e JAVASCRIPT. </w:t>
      </w:r>
      <w:r>
        <w:rPr>
          <w:rFonts w:eastAsia="sans-serif"/>
          <w:lang w:val="pt-PT"/>
        </w:rPr>
        <w:t xml:space="preserve">Conceição (2021), </w:t>
      </w:r>
      <w:r>
        <w:t>O desenvolvimento desse sistema permitiu a integração de diversas tecnologias. Dentre essas tecnologias no back-end destacam-se a linguagem de programação Java, juntamente com alguns módulos do objetivando simplificar a programação e a implementação</w:t>
      </w:r>
    </w:p>
    <w:p w:rsidR="00F72852" w:rsidRDefault="00F72852" w:rsidP="00F72852">
      <w:pPr>
        <w:pStyle w:val="Ttulo1"/>
        <w:spacing w:line="360" w:lineRule="auto"/>
      </w:pPr>
      <w:bookmarkStart w:id="3" w:name="_Toc119164364"/>
      <w:r>
        <w:lastRenderedPageBreak/>
        <w:t>2</w:t>
      </w:r>
      <w:r>
        <w:tab/>
        <w:t>OBJETIVOS</w:t>
      </w:r>
      <w:bookmarkEnd w:id="3"/>
    </w:p>
    <w:p w:rsidR="00F72852" w:rsidRDefault="00F72852" w:rsidP="00F72852">
      <w:pPr>
        <w:spacing w:line="360" w:lineRule="auto"/>
        <w:rPr>
          <w:b/>
          <w:lang w:val="pt-PT"/>
        </w:rPr>
      </w:pPr>
      <w:r w:rsidRPr="00966490">
        <w:rPr>
          <w:lang w:val="pt-PT"/>
        </w:rPr>
        <w:t>Agendamento e gerenciamento de serviços especificos de uma barbearia</w:t>
      </w:r>
    </w:p>
    <w:p w:rsidR="00F72852" w:rsidRPr="00966490" w:rsidRDefault="00F72852" w:rsidP="00F72852">
      <w:pPr>
        <w:spacing w:line="360" w:lineRule="auto"/>
        <w:rPr>
          <w:b/>
          <w:lang w:val="pt-PT"/>
        </w:rPr>
      </w:pPr>
      <w:r w:rsidRPr="00966490">
        <w:rPr>
          <w:lang w:eastAsia="zh-CN"/>
        </w:rPr>
        <w:t>Primeiramente o site irá cadastrar as informações do usuário por meio de cadastro, com isso o nome, E-mail, número de telefone do cliente será enviado para o banco de dados para ser salvo, após o cliente ter se cadastrado no site ele será redirecionado para a página de escolha de serviço com, por exemplo, um alisamento de cabelo ou corte de cabelo, logo após a escolha do serviço ele poderá escolher o dia, mês e a hora que deseja ser atendido. Logo após a escolha do agendamento ele irá enviar o seu formulário de agendamento que será salvo no banco para que o adm. Responsável pelo supervisiona mento do site.</w:t>
      </w:r>
    </w:p>
    <w:p w:rsidR="00F72852" w:rsidRDefault="00F72852" w:rsidP="00F72852">
      <w:pPr>
        <w:spacing w:line="360" w:lineRule="auto"/>
        <w:rPr>
          <w:b/>
        </w:rPr>
      </w:pPr>
    </w:p>
    <w:p w:rsidR="00F72852" w:rsidRDefault="00F72852" w:rsidP="00F72852">
      <w:pPr>
        <w:spacing w:line="360" w:lineRule="auto"/>
        <w:rPr>
          <w:color w:val="000000"/>
        </w:rPr>
      </w:pPr>
    </w:p>
    <w:p w:rsidR="00F72852" w:rsidRDefault="00F72852" w:rsidP="00F72852">
      <w:pPr>
        <w:spacing w:line="360" w:lineRule="auto"/>
        <w:rPr>
          <w:color w:val="000000"/>
        </w:rPr>
      </w:pPr>
    </w:p>
    <w:p w:rsidR="00F72852" w:rsidRDefault="00F72852" w:rsidP="00F72852">
      <w:pPr>
        <w:pStyle w:val="Ttulo1"/>
        <w:spacing w:line="360" w:lineRule="auto"/>
      </w:pPr>
      <w:bookmarkStart w:id="4" w:name="_Toc119164365"/>
      <w:r>
        <w:lastRenderedPageBreak/>
        <w:t>3</w:t>
      </w:r>
      <w:r>
        <w:tab/>
        <w:t>METODOLOGIA</w:t>
      </w:r>
      <w:bookmarkEnd w:id="4"/>
    </w:p>
    <w:p w:rsidR="00F72852" w:rsidRPr="00DD5A85" w:rsidRDefault="00F72852" w:rsidP="00F72852">
      <w:pPr>
        <w:suppressAutoHyphens/>
        <w:spacing w:line="360" w:lineRule="auto"/>
        <w:ind w:firstLine="720"/>
        <w:rPr>
          <w:rFonts w:eastAsia="Times New Roman"/>
          <w:lang w:eastAsia="zh-CN"/>
        </w:rPr>
      </w:pPr>
      <w:r w:rsidRPr="00DD5A85">
        <w:rPr>
          <w:rFonts w:eastAsia="Times New Roman"/>
          <w:lang w:eastAsia="zh-CN"/>
        </w:rPr>
        <w:t>A metodologia de pesquisa nada mais é do que a descrição do processo de pesquisa do trabalho. Isto é, a definição de quais serão os procedimentos para a coleta e para a análise dos dados. Isso significa que delimitar uma metodologia não é adotar um conjunto de diretrizes fixas que se deve seguir à risca.</w:t>
      </w:r>
    </w:p>
    <w:p w:rsidR="00F72852" w:rsidRPr="00DD5A85" w:rsidRDefault="00F72852" w:rsidP="00F72852">
      <w:pPr>
        <w:suppressAutoHyphens/>
        <w:spacing w:line="360" w:lineRule="auto"/>
        <w:rPr>
          <w:rFonts w:eastAsia="Times New Roman"/>
          <w:lang w:eastAsia="zh-CN"/>
        </w:rPr>
      </w:pPr>
      <w:r w:rsidRPr="00DD5A85">
        <w:rPr>
          <w:rFonts w:eastAsia="Times New Roman"/>
          <w:lang w:eastAsia="zh-CN"/>
        </w:rPr>
        <w:t>Metodologia de pesquisa comparativa: o método comparativo se consiste em investigar coisas ou fatos e explicá-los segundo suas semelhanças e suas diferenças. Permite a análise de dados concretos e a dedução de semelhanças e divergências de elementos constantes, abstratos e gerais, propiciando investigações de caráter indireto.</w:t>
      </w:r>
    </w:p>
    <w:p w:rsidR="00F72852" w:rsidRPr="00DD5A85" w:rsidRDefault="00F72852" w:rsidP="00F72852">
      <w:pPr>
        <w:spacing w:line="360" w:lineRule="auto"/>
      </w:pPr>
      <w:r w:rsidRPr="00DD5A85">
        <w:rPr>
          <w:rFonts w:eastAsia="Times New Roman"/>
          <w:lang w:eastAsia="zh-CN"/>
        </w:rPr>
        <w:t>Metodologia de pesquisa de modelagem: A metodologia inclui, ao todo, oito etapas: analise de requisitos, construção do modelo, analise de processos, simulação, reengenharia (redesenho), documentação, divulgação e feedback. Faz-se necessário também conhecer uma metodologia para todo o trabalho a ser feito.</w:t>
      </w:r>
    </w:p>
    <w:p w:rsidR="00F72852" w:rsidRDefault="00F72852" w:rsidP="00F72852">
      <w:pPr>
        <w:spacing w:line="360" w:lineRule="auto"/>
        <w:ind w:firstLine="0"/>
        <w:rPr>
          <w:color w:val="000000"/>
          <w:sz w:val="22"/>
          <w:szCs w:val="22"/>
        </w:rPr>
      </w:pPr>
      <w:r>
        <w:rPr>
          <w:b/>
          <w:color w:val="000000"/>
          <w:sz w:val="28"/>
          <w:szCs w:val="28"/>
        </w:rPr>
        <w:tab/>
      </w:r>
    </w:p>
    <w:p w:rsidR="00F72852" w:rsidRDefault="00F72852" w:rsidP="00F72852">
      <w:pPr>
        <w:spacing w:line="240" w:lineRule="auto"/>
        <w:ind w:left="2127" w:firstLine="0"/>
        <w:rPr>
          <w:b/>
          <w:color w:val="000000"/>
          <w:sz w:val="28"/>
          <w:szCs w:val="28"/>
        </w:rPr>
      </w:pPr>
    </w:p>
    <w:p w:rsidR="00F72852" w:rsidRDefault="00F72852" w:rsidP="00F72852">
      <w:pPr>
        <w:pStyle w:val="Ttulo1"/>
        <w:spacing w:line="360" w:lineRule="auto"/>
      </w:pPr>
      <w:bookmarkStart w:id="5" w:name="_Toc119164366"/>
      <w:r>
        <w:lastRenderedPageBreak/>
        <w:t xml:space="preserve">4 </w:t>
      </w:r>
      <w:r>
        <w:tab/>
        <w:t>REFERENCIAL TEÓRICO</w:t>
      </w:r>
      <w:bookmarkEnd w:id="5"/>
    </w:p>
    <w:p w:rsidR="00F72852" w:rsidRDefault="00F72852" w:rsidP="00F72852">
      <w:pPr>
        <w:spacing w:line="360" w:lineRule="auto"/>
      </w:pPr>
      <w:r w:rsidRPr="009A4464">
        <w:t xml:space="preserve">Podemos classificar </w:t>
      </w:r>
      <w:r>
        <w:t xml:space="preserve">o FRONT-END </w:t>
      </w:r>
      <w:r w:rsidRPr="009A4464">
        <w:t xml:space="preserve">como a parte visual de um site, aquilo </w:t>
      </w:r>
      <w:r>
        <w:t>com o que conseguimos interagir. De acordo com</w:t>
      </w:r>
      <w:r w:rsidR="000E6FC8">
        <w:t xml:space="preserve"> (BROOKS, D. R)</w:t>
      </w:r>
      <w:r>
        <w:rPr>
          <w:rFonts w:eastAsia="Times New Roman"/>
          <w:sz w:val="22"/>
          <w:szCs w:val="22"/>
          <w:lang w:val="en-US" w:eastAsia="zh-CN"/>
        </w:rPr>
        <w:t>,</w:t>
      </w:r>
      <w:r>
        <w:t xml:space="preserve"> q</w:t>
      </w:r>
      <w:r w:rsidRPr="009A4464">
        <w:t>uem trabalha com Front End é responsável por desenvolver por meio do código uma interface gráfica</w:t>
      </w:r>
      <w:r>
        <w:t>. As componentes abaixo fazem parte do grupo de linguagens classificadas como FRONT-END.</w:t>
      </w:r>
    </w:p>
    <w:p w:rsidR="00F72852" w:rsidRPr="009A4464" w:rsidRDefault="00F72852" w:rsidP="00F72852">
      <w:pPr>
        <w:spacing w:line="360" w:lineRule="auto"/>
      </w:pPr>
    </w:p>
    <w:p w:rsidR="00F72852" w:rsidRDefault="00F72852" w:rsidP="00F72852">
      <w:pPr>
        <w:spacing w:line="360" w:lineRule="auto"/>
      </w:pPr>
      <w:r w:rsidRPr="009A4464">
        <w:t>O HTML foi inventado por Tim Berners-Lee, um físico do centr</w:t>
      </w:r>
      <w:r>
        <w:t>o de pesquisas CERN, na Suíça. De acordo com</w:t>
      </w:r>
      <w:r w:rsidR="000E6FC8">
        <w:t xml:space="preserve"> (BROOKS, D. R)</w:t>
      </w:r>
      <w:r>
        <w:rPr>
          <w:rFonts w:eastAsia="Times New Roman"/>
          <w:sz w:val="22"/>
          <w:szCs w:val="22"/>
          <w:lang w:eastAsia="zh-CN"/>
        </w:rPr>
        <w:t>,</w:t>
      </w:r>
      <w:r>
        <w:t> e</w:t>
      </w:r>
      <w:r w:rsidRPr="009A4464">
        <w:t>le surgiu com a ideia de um sistema de hipertexto na internet. Hipertexto significa um texto que possui referências (links) para outros textos que podem ser acessados imediatamente.  Inicialmente o HTML foi projetado para interligar instituições de pesquisa próximas, e compartilhar documentos com facilidade.</w:t>
      </w:r>
    </w:p>
    <w:p w:rsidR="00F72852" w:rsidRPr="009A4464" w:rsidRDefault="00F72852" w:rsidP="00F72852">
      <w:pPr>
        <w:spacing w:line="360" w:lineRule="auto"/>
        <w:rPr>
          <w:b/>
        </w:rPr>
      </w:pPr>
    </w:p>
    <w:p w:rsidR="00F72852" w:rsidRDefault="00F72852" w:rsidP="00F72852">
      <w:pPr>
        <w:spacing w:line="360" w:lineRule="auto"/>
      </w:pPr>
      <w:r w:rsidRPr="009A4464">
        <w:t>O CSS foi desenvolvido em 1996, pelo World Wide Web Consortium, para complementar o HTML, uma vez que este não contém tags para formatação de página, sendo necessária a es</w:t>
      </w:r>
      <w:r>
        <w:t>crita da marcação para o site. De acordo com</w:t>
      </w:r>
      <w:r w:rsidR="000E6FC8">
        <w:t xml:space="preserve"> (GRANNELL, C)</w:t>
      </w:r>
      <w:r>
        <w:rPr>
          <w:rFonts w:eastAsia="Times New Roman"/>
          <w:sz w:val="22"/>
          <w:szCs w:val="22"/>
          <w:lang w:eastAsia="zh-CN"/>
        </w:rPr>
        <w:t>,</w:t>
      </w:r>
      <w:r>
        <w:t xml:space="preserve"> e</w:t>
      </w:r>
      <w:r w:rsidRPr="009A4464">
        <w:t>sse processo se tornou desgastante e caro para desenvolvedores. Por essa razão, uma nova alternativa foi criada. Ele é um código em que você pode fazer alterações rápidas de layout, como definição de cores e fontes, por exemplo. Essa camada proporciona não apenas a facilidade de personalização, como também ajuda a diminuir a repetição de conteúdo na estrutura do código. CSS é uma linguagem baseada em regras. — Você define regras especificando grupos de estilo que devem ser aplicados para elementos particulares ou grupos de elementos na sua página web. Por exemplo, "Quero que o título principal, na minha página, seja mostrado como um texto grande e de cor vermelha.".</w:t>
      </w:r>
    </w:p>
    <w:p w:rsidR="00F72852" w:rsidRPr="009A4464" w:rsidRDefault="00F72852" w:rsidP="00F72852">
      <w:pPr>
        <w:spacing w:line="360" w:lineRule="auto"/>
      </w:pPr>
    </w:p>
    <w:p w:rsidR="00F72852" w:rsidRDefault="00F72852" w:rsidP="00F72852">
      <w:pPr>
        <w:spacing w:line="360" w:lineRule="auto"/>
      </w:pPr>
      <w:r w:rsidRPr="009A4464">
        <w:t>BACK-EN</w:t>
      </w:r>
      <w:r>
        <w:t>D c</w:t>
      </w:r>
      <w:r w:rsidRPr="009A4464">
        <w:t>omo o nome sugere, o desenvolvedor back-end trabalha na</w:t>
      </w:r>
      <w:r>
        <w:t xml:space="preserve"> parte de “trás” da aplicação. De acordo com</w:t>
      </w:r>
      <w:r w:rsidR="000E6FC8">
        <w:t xml:space="preserve"> (BROOKS, D. R)</w:t>
      </w:r>
      <w:r>
        <w:rPr>
          <w:rFonts w:eastAsia="Times New Roman"/>
          <w:sz w:val="22"/>
          <w:szCs w:val="22"/>
          <w:lang w:eastAsia="zh-CN"/>
        </w:rPr>
        <w:t>,</w:t>
      </w:r>
      <w:r>
        <w:t xml:space="preserve"> e</w:t>
      </w:r>
      <w:r w:rsidRPr="009A4464">
        <w:t>le é o responsável, em termos gerais, pela implementação da regra de negócio. Em uma aplicação web, este desenvolvedor, quando focado, não toca na parte visual da aplicação.</w:t>
      </w:r>
    </w:p>
    <w:p w:rsidR="00F72852" w:rsidRDefault="00F72852" w:rsidP="00F72852">
      <w:pPr>
        <w:spacing w:line="360" w:lineRule="auto"/>
      </w:pPr>
    </w:p>
    <w:p w:rsidR="00F72852" w:rsidRPr="009A4464" w:rsidRDefault="00F72852" w:rsidP="00F72852">
      <w:pPr>
        <w:spacing w:line="360" w:lineRule="auto"/>
      </w:pPr>
    </w:p>
    <w:p w:rsidR="00F72852" w:rsidRDefault="00F72852" w:rsidP="00F72852">
      <w:pPr>
        <w:spacing w:line="360" w:lineRule="auto"/>
      </w:pPr>
      <w:r w:rsidRPr="009A4464">
        <w:t>MYsql: O MySQL foi criado na Suécia, por David Axmark, Allan Larsson e o finlandês Michael Widenius. Ele</w:t>
      </w:r>
      <w:r>
        <w:t>s começaram o projeto em 1980. De acordo com (</w:t>
      </w:r>
      <w:r w:rsidR="000E6FC8">
        <w:t>TAVARES, Frederico</w:t>
      </w:r>
      <w:r>
        <w:rPr>
          <w:rFonts w:ascii="Helvetica" w:hAnsi="Helvetica"/>
          <w:color w:val="222222"/>
          <w:sz w:val="21"/>
          <w:szCs w:val="21"/>
          <w:shd w:val="clear" w:color="auto" w:fill="FFFFFF"/>
        </w:rPr>
        <w:t>)</w:t>
      </w:r>
      <w:r>
        <w:t xml:space="preserve"> o</w:t>
      </w:r>
      <w:r w:rsidRPr="009A4464">
        <w:t>Mysql é um SGBD, um Sistema de gerenciamento de banco de dados, que usa a linguagem SQL como interface. Ele é um sistema open-source de gerenciamento de base de dados relacional. Para sites WordPress, isso quer dizer que ele ajuda a armazenar todas suas publicações, usuários, informações de plugins, etc. Ele armazena essas informações em “tabelas” separadas e as conecta com “chaves”, daí o seu nome relacional.</w:t>
      </w:r>
    </w:p>
    <w:p w:rsidR="00F72852" w:rsidRPr="009A4464" w:rsidRDefault="00F72852" w:rsidP="00F72852">
      <w:pPr>
        <w:spacing w:line="360" w:lineRule="auto"/>
      </w:pPr>
    </w:p>
    <w:p w:rsidR="00F72852" w:rsidRDefault="00F72852" w:rsidP="00F72852">
      <w:pPr>
        <w:spacing w:line="360" w:lineRule="auto"/>
      </w:pPr>
      <w:r w:rsidRPr="009A4464">
        <w:t>O PHP como é conhecido hoje, é na verdade o sucessor p</w:t>
      </w:r>
      <w:r w:rsidR="000E6FC8">
        <w:t>ara um produto chamado PHP/FI. De acordo com (BROOKS, D. R)</w:t>
      </w:r>
      <w:r w:rsidR="000E6FC8">
        <w:rPr>
          <w:rFonts w:eastAsia="Times New Roman"/>
          <w:sz w:val="22"/>
          <w:szCs w:val="22"/>
          <w:lang w:eastAsia="zh-CN"/>
        </w:rPr>
        <w:t>, ele foi</w:t>
      </w:r>
      <w:r w:rsidR="000E6FC8">
        <w:t> c</w:t>
      </w:r>
      <w:r w:rsidRPr="009A4464">
        <w:t>riado em 1994 por RasmusLerdof, a primeira encarnação do PHP foi um simples conjunto de binários Common Gateway Interface (CGI) escrito em linguagem de programação C. A sigla é um acrônimo para PHP: Hypertext Preprocessor. A linguagem tornou-se popular por ter uma sintaxe mais simples, e por mesclar o código executado no lado do servidor com HTML, facilitando a criação de páginas com conteúdo dinâmico.</w:t>
      </w:r>
    </w:p>
    <w:p w:rsidR="00F72852" w:rsidRPr="009A4464" w:rsidRDefault="00F72852" w:rsidP="00F72852">
      <w:pPr>
        <w:spacing w:line="360" w:lineRule="auto"/>
      </w:pPr>
    </w:p>
    <w:p w:rsidR="00F72852" w:rsidRPr="00966490" w:rsidRDefault="00F72852" w:rsidP="00F72852">
      <w:pPr>
        <w:spacing w:line="360" w:lineRule="auto"/>
      </w:pPr>
      <w:r w:rsidRPr="00533A0D">
        <w:rPr>
          <w:color w:val="000000" w:themeColor="text1"/>
        </w:rPr>
        <w:t>JAVASCRIP</w:t>
      </w:r>
      <w:r w:rsidRPr="009A4464">
        <w:t>: Java script surgiu em 1995 e foi criada por Brendan Eich, a pedido da empresa Netscape (um dos primeiros navegadores) com o objetiv</w:t>
      </w:r>
      <w:r w:rsidR="000E6FC8">
        <w:t>o de validar formulários HTML.De acordo com (BROOKS, D. R)</w:t>
      </w:r>
      <w:r w:rsidR="000E6FC8">
        <w:rPr>
          <w:rFonts w:eastAsia="Times New Roman"/>
          <w:sz w:val="22"/>
          <w:szCs w:val="22"/>
          <w:lang w:eastAsia="zh-CN"/>
        </w:rPr>
        <w:t>,</w:t>
      </w:r>
      <w:r w:rsidR="000E6FC8">
        <w:t xml:space="preserve"> ele foi c</w:t>
      </w:r>
      <w:r w:rsidRPr="009A4464">
        <w:t>omo os browsers ainda eram estéticos, essa linguagem foi revolucionária para a época. Permite a você implementar itens complexos em páginas web — toda vez que uma página da web faz mais do que simplesmente mostrar a você informação estática — mostrando conteúdo que se atualiza em um intervalo de tempo, mapas interativos ou gráficos 2D/3D animados, etc.</w:t>
      </w: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b/>
          <w:color w:val="000000"/>
          <w:sz w:val="28"/>
          <w:szCs w:val="28"/>
        </w:rPr>
      </w:pPr>
    </w:p>
    <w:p w:rsidR="00F72852" w:rsidRDefault="00F72852" w:rsidP="00F72852">
      <w:pPr>
        <w:spacing w:line="360" w:lineRule="auto"/>
        <w:ind w:firstLine="0"/>
        <w:rPr>
          <w:b/>
          <w:color w:val="000000"/>
          <w:sz w:val="28"/>
          <w:szCs w:val="28"/>
        </w:rPr>
      </w:pPr>
    </w:p>
    <w:p w:rsidR="00F72852" w:rsidRDefault="00F72852" w:rsidP="00F72852">
      <w:pPr>
        <w:spacing w:line="360" w:lineRule="auto"/>
        <w:ind w:firstLine="0"/>
        <w:rPr>
          <w:b/>
          <w:color w:val="000000"/>
          <w:sz w:val="28"/>
          <w:szCs w:val="28"/>
        </w:rPr>
      </w:pPr>
    </w:p>
    <w:p w:rsidR="00F72852" w:rsidRDefault="00F72852" w:rsidP="00F72852">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rsidR="00F72852" w:rsidRPr="00EF0F04" w:rsidRDefault="000E6FC8" w:rsidP="00EF0F04">
      <w:pPr>
        <w:spacing w:line="360" w:lineRule="auto"/>
        <w:ind w:firstLine="0"/>
        <w:rPr>
          <w:b/>
          <w:color w:val="FF0000"/>
        </w:rPr>
      </w:pPr>
      <w:r w:rsidRPr="00EF0F04">
        <w:rPr>
          <w:color w:val="202124"/>
          <w:shd w:val="clear" w:color="auto" w:fill="FFFFFF"/>
        </w:rPr>
        <w:t>O </w:t>
      </w:r>
      <w:r w:rsidRPr="00EF0F04">
        <w:rPr>
          <w:color w:val="040C28"/>
        </w:rPr>
        <w:t>ciclo de vida</w:t>
      </w:r>
      <w:r w:rsidRPr="00EF0F04">
        <w:rPr>
          <w:color w:val="202124"/>
          <w:shd w:val="clear" w:color="auto" w:fill="FFFFFF"/>
        </w:rPr>
        <w:t> se refere a todas as etapas de produção e uso do produto, relativas à extração das matérias-primas, passando pela produção, distribuição até o consumo e disposição final, contemplando também reciclagem e reuso quando for o caso.</w:t>
      </w:r>
    </w:p>
    <w:p w:rsidR="00F72852" w:rsidRDefault="00EF0F04" w:rsidP="00F72852">
      <w:pPr>
        <w:ind w:firstLine="0"/>
        <w:rPr>
          <w:b/>
          <w:color w:val="FF0000"/>
        </w:rPr>
      </w:pPr>
      <w:r>
        <w:rPr>
          <w:b/>
          <w:noProof/>
          <w:color w:val="FF0000"/>
        </w:rPr>
        <w:drawing>
          <wp:inline distT="0" distB="0" distL="0" distR="0">
            <wp:extent cx="5760085" cy="431990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ulo de vida do sistema.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4319905"/>
                    </a:xfrm>
                    <a:prstGeom prst="rect">
                      <a:avLst/>
                    </a:prstGeom>
                  </pic:spPr>
                </pic:pic>
              </a:graphicData>
            </a:graphic>
          </wp:inline>
        </w:drawing>
      </w:r>
    </w:p>
    <w:p w:rsidR="00617DDE" w:rsidRPr="003F1F7D" w:rsidRDefault="00617DDE" w:rsidP="00617DDE">
      <w:pPr>
        <w:ind w:firstLine="0"/>
      </w:pPr>
      <w:r>
        <w:rPr>
          <w:b/>
          <w:sz w:val="20"/>
          <w:szCs w:val="20"/>
        </w:rPr>
        <w:t xml:space="preserve">Fonte: </w:t>
      </w:r>
      <w:r w:rsidRPr="00213815">
        <w:rPr>
          <w:b/>
          <w:sz w:val="20"/>
          <w:szCs w:val="20"/>
        </w:rPr>
        <w:t>MAFRA</w:t>
      </w:r>
      <w:r>
        <w:rPr>
          <w:b/>
          <w:sz w:val="20"/>
          <w:szCs w:val="20"/>
        </w:rPr>
        <w:t>, 2023</w:t>
      </w:r>
    </w:p>
    <w:p w:rsidR="00F72852" w:rsidRPr="00617DDE" w:rsidRDefault="00F72852" w:rsidP="00F72852">
      <w:pPr>
        <w:ind w:firstLine="0"/>
        <w:rPr>
          <w:b/>
          <w:color w:val="FF0000"/>
        </w:rPr>
      </w:pPr>
      <w:bookmarkStart w:id="7" w:name="_GoBack"/>
      <w:bookmarkEnd w:id="7"/>
    </w:p>
    <w:p w:rsidR="00EF0F04" w:rsidRDefault="00EF0F04" w:rsidP="00F72852">
      <w:pPr>
        <w:ind w:firstLine="0"/>
        <w:rPr>
          <w:b/>
          <w:color w:val="FF0000"/>
        </w:rPr>
      </w:pPr>
      <w:r>
        <w:rPr>
          <w:b/>
          <w:noProof/>
          <w:color w:val="FF0000"/>
        </w:rPr>
        <w:lastRenderedPageBreak/>
        <w:drawing>
          <wp:inline distT="0" distB="0" distL="0" distR="0">
            <wp:extent cx="5760085" cy="385381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itual barbearia.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3853815"/>
                    </a:xfrm>
                    <a:prstGeom prst="rect">
                      <a:avLst/>
                    </a:prstGeom>
                  </pic:spPr>
                </pic:pic>
              </a:graphicData>
            </a:graphic>
          </wp:inline>
        </w:drawing>
      </w:r>
    </w:p>
    <w:p w:rsidR="00617DDE" w:rsidRPr="003F1F7D" w:rsidRDefault="00617DDE" w:rsidP="00617DDE">
      <w:pPr>
        <w:ind w:firstLine="0"/>
      </w:pPr>
      <w:r>
        <w:rPr>
          <w:b/>
          <w:sz w:val="20"/>
          <w:szCs w:val="20"/>
        </w:rPr>
        <w:t xml:space="preserve">Fonte: </w:t>
      </w:r>
      <w:r w:rsidRPr="00213815">
        <w:rPr>
          <w:b/>
          <w:sz w:val="20"/>
          <w:szCs w:val="20"/>
        </w:rPr>
        <w:t>MAFRA</w:t>
      </w:r>
      <w:r>
        <w:rPr>
          <w:b/>
          <w:sz w:val="20"/>
          <w:szCs w:val="20"/>
        </w:rPr>
        <w:t>, 2023</w:t>
      </w:r>
    </w:p>
    <w:p w:rsidR="00617DDE" w:rsidRDefault="00617DDE" w:rsidP="00F72852">
      <w:pPr>
        <w:ind w:firstLine="0"/>
        <w:rPr>
          <w:b/>
          <w:color w:val="FF0000"/>
        </w:rPr>
      </w:pPr>
    </w:p>
    <w:p w:rsidR="00F72852" w:rsidRDefault="00F72852" w:rsidP="00F72852">
      <w:pPr>
        <w:ind w:firstLine="0"/>
        <w:rPr>
          <w:b/>
          <w:color w:val="FF0000"/>
        </w:rPr>
      </w:pPr>
    </w:p>
    <w:p w:rsidR="00F72852" w:rsidRDefault="00F72852" w:rsidP="00F72852">
      <w:pPr>
        <w:pStyle w:val="Ttulo2"/>
        <w:spacing w:before="0" w:after="0"/>
      </w:pPr>
      <w:bookmarkStart w:id="8" w:name="_Toc119164368"/>
      <w:r>
        <w:t>5.1 Requisitos</w:t>
      </w:r>
      <w:bookmarkEnd w:id="8"/>
    </w:p>
    <w:p w:rsidR="00F72852" w:rsidRPr="00533A0D" w:rsidRDefault="00F72852" w:rsidP="00F72852">
      <w:pPr>
        <w:spacing w:line="360" w:lineRule="auto"/>
        <w:ind w:firstLine="0"/>
      </w:pPr>
      <w:r w:rsidRPr="00533A0D">
        <w:t>Segundo Figueiredo (2021), os requisitos funcionais devem descreverexplicitamente quais são as funcionalidades de um serviço no sistema. Devedocumentar como o sistema deverá reagir às entradas específicas e como deve comportar-se em determinadas situações o que o sistema pode ou não deve fazer</w:t>
      </w:r>
    </w:p>
    <w:p w:rsidR="00F72852" w:rsidRDefault="00F72852" w:rsidP="00F72852">
      <w:pPr>
        <w:tabs>
          <w:tab w:val="left" w:pos="0"/>
        </w:tabs>
        <w:spacing w:line="360" w:lineRule="auto"/>
        <w:ind w:firstLine="0"/>
      </w:pPr>
      <w:r>
        <w:tab/>
      </w:r>
    </w:p>
    <w:p w:rsidR="00F72852" w:rsidRDefault="00F72852" w:rsidP="00F72852">
      <w:pPr>
        <w:tabs>
          <w:tab w:val="left" w:pos="0"/>
        </w:tabs>
        <w:spacing w:line="360" w:lineRule="auto"/>
        <w:ind w:firstLine="0"/>
      </w:pPr>
    </w:p>
    <w:p w:rsidR="00F72852" w:rsidRDefault="00F72852" w:rsidP="00F72852">
      <w:pPr>
        <w:pStyle w:val="Ttulo2"/>
        <w:spacing w:before="0" w:after="0"/>
      </w:pPr>
      <w:bookmarkStart w:id="9" w:name="_Toc119164369"/>
      <w:r>
        <w:t>5.1.1 Requisitos funcionais</w:t>
      </w:r>
      <w:bookmarkEnd w:id="9"/>
    </w:p>
    <w:p w:rsidR="00F72852" w:rsidRPr="00213815" w:rsidRDefault="00F72852" w:rsidP="00F72852">
      <w:pPr>
        <w:spacing w:line="360" w:lineRule="auto"/>
        <w:rPr>
          <w:sz w:val="22"/>
          <w:szCs w:val="22"/>
        </w:rPr>
      </w:pPr>
      <w:r w:rsidRPr="00213815">
        <w:rPr>
          <w:sz w:val="22"/>
          <w:szCs w:val="22"/>
        </w:rPr>
        <w:t>Quando falamos de um Requisito Funcional estamos nos referindo à requisição de uma função que um software deverá atender/realizar. Ou seja, exigência, solicitação, desejo, necessidade, que um software deverá materializar. Um Requisito Funcional é um Requisito de Software.</w:t>
      </w:r>
    </w:p>
    <w:p w:rsidR="00F72852" w:rsidRDefault="00F72852" w:rsidP="00F72852">
      <w:pPr>
        <w:ind w:firstLine="0"/>
      </w:pPr>
      <w:r>
        <w:rPr>
          <w:noProof/>
        </w:rPr>
        <w:lastRenderedPageBreak/>
        <w:drawing>
          <wp:inline distT="0" distB="0" distL="0" distR="0">
            <wp:extent cx="5760085" cy="16579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funcionais do cliente.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1657985"/>
                    </a:xfrm>
                    <a:prstGeom prst="rect">
                      <a:avLst/>
                    </a:prstGeom>
                  </pic:spPr>
                </pic:pic>
              </a:graphicData>
            </a:graphic>
          </wp:inline>
        </w:drawing>
      </w:r>
    </w:p>
    <w:p w:rsidR="00F72852" w:rsidRDefault="00F72852" w:rsidP="00F72852">
      <w:pPr>
        <w:ind w:firstLine="0"/>
      </w:pPr>
      <w:r>
        <w:rPr>
          <w:noProof/>
        </w:rPr>
        <w:drawing>
          <wp:inline distT="0" distB="0" distL="0" distR="0">
            <wp:extent cx="5760085" cy="145605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funcionais de funcionario (ADM).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1456055"/>
                    </a:xfrm>
                    <a:prstGeom prst="rect">
                      <a:avLst/>
                    </a:prstGeom>
                  </pic:spPr>
                </pic:pic>
              </a:graphicData>
            </a:graphic>
          </wp:inline>
        </w:drawing>
      </w:r>
    </w:p>
    <w:p w:rsidR="00617DDE" w:rsidRPr="003F1F7D" w:rsidRDefault="00617DDE" w:rsidP="00F72852">
      <w:pPr>
        <w:ind w:firstLine="0"/>
      </w:pPr>
      <w:r>
        <w:rPr>
          <w:b/>
          <w:sz w:val="20"/>
          <w:szCs w:val="20"/>
        </w:rPr>
        <w:t xml:space="preserve">Fonte: </w:t>
      </w:r>
      <w:r w:rsidRPr="00213815">
        <w:rPr>
          <w:b/>
          <w:sz w:val="20"/>
          <w:szCs w:val="20"/>
        </w:rPr>
        <w:t>MAFRA</w:t>
      </w:r>
      <w:r>
        <w:rPr>
          <w:b/>
          <w:sz w:val="20"/>
          <w:szCs w:val="20"/>
        </w:rPr>
        <w:t>, 2023</w:t>
      </w:r>
    </w:p>
    <w:p w:rsidR="00F72852" w:rsidRDefault="00F72852" w:rsidP="00F72852">
      <w:pPr>
        <w:tabs>
          <w:tab w:val="left" w:pos="0"/>
        </w:tabs>
        <w:spacing w:line="360" w:lineRule="auto"/>
        <w:ind w:firstLine="0"/>
        <w:rPr>
          <w:color w:val="000000"/>
          <w:sz w:val="22"/>
          <w:szCs w:val="22"/>
        </w:rPr>
      </w:pPr>
      <w:r>
        <w:tab/>
      </w:r>
    </w:p>
    <w:p w:rsidR="00F72852" w:rsidRDefault="00F72852" w:rsidP="00F72852">
      <w:pPr>
        <w:pStyle w:val="Ttulo3"/>
        <w:spacing w:before="0" w:after="0" w:line="360" w:lineRule="auto"/>
        <w:rPr>
          <w:b/>
        </w:rPr>
      </w:pPr>
      <w:bookmarkStart w:id="10" w:name="_Toc119164370"/>
      <w:r>
        <w:rPr>
          <w:b/>
        </w:rPr>
        <w:t>5.1.2 Requisitos não funcionais</w:t>
      </w:r>
      <w:bookmarkEnd w:id="10"/>
    </w:p>
    <w:p w:rsidR="00F72852" w:rsidRDefault="00F72852" w:rsidP="00F72852">
      <w:pPr>
        <w:spacing w:line="360" w:lineRule="auto"/>
        <w:rPr>
          <w:sz w:val="22"/>
          <w:szCs w:val="22"/>
        </w:rPr>
      </w:pPr>
      <w:r w:rsidRPr="00213815">
        <w:rPr>
          <w:sz w:val="22"/>
          <w:szCs w:val="22"/>
        </w:rPr>
        <w:t>Requisitos não funcionais são os requisitos relacionados ao uso da aplicação em termos de desempenho, usabilidade, confiabilidade, segurança, disponibilidade, manutenção e tecnologias envolvidas. Estes requisitos dizem respeito a como as funcionalidades serão entregues ao usuário do software</w:t>
      </w:r>
    </w:p>
    <w:p w:rsidR="00F72852" w:rsidRDefault="00F72852" w:rsidP="00F72852">
      <w:pPr>
        <w:ind w:firstLine="0"/>
        <w:rPr>
          <w:sz w:val="22"/>
          <w:szCs w:val="22"/>
        </w:rPr>
      </w:pPr>
      <w:r>
        <w:rPr>
          <w:noProof/>
          <w:sz w:val="22"/>
          <w:szCs w:val="22"/>
        </w:rPr>
        <w:drawing>
          <wp:inline distT="0" distB="0" distL="0" distR="0">
            <wp:extent cx="5760085" cy="117983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não funcionais do cliente.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1179830"/>
                    </a:xfrm>
                    <a:prstGeom prst="rect">
                      <a:avLst/>
                    </a:prstGeom>
                  </pic:spPr>
                </pic:pic>
              </a:graphicData>
            </a:graphic>
          </wp:inline>
        </w:drawing>
      </w:r>
    </w:p>
    <w:p w:rsidR="00F72852" w:rsidRPr="00213815" w:rsidRDefault="00F72852" w:rsidP="00F72852">
      <w:pPr>
        <w:ind w:firstLine="0"/>
        <w:rPr>
          <w:sz w:val="22"/>
          <w:szCs w:val="22"/>
        </w:rPr>
      </w:pPr>
      <w:r>
        <w:rPr>
          <w:noProof/>
          <w:sz w:val="22"/>
          <w:szCs w:val="22"/>
        </w:rPr>
        <w:drawing>
          <wp:inline distT="0" distB="0" distL="0" distR="0">
            <wp:extent cx="5760085" cy="94424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sitos não funcionais de funcionarios (ADM).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944245"/>
                    </a:xfrm>
                    <a:prstGeom prst="rect">
                      <a:avLst/>
                    </a:prstGeom>
                  </pic:spPr>
                </pic:pic>
              </a:graphicData>
            </a:graphic>
          </wp:inline>
        </w:drawing>
      </w:r>
    </w:p>
    <w:p w:rsidR="00F72852" w:rsidRPr="00213815" w:rsidRDefault="00F72852" w:rsidP="00F72852">
      <w:pPr>
        <w:spacing w:line="360" w:lineRule="auto"/>
        <w:ind w:firstLine="0"/>
        <w:rPr>
          <w:b/>
          <w:bCs/>
        </w:rPr>
      </w:pPr>
      <w:r w:rsidRPr="00213815">
        <w:rPr>
          <w:b/>
          <w:bCs/>
          <w:sz w:val="20"/>
          <w:szCs w:val="20"/>
        </w:rPr>
        <w:t>Fonte: MAFRA, 202</w:t>
      </w:r>
      <w:r>
        <w:rPr>
          <w:b/>
          <w:bCs/>
          <w:sz w:val="20"/>
          <w:szCs w:val="20"/>
        </w:rPr>
        <w:t>3</w:t>
      </w:r>
    </w:p>
    <w:p w:rsidR="00F72852" w:rsidRDefault="00F72852" w:rsidP="00F72852">
      <w:pPr>
        <w:spacing w:line="360" w:lineRule="auto"/>
        <w:ind w:firstLine="0"/>
        <w:rPr>
          <w:bCs/>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spacing w:line="360" w:lineRule="auto"/>
        <w:ind w:firstLine="0"/>
        <w:rPr>
          <w:color w:val="000000"/>
          <w:sz w:val="22"/>
          <w:szCs w:val="22"/>
        </w:rPr>
      </w:pPr>
    </w:p>
    <w:p w:rsidR="00F72852" w:rsidRDefault="00F72852" w:rsidP="00F72852">
      <w:pPr>
        <w:pStyle w:val="Ttulo2"/>
        <w:numPr>
          <w:ilvl w:val="1"/>
          <w:numId w:val="2"/>
        </w:numPr>
        <w:spacing w:before="0" w:after="0"/>
      </w:pPr>
      <w:bookmarkStart w:id="11" w:name="_Toc119164371"/>
      <w:r>
        <w:t>Diagrama de Contexto</w:t>
      </w:r>
      <w:bookmarkEnd w:id="11"/>
    </w:p>
    <w:p w:rsidR="00F72852" w:rsidRPr="00213815" w:rsidRDefault="00F72852" w:rsidP="00F72852">
      <w:pPr>
        <w:spacing w:line="360" w:lineRule="auto"/>
        <w:ind w:firstLine="0"/>
        <w:rPr>
          <w:color w:val="000000"/>
          <w:sz w:val="22"/>
          <w:szCs w:val="22"/>
        </w:rPr>
      </w:pPr>
      <w:r w:rsidRPr="00213815">
        <w:rPr>
          <w:color w:val="000000"/>
          <w:sz w:val="22"/>
          <w:szCs w:val="22"/>
        </w:rPr>
        <w:t>Diagrama de contexto é uma ferramenta para modelar o escopo através de um diagrama. Em desenvolvimento de sistemas, é considerado o diagrama de fluxo de dados de maior nível, isto é, um diagrama que representa todo o sistema. Ele demonstra como as partes interessadas e outras entidades interagem com o sistema indicando suas entradas e saídas.</w:t>
      </w:r>
    </w:p>
    <w:p w:rsidR="00F72852" w:rsidRPr="00A03A5E" w:rsidRDefault="00F72852" w:rsidP="00F72852">
      <w:pPr>
        <w:spacing w:line="360" w:lineRule="auto"/>
        <w:ind w:firstLine="141"/>
        <w:rPr>
          <w:color w:val="000000"/>
        </w:rPr>
      </w:pPr>
    </w:p>
    <w:p w:rsidR="00F72852" w:rsidRDefault="00A03A5E" w:rsidP="00A03A5E">
      <w:pPr>
        <w:spacing w:line="360" w:lineRule="auto"/>
        <w:ind w:firstLine="141"/>
        <w:rPr>
          <w:color w:val="000000"/>
        </w:rPr>
      </w:pPr>
      <w:r>
        <w:rPr>
          <w:noProof/>
          <w:color w:val="000000"/>
        </w:rPr>
        <w:drawing>
          <wp:inline distT="0" distB="0" distL="0" distR="0">
            <wp:extent cx="5725324" cy="2495899"/>
            <wp:effectExtent l="19050" t="0" r="8726" b="0"/>
            <wp:docPr id="5" name="Imagem 4" descr="diagrama de 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png"/>
                    <pic:cNvPicPr/>
                  </pic:nvPicPr>
                  <pic:blipFill>
                    <a:blip r:embed="rId14"/>
                    <a:stretch>
                      <a:fillRect/>
                    </a:stretch>
                  </pic:blipFill>
                  <pic:spPr>
                    <a:xfrm>
                      <a:off x="0" y="0"/>
                      <a:ext cx="5725324" cy="2495899"/>
                    </a:xfrm>
                    <a:prstGeom prst="rect">
                      <a:avLst/>
                    </a:prstGeom>
                  </pic:spPr>
                </pic:pic>
              </a:graphicData>
            </a:graphic>
          </wp:inline>
        </w:drawing>
      </w:r>
    </w:p>
    <w:p w:rsidR="00F72852" w:rsidRDefault="00F72852" w:rsidP="00F72852">
      <w:pPr>
        <w:spacing w:line="360" w:lineRule="auto"/>
        <w:ind w:firstLine="141"/>
        <w:rPr>
          <w:color w:val="000000"/>
        </w:rPr>
      </w:pPr>
    </w:p>
    <w:p w:rsidR="00F72852" w:rsidRDefault="00F72852" w:rsidP="00F72852">
      <w:pPr>
        <w:spacing w:line="360" w:lineRule="auto"/>
        <w:ind w:firstLine="141"/>
        <w:rPr>
          <w:color w:val="000000"/>
        </w:rPr>
      </w:pPr>
    </w:p>
    <w:p w:rsidR="00F72852" w:rsidRDefault="00F72852" w:rsidP="00F72852">
      <w:pPr>
        <w:ind w:firstLine="0"/>
        <w:rPr>
          <w:color w:val="000000"/>
          <w:sz w:val="20"/>
          <w:szCs w:val="20"/>
        </w:rPr>
      </w:pPr>
      <w:r>
        <w:rPr>
          <w:b/>
          <w:sz w:val="20"/>
          <w:szCs w:val="20"/>
        </w:rPr>
        <w:t xml:space="preserve">Fonte: </w:t>
      </w:r>
      <w:r w:rsidRPr="00213815">
        <w:rPr>
          <w:b/>
          <w:sz w:val="20"/>
          <w:szCs w:val="20"/>
        </w:rPr>
        <w:t>MAFRA</w:t>
      </w:r>
      <w:r>
        <w:rPr>
          <w:b/>
          <w:sz w:val="20"/>
          <w:szCs w:val="20"/>
        </w:rPr>
        <w:t>, 2023</w:t>
      </w: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pStyle w:val="Ttulo2"/>
        <w:numPr>
          <w:ilvl w:val="1"/>
          <w:numId w:val="2"/>
        </w:numPr>
      </w:pPr>
      <w:bookmarkStart w:id="12" w:name="_Toc119164372"/>
      <w:r>
        <w:t>Diagrama de Fluxo de dados</w:t>
      </w:r>
      <w:bookmarkEnd w:id="12"/>
    </w:p>
    <w:p w:rsidR="00F72852" w:rsidRPr="00213815" w:rsidRDefault="00F72852" w:rsidP="00F72852">
      <w:pPr>
        <w:spacing w:line="360" w:lineRule="auto"/>
        <w:rPr>
          <w:sz w:val="22"/>
          <w:szCs w:val="22"/>
        </w:rPr>
      </w:pPr>
      <w:r w:rsidRPr="00213815">
        <w:rPr>
          <w:sz w:val="22"/>
          <w:szCs w:val="22"/>
        </w:rPr>
        <w:t>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depois de tantos anos. No entanto, embora ainda sejam funcionais para softwares e sistemas de fluxo de dados, hoje em dia são menos aplicáveis para visualizar software ou sistemas interativos em tempo real ou orientados a banco de dados.</w:t>
      </w:r>
    </w:p>
    <w:p w:rsidR="00F72852" w:rsidRPr="00213815" w:rsidRDefault="00F72852" w:rsidP="00F72852">
      <w:pPr>
        <w:rPr>
          <w:sz w:val="22"/>
          <w:szCs w:val="22"/>
        </w:rPr>
      </w:pPr>
    </w:p>
    <w:p w:rsidR="00F72852" w:rsidRDefault="00F72852" w:rsidP="00F72852">
      <w:pPr>
        <w:ind w:firstLine="0"/>
      </w:pPr>
    </w:p>
    <w:p w:rsidR="00F72852" w:rsidRDefault="00F72852" w:rsidP="00F72852">
      <w:pPr>
        <w:rPr>
          <w:b/>
          <w:sz w:val="20"/>
          <w:szCs w:val="20"/>
        </w:rPr>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rPr>
          <w:b/>
          <w:sz w:val="20"/>
          <w:szCs w:val="20"/>
        </w:rPr>
      </w:pPr>
    </w:p>
    <w:p w:rsidR="00F72852" w:rsidRDefault="00F72852" w:rsidP="00F72852">
      <w:pPr>
        <w:pStyle w:val="Ttulo2"/>
        <w:numPr>
          <w:ilvl w:val="1"/>
          <w:numId w:val="2"/>
        </w:numPr>
        <w:ind w:left="578" w:hanging="578"/>
      </w:pPr>
      <w:bookmarkStart w:id="13" w:name="_Toc119164373"/>
      <w:r>
        <w:t>Diagrama de Entidade e relacionamento</w:t>
      </w:r>
      <w:bookmarkEnd w:id="13"/>
    </w:p>
    <w:p w:rsidR="00F72852" w:rsidRDefault="00F72852" w:rsidP="00F72852">
      <w:pPr>
        <w:ind w:firstLine="0"/>
      </w:pPr>
    </w:p>
    <w:p w:rsidR="00F72852" w:rsidRDefault="00F72852" w:rsidP="00617DDE">
      <w:pPr>
        <w:ind w:firstLine="0"/>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tabs>
          <w:tab w:val="left" w:pos="0"/>
        </w:tabs>
        <w:ind w:firstLine="0"/>
      </w:pPr>
    </w:p>
    <w:p w:rsidR="00F72852" w:rsidRDefault="00F72852" w:rsidP="00F72852">
      <w:pPr>
        <w:tabs>
          <w:tab w:val="left" w:pos="0"/>
        </w:tabs>
        <w:ind w:firstLine="0"/>
      </w:pPr>
    </w:p>
    <w:p w:rsidR="00F72852" w:rsidRDefault="00F72852" w:rsidP="00F72852">
      <w:pPr>
        <w:pStyle w:val="Ttulo2"/>
        <w:numPr>
          <w:ilvl w:val="1"/>
          <w:numId w:val="2"/>
        </w:numPr>
        <w:ind w:left="578" w:hanging="578"/>
      </w:pPr>
      <w:bookmarkStart w:id="14" w:name="_Toc119164374"/>
      <w:r>
        <w:t>Dicionário de Dados</w:t>
      </w:r>
      <w:bookmarkEnd w:id="14"/>
    </w:p>
    <w:p w:rsidR="00F72852" w:rsidRDefault="00F72852" w:rsidP="00F72852">
      <w:pPr>
        <w:tabs>
          <w:tab w:val="left" w:pos="0"/>
        </w:tabs>
        <w:spacing w:before="240" w:line="360" w:lineRule="auto"/>
        <w:ind w:firstLine="0"/>
      </w:pPr>
    </w:p>
    <w:p w:rsidR="00F72852" w:rsidRDefault="00F72852" w:rsidP="00F72852">
      <w:pPr>
        <w:ind w:firstLine="0"/>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ind w:firstLine="0"/>
      </w:pPr>
    </w:p>
    <w:p w:rsidR="00F72852" w:rsidRDefault="00F72852" w:rsidP="00F72852">
      <w:pPr>
        <w:pStyle w:val="Ttulo2"/>
        <w:numPr>
          <w:ilvl w:val="1"/>
          <w:numId w:val="3"/>
        </w:numPr>
      </w:pPr>
      <w:bookmarkStart w:id="15" w:name="_Toc119164375"/>
      <w:r>
        <w:lastRenderedPageBreak/>
        <w:t>Diagrama de Caso de Uso</w:t>
      </w:r>
      <w:bookmarkEnd w:id="15"/>
    </w:p>
    <w:p w:rsidR="00F72852" w:rsidRPr="00A433AD" w:rsidRDefault="00F72852" w:rsidP="00F72852">
      <w:pPr>
        <w:rPr>
          <w:sz w:val="22"/>
          <w:szCs w:val="22"/>
        </w:rPr>
      </w:pPr>
      <w:r w:rsidRPr="00A433AD">
        <w:rPr>
          <w:sz w:val="22"/>
          <w:szCs w:val="22"/>
        </w:rPr>
        <w:t>Um diagrama de caso de uso é usado para descrever graficamente um subconjunto do modelo para simplificar a comunicação. Normalmente existirão vários diagramas de caso de uso associados a um determinado modelo, cada um mostrando um subconjunto de elementos de modelo relevantes para um determinado fim.</w:t>
      </w:r>
    </w:p>
    <w:p w:rsidR="00F72852" w:rsidRDefault="00F72852" w:rsidP="00F72852">
      <w:pPr>
        <w:tabs>
          <w:tab w:val="left" w:pos="-5"/>
        </w:tabs>
        <w:ind w:left="720" w:hanging="861"/>
        <w:rPr>
          <w:b/>
          <w:sz w:val="20"/>
          <w:szCs w:val="20"/>
        </w:rPr>
      </w:pPr>
      <w:bookmarkStart w:id="16" w:name="_heading=h.44sinio" w:colFirst="0" w:colLast="0"/>
      <w:bookmarkEnd w:id="16"/>
      <w:r>
        <w:rPr>
          <w:b/>
          <w:noProof/>
          <w:sz w:val="20"/>
          <w:szCs w:val="20"/>
        </w:rPr>
        <w:drawing>
          <wp:inline distT="0" distB="0" distL="0" distR="0">
            <wp:extent cx="4067743" cy="42011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o e caso.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67743" cy="4201111"/>
                    </a:xfrm>
                    <a:prstGeom prst="rect">
                      <a:avLst/>
                    </a:prstGeom>
                  </pic:spPr>
                </pic:pic>
              </a:graphicData>
            </a:graphic>
          </wp:inline>
        </w:drawing>
      </w:r>
    </w:p>
    <w:p w:rsidR="00F72852" w:rsidRDefault="00F72852" w:rsidP="00F72852">
      <w:pPr>
        <w:tabs>
          <w:tab w:val="left" w:pos="-5"/>
        </w:tabs>
        <w:ind w:left="720" w:hanging="861"/>
        <w:rPr>
          <w:b/>
          <w:sz w:val="20"/>
          <w:szCs w:val="20"/>
        </w:rPr>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tabs>
          <w:tab w:val="left" w:pos="-5"/>
        </w:tabs>
        <w:ind w:left="720" w:hanging="861"/>
        <w:rPr>
          <w:b/>
          <w:sz w:val="20"/>
          <w:szCs w:val="20"/>
        </w:rPr>
      </w:pPr>
    </w:p>
    <w:p w:rsidR="00F72852" w:rsidRDefault="00F72852" w:rsidP="00F72852">
      <w:pPr>
        <w:tabs>
          <w:tab w:val="left" w:pos="-5"/>
        </w:tabs>
        <w:ind w:left="720" w:hanging="861"/>
      </w:pPr>
      <w:r>
        <w:t>DIAGRAMA 02</w:t>
      </w:r>
    </w:p>
    <w:p w:rsidR="00F72852" w:rsidRDefault="00F72852" w:rsidP="00F72852">
      <w:pPr>
        <w:tabs>
          <w:tab w:val="left" w:pos="709"/>
        </w:tabs>
        <w:ind w:firstLine="0"/>
      </w:pPr>
    </w:p>
    <w:p w:rsidR="00F72852" w:rsidRDefault="00F72852" w:rsidP="00617DDE">
      <w:r>
        <w:rPr>
          <w:b/>
          <w:sz w:val="20"/>
          <w:szCs w:val="20"/>
        </w:rPr>
        <w:t xml:space="preserve">Fonte: </w:t>
      </w:r>
      <w:bookmarkStart w:id="17" w:name="_Toc119164376"/>
      <w:r w:rsidR="00617DDE" w:rsidRPr="00213815">
        <w:rPr>
          <w:b/>
          <w:sz w:val="20"/>
          <w:szCs w:val="20"/>
        </w:rPr>
        <w:t>MAFRA</w:t>
      </w:r>
      <w:r w:rsidR="00617DDE">
        <w:rPr>
          <w:b/>
          <w:sz w:val="20"/>
          <w:szCs w:val="20"/>
        </w:rPr>
        <w:t>, 2023</w:t>
      </w:r>
      <w:r>
        <w:t>Cadastrar</w:t>
      </w:r>
      <w:bookmarkEnd w:id="17"/>
    </w:p>
    <w:p w:rsidR="00F72852" w:rsidRDefault="00F72852" w:rsidP="00F72852">
      <w:pPr>
        <w:ind w:firstLine="0"/>
        <w:rPr>
          <w:b/>
        </w:rPr>
      </w:pPr>
    </w:p>
    <w:p w:rsidR="00F72852" w:rsidRDefault="00F72852" w:rsidP="00F72852">
      <w:pPr>
        <w:pStyle w:val="Ttulo3"/>
        <w:numPr>
          <w:ilvl w:val="2"/>
          <w:numId w:val="3"/>
        </w:numPr>
      </w:pPr>
      <w:bookmarkStart w:id="18" w:name="_heading=h.vsohz8hitavy" w:colFirst="0" w:colLast="0"/>
      <w:bookmarkStart w:id="19" w:name="_Toc119164377"/>
      <w:bookmarkEnd w:id="18"/>
      <w:r>
        <w:lastRenderedPageBreak/>
        <w:t>Logar</w:t>
      </w:r>
      <w:bookmarkEnd w:id="19"/>
    </w:p>
    <w:p w:rsidR="00F72852" w:rsidRDefault="00F72852" w:rsidP="00F72852">
      <w:pPr>
        <w:tabs>
          <w:tab w:val="left" w:pos="709"/>
        </w:tabs>
        <w:ind w:firstLine="0"/>
        <w:rPr>
          <w:b/>
        </w:rPr>
      </w:pPr>
    </w:p>
    <w:p w:rsidR="00F72852" w:rsidRDefault="00F72852" w:rsidP="00F72852">
      <w:pPr>
        <w:pStyle w:val="Ttulo3"/>
        <w:numPr>
          <w:ilvl w:val="2"/>
          <w:numId w:val="3"/>
        </w:numPr>
      </w:pPr>
      <w:bookmarkStart w:id="20" w:name="_heading=h.w4pjqu5od5l" w:colFirst="0" w:colLast="0"/>
      <w:bookmarkStart w:id="21" w:name="_Toc119164378"/>
      <w:bookmarkEnd w:id="20"/>
      <w:r>
        <w:t>Cadastro de funcionário/profissional</w:t>
      </w:r>
      <w:bookmarkEnd w:id="21"/>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pStyle w:val="Ttulo3"/>
        <w:numPr>
          <w:ilvl w:val="2"/>
          <w:numId w:val="3"/>
        </w:numPr>
        <w:spacing w:after="0" w:line="240" w:lineRule="auto"/>
      </w:pPr>
      <w:bookmarkStart w:id="22" w:name="_heading=h.iimt9dgudcin" w:colFirst="0" w:colLast="0"/>
      <w:bookmarkStart w:id="23" w:name="_Toc119164379"/>
      <w:bookmarkEnd w:id="22"/>
      <w:r>
        <w:t>Consultar profissionais</w:t>
      </w:r>
      <w:bookmarkEnd w:id="23"/>
    </w:p>
    <w:p w:rsidR="00F72852" w:rsidRDefault="00F72852" w:rsidP="00F72852">
      <w:pPr>
        <w:tabs>
          <w:tab w:val="left" w:pos="709"/>
        </w:tabs>
        <w:ind w:left="720" w:firstLine="0"/>
      </w:pPr>
    </w:p>
    <w:p w:rsidR="00F72852" w:rsidRDefault="00F72852" w:rsidP="00F72852">
      <w:pPr>
        <w:ind w:firstLine="0"/>
      </w:pPr>
    </w:p>
    <w:p w:rsidR="00F72852" w:rsidRDefault="00F72852" w:rsidP="00F72852">
      <w:pPr>
        <w:pStyle w:val="Ttulo3"/>
        <w:numPr>
          <w:ilvl w:val="2"/>
          <w:numId w:val="3"/>
        </w:numPr>
      </w:pPr>
      <w:bookmarkStart w:id="24" w:name="_heading=h.hyvwenoixavx" w:colFirst="0" w:colLast="0"/>
      <w:bookmarkStart w:id="25" w:name="_Toc119164380"/>
      <w:bookmarkEnd w:id="24"/>
      <w:r>
        <w:t>Agendamento</w:t>
      </w:r>
      <w:bookmarkEnd w:id="25"/>
    </w:p>
    <w:p w:rsidR="00F72852" w:rsidRDefault="00F72852" w:rsidP="00F72852">
      <w:pPr>
        <w:tabs>
          <w:tab w:val="left" w:pos="709"/>
        </w:tabs>
        <w:ind w:firstLine="0"/>
      </w:pPr>
    </w:p>
    <w:p w:rsidR="00F72852" w:rsidRDefault="00F72852" w:rsidP="00F72852">
      <w:pPr>
        <w:ind w:firstLine="0"/>
      </w:pPr>
    </w:p>
    <w:p w:rsidR="00F72852" w:rsidRDefault="00F72852" w:rsidP="00F72852">
      <w:pPr>
        <w:ind w:firstLine="0"/>
      </w:pPr>
    </w:p>
    <w:p w:rsidR="00F72852" w:rsidRDefault="00F72852" w:rsidP="00F72852">
      <w:pPr>
        <w:pStyle w:val="Ttulo2"/>
        <w:numPr>
          <w:ilvl w:val="1"/>
          <w:numId w:val="3"/>
        </w:numPr>
        <w:ind w:left="578" w:hanging="578"/>
      </w:pPr>
      <w:bookmarkStart w:id="26" w:name="_Toc119164381"/>
      <w:r>
        <w:t>Diagrama de Classe</w:t>
      </w:r>
      <w:bookmarkEnd w:id="26"/>
    </w:p>
    <w:p w:rsidR="00F72852" w:rsidRDefault="00F72852" w:rsidP="00F72852">
      <w:pPr>
        <w:ind w:firstLine="0"/>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pStyle w:val="Ttulo2"/>
        <w:numPr>
          <w:ilvl w:val="1"/>
          <w:numId w:val="3"/>
        </w:numPr>
        <w:ind w:left="578" w:hanging="578"/>
      </w:pPr>
      <w:bookmarkStart w:id="27" w:name="_Toc119164382"/>
      <w:r>
        <w:t>Diagrama de Sequência</w:t>
      </w:r>
      <w:bookmarkEnd w:id="27"/>
    </w:p>
    <w:p w:rsidR="00F72852" w:rsidRDefault="00F72852" w:rsidP="00F72852">
      <w:pPr>
        <w:ind w:left="709" w:firstLine="0"/>
      </w:pPr>
    </w:p>
    <w:p w:rsidR="00F72852" w:rsidRDefault="00F72852" w:rsidP="00F72852">
      <w:pPr>
        <w:ind w:left="709" w:hanging="709"/>
      </w:pPr>
    </w:p>
    <w:p w:rsidR="00F72852" w:rsidRDefault="00F72852" w:rsidP="00F72852">
      <w:pPr>
        <w:ind w:left="709" w:firstLine="0"/>
        <w:rPr>
          <w:sz w:val="22"/>
          <w:szCs w:val="22"/>
        </w:rPr>
      </w:pPr>
    </w:p>
    <w:p w:rsidR="00F72852" w:rsidRDefault="00F72852" w:rsidP="00F72852">
      <w:pPr>
        <w:ind w:firstLine="0"/>
      </w:pPr>
      <w:r>
        <w:rPr>
          <w:b/>
          <w:sz w:val="20"/>
          <w:szCs w:val="20"/>
        </w:rPr>
        <w:t xml:space="preserve">Fonte: </w:t>
      </w:r>
      <w:r w:rsidR="00617DDE" w:rsidRPr="00213815">
        <w:rPr>
          <w:b/>
          <w:sz w:val="20"/>
          <w:szCs w:val="20"/>
        </w:rPr>
        <w:t>MAFRA</w:t>
      </w:r>
      <w:r w:rsidR="00617DDE">
        <w:rPr>
          <w:b/>
          <w:sz w:val="20"/>
          <w:szCs w:val="20"/>
        </w:rPr>
        <w:t>, 2023</w:t>
      </w:r>
    </w:p>
    <w:p w:rsidR="00F72852" w:rsidRDefault="00F72852" w:rsidP="00F72852">
      <w:pPr>
        <w:ind w:firstLine="0"/>
      </w:pPr>
    </w:p>
    <w:p w:rsidR="00F72852" w:rsidRDefault="00F72852" w:rsidP="00F72852">
      <w:pPr>
        <w:pStyle w:val="Ttulo2"/>
        <w:numPr>
          <w:ilvl w:val="1"/>
          <w:numId w:val="3"/>
        </w:numPr>
        <w:ind w:left="578" w:hanging="578"/>
      </w:pPr>
      <w:bookmarkStart w:id="28" w:name="_Toc119164383"/>
      <w:r>
        <w:t>Diagrama de Atividade</w:t>
      </w:r>
      <w:bookmarkEnd w:id="28"/>
    </w:p>
    <w:p w:rsidR="00F72852" w:rsidRDefault="00F72852" w:rsidP="00F72852">
      <w:pPr>
        <w:spacing w:line="360" w:lineRule="auto"/>
        <w:ind w:left="709" w:hanging="709"/>
      </w:pPr>
    </w:p>
    <w:p w:rsidR="00F72852" w:rsidRDefault="00F72852" w:rsidP="00F72852">
      <w:pPr>
        <w:ind w:firstLine="0"/>
      </w:pPr>
      <w:r>
        <w:rPr>
          <w:b/>
          <w:sz w:val="20"/>
          <w:szCs w:val="20"/>
        </w:rPr>
        <w:lastRenderedPageBreak/>
        <w:t xml:space="preserve">Fonte: </w:t>
      </w:r>
      <w:r w:rsidR="00617DDE" w:rsidRPr="00213815">
        <w:rPr>
          <w:b/>
          <w:sz w:val="20"/>
          <w:szCs w:val="20"/>
        </w:rPr>
        <w:t>MAFRA</w:t>
      </w:r>
      <w:r w:rsidR="00617DDE">
        <w:rPr>
          <w:b/>
          <w:sz w:val="20"/>
          <w:szCs w:val="20"/>
        </w:rPr>
        <w:t>, 2023</w:t>
      </w:r>
    </w:p>
    <w:p w:rsidR="00F72852" w:rsidRDefault="00F72852" w:rsidP="00F72852">
      <w:pPr>
        <w:pStyle w:val="Ttulo1"/>
        <w:numPr>
          <w:ilvl w:val="0"/>
          <w:numId w:val="3"/>
        </w:numPr>
        <w:ind w:left="0" w:firstLine="0"/>
      </w:pPr>
      <w:bookmarkStart w:id="29" w:name="_Toc119164384"/>
      <w:r>
        <w:lastRenderedPageBreak/>
        <w:t>Telas</w:t>
      </w:r>
      <w:bookmarkEnd w:id="29"/>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tabs>
          <w:tab w:val="left" w:pos="709"/>
        </w:tabs>
        <w:ind w:firstLine="0"/>
      </w:pPr>
    </w:p>
    <w:p w:rsidR="00F72852" w:rsidRDefault="00F72852" w:rsidP="00F72852">
      <w:pPr>
        <w:pStyle w:val="Ttulo1"/>
        <w:numPr>
          <w:ilvl w:val="0"/>
          <w:numId w:val="3"/>
        </w:numPr>
        <w:spacing w:line="360" w:lineRule="auto"/>
        <w:ind w:left="0" w:firstLine="0"/>
      </w:pPr>
      <w:bookmarkStart w:id="30" w:name="_Toc119164385"/>
      <w:r>
        <w:lastRenderedPageBreak/>
        <w:t>Conclusão</w:t>
      </w:r>
      <w:bookmarkEnd w:id="30"/>
    </w:p>
    <w:p w:rsidR="00F72852" w:rsidRDefault="00F72852" w:rsidP="00F72852">
      <w:pPr>
        <w:spacing w:line="360" w:lineRule="auto"/>
        <w:ind w:left="709" w:firstLine="0"/>
      </w:pPr>
      <w:bookmarkStart w:id="31" w:name="_heading=h.qsh70q" w:colFirst="0" w:colLast="0"/>
      <w:bookmarkEnd w:id="31"/>
    </w:p>
    <w:p w:rsidR="00F72852" w:rsidRDefault="00F72852" w:rsidP="00F72852">
      <w:pPr>
        <w:ind w:left="709" w:firstLine="0"/>
      </w:pPr>
    </w:p>
    <w:p w:rsidR="00F72852" w:rsidRDefault="00F72852" w:rsidP="00F72852">
      <w:pPr>
        <w:pStyle w:val="Ttulo1"/>
        <w:numPr>
          <w:ilvl w:val="0"/>
          <w:numId w:val="3"/>
        </w:numPr>
        <w:ind w:left="0" w:firstLine="0"/>
      </w:pPr>
      <w:bookmarkStart w:id="32" w:name="_Toc119164386"/>
      <w:r>
        <w:lastRenderedPageBreak/>
        <w:t>REFERÊNCIAS</w:t>
      </w:r>
      <w:bookmarkEnd w:id="32"/>
    </w:p>
    <w:p w:rsidR="00F72852" w:rsidRDefault="00F72852" w:rsidP="00F72852">
      <w:pPr>
        <w:spacing w:line="360" w:lineRule="auto"/>
        <w:ind w:firstLine="0"/>
        <w:jc w:val="left"/>
        <w:rPr>
          <w:color w:val="000000"/>
          <w:sz w:val="22"/>
          <w:szCs w:val="22"/>
        </w:rPr>
      </w:pPr>
    </w:p>
    <w:p w:rsidR="00F72852" w:rsidRPr="0024792F" w:rsidRDefault="00F72852" w:rsidP="00F72852">
      <w:pPr>
        <w:suppressAutoHyphens/>
        <w:spacing w:after="160" w:line="259" w:lineRule="auto"/>
        <w:ind w:firstLine="0"/>
        <w:jc w:val="left"/>
        <w:rPr>
          <w:rFonts w:eastAsia="Times New Roman"/>
          <w:sz w:val="22"/>
          <w:szCs w:val="22"/>
          <w:lang w:eastAsia="zh-CN"/>
        </w:rPr>
      </w:pPr>
      <w:bookmarkStart w:id="33" w:name="_heading=h.1pxezwc" w:colFirst="0" w:colLast="0"/>
      <w:bookmarkEnd w:id="33"/>
      <w:r w:rsidRPr="0024792F">
        <w:rPr>
          <w:rFonts w:eastAsia="Times New Roman"/>
          <w:sz w:val="22"/>
          <w:szCs w:val="22"/>
          <w:lang w:eastAsia="zh-CN"/>
        </w:rPr>
        <w:t>CONCEIÇÃO, Isaac Maia da; CORDEIRO, Leonardo Avanzi de Moura. Easybarber: aplicativo móvel e web de agendamento em barbearia. 2021.</w:t>
      </w:r>
    </w:p>
    <w:p w:rsidR="00F72852" w:rsidRPr="0024792F" w:rsidRDefault="00F72852" w:rsidP="00F72852">
      <w:pPr>
        <w:suppressAutoHyphens/>
        <w:spacing w:after="160" w:line="259" w:lineRule="auto"/>
        <w:ind w:firstLine="0"/>
        <w:jc w:val="left"/>
        <w:rPr>
          <w:rFonts w:eastAsia="Times New Roman"/>
          <w:sz w:val="22"/>
          <w:szCs w:val="22"/>
          <w:lang w:eastAsia="zh-CN"/>
        </w:rPr>
      </w:pPr>
      <w:r w:rsidRPr="0024792F">
        <w:rPr>
          <w:rFonts w:eastAsia="Times New Roman"/>
          <w:sz w:val="22"/>
          <w:szCs w:val="22"/>
          <w:lang w:eastAsia="zh-CN"/>
        </w:rPr>
        <w:t>BERTOLDO, Thais Cristina. Sistema para agendamentos de horários em barbearias. 2019.</w:t>
      </w:r>
    </w:p>
    <w:p w:rsidR="00F72852" w:rsidRPr="0024792F" w:rsidRDefault="00F72852" w:rsidP="00F72852">
      <w:pPr>
        <w:suppressAutoHyphens/>
        <w:spacing w:after="160" w:line="259" w:lineRule="auto"/>
        <w:ind w:firstLine="0"/>
        <w:jc w:val="left"/>
        <w:rPr>
          <w:rFonts w:eastAsia="Times New Roman"/>
          <w:sz w:val="22"/>
          <w:szCs w:val="22"/>
          <w:lang w:eastAsia="zh-CN"/>
        </w:rPr>
      </w:pPr>
      <w:r w:rsidRPr="0024792F">
        <w:rPr>
          <w:rFonts w:eastAsia="Times New Roman"/>
          <w:sz w:val="22"/>
          <w:szCs w:val="22"/>
          <w:lang w:eastAsia="zh-CN"/>
        </w:rPr>
        <w:t>DA SILVA, Marcio Bezerra; DE BRITO NEVES, Dulce Amélia. Prototipagem de banco de dados: o uso da teoria da classificação facetada na modelagem de dados. Revista Ibero-Americana de Ciência da Informação, v. 9, n. 1, p. 242-257, 2016.</w:t>
      </w:r>
    </w:p>
    <w:p w:rsidR="00321A54" w:rsidRPr="00321A54" w:rsidRDefault="00321A54" w:rsidP="00F72852">
      <w:pPr>
        <w:suppressAutoHyphens/>
        <w:spacing w:after="160" w:line="259" w:lineRule="auto"/>
        <w:ind w:firstLine="0"/>
        <w:jc w:val="left"/>
        <w:rPr>
          <w:rFonts w:eastAsia="Times New Roman"/>
          <w:sz w:val="22"/>
          <w:szCs w:val="22"/>
          <w:lang w:eastAsia="zh-CN"/>
        </w:rPr>
      </w:pPr>
      <w:r w:rsidRPr="00321A54">
        <w:rPr>
          <w:sz w:val="22"/>
          <w:szCs w:val="22"/>
        </w:rPr>
        <w:t>BROOKS, D. R. (2007). AnIntroductionto HTML andJavaScript for ScientistsandEngineers. London: Springer-Verlag.</w:t>
      </w:r>
    </w:p>
    <w:p w:rsidR="00321A54" w:rsidRPr="00321A54" w:rsidRDefault="00321A54" w:rsidP="00321A54">
      <w:pPr>
        <w:spacing w:after="240" w:line="240" w:lineRule="auto"/>
        <w:ind w:firstLine="0"/>
        <w:rPr>
          <w:rFonts w:eastAsia="Times New Roman"/>
          <w:sz w:val="22"/>
          <w:szCs w:val="22"/>
          <w:lang w:eastAsia="zh-CN"/>
        </w:rPr>
      </w:pPr>
      <w:r w:rsidRPr="00321A54">
        <w:rPr>
          <w:rFonts w:eastAsia="Times New Roman"/>
          <w:sz w:val="22"/>
          <w:szCs w:val="22"/>
          <w:lang w:eastAsia="zh-CN"/>
        </w:rPr>
        <w:t>GRANNELL, C. (2007). The EssentialGuideto CSS and HTML Web Design.</w:t>
      </w:r>
    </w:p>
    <w:p w:rsidR="00F72852" w:rsidRDefault="000E6FC8" w:rsidP="00321A54">
      <w:pPr>
        <w:spacing w:after="240" w:line="240" w:lineRule="auto"/>
        <w:ind w:firstLine="0"/>
        <w:rPr>
          <w:color w:val="000000"/>
          <w:sz w:val="22"/>
          <w:szCs w:val="22"/>
        </w:rPr>
      </w:pPr>
      <w:r>
        <w:t>TAVARES, Frederico. MySQL. 2015.</w:t>
      </w:r>
      <w:r w:rsidR="00F72852" w:rsidRPr="00213815">
        <w:rPr>
          <w:color w:val="000000"/>
          <w:sz w:val="22"/>
          <w:szCs w:val="22"/>
        </w:rPr>
        <w:t>Até o Momento. (s.d.). O que é Requisito Funcional? [Web page].</w:t>
      </w:r>
    </w:p>
    <w:p w:rsidR="00F72852" w:rsidRDefault="00F72852" w:rsidP="00F72852">
      <w:pPr>
        <w:ind w:firstLine="0"/>
        <w:rPr>
          <w:sz w:val="22"/>
          <w:szCs w:val="22"/>
        </w:rPr>
      </w:pPr>
      <w:r w:rsidRPr="00213815">
        <w:rPr>
          <w:sz w:val="22"/>
          <w:szCs w:val="22"/>
        </w:rPr>
        <w:t>Escritório de Projetos. (s.d.). Diagrama de contexto.</w:t>
      </w:r>
    </w:p>
    <w:p w:rsidR="00F72852" w:rsidRPr="00EF0F04" w:rsidRDefault="00F72852" w:rsidP="00F72852">
      <w:pPr>
        <w:ind w:firstLine="0"/>
        <w:rPr>
          <w:color w:val="000000"/>
        </w:rPr>
      </w:pPr>
      <w:r w:rsidRPr="00EF0F04">
        <w:rPr>
          <w:rFonts w:ascii="Segoe UI" w:hAnsi="Segoe UI" w:cs="Segoe UI"/>
          <w:color w:val="374151"/>
          <w:shd w:val="clear" w:color="auto" w:fill="F7F7F8"/>
        </w:rPr>
        <w:t>Lucidchart. (s.d.). O que é um diagrama de fluxo de dados?</w:t>
      </w:r>
    </w:p>
    <w:p w:rsidR="00F72852" w:rsidRPr="00213815" w:rsidRDefault="00F72852" w:rsidP="00F72852">
      <w:pPr>
        <w:ind w:firstLine="0"/>
        <w:rPr>
          <w:sz w:val="22"/>
          <w:szCs w:val="22"/>
        </w:rPr>
      </w:pPr>
      <w:r w:rsidRPr="00A433AD">
        <w:rPr>
          <w:sz w:val="22"/>
          <w:szCs w:val="22"/>
        </w:rPr>
        <w:t xml:space="preserve">Tribunal Regional do Trabalho da 9ª Região. (s.d.). Diagrama de Caso de Uso. </w:t>
      </w:r>
    </w:p>
    <w:p w:rsidR="006139E0" w:rsidRDefault="006139E0"/>
    <w:sectPr w:rsidR="006139E0" w:rsidSect="00386B15">
      <w:headerReference w:type="default" r:id="rId16"/>
      <w:footerReference w:type="default" r:id="rId17"/>
      <w:pgSz w:w="11906" w:h="16838"/>
      <w:pgMar w:top="1701" w:right="1134" w:bottom="1661" w:left="1701" w:header="794"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141C" w:rsidRDefault="006A141C" w:rsidP="00F72852">
      <w:pPr>
        <w:spacing w:line="240" w:lineRule="auto"/>
      </w:pPr>
      <w:r>
        <w:separator/>
      </w:r>
    </w:p>
  </w:endnote>
  <w:endnote w:type="continuationSeparator" w:id="1">
    <w:p w:rsidR="006A141C" w:rsidRDefault="006A141C" w:rsidP="00F728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
    <w:altName w:val="Times New Roman"/>
    <w:charset w:val="00"/>
    <w:family w:val="roman"/>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5B1" w:rsidRDefault="006A141C">
    <w:pPr>
      <w:ind w:firstLine="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141C" w:rsidRDefault="006A141C" w:rsidP="00F72852">
      <w:pPr>
        <w:spacing w:line="240" w:lineRule="auto"/>
      </w:pPr>
      <w:r>
        <w:separator/>
      </w:r>
    </w:p>
  </w:footnote>
  <w:footnote w:type="continuationSeparator" w:id="1">
    <w:p w:rsidR="006A141C" w:rsidRDefault="006A141C" w:rsidP="00F72852">
      <w:pPr>
        <w:spacing w:line="240" w:lineRule="auto"/>
      </w:pPr>
      <w:r>
        <w:continuationSeparator/>
      </w:r>
    </w:p>
  </w:footnote>
  <w:footnote w:id="2">
    <w:p w:rsidR="00F72852" w:rsidRDefault="00F72852" w:rsidP="00F72852">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F72852" w:rsidRDefault="00F72852" w:rsidP="00F72852">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Informação.UniversidadeEstácio de Sá, UNESA, Brasil. </w:t>
      </w:r>
    </w:p>
    <w:p w:rsidR="00F72852" w:rsidRDefault="00F72852" w:rsidP="00F72852">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5B1" w:rsidRDefault="002E5A45">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617DDE">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A03A5E">
      <w:rPr>
        <w:rFonts w:ascii="Times New Roman" w:eastAsia="Times New Roman" w:hAnsi="Times New Roman" w:cs="Times New Roman"/>
        <w:noProof/>
        <w:color w:val="000000"/>
      </w:rPr>
      <w:t>14</w:t>
    </w:r>
    <w:r>
      <w:rPr>
        <w:rFonts w:ascii="Times New Roman" w:eastAsia="Times New Roman" w:hAnsi="Times New Roman" w:cs="Times New Roman"/>
        <w:color w:val="000000"/>
      </w:rPr>
      <w:fldChar w:fldCharType="end"/>
    </w:r>
  </w:p>
  <w:p w:rsidR="00C325B1" w:rsidRDefault="006A141C">
    <w:pPr>
      <w:widowControl/>
      <w:ind w:firstLine="0"/>
      <w:rPr>
        <w:rFonts w:ascii="Times New Roman" w:eastAsia="Times New Roman" w:hAnsi="Times New Roman" w:cs="Times New Roman"/>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72852"/>
    <w:rsid w:val="00035AD2"/>
    <w:rsid w:val="000E6FC8"/>
    <w:rsid w:val="002E5A45"/>
    <w:rsid w:val="00321A54"/>
    <w:rsid w:val="006139E0"/>
    <w:rsid w:val="00617DDE"/>
    <w:rsid w:val="006A141C"/>
    <w:rsid w:val="00A03A5E"/>
    <w:rsid w:val="00A666B8"/>
    <w:rsid w:val="00EF0F04"/>
    <w:rsid w:val="00F7285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852"/>
    <w:pPr>
      <w:widowControl w:val="0"/>
      <w:spacing w:after="0" w:line="480" w:lineRule="auto"/>
      <w:ind w:firstLine="709"/>
      <w:jc w:val="both"/>
    </w:pPr>
    <w:rPr>
      <w:rFonts w:ascii="Arial" w:eastAsia="Arial" w:hAnsi="Arial" w:cs="Arial"/>
      <w:sz w:val="24"/>
      <w:szCs w:val="24"/>
      <w:lang w:eastAsia="pt-BR"/>
    </w:rPr>
  </w:style>
  <w:style w:type="paragraph" w:styleId="Ttulo1">
    <w:name w:val="heading 1"/>
    <w:basedOn w:val="Normal"/>
    <w:next w:val="Normal"/>
    <w:link w:val="Ttulo1Char"/>
    <w:uiPriority w:val="9"/>
    <w:qFormat/>
    <w:rsid w:val="00F72852"/>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link w:val="Ttulo2Char"/>
    <w:uiPriority w:val="9"/>
    <w:unhideWhenUsed/>
    <w:qFormat/>
    <w:rsid w:val="00F72852"/>
    <w:pPr>
      <w:keepNext/>
      <w:tabs>
        <w:tab w:val="left" w:pos="0"/>
      </w:tabs>
      <w:spacing w:before="120" w:after="120" w:line="360" w:lineRule="auto"/>
      <w:ind w:left="578" w:hanging="578"/>
      <w:outlineLvl w:val="1"/>
    </w:pPr>
    <w:rPr>
      <w:b/>
    </w:rPr>
  </w:style>
  <w:style w:type="paragraph" w:styleId="Ttulo3">
    <w:name w:val="heading 3"/>
    <w:basedOn w:val="Normal"/>
    <w:next w:val="Normal"/>
    <w:link w:val="Ttulo3Char"/>
    <w:uiPriority w:val="9"/>
    <w:unhideWhenUsed/>
    <w:qFormat/>
    <w:rsid w:val="00F72852"/>
    <w:pPr>
      <w:keepNext/>
      <w:tabs>
        <w:tab w:val="left" w:pos="709"/>
      </w:tabs>
      <w:spacing w:before="240" w:after="240"/>
      <w:ind w:left="720" w:hanging="720"/>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72852"/>
    <w:rPr>
      <w:rFonts w:ascii="Arial" w:eastAsia="Arial" w:hAnsi="Arial" w:cs="Arial"/>
      <w:b/>
      <w:smallCaps/>
      <w:sz w:val="28"/>
      <w:szCs w:val="28"/>
      <w:lang w:eastAsia="pt-BR"/>
    </w:rPr>
  </w:style>
  <w:style w:type="character" w:customStyle="1" w:styleId="Ttulo2Char">
    <w:name w:val="Título 2 Char"/>
    <w:basedOn w:val="Fontepargpadro"/>
    <w:link w:val="Ttulo2"/>
    <w:uiPriority w:val="9"/>
    <w:rsid w:val="00F72852"/>
    <w:rPr>
      <w:rFonts w:ascii="Arial" w:eastAsia="Arial" w:hAnsi="Arial" w:cs="Arial"/>
      <w:b/>
      <w:sz w:val="24"/>
      <w:szCs w:val="24"/>
      <w:lang w:eastAsia="pt-BR"/>
    </w:rPr>
  </w:style>
  <w:style w:type="character" w:customStyle="1" w:styleId="Ttulo3Char">
    <w:name w:val="Título 3 Char"/>
    <w:basedOn w:val="Fontepargpadro"/>
    <w:link w:val="Ttulo3"/>
    <w:uiPriority w:val="9"/>
    <w:rsid w:val="00F72852"/>
    <w:rPr>
      <w:rFonts w:ascii="Arial" w:eastAsia="Arial" w:hAnsi="Arial" w:cs="Arial"/>
      <w:sz w:val="24"/>
      <w:szCs w:val="24"/>
      <w:lang w:eastAsia="pt-BR"/>
    </w:rPr>
  </w:style>
  <w:style w:type="paragraph" w:styleId="Sumrio1">
    <w:name w:val="toc 1"/>
    <w:basedOn w:val="Normal"/>
    <w:next w:val="Normal"/>
    <w:uiPriority w:val="39"/>
    <w:unhideWhenUsed/>
    <w:rsid w:val="00F72852"/>
    <w:pPr>
      <w:tabs>
        <w:tab w:val="left" w:pos="1100"/>
        <w:tab w:val="right" w:pos="9061"/>
      </w:tabs>
      <w:spacing w:line="360" w:lineRule="auto"/>
    </w:pPr>
  </w:style>
  <w:style w:type="table" w:customStyle="1" w:styleId="Style26">
    <w:name w:val="_Style 26"/>
    <w:basedOn w:val="Tabelanormal"/>
    <w:rsid w:val="00F72852"/>
    <w:pPr>
      <w:spacing w:after="0" w:line="240" w:lineRule="auto"/>
    </w:pPr>
    <w:rPr>
      <w:rFonts w:ascii="Arial" w:eastAsia="Arial" w:hAnsi="Arial" w:cs="Arial"/>
      <w:sz w:val="20"/>
      <w:szCs w:val="20"/>
      <w:lang w:eastAsia="pt-BR"/>
    </w:rPr>
    <w:tblPr>
      <w:tblInd w:w="0" w:type="dxa"/>
      <w:tblCellMar>
        <w:top w:w="0" w:type="dxa"/>
        <w:left w:w="115" w:type="dxa"/>
        <w:bottom w:w="0" w:type="dxa"/>
        <w:right w:w="115" w:type="dxa"/>
      </w:tblCellMar>
    </w:tblPr>
  </w:style>
  <w:style w:type="character" w:styleId="Refdecomentrio">
    <w:name w:val="annotation reference"/>
    <w:basedOn w:val="Fontepargpadro"/>
    <w:uiPriority w:val="99"/>
    <w:semiHidden/>
    <w:unhideWhenUsed/>
    <w:rsid w:val="00F72852"/>
    <w:rPr>
      <w:sz w:val="16"/>
      <w:szCs w:val="16"/>
    </w:rPr>
  </w:style>
  <w:style w:type="paragraph" w:styleId="Textodecomentrio">
    <w:name w:val="annotation text"/>
    <w:basedOn w:val="Normal"/>
    <w:link w:val="TextodecomentrioChar"/>
    <w:uiPriority w:val="99"/>
    <w:semiHidden/>
    <w:unhideWhenUsed/>
    <w:rsid w:val="00F728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72852"/>
    <w:rPr>
      <w:rFonts w:ascii="Arial" w:eastAsia="Arial" w:hAnsi="Arial" w:cs="Arial"/>
      <w:sz w:val="20"/>
      <w:szCs w:val="20"/>
      <w:lang w:eastAsia="pt-BR"/>
    </w:rPr>
  </w:style>
  <w:style w:type="paragraph" w:styleId="Textodebalo">
    <w:name w:val="Balloon Text"/>
    <w:basedOn w:val="Normal"/>
    <w:link w:val="TextodebaloChar"/>
    <w:uiPriority w:val="99"/>
    <w:semiHidden/>
    <w:unhideWhenUsed/>
    <w:rsid w:val="00F7285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2852"/>
    <w:rPr>
      <w:rFonts w:ascii="Tahoma" w:eastAsia="Arial" w:hAnsi="Tahoma" w:cs="Tahoma"/>
      <w:sz w:val="16"/>
      <w:szCs w:val="16"/>
      <w:lang w:eastAsia="pt-BR"/>
    </w:rPr>
  </w:style>
  <w:style w:type="character" w:styleId="Forte">
    <w:name w:val="Strong"/>
    <w:basedOn w:val="Fontepargpadro"/>
    <w:uiPriority w:val="22"/>
    <w:qFormat/>
    <w:rsid w:val="00F728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852"/>
    <w:pPr>
      <w:widowControl w:val="0"/>
      <w:spacing w:after="0" w:line="480" w:lineRule="auto"/>
      <w:ind w:firstLine="709"/>
      <w:jc w:val="both"/>
    </w:pPr>
    <w:rPr>
      <w:rFonts w:ascii="Arial" w:eastAsia="Arial" w:hAnsi="Arial" w:cs="Arial"/>
      <w:sz w:val="24"/>
      <w:szCs w:val="24"/>
      <w:lang w:eastAsia="pt-BR"/>
    </w:rPr>
  </w:style>
  <w:style w:type="paragraph" w:styleId="Ttulo1">
    <w:name w:val="heading 1"/>
    <w:basedOn w:val="Normal"/>
    <w:next w:val="Normal"/>
    <w:link w:val="Ttulo1Char"/>
    <w:uiPriority w:val="9"/>
    <w:qFormat/>
    <w:rsid w:val="00F72852"/>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link w:val="Ttulo2Char"/>
    <w:uiPriority w:val="9"/>
    <w:unhideWhenUsed/>
    <w:qFormat/>
    <w:rsid w:val="00F72852"/>
    <w:pPr>
      <w:keepNext/>
      <w:tabs>
        <w:tab w:val="left" w:pos="0"/>
      </w:tabs>
      <w:spacing w:before="120" w:after="120" w:line="360" w:lineRule="auto"/>
      <w:ind w:left="578" w:hanging="578"/>
      <w:outlineLvl w:val="1"/>
    </w:pPr>
    <w:rPr>
      <w:b/>
    </w:rPr>
  </w:style>
  <w:style w:type="paragraph" w:styleId="Ttulo3">
    <w:name w:val="heading 3"/>
    <w:basedOn w:val="Normal"/>
    <w:next w:val="Normal"/>
    <w:link w:val="Ttulo3Char"/>
    <w:uiPriority w:val="9"/>
    <w:unhideWhenUsed/>
    <w:qFormat/>
    <w:rsid w:val="00F72852"/>
    <w:pPr>
      <w:keepNext/>
      <w:tabs>
        <w:tab w:val="left" w:pos="709"/>
      </w:tabs>
      <w:spacing w:before="240" w:after="240"/>
      <w:ind w:left="720" w:hanging="720"/>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72852"/>
    <w:rPr>
      <w:rFonts w:ascii="Arial" w:eastAsia="Arial" w:hAnsi="Arial" w:cs="Arial"/>
      <w:b/>
      <w:smallCaps/>
      <w:sz w:val="28"/>
      <w:szCs w:val="28"/>
      <w:lang w:eastAsia="pt-BR"/>
    </w:rPr>
  </w:style>
  <w:style w:type="character" w:customStyle="1" w:styleId="Ttulo2Char">
    <w:name w:val="Título 2 Char"/>
    <w:basedOn w:val="Fontepargpadro"/>
    <w:link w:val="Ttulo2"/>
    <w:uiPriority w:val="9"/>
    <w:rsid w:val="00F72852"/>
    <w:rPr>
      <w:rFonts w:ascii="Arial" w:eastAsia="Arial" w:hAnsi="Arial" w:cs="Arial"/>
      <w:b/>
      <w:sz w:val="24"/>
      <w:szCs w:val="24"/>
      <w:lang w:eastAsia="pt-BR"/>
    </w:rPr>
  </w:style>
  <w:style w:type="character" w:customStyle="1" w:styleId="Ttulo3Char">
    <w:name w:val="Título 3 Char"/>
    <w:basedOn w:val="Fontepargpadro"/>
    <w:link w:val="Ttulo3"/>
    <w:uiPriority w:val="9"/>
    <w:rsid w:val="00F72852"/>
    <w:rPr>
      <w:rFonts w:ascii="Arial" w:eastAsia="Arial" w:hAnsi="Arial" w:cs="Arial"/>
      <w:sz w:val="24"/>
      <w:szCs w:val="24"/>
      <w:lang w:eastAsia="pt-BR"/>
    </w:rPr>
  </w:style>
  <w:style w:type="paragraph" w:styleId="Sumrio1">
    <w:name w:val="toc 1"/>
    <w:basedOn w:val="Normal"/>
    <w:next w:val="Normal"/>
    <w:uiPriority w:val="39"/>
    <w:unhideWhenUsed/>
    <w:rsid w:val="00F72852"/>
    <w:pPr>
      <w:tabs>
        <w:tab w:val="left" w:pos="1100"/>
        <w:tab w:val="right" w:pos="9061"/>
      </w:tabs>
      <w:spacing w:line="360" w:lineRule="auto"/>
    </w:pPr>
  </w:style>
  <w:style w:type="table" w:customStyle="1" w:styleId="Style26">
    <w:name w:val="_Style 26"/>
    <w:basedOn w:val="Tabelanormal"/>
    <w:rsid w:val="00F72852"/>
    <w:pPr>
      <w:spacing w:after="0" w:line="240" w:lineRule="auto"/>
    </w:pPr>
    <w:rPr>
      <w:rFonts w:ascii="Arial" w:eastAsia="Arial" w:hAnsi="Arial" w:cs="Arial"/>
      <w:sz w:val="20"/>
      <w:szCs w:val="20"/>
      <w:lang w:eastAsia="pt-BR"/>
    </w:rPr>
    <w:tblPr>
      <w:tblCellMar>
        <w:top w:w="0" w:type="dxa"/>
        <w:left w:w="115" w:type="dxa"/>
        <w:bottom w:w="0" w:type="dxa"/>
        <w:right w:w="115" w:type="dxa"/>
      </w:tblCellMar>
    </w:tblPr>
  </w:style>
  <w:style w:type="character" w:styleId="Refdecomentrio">
    <w:name w:val="annotation reference"/>
    <w:basedOn w:val="Fontepargpadro"/>
    <w:uiPriority w:val="99"/>
    <w:semiHidden/>
    <w:unhideWhenUsed/>
    <w:rsid w:val="00F72852"/>
    <w:rPr>
      <w:sz w:val="16"/>
      <w:szCs w:val="16"/>
    </w:rPr>
  </w:style>
  <w:style w:type="paragraph" w:styleId="Textodecomentrio">
    <w:name w:val="annotation text"/>
    <w:basedOn w:val="Normal"/>
    <w:link w:val="TextodecomentrioChar"/>
    <w:uiPriority w:val="99"/>
    <w:semiHidden/>
    <w:unhideWhenUsed/>
    <w:rsid w:val="00F728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72852"/>
    <w:rPr>
      <w:rFonts w:ascii="Arial" w:eastAsia="Arial" w:hAnsi="Arial" w:cs="Arial"/>
      <w:sz w:val="20"/>
      <w:szCs w:val="20"/>
      <w:lang w:eastAsia="pt-BR"/>
    </w:rPr>
  </w:style>
  <w:style w:type="paragraph" w:styleId="Textodebalo">
    <w:name w:val="Balloon Text"/>
    <w:basedOn w:val="Normal"/>
    <w:link w:val="TextodebaloChar"/>
    <w:uiPriority w:val="99"/>
    <w:semiHidden/>
    <w:unhideWhenUsed/>
    <w:rsid w:val="00F7285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2852"/>
    <w:rPr>
      <w:rFonts w:ascii="Tahoma" w:eastAsia="Arial" w:hAnsi="Tahoma" w:cs="Tahoma"/>
      <w:sz w:val="16"/>
      <w:szCs w:val="16"/>
      <w:lang w:eastAsia="pt-BR"/>
    </w:rPr>
  </w:style>
  <w:style w:type="character" w:styleId="Forte">
    <w:name w:val="Strong"/>
    <w:basedOn w:val="Fontepargpadro"/>
    <w:uiPriority w:val="22"/>
    <w:qFormat/>
    <w:rsid w:val="00F72852"/>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07B94-29BB-4067-9893-C299E3F9C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2324</Words>
  <Characters>12550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User</cp:lastModifiedBy>
  <cp:revision>2</cp:revision>
  <dcterms:created xsi:type="dcterms:W3CDTF">2023-05-31T17:35:00Z</dcterms:created>
  <dcterms:modified xsi:type="dcterms:W3CDTF">2023-05-31T17:35:00Z</dcterms:modified>
</cp:coreProperties>
</file>