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TPN-4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Diferencia entre funciones y procedimientos en C++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Funciones: Devuelven un valor usando 'return'. Se usan cuando se necesita un resultado específico.</w:t>
        <w:br/>
        <w:t xml:space="preserve">Procedimientos: Son funciones tipo 'void', no devuelven valor. Se usan para ejecutar tareas.</w:t>
        <w:br/>
        <w:t xml:space="preserve">Ejemplo de función:</w:t>
        <w:br/>
        <w:t xml:space="preserve">int sumar(int a, int b) { return a + b; }</w:t>
        <w:br/>
        <w:t xml:space="preserve">Ejemplo de procedimiento:</w:t>
        <w:br/>
        <w:t xml:space="preserve">void mostrarMensaje() { cout &lt;&lt; "Hola Mundo"; 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Componentes de una función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Tipo de retorno</w:t>
        <w:br/>
        <w:t xml:space="preserve">- Nombre</w:t>
        <w:br/>
        <w:t xml:space="preserve">- Parámetros</w:t>
        <w:br/>
        <w:t xml:space="preserve">- Cuerpo</w:t>
        <w:br/>
        <w:t xml:space="preserve">Ejemplo: int sumar(int a, int b) { return a + b; 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Diferencias entre arreglo de caracteres y string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Arreglo de caracteres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(STL)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Manejo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Manual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Automatizado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Terminación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Requiere \0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 es necesario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Métodos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Sí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Ejemplo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char nombre[] = "Juan";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nombre = "Juan";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Métodos de la clase string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Tabla de métodos con ejemplo de uso: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Método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Ejemplo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max_size()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Máximo número de caracteres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s.max_size();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compare()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Compara con otra string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s1.compare(s2);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copy()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Copia en un char[]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s.copy(buffer, 4);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c_str()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Devuelve const char*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s.c_str();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Puntero a datos internos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s.data();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empty()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¿Está vacía?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s.empty();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erase()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Borra parte del string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s.erase(3,2);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find()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Busca substring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s.find("lo");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find_last_of()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Última ocurrencia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s.find_last_of("aeiou");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front()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carácter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s.front();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Inserta en posición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s.insert(5, "Hola ");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Reemplaza parte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s.replace(0,4,"Adiós");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reserve()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Reserva memoria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s.reserve(100);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resize()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Cambia tamaño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s.resize(5);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Subcadena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s.substr(2,3);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swap()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Intercambia con otro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s1.swap(s2);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¿Qué es un vector en C++?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 una estructura de la STL que almacena elementos dinámicamente.</w:t>
        <w:br/>
        <w:t xml:space="preserve">Características: tamaño dinámico, acceso aleatorio, métodos útiles.</w:t>
        <w:br/>
        <w:t xml:space="preserve">Ejemplo: vector&lt;int&gt; numeros = {1, 2, 3};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¿Cómo se modifica el tamaño?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Usando resize(). Ejemplo: v.resize(5);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 ¿Qué pasa si accedés fuera de rango?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 [] es comportamiento indefinido, con at() lanza excepción.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 Clase vector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Permite almacenar y manipular elementos con acceso aleatorio y tamaño dinámico.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 Métodos de vector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Método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Ejemplo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size()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 actual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v.size();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capacity()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Capacidad interna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v.capacity();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empty()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¿Vacío?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v.empty();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push_back()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Agregar al final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v.push_back(10);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pop_back()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Eliminar último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v.pop_back();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front()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elemento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v.front();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back()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Último elemento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v.back();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at()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Acceso seguro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v.at(2);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Reemplaza contenido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v.assign(otro.begin(), otro.end());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erase()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 uno o más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v.erase(v.begin()+1);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Inserta elementos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v.insert(v.begin(), 5);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clear()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 todos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v.clear();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swap()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Intercambia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v.swap(otro);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10. Clases y Objetos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Una clase es una plantilla de código que define atributos y métodos.</w:t>
        <w:br/>
        <w:t xml:space="preserve">Ejemplo:</w:t>
        <w:br/>
        <w:t xml:space="preserve">class Persona {</w:t>
        <w:br/>
        <w:t xml:space="preserve"> public:</w:t>
        <w:br/>
        <w:t xml:space="preserve"> string nombre;</w:t>
        <w:br/>
        <w:t xml:space="preserve"> void saludar();</w:t>
        <w:br/>
        <w:t xml:space="preserve">};</w:t>
        <w:br/>
        <w:t xml:space="preserve">Un objeto es una instancia de esa clase. Ejemplo:</w:t>
        <w:br/>
        <w:t xml:space="preserve">Persona p;</w:t>
        <w:br/>
        <w:t xml:space="preserve">p.nombre = "Ana";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