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4BA3A" w14:textId="6C80544D" w:rsidR="00205EA5" w:rsidRDefault="00E27665">
      <w:r w:rsidRPr="00E27665">
        <w:t xml:space="preserve">Certificado de Conclusão Certificamos que </w:t>
      </w:r>
      <w:r w:rsidRPr="00E27665">
        <w:rPr>
          <w:b/>
          <w:bCs/>
        </w:rPr>
        <w:t>Ana Silva</w:t>
      </w:r>
      <w:r w:rsidRPr="00E27665">
        <w:t xml:space="preserve">, portador do CPF </w:t>
      </w:r>
      <w:r w:rsidRPr="00E27665">
        <w:rPr>
          <w:b/>
          <w:bCs/>
        </w:rPr>
        <w:t>111.222.333-44</w:t>
      </w:r>
      <w:r w:rsidRPr="00E27665">
        <w:t xml:space="preserve">, concluiu com êxito o treinamento de </w:t>
      </w:r>
      <w:r w:rsidRPr="00E27665">
        <w:rPr>
          <w:b/>
          <w:bCs/>
        </w:rPr>
        <w:t>NR06</w:t>
      </w:r>
      <w:r w:rsidRPr="00E27665">
        <w:t>. Data: 10/01/2026</w:t>
      </w:r>
    </w:p>
    <w:sectPr w:rsidR="00205E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665"/>
    <w:rsid w:val="00205EA5"/>
    <w:rsid w:val="003B2B61"/>
    <w:rsid w:val="00813163"/>
    <w:rsid w:val="00E2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74CFD"/>
  <w15:chartTrackingRefBased/>
  <w15:docId w15:val="{4165E2A2-4ABF-4086-A3AD-F773254FE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76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76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76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76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76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76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76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76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76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76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76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118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Silva</dc:creator>
  <cp:keywords/>
  <dc:description/>
  <cp:lastModifiedBy>Thiago Silva</cp:lastModifiedBy>
  <cp:revision>1</cp:revision>
  <dcterms:created xsi:type="dcterms:W3CDTF">2026-02-02T21:03:00Z</dcterms:created>
  <dcterms:modified xsi:type="dcterms:W3CDTF">2026-02-02T21:04:00Z</dcterms:modified>
</cp:coreProperties>
</file>