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E208D2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Pr="00AA51DB">
        <w:rPr>
          <w:rFonts w:ascii="Times New Roman" w:hAnsi="Times New Roman" w:cs="Times New Roman"/>
          <w:b/>
        </w:rPr>
        <w:t>Térreo - Castelão</w:t>
      </w:r>
    </w:p>
    <w:p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d</w:t>
      </w:r>
      <w:r w:rsidR="001F356E" w:rsidRPr="00AA51DB">
        <w:rPr>
          <w:rFonts w:ascii="Times New Roman" w:hAnsi="Times New Roman" w:cs="Times New Roman"/>
          <w:b/>
          <w:bCs/>
        </w:rPr>
        <w:t>a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9C30F2">
        <w:rPr>
          <w:rFonts w:ascii="Times New Roman" w:hAnsi="Times New Roman" w:cs="Times New Roman"/>
          <w:b/>
          <w:bCs/>
        </w:rPr>
        <w:t>Iluminação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F356E" w:rsidRPr="00AA51DB" w:rsidRDefault="00FB773B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Cumprimentando-o cordialmente, </w:t>
      </w:r>
      <w:r w:rsidR="005042A1">
        <w:rPr>
          <w:rFonts w:ascii="Times New Roman" w:eastAsia="Times New Roman" w:hAnsi="Times New Roman" w:cs="Times New Roman"/>
          <w:lang w:bidi="ar-SA"/>
        </w:rPr>
        <w:t>estamos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por meio deste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ofício </w:t>
      </w:r>
      <w:r w:rsidRPr="00AA51DB">
        <w:rPr>
          <w:rFonts w:ascii="Times New Roman" w:eastAsia="Times New Roman" w:hAnsi="Times New Roman" w:cs="Times New Roman"/>
          <w:lang w:bidi="ar-SA"/>
        </w:rPr>
        <w:t>informar qu</w:t>
      </w:r>
      <w:r w:rsidR="007C19CC" w:rsidRPr="00AA51DB">
        <w:rPr>
          <w:rFonts w:ascii="Times New Roman" w:eastAsia="Times New Roman" w:hAnsi="Times New Roman" w:cs="Times New Roman"/>
          <w:lang w:bidi="ar-SA"/>
        </w:rPr>
        <w:t>e</w:t>
      </w:r>
      <w:r w:rsidR="005042A1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BD12E3" w:rsidRPr="00AA51DB">
        <w:rPr>
          <w:rFonts w:ascii="Times New Roman" w:eastAsia="Times New Roman" w:hAnsi="Times New Roman" w:cs="Times New Roman"/>
          <w:lang w:bidi="ar-SA"/>
        </w:rPr>
        <w:t>a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través de um estudo de segurança viária realizado na rodovia 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_name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foi identificada a necessidade de 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requalificação da pavimentação </w:t>
      </w:r>
      <w:r w:rsidR="005042A1">
        <w:rPr>
          <w:rFonts w:ascii="Times New Roman" w:eastAsia="Times New Roman" w:hAnsi="Times New Roman" w:cs="Times New Roman"/>
          <w:lang w:bidi="ar-SA"/>
        </w:rPr>
        <w:t>a fim de reduzir a probabilidade de ocorrência de 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1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1"/>
      <w:r w:rsidRPr="00AA51DB">
        <w:rPr>
          <w:rFonts w:ascii="Times New Roman" w:eastAsia="Times New Roman" w:hAnsi="Times New Roman" w:cs="Times New Roman"/>
          <w:lang w:bidi="ar-SA"/>
        </w:rPr>
        <w:t xml:space="preserve">vistoria de campo problemas localizados associados a </w:t>
      </w:r>
      <w:r w:rsidR="009C30F2">
        <w:rPr>
          <w:rFonts w:ascii="Times New Roman" w:eastAsia="Times New Roman" w:hAnsi="Times New Roman" w:cs="Times New Roman"/>
          <w:lang w:bidi="ar-SA"/>
        </w:rPr>
        <w:t>deficiência de iluminação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</w:t>
      </w:r>
      <w:r w:rsidR="009C30F2">
        <w:rPr>
          <w:rFonts w:ascii="Times New Roman" w:eastAsia="Times New Roman" w:hAnsi="Times New Roman" w:cs="Times New Roman"/>
          <w:lang w:bidi="ar-SA"/>
        </w:rPr>
        <w:t>viária, sobretudo em períodos noturnos, onde a visibilidade é significativamente reduzida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, </w:t>
      </w:r>
      <w:r w:rsidR="009C30F2">
        <w:rPr>
          <w:rFonts w:ascii="Times New Roman" w:eastAsia="Times New Roman" w:hAnsi="Times New Roman" w:cs="Times New Roman"/>
          <w:lang w:bidi="ar-SA"/>
        </w:rPr>
        <w:t>aumentando a quantidade de fatores de risco para a segurança viária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com </w:t>
      </w:r>
      <w:r w:rsidR="009C30F2">
        <w:rPr>
          <w:rFonts w:ascii="Times New Roman" w:eastAsia="Times New Roman" w:hAnsi="Times New Roman" w:cs="Times New Roman"/>
          <w:lang w:bidi="ar-SA"/>
        </w:rPr>
        <w:t>necessidade de instalação/melhoria da iluminação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na 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</w:t>
      </w:r>
      <w:r w:rsidR="00796B39">
        <w:rPr>
          <w:rFonts w:ascii="Times New Roman" w:eastAsia="Times New Roman" w:hAnsi="Times New Roman" w:cs="Times New Roman"/>
          <w:lang w:bidi="ar-SA"/>
        </w:rPr>
        <w:t>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 w:rsidRPr="00DA24E4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DA24E4">
        <w:rPr>
          <w:rFonts w:ascii="Times New Roman" w:eastAsia="Times New Roman" w:hAnsi="Times New Roman" w:cs="Times New Roman"/>
          <w:lang w:bidi="ar-SA"/>
        </w:rPr>
        <w:t>img</w:t>
      </w:r>
      <w:proofErr w:type="spellEnd"/>
      <w:proofErr w:type="gramEnd"/>
      <w:r w:rsidRPr="00DA24E4">
        <w:rPr>
          <w:rFonts w:ascii="Times New Roman" w:eastAsia="Times New Roman" w:hAnsi="Times New Roman" w:cs="Times New Roman"/>
          <w:lang w:bidi="ar-SA"/>
        </w:rPr>
        <w:t xml:space="preserve">_ </w:t>
      </w:r>
      <w:proofErr w:type="spellStart"/>
      <w:r w:rsidRPr="00DA24E4">
        <w:rPr>
          <w:rFonts w:ascii="Times New Roman" w:eastAsia="Times New Roman" w:hAnsi="Times New Roman" w:cs="Times New Roman"/>
          <w:lang w:bidi="ar-SA"/>
        </w:rPr>
        <w:t>pavement_failure</w:t>
      </w:r>
      <w:r>
        <w:rPr>
          <w:rFonts w:ascii="Times New Roman" w:eastAsia="Times New Roman" w:hAnsi="Times New Roman" w:cs="Times New Roman"/>
          <w:lang w:bidi="ar-SA"/>
        </w:rPr>
        <w:t>_map</w:t>
      </w:r>
      <w:proofErr w:type="spellEnd"/>
      <w:r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DB35F9" w:rsidRPr="00AA51DB" w:rsidRDefault="00DB35F9" w:rsidP="00796B39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</w:t>
      </w:r>
      <w:r w:rsidR="00796B39">
        <w:rPr>
          <w:rFonts w:ascii="Times New Roman" w:eastAsia="Times New Roman" w:hAnsi="Times New Roman" w:cs="Times New Roman"/>
          <w:lang w:bidi="ar-SA"/>
        </w:rPr>
        <w:t xml:space="preserve">com necessidade de instalação/melhoria </w:t>
      </w:r>
      <w:r w:rsidR="00796B39" w:rsidRPr="00796B39">
        <w:rPr>
          <w:rFonts w:ascii="Times New Roman" w:eastAsia="Times New Roman" w:hAnsi="Times New Roman" w:cs="Times New Roman"/>
          <w:lang w:bidi="ar-SA"/>
        </w:rPr>
        <w:t>da iluminação na via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spellEnd"/>
      <w:proofErr w:type="gramEnd"/>
      <w:r>
        <w:rPr>
          <w:rFonts w:ascii="Times New Roman" w:eastAsia="Times New Roman" w:hAnsi="Times New Roman" w:cs="Times New Roman"/>
          <w:lang w:bidi="ar-SA"/>
        </w:rPr>
        <w:t>_</w:t>
      </w:r>
      <w:r w:rsidRPr="00DA24E4">
        <w:t xml:space="preserve">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p</w:t>
      </w:r>
      <w:r w:rsidRPr="00DA24E4">
        <w:rPr>
          <w:rFonts w:ascii="Times New Roman" w:eastAsia="Times New Roman" w:hAnsi="Times New Roman" w:cs="Times New Roman"/>
          <w:lang w:bidi="ar-SA"/>
        </w:rPr>
        <w:t>avement</w:t>
      </w:r>
      <w:r>
        <w:rPr>
          <w:rFonts w:ascii="Times New Roman" w:eastAsia="Times New Roman" w:hAnsi="Times New Roman" w:cs="Times New Roman"/>
          <w:lang w:bidi="ar-SA"/>
        </w:rPr>
        <w:t>_f</w:t>
      </w:r>
      <w:r w:rsidRPr="00DA24E4">
        <w:rPr>
          <w:rFonts w:ascii="Times New Roman" w:eastAsia="Times New Roman" w:hAnsi="Times New Roman" w:cs="Times New Roman"/>
          <w:lang w:bidi="ar-SA"/>
        </w:rPr>
        <w:t>ailure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02: Ponto com </w:t>
      </w:r>
      <w:r w:rsidR="00796B39">
        <w:rPr>
          <w:rFonts w:ascii="Times New Roman" w:eastAsia="Times New Roman" w:hAnsi="Times New Roman" w:cs="Times New Roman"/>
          <w:lang w:bidi="ar-SA"/>
        </w:rPr>
        <w:t xml:space="preserve">instalação/melhoria </w:t>
      </w:r>
      <w:r w:rsidR="00796B39" w:rsidRPr="00796B39">
        <w:rPr>
          <w:rFonts w:ascii="Times New Roman" w:eastAsia="Times New Roman" w:hAnsi="Times New Roman" w:cs="Times New Roman"/>
          <w:lang w:bidi="ar-SA"/>
        </w:rPr>
        <w:t>da iluminação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EB4FF3" w:rsidRDefault="00DA24E4" w:rsidP="00AE60C7">
      <w:p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lastRenderedPageBreak/>
        <w:t xml:space="preserve">No trecho, conforme </w:t>
      </w:r>
      <w:r w:rsidR="00EB4FF3">
        <w:rPr>
          <w:rFonts w:ascii="Times New Roman" w:eastAsia="Times New Roman" w:hAnsi="Times New Roman" w:cs="Times New Roman"/>
          <w:lang w:bidi="ar-SA"/>
        </w:rPr>
        <w:t xml:space="preserve">dados consolidados dos sinistros entre 2022 e 2024, ocorreram cerca de </w:t>
      </w:r>
      <w:proofErr w:type="gramStart"/>
      <w:r w:rsidR="00EB4FF3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="00BE4BE8" w:rsidRPr="00BE4BE8">
        <w:rPr>
          <w:rFonts w:ascii="Times New Roman" w:eastAsia="Times New Roman" w:hAnsi="Times New Roman" w:cs="Times New Roman"/>
          <w:lang w:bidi="ar-SA"/>
        </w:rPr>
        <w:t>_</w:t>
      </w:r>
      <w:r w:rsidR="00EB4FF3">
        <w:rPr>
          <w:rFonts w:ascii="Times New Roman" w:eastAsia="Times New Roman" w:hAnsi="Times New Roman" w:cs="Times New Roman"/>
          <w:lang w:bidi="ar-SA"/>
        </w:rPr>
        <w:t>total_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}}, dos quais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serious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 foram graves 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fatal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 w:rsidRPr="00EB4FF3">
        <w:rPr>
          <w:rFonts w:ascii="Times New Roman" w:eastAsia="Times New Roman" w:hAnsi="Times New Roman" w:cs="Times New Roman"/>
          <w:lang w:bidi="ar-SA"/>
        </w:rPr>
        <w:t xml:space="preserve"> }}</w:t>
      </w:r>
      <w:r w:rsidR="00EB4FF3">
        <w:rPr>
          <w:rFonts w:ascii="Times New Roman" w:eastAsia="Times New Roman" w:hAnsi="Times New Roman" w:cs="Times New Roman"/>
          <w:lang w:bidi="ar-SA"/>
        </w:rPr>
        <w:t>, reforçando a necessidade de mitigar fatores que possam ter contribuído ativa ou passivamente para a ocorrência de</w:t>
      </w:r>
      <w:r w:rsidR="000F0926">
        <w:rPr>
          <w:rFonts w:ascii="Times New Roman" w:eastAsia="Times New Roman" w:hAnsi="Times New Roman" w:cs="Times New Roman"/>
          <w:lang w:bidi="ar-SA"/>
        </w:rPr>
        <w:t xml:space="preserve">stes eventos, como a presença de </w:t>
      </w:r>
      <w:r w:rsidR="000F0926" w:rsidRPr="000F0926">
        <w:rPr>
          <w:rFonts w:ascii="Times New Roman" w:eastAsia="Times New Roman" w:hAnsi="Times New Roman" w:cs="Times New Roman"/>
          <w:lang w:bidi="ar-SA"/>
        </w:rPr>
        <w:t>buracos</w:t>
      </w:r>
      <w:r w:rsidR="000F0926">
        <w:rPr>
          <w:rFonts w:ascii="Times New Roman" w:eastAsia="Times New Roman" w:hAnsi="Times New Roman" w:cs="Times New Roman"/>
          <w:lang w:bidi="ar-SA"/>
        </w:rPr>
        <w:t xml:space="preserve"> na via.</w:t>
      </w:r>
    </w:p>
    <w:p w:rsidR="00DA24E4" w:rsidRDefault="00DA24E4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B0D" w:rsidRDefault="00D76B0D">
      <w:r>
        <w:separator/>
      </w:r>
    </w:p>
  </w:endnote>
  <w:endnote w:type="continuationSeparator" w:id="0">
    <w:p w:rsidR="00D76B0D" w:rsidRDefault="00D7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B0D" w:rsidRDefault="00D76B0D">
      <w:r>
        <w:separator/>
      </w:r>
    </w:p>
  </w:footnote>
  <w:footnote w:type="continuationSeparator" w:id="0">
    <w:p w:rsidR="00D76B0D" w:rsidRDefault="00D76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40"/>
    <w:rsid w:val="00004714"/>
    <w:rsid w:val="00011CF9"/>
    <w:rsid w:val="00070FFA"/>
    <w:rsid w:val="000766D8"/>
    <w:rsid w:val="000D7393"/>
    <w:rsid w:val="000F0926"/>
    <w:rsid w:val="001F356E"/>
    <w:rsid w:val="001F3926"/>
    <w:rsid w:val="002C405B"/>
    <w:rsid w:val="0032791D"/>
    <w:rsid w:val="004312B5"/>
    <w:rsid w:val="00486B20"/>
    <w:rsid w:val="004D3059"/>
    <w:rsid w:val="004D664E"/>
    <w:rsid w:val="005042A1"/>
    <w:rsid w:val="005453E7"/>
    <w:rsid w:val="005D5025"/>
    <w:rsid w:val="0061101C"/>
    <w:rsid w:val="00672FA9"/>
    <w:rsid w:val="006756C4"/>
    <w:rsid w:val="00796B39"/>
    <w:rsid w:val="007C19CC"/>
    <w:rsid w:val="007D1164"/>
    <w:rsid w:val="007F3971"/>
    <w:rsid w:val="00812E24"/>
    <w:rsid w:val="00822C46"/>
    <w:rsid w:val="008358F4"/>
    <w:rsid w:val="00836EBF"/>
    <w:rsid w:val="008769E0"/>
    <w:rsid w:val="00895CC2"/>
    <w:rsid w:val="00945D5A"/>
    <w:rsid w:val="00955D33"/>
    <w:rsid w:val="009A2E2E"/>
    <w:rsid w:val="009C30F2"/>
    <w:rsid w:val="00A44D3E"/>
    <w:rsid w:val="00AA51DB"/>
    <w:rsid w:val="00AE277F"/>
    <w:rsid w:val="00AE60C7"/>
    <w:rsid w:val="00B74EE9"/>
    <w:rsid w:val="00BC2040"/>
    <w:rsid w:val="00BD12E3"/>
    <w:rsid w:val="00BE4BE8"/>
    <w:rsid w:val="00C621D8"/>
    <w:rsid w:val="00C90E12"/>
    <w:rsid w:val="00CA0354"/>
    <w:rsid w:val="00CA156A"/>
    <w:rsid w:val="00CD703F"/>
    <w:rsid w:val="00CF134B"/>
    <w:rsid w:val="00D2022B"/>
    <w:rsid w:val="00D608FB"/>
    <w:rsid w:val="00D70075"/>
    <w:rsid w:val="00D76B0D"/>
    <w:rsid w:val="00D855BB"/>
    <w:rsid w:val="00DA24E4"/>
    <w:rsid w:val="00DB35F9"/>
    <w:rsid w:val="00DF4B82"/>
    <w:rsid w:val="00E208D2"/>
    <w:rsid w:val="00E25AE5"/>
    <w:rsid w:val="00E76B37"/>
    <w:rsid w:val="00EB4FF3"/>
    <w:rsid w:val="00EE1BA5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">
    <w:name w:val="Menção Pendente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Conta da Microsoft</cp:lastModifiedBy>
  <cp:revision>8</cp:revision>
  <cp:lastPrinted>2025-05-19T00:10:00Z</cp:lastPrinted>
  <dcterms:created xsi:type="dcterms:W3CDTF">2025-05-19T00:10:00Z</dcterms:created>
  <dcterms:modified xsi:type="dcterms:W3CDTF">2025-05-19T15:49:00Z</dcterms:modified>
</cp:coreProperties>
</file>