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AF2EB" w14:textId="3CD3E2B8" w:rsidR="00105655" w:rsidRDefault="006A3EDE" w:rsidP="006A3EDE">
      <w:pPr>
        <w:jc w:val="center"/>
        <w:rPr>
          <w:b/>
          <w:bCs/>
          <w:sz w:val="28"/>
          <w:szCs w:val="28"/>
          <w:u w:val="single"/>
        </w:rPr>
      </w:pPr>
      <w:r w:rsidRPr="006A3EDE">
        <w:rPr>
          <w:b/>
          <w:bCs/>
          <w:sz w:val="28"/>
          <w:szCs w:val="28"/>
          <w:u w:val="single"/>
        </w:rPr>
        <w:t>Função de Lembrar Senha</w:t>
      </w:r>
    </w:p>
    <w:p w14:paraId="27AD8ABB" w14:textId="47AFF243" w:rsidR="006A3EDE" w:rsidRDefault="006A3EDE" w:rsidP="006A3EDE">
      <w:pPr>
        <w:jc w:val="center"/>
        <w:rPr>
          <w:b/>
          <w:bCs/>
          <w:sz w:val="28"/>
          <w:szCs w:val="28"/>
          <w:u w:val="single"/>
        </w:rPr>
      </w:pPr>
    </w:p>
    <w:p w14:paraId="43EDD55F" w14:textId="320B5585" w:rsidR="006A3EDE" w:rsidRDefault="006A3EDE" w:rsidP="006A3EDE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5D7012">
        <w:rPr>
          <w:sz w:val="24"/>
          <w:szCs w:val="24"/>
        </w:rPr>
        <w:t>Nessa aula faremos o ‘</w:t>
      </w:r>
      <w:r w:rsidR="005D7012" w:rsidRPr="005D7012">
        <w:rPr>
          <w:sz w:val="24"/>
          <w:szCs w:val="24"/>
          <w:u w:val="single"/>
        </w:rPr>
        <w:t>Lembrar Senha’</w:t>
      </w:r>
      <w:r w:rsidR="005D7012">
        <w:rPr>
          <w:sz w:val="24"/>
          <w:szCs w:val="24"/>
        </w:rPr>
        <w:t xml:space="preserve">, que é quando </w:t>
      </w:r>
      <w:r w:rsidR="00480A18">
        <w:rPr>
          <w:sz w:val="24"/>
          <w:szCs w:val="24"/>
        </w:rPr>
        <w:t xml:space="preserve">marcamos </w:t>
      </w:r>
      <w:r w:rsidR="005D7012">
        <w:rPr>
          <w:sz w:val="24"/>
          <w:szCs w:val="24"/>
        </w:rPr>
        <w:t xml:space="preserve">o </w:t>
      </w:r>
      <w:r w:rsidR="005D7012" w:rsidRPr="005D7012">
        <w:rPr>
          <w:b/>
          <w:bCs/>
          <w:sz w:val="24"/>
          <w:szCs w:val="24"/>
          <w:u w:val="single"/>
        </w:rPr>
        <w:t>botão abaixo</w:t>
      </w:r>
      <w:r w:rsidR="005D7012">
        <w:rPr>
          <w:sz w:val="24"/>
          <w:szCs w:val="24"/>
        </w:rPr>
        <w:t xml:space="preserve">. </w:t>
      </w:r>
    </w:p>
    <w:p w14:paraId="035022F9" w14:textId="5BBD98FE" w:rsidR="005D7012" w:rsidRDefault="00480A18" w:rsidP="005D70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A33E4A" wp14:editId="79BA9E6C">
            <wp:extent cx="3592485" cy="292417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5493" cy="293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24FD" w14:textId="3FFE7CAC" w:rsidR="005D7012" w:rsidRDefault="005D7012" w:rsidP="005D7012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FF5C57">
        <w:rPr>
          <w:sz w:val="24"/>
          <w:szCs w:val="24"/>
        </w:rPr>
        <w:t>Vamos na parte de autenticação de login (</w:t>
      </w:r>
      <w:r w:rsidR="00FF5C57" w:rsidRPr="00FF5C57">
        <w:rPr>
          <w:sz w:val="24"/>
          <w:szCs w:val="24"/>
          <w:u w:val="single"/>
        </w:rPr>
        <w:t>método</w:t>
      </w:r>
      <w:r w:rsidR="00FF5C57">
        <w:rPr>
          <w:sz w:val="24"/>
          <w:szCs w:val="24"/>
        </w:rPr>
        <w:t xml:space="preserve"> </w:t>
      </w:r>
      <w:r w:rsidR="00FF5C57" w:rsidRPr="00FF5C57">
        <w:rPr>
          <w:b/>
          <w:bCs/>
          <w:sz w:val="24"/>
          <w:szCs w:val="24"/>
        </w:rPr>
        <w:t>autenticar()</w:t>
      </w:r>
      <w:r w:rsidR="00FF5C57">
        <w:rPr>
          <w:sz w:val="24"/>
          <w:szCs w:val="24"/>
        </w:rPr>
        <w:t xml:space="preserve"> do </w:t>
      </w:r>
      <w:r w:rsidR="00FF5C57" w:rsidRPr="00FF5C57">
        <w:rPr>
          <w:b/>
          <w:bCs/>
          <w:sz w:val="24"/>
          <w:szCs w:val="24"/>
        </w:rPr>
        <w:t>LoginController</w:t>
      </w:r>
      <w:r w:rsidR="00FF5C57">
        <w:rPr>
          <w:sz w:val="24"/>
          <w:szCs w:val="24"/>
        </w:rPr>
        <w:t xml:space="preserve">) e adicionamos o código marcado abaixo. </w:t>
      </w:r>
      <w:r w:rsidR="00FF5C57" w:rsidRPr="00FF5C57">
        <w:rPr>
          <w:b/>
          <w:bCs/>
          <w:sz w:val="28"/>
          <w:szCs w:val="28"/>
          <w:u w:val="single"/>
        </w:rPr>
        <w:t>Veja:</w:t>
      </w:r>
    </w:p>
    <w:p w14:paraId="2101B7DD" w14:textId="075C81A9" w:rsidR="001435C3" w:rsidRDefault="001435C3" w:rsidP="001435C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9E209C" wp14:editId="60D1AF91">
            <wp:extent cx="5400040" cy="42583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DD95" w14:textId="515D9AB3" w:rsidR="001435C3" w:rsidRDefault="001435C3" w:rsidP="001435C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Acima, adicionamos a </w:t>
      </w:r>
      <w:r w:rsidRPr="001435C3">
        <w:rPr>
          <w:sz w:val="24"/>
          <w:szCs w:val="24"/>
          <w:u w:val="single"/>
        </w:rPr>
        <w:t>linha 59</w:t>
      </w:r>
      <w:r>
        <w:rPr>
          <w:sz w:val="24"/>
          <w:szCs w:val="24"/>
        </w:rPr>
        <w:t xml:space="preserve"> que pegamos se o ‘lembrar-me’ foi marcado ou não. Se foi marcado, é passada a string ‘</w:t>
      </w:r>
      <w:r w:rsidRPr="001435C3">
        <w:rPr>
          <w:b/>
          <w:bCs/>
          <w:sz w:val="24"/>
          <w:szCs w:val="24"/>
        </w:rPr>
        <w:t>on</w:t>
      </w:r>
      <w:r>
        <w:rPr>
          <w:sz w:val="24"/>
          <w:szCs w:val="24"/>
        </w:rPr>
        <w:t xml:space="preserve">’ para a </w:t>
      </w:r>
      <w:r w:rsidRPr="001435C3">
        <w:rPr>
          <w:sz w:val="24"/>
          <w:szCs w:val="24"/>
          <w:u w:val="single"/>
        </w:rPr>
        <w:t>variável</w:t>
      </w:r>
      <w:r>
        <w:rPr>
          <w:sz w:val="24"/>
          <w:szCs w:val="24"/>
        </w:rPr>
        <w:t xml:space="preserve">. Se não for marcado é passado </w:t>
      </w:r>
      <w:r w:rsidRPr="001435C3">
        <w:rPr>
          <w:b/>
          <w:bCs/>
          <w:sz w:val="24"/>
          <w:szCs w:val="24"/>
        </w:rPr>
        <w:t>false</w:t>
      </w:r>
      <w:r>
        <w:rPr>
          <w:sz w:val="24"/>
          <w:szCs w:val="24"/>
        </w:rPr>
        <w:t xml:space="preserve">. </w:t>
      </w:r>
    </w:p>
    <w:p w14:paraId="0F04B1C0" w14:textId="4BA928A6" w:rsidR="001435C3" w:rsidRDefault="001435C3" w:rsidP="001435C3">
      <w:pPr>
        <w:rPr>
          <w:sz w:val="24"/>
          <w:szCs w:val="24"/>
        </w:rPr>
      </w:pPr>
      <w:r>
        <w:rPr>
          <w:sz w:val="24"/>
          <w:szCs w:val="24"/>
        </w:rPr>
        <w:t xml:space="preserve">- Então, passamos essa </w:t>
      </w:r>
      <w:r w:rsidRPr="001435C3">
        <w:rPr>
          <w:sz w:val="24"/>
          <w:szCs w:val="24"/>
          <w:u w:val="single"/>
        </w:rPr>
        <w:t>variável</w:t>
      </w:r>
      <w:r>
        <w:rPr>
          <w:sz w:val="24"/>
          <w:szCs w:val="24"/>
        </w:rPr>
        <w:t xml:space="preserve"> como </w:t>
      </w:r>
      <w:r w:rsidRPr="001435C3">
        <w:rPr>
          <w:sz w:val="24"/>
          <w:szCs w:val="24"/>
          <w:u w:val="single"/>
        </w:rPr>
        <w:t>segundo parâmetro</w:t>
      </w:r>
      <w:r>
        <w:rPr>
          <w:sz w:val="24"/>
          <w:szCs w:val="24"/>
        </w:rPr>
        <w:t xml:space="preserve"> do </w:t>
      </w:r>
      <w:r w:rsidRPr="001435C3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1435C3">
        <w:rPr>
          <w:b/>
          <w:bCs/>
          <w:color w:val="0070C0"/>
          <w:sz w:val="24"/>
          <w:szCs w:val="24"/>
        </w:rPr>
        <w:t>attempt()</w:t>
      </w:r>
      <w:r>
        <w:rPr>
          <w:sz w:val="24"/>
          <w:szCs w:val="24"/>
        </w:rPr>
        <w:t xml:space="preserve">. Então o </w:t>
      </w:r>
      <w:r w:rsidRPr="001435C3">
        <w:rPr>
          <w:b/>
          <w:bCs/>
          <w:sz w:val="24"/>
          <w:szCs w:val="24"/>
        </w:rPr>
        <w:t>Laravel</w:t>
      </w:r>
      <w:r>
        <w:rPr>
          <w:sz w:val="24"/>
          <w:szCs w:val="24"/>
        </w:rPr>
        <w:t xml:space="preserve"> faz todo o trabalho desse processo de lembrar os dados do usuário.</w:t>
      </w:r>
    </w:p>
    <w:p w14:paraId="3389334F" w14:textId="4EB4759E" w:rsidR="001435C3" w:rsidRDefault="001435C3" w:rsidP="001435C3">
      <w:pPr>
        <w:rPr>
          <w:sz w:val="24"/>
          <w:szCs w:val="24"/>
        </w:rPr>
      </w:pPr>
      <w:r>
        <w:rPr>
          <w:sz w:val="24"/>
          <w:szCs w:val="24"/>
        </w:rPr>
        <w:t xml:space="preserve">- É salvo um </w:t>
      </w:r>
      <w:r w:rsidRPr="001435C3">
        <w:rPr>
          <w:sz w:val="24"/>
          <w:szCs w:val="24"/>
          <w:u w:val="single"/>
        </w:rPr>
        <w:t>token</w:t>
      </w:r>
      <w:r>
        <w:rPr>
          <w:sz w:val="24"/>
          <w:szCs w:val="24"/>
        </w:rPr>
        <w:t xml:space="preserve"> no </w:t>
      </w:r>
      <w:r w:rsidRPr="001435C3">
        <w:rPr>
          <w:sz w:val="24"/>
          <w:szCs w:val="24"/>
          <w:u w:val="single"/>
        </w:rPr>
        <w:t>campo</w:t>
      </w:r>
      <w:r>
        <w:rPr>
          <w:sz w:val="24"/>
          <w:szCs w:val="24"/>
        </w:rPr>
        <w:t xml:space="preserve"> </w:t>
      </w:r>
      <w:r w:rsidRPr="001435C3">
        <w:rPr>
          <w:b/>
          <w:bCs/>
          <w:sz w:val="24"/>
          <w:szCs w:val="24"/>
        </w:rPr>
        <w:t>remember</w:t>
      </w:r>
      <w:r w:rsidR="001200AE">
        <w:rPr>
          <w:b/>
          <w:bCs/>
          <w:sz w:val="24"/>
          <w:szCs w:val="24"/>
        </w:rPr>
        <w:t>_token</w:t>
      </w:r>
      <w:r>
        <w:rPr>
          <w:sz w:val="24"/>
          <w:szCs w:val="24"/>
        </w:rPr>
        <w:t xml:space="preserve"> da </w:t>
      </w:r>
      <w:r w:rsidRPr="001435C3">
        <w:rPr>
          <w:sz w:val="24"/>
          <w:szCs w:val="24"/>
          <w:u w:val="single"/>
        </w:rPr>
        <w:t>tabela</w:t>
      </w:r>
      <w:r>
        <w:rPr>
          <w:sz w:val="24"/>
          <w:szCs w:val="24"/>
        </w:rPr>
        <w:t xml:space="preserve"> </w:t>
      </w:r>
      <w:r w:rsidRPr="001435C3">
        <w:rPr>
          <w:b/>
          <w:bCs/>
          <w:sz w:val="24"/>
          <w:szCs w:val="24"/>
        </w:rPr>
        <w:t>users</w:t>
      </w:r>
      <w:r>
        <w:rPr>
          <w:sz w:val="24"/>
          <w:szCs w:val="24"/>
        </w:rPr>
        <w:t xml:space="preserve">. </w:t>
      </w:r>
      <w:r w:rsidRPr="001435C3">
        <w:rPr>
          <w:b/>
          <w:bCs/>
          <w:sz w:val="28"/>
          <w:szCs w:val="28"/>
          <w:u w:val="single"/>
        </w:rPr>
        <w:t>Veja:</w:t>
      </w:r>
    </w:p>
    <w:p w14:paraId="7C1106F6" w14:textId="0ED05BD7" w:rsidR="001200AE" w:rsidRDefault="001200AE" w:rsidP="001200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03D288" wp14:editId="6E25C349">
            <wp:extent cx="5400040" cy="12674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FAF4" w14:textId="7F2B5727" w:rsidR="00D92820" w:rsidRDefault="00D92820" w:rsidP="001200AE">
      <w:pPr>
        <w:rPr>
          <w:sz w:val="28"/>
          <w:szCs w:val="28"/>
        </w:rPr>
      </w:pPr>
    </w:p>
    <w:p w14:paraId="3CBB5E51" w14:textId="53258A80" w:rsidR="00D92820" w:rsidRDefault="00D92820" w:rsidP="001200AE">
      <w:pPr>
        <w:rPr>
          <w:sz w:val="28"/>
          <w:szCs w:val="28"/>
        </w:rPr>
      </w:pPr>
      <w:r>
        <w:rPr>
          <w:sz w:val="28"/>
          <w:szCs w:val="28"/>
        </w:rPr>
        <w:t xml:space="preserve">Lembrando que na </w:t>
      </w:r>
      <w:r w:rsidRPr="00D92820">
        <w:rPr>
          <w:sz w:val="28"/>
          <w:szCs w:val="28"/>
          <w:u w:val="single"/>
        </w:rPr>
        <w:t>model</w:t>
      </w:r>
      <w:r>
        <w:rPr>
          <w:sz w:val="28"/>
          <w:szCs w:val="28"/>
        </w:rPr>
        <w:t xml:space="preserve"> </w:t>
      </w:r>
      <w:r w:rsidRPr="00D92820"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 xml:space="preserve">, temos que ter o </w:t>
      </w:r>
      <w:r w:rsidRPr="00D92820">
        <w:rPr>
          <w:sz w:val="28"/>
          <w:szCs w:val="28"/>
          <w:u w:val="single"/>
        </w:rPr>
        <w:t>campo</w:t>
      </w:r>
      <w:r>
        <w:rPr>
          <w:sz w:val="28"/>
          <w:szCs w:val="28"/>
        </w:rPr>
        <w:t xml:space="preserve"> </w:t>
      </w:r>
      <w:r w:rsidRPr="00D92820">
        <w:rPr>
          <w:b/>
          <w:bCs/>
          <w:sz w:val="28"/>
          <w:szCs w:val="28"/>
        </w:rPr>
        <w:t>remember_token</w:t>
      </w:r>
      <w:r>
        <w:rPr>
          <w:sz w:val="28"/>
          <w:szCs w:val="28"/>
        </w:rPr>
        <w:t xml:space="preserve"> conforme abaixo. </w:t>
      </w:r>
      <w:r w:rsidRPr="00D92820">
        <w:rPr>
          <w:b/>
          <w:bCs/>
          <w:sz w:val="28"/>
          <w:szCs w:val="28"/>
          <w:u w:val="single"/>
        </w:rPr>
        <w:t>Veja:</w:t>
      </w:r>
    </w:p>
    <w:p w14:paraId="623F2F82" w14:textId="7BBC59E4" w:rsidR="00D92820" w:rsidRPr="00D92820" w:rsidRDefault="00D92820" w:rsidP="00D92820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3D170E6" wp14:editId="023A6BD8">
            <wp:extent cx="4943653" cy="48768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976" cy="48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2820" w:rsidRPr="00D92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4B"/>
    <w:rsid w:val="00105655"/>
    <w:rsid w:val="001200AE"/>
    <w:rsid w:val="001435C3"/>
    <w:rsid w:val="00480A18"/>
    <w:rsid w:val="005D7012"/>
    <w:rsid w:val="006A3EDE"/>
    <w:rsid w:val="00955B4B"/>
    <w:rsid w:val="00D92820"/>
    <w:rsid w:val="00FF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B247E"/>
  <w15:chartTrackingRefBased/>
  <w15:docId w15:val="{597EAEB2-A6EB-428C-A6FF-4CB14FE5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2020-07-25T20:08:00Z</dcterms:created>
  <dcterms:modified xsi:type="dcterms:W3CDTF">2020-07-25T20:32:00Z</dcterms:modified>
</cp:coreProperties>
</file>