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2C" w:rsidRPr="008A79BE" w:rsidRDefault="00DA472C" w:rsidP="008A79BE">
      <w:pPr>
        <w:pStyle w:val="Default"/>
        <w:spacing w:line="360" w:lineRule="auto"/>
        <w:jc w:val="center"/>
        <w:rPr>
          <w:rFonts w:ascii="Arial" w:hAnsi="Arial" w:cs="Arial"/>
          <w:bCs/>
        </w:rPr>
      </w:pPr>
      <w:r w:rsidRPr="008A79BE">
        <w:rPr>
          <w:rFonts w:ascii="Arial" w:hAnsi="Arial" w:cs="Arial"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center"/>
        <w:rPr>
          <w:rFonts w:ascii="Arial" w:hAnsi="Arial" w:cs="Arial"/>
          <w:sz w:val="23"/>
          <w:szCs w:val="23"/>
        </w:rPr>
      </w:pP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O presente trabalho monográfico tem como proposta analisar sobre o significado da Educação Infantil na visão do professor, uma vez que esta prática reflete na vida escolar e social da criança.</w:t>
      </w:r>
    </w:p>
    <w:p w:rsidR="00126A1E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Pretende-se, com este trabalho, conhecer sobre a realidade encontrada dentro da sala de aula e das instituições, pelo professor. Saber como a prática tem ocorrido, e se os objetivos têm sido alcançados, juntamente com os alunos, família, gestão escolar e comunidade.</w:t>
      </w:r>
    </w:p>
    <w:p w:rsidR="009F185A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>ficar, sem notar o verdadeiro sentido da mesma para seus filhos</w:t>
      </w:r>
      <w:r w:rsidRPr="00C23E21">
        <w:rPr>
          <w:rFonts w:ascii="Arial" w:hAnsi="Arial" w:cs="Arial"/>
        </w:rPr>
        <w:t xml:space="preserve">. Por outro lado, </w:t>
      </w:r>
      <w:r w:rsidR="009F185A" w:rsidRPr="00C23E21">
        <w:rPr>
          <w:rFonts w:ascii="Arial" w:hAnsi="Arial" w:cs="Arial"/>
        </w:rPr>
        <w:t>ouve-se que essas instituições tem o dever de fazer com que as crianças menores de seis anos aprendam o dito b+a, BA, antecipando, muitas vezes a alfabetização e letramento.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A partir desses pressupostos, acredita-se que diante da visão do professor, pode-se obter melhor visibilidade desta realidade, aonde o mesmo venha colaborar para um esclarecimento do que a Educação Infantil tem representado para a sociedade nos dias atuais. </w:t>
      </w:r>
    </w:p>
    <w:p w:rsidR="00DA472C" w:rsidRPr="00C23E21" w:rsidRDefault="00DA472C" w:rsidP="00FF7A72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</w:rPr>
        <w:t>Sabe-se que as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Pr="00C23E21">
        <w:rPr>
          <w:rFonts w:ascii="Arial" w:hAnsi="Arial" w:cs="Arial"/>
          <w:color w:val="000000" w:themeColor="text1"/>
        </w:rPr>
        <w:t xml:space="preserve"> todas as crianças de 0 a 6 anos. 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>, além de trabalhar a autonomia, sabendo-se que esta já traz</w:t>
      </w:r>
      <w:r w:rsidRPr="008A79BE">
        <w:rPr>
          <w:rFonts w:ascii="Arial" w:hAnsi="Arial" w:cs="Arial"/>
          <w:color w:val="000000" w:themeColor="text1"/>
        </w:rPr>
        <w:t xml:space="preserve"> </w:t>
      </w:r>
      <w:r w:rsidRPr="008A79BE">
        <w:rPr>
          <w:rFonts w:ascii="Arial" w:hAnsi="Arial" w:cs="Arial"/>
          <w:color w:val="000000" w:themeColor="text1"/>
        </w:rPr>
        <w:lastRenderedPageBreak/>
        <w:t>consigo um</w:t>
      </w:r>
      <w:r w:rsidR="00FF7A72">
        <w:rPr>
          <w:rFonts w:ascii="Arial" w:hAnsi="Arial" w:cs="Arial"/>
          <w:color w:val="000000" w:themeColor="text1"/>
        </w:rPr>
        <w:t>a carga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>Assim, essa educação se torna significativa ao considerar a criança 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significativa, individual e coletivo.</w:t>
      </w:r>
      <w:r w:rsidR="0078086C" w:rsidRPr="0078086C">
        <w:t xml:space="preserve"> 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Pr="008A79BE">
        <w:rPr>
          <w:rFonts w:ascii="Arial" w:hAnsi="Arial" w:cs="Arial"/>
          <w:color w:val="000000" w:themeColor="text1"/>
        </w:rPr>
        <w:t>uma serie de indagações que surgem, muitas vezes, pelos pais, ou pela sociedade, no entanto o objetivo deste trabalho é analisar como tem sido esta realidade na perspectiva do professor, uma vez que este vivencia, no cotidiano, experiências que permitem analisar de outro ângulo, os resultados positivos e negativos da Educação Infantil realizada atualmente dentro das instituições em que eles trabalham. As reflexões serão por parte de quatro professores de uma escola de Educação Infantil privada e outros quatro de uma pública.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Assim sendo, as indagações que pretendo aqui analisar sobre o significado da Educação Infantil na visão do professor são: </w:t>
      </w:r>
      <w:r w:rsidR="00C47382">
        <w:rPr>
          <w:rFonts w:ascii="Arial" w:hAnsi="Arial" w:cs="Arial"/>
          <w:color w:val="000000" w:themeColor="text1"/>
        </w:rPr>
        <w:t>Como tem acontecido a Educação Infantil dentro das instituições</w:t>
      </w:r>
      <w:r w:rsidRPr="008A79BE">
        <w:rPr>
          <w:rFonts w:ascii="Arial" w:hAnsi="Arial" w:cs="Arial"/>
          <w:color w:val="000000" w:themeColor="text1"/>
        </w:rPr>
        <w:t>? Quais são as dificuldades encontradas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Pr="008A79BE">
        <w:rPr>
          <w:rFonts w:ascii="Arial" w:hAnsi="Arial" w:cs="Arial"/>
          <w:color w:val="000000" w:themeColor="text1"/>
        </w:rPr>
        <w:t>til?</w:t>
      </w:r>
      <w:r w:rsidR="00C47382">
        <w:rPr>
          <w:rFonts w:ascii="Arial" w:hAnsi="Arial" w:cs="Arial"/>
          <w:color w:val="000000" w:themeColor="text1"/>
        </w:rPr>
        <w:t xml:space="preserve"> Como as famílias tem encarado o trabalho desenvolvido dentro da sala de aula?</w:t>
      </w:r>
    </w:p>
    <w:p w:rsidR="00C47382" w:rsidRPr="008A79BE" w:rsidRDefault="00DA472C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Neste sentido, o objetivo geral deste presente trabalho é refletir sobre a realidade encontrada nas instituições públicas e privadas aqui analisadas, aos olhos do professor atuante nesta área. Para tanto, necessita-se analisar-se também juntamente com os objetivos específicos, sendo eles: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Destacar o objetivo inicial do professor ao assumir tal 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Relacionar os principais acertos e falhas das instituições aqui analisadas.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Pontuar as características das instituições públicas e privadas aqui pesquisadas.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lastRenderedPageBreak/>
        <w:t>Compreender o significado da Educação Infantil na visão do professor atuante.</w:t>
      </w:r>
    </w:p>
    <w:p w:rsidR="00C47382" w:rsidRPr="008A79BE" w:rsidRDefault="00C47382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Levanta</w:t>
      </w:r>
      <w:r w:rsidR="00D47615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as principais cobranças por parte das famílias em relação </w:t>
      </w:r>
      <w:r w:rsidR="00D47615">
        <w:rPr>
          <w:rFonts w:ascii="Arial" w:hAnsi="Arial" w:cs="Arial"/>
          <w:color w:val="000000" w:themeColor="text1"/>
        </w:rPr>
        <w:t>às</w:t>
      </w:r>
      <w:r>
        <w:rPr>
          <w:rFonts w:ascii="Arial" w:hAnsi="Arial" w:cs="Arial"/>
          <w:color w:val="000000" w:themeColor="text1"/>
        </w:rPr>
        <w:t xml:space="preserve"> instituições ou ao trabalho do professor regente.</w:t>
      </w:r>
    </w:p>
    <w:p w:rsidR="00DA472C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Diante disso, </w:t>
      </w:r>
      <w:r w:rsidR="00FF7A72">
        <w:rPr>
          <w:rFonts w:ascii="Arial" w:hAnsi="Arial" w:cs="Arial"/>
          <w:color w:val="000000" w:themeColor="text1"/>
        </w:rPr>
        <w:t>e</w:t>
      </w:r>
      <w:r w:rsidR="00D47615">
        <w:rPr>
          <w:rFonts w:ascii="Arial" w:hAnsi="Arial" w:cs="Arial"/>
          <w:color w:val="000000" w:themeColor="text1"/>
        </w:rPr>
        <w:t>spera</w:t>
      </w:r>
      <w:r w:rsidR="00FF7A72">
        <w:rPr>
          <w:rFonts w:ascii="Arial" w:hAnsi="Arial" w:cs="Arial"/>
          <w:color w:val="000000" w:themeColor="text1"/>
        </w:rPr>
        <w:t>-se que as</w:t>
      </w:r>
      <w:r w:rsidRPr="008A79BE">
        <w:rPr>
          <w:rFonts w:ascii="Arial" w:hAnsi="Arial" w:cs="Arial"/>
          <w:color w:val="000000" w:themeColor="text1"/>
        </w:rPr>
        <w:t xml:space="preserve"> hipóteses </w:t>
      </w:r>
      <w:r w:rsidR="00FF7A72">
        <w:rPr>
          <w:rFonts w:ascii="Arial" w:hAnsi="Arial" w:cs="Arial"/>
          <w:color w:val="000000" w:themeColor="text1"/>
        </w:rPr>
        <w:t xml:space="preserve">que podem responder esses questionamentos </w:t>
      </w:r>
      <w:r w:rsidR="007A2DA9">
        <w:rPr>
          <w:rFonts w:ascii="Arial" w:hAnsi="Arial" w:cs="Arial"/>
          <w:color w:val="000000" w:themeColor="text1"/>
        </w:rPr>
        <w:t>se derivam da</w:t>
      </w:r>
      <w:r w:rsidR="00FF7A72">
        <w:rPr>
          <w:rFonts w:ascii="Arial" w:hAnsi="Arial" w:cs="Arial"/>
          <w:color w:val="000000" w:themeColor="text1"/>
        </w:rPr>
        <w:t xml:space="preserve"> falta de estrutura e/ou materiais para produzir um </w:t>
      </w:r>
      <w:r w:rsidR="007A2DA9">
        <w:rPr>
          <w:rFonts w:ascii="Arial" w:hAnsi="Arial" w:cs="Arial"/>
          <w:color w:val="000000" w:themeColor="text1"/>
        </w:rPr>
        <w:t>bo</w:t>
      </w:r>
      <w:r w:rsidR="00D47615">
        <w:rPr>
          <w:rFonts w:ascii="Arial" w:hAnsi="Arial" w:cs="Arial"/>
          <w:color w:val="000000" w:themeColor="text1"/>
        </w:rPr>
        <w:t xml:space="preserve">m trabalho com as crianças. </w:t>
      </w:r>
    </w:p>
    <w:p w:rsidR="00DA472C" w:rsidRDefault="007A2DA9" w:rsidP="007A2DA9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Assim sendo, embaso </w:t>
      </w:r>
      <w:r w:rsidR="00D47615">
        <w:rPr>
          <w:rFonts w:ascii="Arial" w:hAnsi="Arial" w:cs="Arial"/>
          <w:color w:val="000000" w:themeColor="text1"/>
        </w:rPr>
        <w:t>este</w:t>
      </w:r>
      <w:r>
        <w:rPr>
          <w:rFonts w:ascii="Arial" w:hAnsi="Arial" w:cs="Arial"/>
          <w:color w:val="000000" w:themeColor="text1"/>
        </w:rPr>
        <w:t xml:space="preserve"> tra</w:t>
      </w:r>
      <w:r w:rsidR="00D47615">
        <w:rPr>
          <w:rFonts w:ascii="Arial" w:hAnsi="Arial" w:cs="Arial"/>
          <w:color w:val="000000" w:themeColor="text1"/>
        </w:rPr>
        <w:t>ba</w:t>
      </w:r>
      <w:r>
        <w:rPr>
          <w:rFonts w:ascii="Arial" w:hAnsi="Arial" w:cs="Arial"/>
          <w:color w:val="000000" w:themeColor="text1"/>
        </w:rPr>
        <w:t>lho de acordo com os capítulos teóricos a seguir, que abordam a construção histórica da criança ao longo da história, o conceito de infância, os direitos adquiridos pela criança ao longo da história, a história da Educação Infantil, e por fim, a importância da Educação Infantil para a criança.</w:t>
      </w:r>
    </w:p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155628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discursar, defender-se ou falar sobre si mesma”. </w:t>
      </w:r>
    </w:p>
    <w:p w:rsidR="00D51AFB" w:rsidRPr="00FB4809" w:rsidRDefault="00EB248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A337F7">
        <w:rPr>
          <w:rFonts w:ascii="Arial" w:hAnsi="Arial" w:cs="Arial"/>
          <w:sz w:val="24"/>
          <w:szCs w:val="24"/>
        </w:rPr>
        <w:t>Costa (2000</w:t>
      </w:r>
      <w:r w:rsidR="00FB4809">
        <w:rPr>
          <w:rFonts w:ascii="Arial" w:hAnsi="Arial" w:cs="Arial"/>
          <w:sz w:val="24"/>
          <w:szCs w:val="24"/>
        </w:rPr>
        <w:t xml:space="preserve">, </w:t>
      </w:r>
      <w:r w:rsidR="00FB4809" w:rsidRPr="00D06A4C">
        <w:rPr>
          <w:rFonts w:ascii="Arial" w:hAnsi="Arial" w:cs="Arial"/>
          <w:color w:val="FF0000"/>
          <w:sz w:val="24"/>
          <w:szCs w:val="24"/>
        </w:rPr>
        <w:t>p.</w:t>
      </w:r>
      <w:r w:rsidR="00A337F7">
        <w:rPr>
          <w:rFonts w:ascii="Arial" w:hAnsi="Arial" w:cs="Arial"/>
          <w:sz w:val="24"/>
          <w:szCs w:val="24"/>
        </w:rPr>
        <w:t>)</w:t>
      </w:r>
      <w:r w:rsidR="00EA6834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 xml:space="preserve">“até </w:t>
      </w:r>
      <w:r w:rsidR="00D8797D">
        <w:rPr>
          <w:rFonts w:ascii="Arial" w:hAnsi="Arial" w:cs="Arial"/>
          <w:sz w:val="24"/>
          <w:szCs w:val="24"/>
        </w:rPr>
        <w:t>o i</w:t>
      </w:r>
      <w:r w:rsidR="00D51AFB" w:rsidRPr="00D51AFB">
        <w:rPr>
          <w:rFonts w:ascii="Arial" w:hAnsi="Arial" w:cs="Arial"/>
          <w:sz w:val="24"/>
          <w:szCs w:val="24"/>
        </w:rPr>
        <w:t>nício dos tempos modernos, a criança</w:t>
      </w:r>
      <w:r w:rsidR="00FB4809">
        <w:rPr>
          <w:rFonts w:ascii="Arial" w:hAnsi="Arial" w:cs="Arial"/>
          <w:sz w:val="24"/>
          <w:szCs w:val="24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D51AFB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>C</w:t>
      </w:r>
      <w:r w:rsidR="00A337F7">
        <w:rPr>
          <w:rFonts w:ascii="Arial" w:hAnsi="Arial" w:cs="Arial"/>
          <w:sz w:val="24"/>
          <w:szCs w:val="24"/>
        </w:rPr>
        <w:t>uriosamente se verifica que essa concepção está relacionada com o sign</w:t>
      </w:r>
      <w:r w:rsidR="003D4884">
        <w:rPr>
          <w:rFonts w:ascii="Arial" w:hAnsi="Arial" w:cs="Arial"/>
          <w:sz w:val="24"/>
          <w:szCs w:val="24"/>
        </w:rPr>
        <w:t>ificado etimológico da palavra.</w:t>
      </w:r>
      <w:r w:rsidR="00A337F7">
        <w:rPr>
          <w:rFonts w:ascii="Arial" w:hAnsi="Arial" w:cs="Arial"/>
          <w:sz w:val="24"/>
          <w:szCs w:val="24"/>
        </w:rPr>
        <w:t>”</w:t>
      </w:r>
      <w:r w:rsidR="00FB4809" w:rsidRPr="00FB4809">
        <w:t xml:space="preserve"> </w:t>
      </w:r>
      <w:r w:rsidR="00FB4809">
        <w:rPr>
          <w:rFonts w:ascii="Arial" w:hAnsi="Arial" w:cs="Arial"/>
          <w:sz w:val="24"/>
          <w:szCs w:val="24"/>
        </w:rPr>
        <w:t>No entanto, essa postura era praticada pelos a</w:t>
      </w:r>
      <w:r w:rsidR="003D4884">
        <w:rPr>
          <w:rFonts w:ascii="Arial" w:hAnsi="Arial" w:cs="Arial"/>
          <w:sz w:val="24"/>
          <w:szCs w:val="24"/>
        </w:rPr>
        <w:t>dultos somente até a criança</w:t>
      </w:r>
      <w:r w:rsidR="00D06A4C">
        <w:rPr>
          <w:rFonts w:ascii="Arial" w:hAnsi="Arial" w:cs="Arial"/>
          <w:sz w:val="24"/>
          <w:szCs w:val="24"/>
        </w:rPr>
        <w:t xml:space="preserve"> completar sete anos, após est</w:t>
      </w:r>
      <w:r w:rsidR="00FB4809">
        <w:rPr>
          <w:rFonts w:ascii="Arial" w:hAnsi="Arial" w:cs="Arial"/>
          <w:sz w:val="24"/>
          <w:szCs w:val="24"/>
        </w:rPr>
        <w:t>a idade já era tratada como adulto.</w:t>
      </w:r>
    </w:p>
    <w:p w:rsidR="00907428" w:rsidRDefault="00B70428" w:rsidP="009074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476240">
        <w:rPr>
          <w:rFonts w:ascii="Arial" w:hAnsi="Arial" w:cs="Arial"/>
          <w:sz w:val="24"/>
          <w:szCs w:val="24"/>
        </w:rPr>
        <w:t xml:space="preserve">Era comum entregar a criança para que outra família cuidasse, </w:t>
      </w:r>
      <w:r w:rsidR="00476240">
        <w:rPr>
          <w:rFonts w:ascii="Arial" w:hAnsi="Arial" w:cs="Arial"/>
          <w:sz w:val="24"/>
          <w:szCs w:val="24"/>
        </w:rPr>
        <w:lastRenderedPageBreak/>
        <w:t>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>
        <w:rPr>
          <w:rFonts w:ascii="Arial" w:hAnsi="Arial" w:cs="Arial"/>
          <w:sz w:val="24"/>
          <w:szCs w:val="24"/>
        </w:rPr>
        <w:t>o pesquisador,</w:t>
      </w:r>
      <w:r w:rsidR="003A1BE4">
        <w:rPr>
          <w:rFonts w:ascii="Arial" w:hAnsi="Arial" w:cs="Arial"/>
          <w:sz w:val="24"/>
          <w:szCs w:val="24"/>
        </w:rPr>
        <w:t xml:space="preserve"> </w:t>
      </w:r>
      <w:r w:rsidR="00907428" w:rsidRPr="00907428">
        <w:rPr>
          <w:rFonts w:ascii="Arial" w:hAnsi="Arial" w:cs="Arial"/>
          <w:sz w:val="24"/>
          <w:szCs w:val="24"/>
        </w:rPr>
        <w:t>“as crianças eram jogadas fora e substituídas por outras sem sentimentos”</w:t>
      </w:r>
      <w:r w:rsidR="00306BFB">
        <w:rPr>
          <w:rFonts w:ascii="Arial" w:hAnsi="Arial" w:cs="Arial"/>
          <w:sz w:val="24"/>
          <w:szCs w:val="24"/>
        </w:rPr>
        <w:t xml:space="preserve"> (</w:t>
      </w:r>
      <w:r w:rsidR="00907428" w:rsidRPr="00907428">
        <w:rPr>
          <w:rFonts w:ascii="Arial" w:hAnsi="Arial" w:cs="Arial"/>
          <w:sz w:val="24"/>
          <w:szCs w:val="24"/>
        </w:rPr>
        <w:t>.</w:t>
      </w:r>
      <w:r w:rsidR="007B69F8">
        <w:rPr>
          <w:rFonts w:ascii="Arial" w:hAnsi="Arial" w:cs="Arial"/>
          <w:sz w:val="24"/>
          <w:szCs w:val="24"/>
        </w:rPr>
        <w:t>..</w:t>
      </w:r>
      <w:r w:rsidR="00306BFB">
        <w:rPr>
          <w:rFonts w:ascii="Arial" w:hAnsi="Arial" w:cs="Arial"/>
          <w:sz w:val="24"/>
          <w:szCs w:val="24"/>
        </w:rPr>
        <w:t>)</w:t>
      </w:r>
      <w:r w:rsidR="00907428" w:rsidRPr="00907428">
        <w:rPr>
          <w:rFonts w:ascii="Arial" w:hAnsi="Arial" w:cs="Arial"/>
          <w:sz w:val="24"/>
          <w:szCs w:val="24"/>
        </w:rPr>
        <w:t xml:space="preserve"> “Assim, as crianças sadias eram mantidas por questões de necessidade, mas a mortalidade também era algo aceito com ba</w:t>
      </w:r>
      <w:r w:rsidR="00EE4182">
        <w:rPr>
          <w:rFonts w:ascii="Arial" w:hAnsi="Arial" w:cs="Arial"/>
          <w:sz w:val="24"/>
          <w:szCs w:val="24"/>
        </w:rPr>
        <w:t>stante naturalidade”.</w:t>
      </w:r>
      <w:r>
        <w:rPr>
          <w:rFonts w:ascii="Arial" w:hAnsi="Arial" w:cs="Arial"/>
          <w:sz w:val="24"/>
          <w:szCs w:val="24"/>
        </w:rPr>
        <w:t xml:space="preserve"> (ROCHA, 2002, p. 55).</w:t>
      </w:r>
      <w:r w:rsidR="00EE4182">
        <w:rPr>
          <w:rFonts w:ascii="Arial" w:hAnsi="Arial" w:cs="Arial"/>
          <w:sz w:val="24"/>
          <w:szCs w:val="24"/>
        </w:rPr>
        <w:t xml:space="preserve"> </w:t>
      </w:r>
      <w:r w:rsidR="00907428">
        <w:rPr>
          <w:rFonts w:ascii="Arial" w:hAnsi="Arial" w:cs="Arial"/>
          <w:sz w:val="24"/>
          <w:szCs w:val="24"/>
        </w:rPr>
        <w:t xml:space="preserve"> </w:t>
      </w:r>
    </w:p>
    <w:p w:rsidR="00B21D4A" w:rsidRPr="00907428" w:rsidRDefault="00B21D4A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(2005) citado por Ramos (2010</w:t>
      </w:r>
      <w:r w:rsidR="00D06A4C">
        <w:rPr>
          <w:rFonts w:ascii="Arial" w:hAnsi="Arial" w:cs="Arial"/>
          <w:sz w:val="24"/>
          <w:szCs w:val="24"/>
        </w:rPr>
        <w:t>, p. 3</w:t>
      </w:r>
      <w:r>
        <w:rPr>
          <w:rFonts w:ascii="Arial" w:hAnsi="Arial" w:cs="Arial"/>
          <w:sz w:val="24"/>
          <w:szCs w:val="24"/>
        </w:rPr>
        <w:t>) aponta que “a alta taxa de mortalidade obtida pelas criadeiras tem sua justificativa devido à precariedade de condições higiênicas e materiais”.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6502DF">
        <w:rPr>
          <w:rFonts w:ascii="Arial" w:hAnsi="Arial" w:cs="Arial"/>
          <w:sz w:val="24"/>
          <w:szCs w:val="24"/>
        </w:rPr>
        <w:t>notada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664B62">
        <w:rPr>
          <w:rFonts w:ascii="Arial" w:hAnsi="Arial" w:cs="Arial"/>
          <w:sz w:val="24"/>
          <w:szCs w:val="24"/>
        </w:rPr>
        <w:t>vários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782B68">
        <w:rPr>
          <w:rFonts w:ascii="Arial" w:hAnsi="Arial" w:cs="Arial"/>
          <w:sz w:val="24"/>
          <w:szCs w:val="24"/>
        </w:rPr>
        <w:t xml:space="preserve"> Ao</w:t>
      </w:r>
      <w:r w:rsidR="004E61D6">
        <w:rPr>
          <w:rFonts w:ascii="Arial" w:hAnsi="Arial" w:cs="Arial"/>
          <w:sz w:val="24"/>
          <w:szCs w:val="24"/>
        </w:rPr>
        <w:t xml:space="preserve"> 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A6095C">
        <w:rPr>
          <w:rFonts w:ascii="Arial" w:hAnsi="Arial" w:cs="Arial"/>
          <w:sz w:val="24"/>
          <w:szCs w:val="24"/>
        </w:rPr>
        <w:t xml:space="preserve"> </w:t>
      </w:r>
      <w:r w:rsidR="00145F7C">
        <w:rPr>
          <w:rFonts w:ascii="Arial" w:hAnsi="Arial" w:cs="Arial"/>
          <w:sz w:val="24"/>
          <w:szCs w:val="24"/>
        </w:rPr>
        <w:t>R</w:t>
      </w:r>
      <w:r w:rsidR="00D609E0">
        <w:rPr>
          <w:rFonts w:ascii="Arial" w:hAnsi="Arial" w:cs="Arial"/>
          <w:sz w:val="24"/>
          <w:szCs w:val="24"/>
        </w:rPr>
        <w:t>ocha</w:t>
      </w:r>
      <w:r w:rsidR="00145F7C">
        <w:rPr>
          <w:rFonts w:ascii="Arial" w:hAnsi="Arial" w:cs="Arial"/>
          <w:sz w:val="24"/>
          <w:szCs w:val="24"/>
        </w:rPr>
        <w:t xml:space="preserve"> (2002</w:t>
      </w:r>
      <w:r w:rsidR="007B69F8">
        <w:rPr>
          <w:rFonts w:ascii="Arial" w:hAnsi="Arial" w:cs="Arial"/>
          <w:sz w:val="24"/>
          <w:szCs w:val="24"/>
        </w:rPr>
        <w:t>, p. 55</w:t>
      </w:r>
      <w:r w:rsidR="00145F7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afirma que </w:t>
      </w:r>
      <w:r w:rsidR="00145F7C">
        <w:rPr>
          <w:rFonts w:ascii="Arial" w:hAnsi="Arial" w:cs="Arial"/>
          <w:sz w:val="24"/>
          <w:szCs w:val="24"/>
        </w:rPr>
        <w:t>“isto ocorria porque não acreditavam na possibilidade da existência de uma inocência pueril, ou na diferença de características entre adultos e crianças”.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Salles e Guimarães (2002</w:t>
      </w:r>
      <w:r w:rsidR="000D7A64">
        <w:rPr>
          <w:rFonts w:ascii="Arial" w:hAnsi="Arial" w:cs="Arial"/>
          <w:sz w:val="24"/>
          <w:szCs w:val="24"/>
        </w:rPr>
        <w:t>, p. 13-14</w:t>
      </w:r>
      <w:r>
        <w:rPr>
          <w:rFonts w:ascii="Arial" w:hAnsi="Arial" w:cs="Arial"/>
          <w:sz w:val="24"/>
          <w:szCs w:val="24"/>
        </w:rPr>
        <w:t xml:space="preserve">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FB540A" w:rsidRDefault="00AB1D4E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(2002, p. 53).</w:t>
      </w:r>
    </w:p>
    <w:p w:rsidR="00131312" w:rsidRDefault="003E272C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>além de se tornar</w:t>
      </w:r>
      <w:r w:rsidR="008A7869" w:rsidRPr="008A7869">
        <w:rPr>
          <w:rFonts w:ascii="Arial" w:hAnsi="Arial" w:cs="Arial"/>
          <w:sz w:val="24"/>
          <w:szCs w:val="24"/>
        </w:rPr>
        <w:t xml:space="preserve"> </w:t>
      </w:r>
      <w:r w:rsidR="008A7869">
        <w:rPr>
          <w:rFonts w:ascii="Arial" w:hAnsi="Arial" w:cs="Arial"/>
          <w:sz w:val="24"/>
          <w:szCs w:val="24"/>
        </w:rPr>
        <w:t xml:space="preserve">elemento </w:t>
      </w:r>
      <w:r w:rsidR="008A7869" w:rsidRPr="008A7869">
        <w:rPr>
          <w:rFonts w:ascii="Arial" w:hAnsi="Arial" w:cs="Arial"/>
          <w:sz w:val="24"/>
          <w:szCs w:val="24"/>
        </w:rPr>
        <w:t xml:space="preserve">fundamental para compreensão do adulto.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4548B5" w:rsidRDefault="004548B5" w:rsidP="00DA6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desse processo histórico, Carvalho, Salles e Guimarães (2002 p. 14) apontam que “a construção da ideia da especificidade da infância é diretamente relacionada à constituição da escola moderna</w:t>
      </w:r>
      <w:proofErr w:type="gramStart"/>
      <w:r>
        <w:rPr>
          <w:rFonts w:ascii="Arial" w:hAnsi="Arial" w:cs="Arial"/>
          <w:sz w:val="24"/>
          <w:szCs w:val="24"/>
        </w:rPr>
        <w:t>”(</w:t>
      </w:r>
      <w:proofErr w:type="gramEnd"/>
      <w:r>
        <w:rPr>
          <w:rFonts w:ascii="Arial" w:hAnsi="Arial" w:cs="Arial"/>
          <w:sz w:val="24"/>
          <w:szCs w:val="24"/>
        </w:rPr>
        <w:t xml:space="preserve">...). A criança é um ser social que </w:t>
      </w:r>
      <w:r>
        <w:rPr>
          <w:rFonts w:ascii="Arial" w:hAnsi="Arial" w:cs="Arial"/>
          <w:sz w:val="24"/>
          <w:szCs w:val="24"/>
        </w:rPr>
        <w:lastRenderedPageBreak/>
        <w:t>existe desde sempre, enquanto a infância é uma construção de sentimento muito recente.</w:t>
      </w:r>
    </w:p>
    <w:p w:rsidR="004548B5" w:rsidRPr="00763E59" w:rsidRDefault="00763E59" w:rsidP="00763E59">
      <w:pPr>
        <w:spacing w:line="240" w:lineRule="auto"/>
        <w:ind w:left="2829"/>
        <w:rPr>
          <w:rFonts w:ascii="Arial" w:hAnsi="Arial" w:cs="Arial"/>
        </w:rPr>
      </w:pPr>
      <w:r w:rsidRPr="00763E59">
        <w:rPr>
          <w:rFonts w:ascii="Arial" w:hAnsi="Arial" w:cs="Arial"/>
        </w:rPr>
        <w:t>A infância deve ser considerada uma condição do ser criança, sendo importante respeitá-la e considerar seu universo de representações, pois é um sujeito participante das relações sociais, fazendo parte de um processo histórico, social, cultural e psicológico. (COSTA, 2000, p. 1).</w:t>
      </w:r>
    </w:p>
    <w:p w:rsidR="00A54F50" w:rsidRDefault="00A05AA0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autora aponta que </w:t>
      </w:r>
    </w:p>
    <w:p w:rsidR="00A05AA0" w:rsidRPr="00A54F50" w:rsidRDefault="00A54F50" w:rsidP="00A54F50">
      <w:pPr>
        <w:spacing w:line="240" w:lineRule="auto"/>
        <w:ind w:left="2832"/>
        <w:rPr>
          <w:rFonts w:ascii="Arial" w:hAnsi="Arial" w:cs="Arial"/>
        </w:rPr>
      </w:pPr>
      <w:r w:rsidRPr="00A54F50">
        <w:rPr>
          <w:rFonts w:ascii="Arial" w:hAnsi="Arial" w:cs="Arial"/>
        </w:rPr>
        <w:t xml:space="preserve">Segundo </w:t>
      </w:r>
      <w:proofErr w:type="spellStart"/>
      <w:r w:rsidRPr="00A54F50">
        <w:rPr>
          <w:rFonts w:ascii="Arial" w:hAnsi="Arial" w:cs="Arial"/>
        </w:rPr>
        <w:t>Ariès</w:t>
      </w:r>
      <w:proofErr w:type="spellEnd"/>
      <w:r w:rsidRPr="00A54F50">
        <w:rPr>
          <w:rFonts w:ascii="Arial" w:hAnsi="Arial" w:cs="Arial"/>
        </w:rPr>
        <w:t xml:space="preserve"> (1981), existiram duas posições distintas em relação à infância: uma delas que concebe a criança como ser ingênuo, que necessita de mimos, e outra que entende em fase de crescimento, necessitando assim moralização e educação. (COSTA, 2000, p. 3).</w:t>
      </w:r>
    </w:p>
    <w:p w:rsidR="006119F5" w:rsidRDefault="006119F5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disso, compreende-se que ambos os sentimentos “se completam na concepção de infância enquanto essência infantil”. (KRAMER, 1982, p. 20). </w:t>
      </w:r>
    </w:p>
    <w:p w:rsidR="007D652E" w:rsidRDefault="007D652E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o novo olhar para a infância se deu a partir das novas organizações da sociedade</w:t>
      </w:r>
      <w:r w:rsidR="006119F5">
        <w:rPr>
          <w:rFonts w:ascii="Arial" w:hAnsi="Arial" w:cs="Arial"/>
          <w:sz w:val="24"/>
          <w:szCs w:val="24"/>
        </w:rPr>
        <w:t xml:space="preserve">, 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>construção da criança ao longo da história, bem como a compreensão do conceito infância, enfatizando todo o 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8F42EB" w:rsidRDefault="00204BC1" w:rsidP="00204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desta ótica de que a criança se desenvolve diferentemente do adulto, reconhece-se que esta necessita de um olhar voltado para elas. 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FC6612" w:rsidRPr="003659FC" w:rsidRDefault="00FC6612" w:rsidP="003659FC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865F66" w:rsidRDefault="00865F66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="00FC6612" w:rsidRPr="00FC6612">
        <w:rPr>
          <w:rFonts w:ascii="Arial" w:hAnsi="Arial" w:cs="Arial"/>
          <w:sz w:val="24"/>
          <w:szCs w:val="24"/>
        </w:rPr>
        <w:t xml:space="preserve"> Marcílio (1998, p.48-49), após a Segunda Guerra Mundial “surge o UNICEF -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United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Nations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Child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Fund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</w:t>
      </w:r>
      <w:r>
        <w:rPr>
          <w:rFonts w:ascii="Arial" w:hAnsi="Arial" w:cs="Arial"/>
          <w:sz w:val="24"/>
          <w:szCs w:val="24"/>
        </w:rPr>
        <w:t xml:space="preserve"> países devastados pela guerra”, sendo posteriormente</w:t>
      </w:r>
      <w:r w:rsidR="00FC6612" w:rsidRPr="00FC6612">
        <w:rPr>
          <w:rFonts w:ascii="Arial" w:hAnsi="Arial" w:cs="Arial"/>
          <w:sz w:val="24"/>
          <w:szCs w:val="24"/>
        </w:rPr>
        <w:t xml:space="preserve"> ampliada, visando </w:t>
      </w:r>
      <w:proofErr w:type="gramStart"/>
      <w:r w:rsidR="00FC6612" w:rsidRPr="00FC6612">
        <w:rPr>
          <w:rFonts w:ascii="Arial" w:hAnsi="Arial" w:cs="Arial"/>
          <w:sz w:val="24"/>
          <w:szCs w:val="24"/>
        </w:rPr>
        <w:t>a</w:t>
      </w:r>
      <w:proofErr w:type="gramEnd"/>
      <w:r w:rsidR="00FC6612"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</w:t>
      </w:r>
      <w:r>
        <w:rPr>
          <w:rFonts w:ascii="Arial" w:hAnsi="Arial" w:cs="Arial"/>
          <w:sz w:val="24"/>
          <w:szCs w:val="24"/>
        </w:rPr>
        <w:t xml:space="preserve">Neste período as creches tinham o caráter apenas de assistência. </w:t>
      </w:r>
    </w:p>
    <w:p w:rsidR="00FC6612" w:rsidRPr="00FC6612" w:rsidRDefault="00865F66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atender a educação, </w:t>
      </w:r>
      <w:r w:rsidR="00FC6612" w:rsidRPr="00FC6612">
        <w:rPr>
          <w:rFonts w:ascii="Arial" w:hAnsi="Arial" w:cs="Arial"/>
          <w:sz w:val="24"/>
          <w:szCs w:val="24"/>
        </w:rPr>
        <w:t>esse apoio foi estendido</w:t>
      </w:r>
      <w:r>
        <w:rPr>
          <w:rFonts w:ascii="Arial" w:hAnsi="Arial" w:cs="Arial"/>
          <w:sz w:val="24"/>
          <w:szCs w:val="24"/>
        </w:rPr>
        <w:t>, amparando</w:t>
      </w:r>
      <w:r w:rsidR="00FC6612" w:rsidRPr="00FC6612">
        <w:rPr>
          <w:rFonts w:ascii="Arial" w:hAnsi="Arial" w:cs="Arial"/>
          <w:sz w:val="24"/>
          <w:szCs w:val="24"/>
        </w:rPr>
        <w:t xml:space="preserve"> as crianças e suas famílias em serviços sociais. </w:t>
      </w:r>
      <w:r w:rsidR="00AD185E">
        <w:rPr>
          <w:rFonts w:ascii="Arial" w:hAnsi="Arial" w:cs="Arial"/>
          <w:sz w:val="24"/>
          <w:szCs w:val="24"/>
        </w:rPr>
        <w:t xml:space="preserve">Assim, </w:t>
      </w:r>
      <w:r w:rsidR="00AD185E" w:rsidRPr="00FC6612">
        <w:rPr>
          <w:rFonts w:ascii="Arial" w:hAnsi="Arial" w:cs="Arial"/>
          <w:sz w:val="24"/>
          <w:szCs w:val="24"/>
        </w:rPr>
        <w:t>“a criança passa a ser considerada, pela primeira vez na história, prioridade absoluta e sujeito de Direito, o que por si só é uma profunda revolução”.</w:t>
      </w:r>
      <w:r w:rsidR="00AD185E">
        <w:rPr>
          <w:rFonts w:ascii="Arial" w:hAnsi="Arial" w:cs="Arial"/>
          <w:sz w:val="24"/>
          <w:szCs w:val="24"/>
        </w:rPr>
        <w:t xml:space="preserve"> (MARCÍLIO, </w:t>
      </w:r>
      <w:r w:rsidR="00770ECB">
        <w:rPr>
          <w:rFonts w:ascii="Arial" w:hAnsi="Arial" w:cs="Arial"/>
          <w:sz w:val="24"/>
          <w:szCs w:val="24"/>
        </w:rPr>
        <w:t>1998, p. 49)</w:t>
      </w:r>
      <w:r w:rsidR="00AD185E">
        <w:rPr>
          <w:rFonts w:ascii="Arial" w:hAnsi="Arial" w:cs="Arial"/>
          <w:sz w:val="24"/>
          <w:szCs w:val="24"/>
        </w:rPr>
        <w:t>.</w:t>
      </w:r>
      <w:r w:rsidR="00FC6612" w:rsidRPr="00FC6612">
        <w:rPr>
          <w:rFonts w:ascii="Arial" w:hAnsi="Arial" w:cs="Arial"/>
          <w:sz w:val="24"/>
          <w:szCs w:val="24"/>
        </w:rPr>
        <w:t xml:space="preserve"> </w:t>
      </w:r>
    </w:p>
    <w:p w:rsidR="00AD185E" w:rsidRDefault="00AD185E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C6612" w:rsidRPr="00FC6612">
        <w:rPr>
          <w:rFonts w:ascii="Arial" w:hAnsi="Arial" w:cs="Arial"/>
          <w:sz w:val="24"/>
          <w:szCs w:val="24"/>
        </w:rPr>
        <w:t xml:space="preserve">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5A781C" w:rsidRPr="00FC6612" w:rsidRDefault="005A781C" w:rsidP="005A781C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no plano educacional, lançand</w:t>
      </w:r>
      <w:r>
        <w:rPr>
          <w:rFonts w:ascii="Arial" w:hAnsi="Arial" w:cs="Arial"/>
          <w:sz w:val="24"/>
          <w:szCs w:val="24"/>
        </w:rPr>
        <w:t>o os fundamentos da escola nova</w:t>
      </w:r>
      <w:r w:rsidRPr="00FC6612">
        <w:rPr>
          <w:rFonts w:ascii="Arial" w:hAnsi="Arial" w:cs="Arial"/>
          <w:sz w:val="24"/>
          <w:szCs w:val="24"/>
        </w:rPr>
        <w:t xml:space="preserve">. </w:t>
      </w:r>
    </w:p>
    <w:p w:rsidR="005A781C" w:rsidRPr="00BE7B24" w:rsidRDefault="005A781C" w:rsidP="005A781C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5A781C" w:rsidRDefault="005A781C" w:rsidP="005A781C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Neste novo cenário, Ramos (2010) cita que a educação para crianças pequena ganha espaço, aonde a LDB vem ser aprovada em 1961, incentivando a criação de instituições pré-primárias. </w:t>
      </w:r>
      <w:r>
        <w:rPr>
          <w:rFonts w:ascii="Arial" w:hAnsi="Arial" w:cs="Arial"/>
          <w:sz w:val="24"/>
          <w:szCs w:val="24"/>
        </w:rPr>
        <w:t>A LDB é “consequência da Constituição Federal de 1998 que definiu uma doutrina da criança como sujeito de direitos”. (CRAIDY E KAERCHER, 2007, p. 23).</w:t>
      </w:r>
    </w:p>
    <w:p w:rsidR="005A781C" w:rsidRPr="005A781C" w:rsidRDefault="005A781C" w:rsidP="005A781C">
      <w:pPr>
        <w:spacing w:line="240" w:lineRule="auto"/>
        <w:ind w:left="2829"/>
        <w:rPr>
          <w:rFonts w:ascii="Arial" w:hAnsi="Arial" w:cs="Arial"/>
        </w:rPr>
      </w:pPr>
      <w:r w:rsidRPr="005A781C">
        <w:rPr>
          <w:rFonts w:ascii="Arial" w:hAnsi="Arial" w:cs="Arial"/>
        </w:rPr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1D0439" w:rsidRDefault="005C3287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constituição de 1988 consta que “pela primeira vez na história, uma Constituição do Brasil faz referências a direito</w:t>
      </w:r>
      <w:r w:rsidR="00AD185E">
        <w:rPr>
          <w:rFonts w:ascii="Arial" w:hAnsi="Arial" w:cs="Arial"/>
          <w:sz w:val="24"/>
          <w:szCs w:val="24"/>
        </w:rPr>
        <w:t>s específicos da criança”.</w:t>
      </w:r>
      <w:r>
        <w:rPr>
          <w:rFonts w:ascii="Arial" w:hAnsi="Arial" w:cs="Arial"/>
          <w:sz w:val="24"/>
          <w:szCs w:val="24"/>
        </w:rPr>
        <w:t xml:space="preserve"> (CAMPOS, 1995, p. 17).</w:t>
      </w:r>
      <w:r w:rsidR="001D0439">
        <w:rPr>
          <w:rFonts w:ascii="Arial" w:hAnsi="Arial" w:cs="Arial"/>
          <w:sz w:val="24"/>
          <w:szCs w:val="24"/>
        </w:rPr>
        <w:t xml:space="preserve"> O que antes era limitado à assistência ou amparo, agora representa grande avanço em relação à valorização do “desenvolvimento integral da criança brasileira”. </w:t>
      </w:r>
    </w:p>
    <w:p w:rsidR="00FC6612" w:rsidRPr="00FC6612" w:rsidRDefault="00AD185E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FC6612" w:rsidRPr="00FC6612">
        <w:rPr>
          <w:rFonts w:ascii="Arial" w:hAnsi="Arial" w:cs="Arial"/>
          <w:sz w:val="24"/>
          <w:szCs w:val="24"/>
        </w:rPr>
        <w:t xml:space="preserve">Ramos </w:t>
      </w:r>
      <w:r w:rsidR="0091518F">
        <w:rPr>
          <w:rFonts w:ascii="Arial" w:hAnsi="Arial" w:cs="Arial"/>
          <w:sz w:val="24"/>
          <w:szCs w:val="24"/>
        </w:rPr>
        <w:t>percebe-se que</w:t>
      </w:r>
      <w:r>
        <w:rPr>
          <w:rFonts w:ascii="Arial" w:hAnsi="Arial" w:cs="Arial"/>
          <w:sz w:val="24"/>
          <w:szCs w:val="24"/>
        </w:rPr>
        <w:t xml:space="preserve"> com</w:t>
      </w:r>
      <w:r w:rsidR="00FC6612" w:rsidRPr="00FC6612">
        <w:rPr>
          <w:rFonts w:ascii="Arial" w:hAnsi="Arial" w:cs="Arial"/>
          <w:sz w:val="24"/>
          <w:szCs w:val="24"/>
        </w:rPr>
        <w:t xml:space="preserve">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 w:rsidR="00170357">
        <w:rPr>
          <w:rFonts w:ascii="Arial" w:hAnsi="Arial" w:cs="Arial"/>
          <w:sz w:val="24"/>
          <w:szCs w:val="24"/>
        </w:rPr>
        <w:t xml:space="preserve"> </w:t>
      </w:r>
      <w:r w:rsidR="00170357" w:rsidRPr="00FC6612">
        <w:rPr>
          <w:rFonts w:ascii="Arial" w:hAnsi="Arial" w:cs="Arial"/>
          <w:sz w:val="24"/>
          <w:szCs w:val="24"/>
        </w:rPr>
        <w:t>(2010, p. 2)</w:t>
      </w:r>
      <w:r w:rsidR="00170357">
        <w:rPr>
          <w:rFonts w:ascii="Arial" w:hAnsi="Arial" w:cs="Arial"/>
          <w:sz w:val="24"/>
          <w:szCs w:val="24"/>
        </w:rPr>
        <w:t>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reinvindicações, as indústrias cederam ao apelo das mulheres e dos sindicatos, visando que o rendimento do trabalho melhorava consideravelmente. </w:t>
      </w:r>
    </w:p>
    <w:p w:rsidR="00FC6612" w:rsidRPr="001029DE" w:rsidRDefault="00FC6612" w:rsidP="001029DE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>Assim, a creche foi criada para atender prioritariamente às necessidades das mães trabalhadoras, cujas crianças precisavam ser cuidadas por alguém que pudesse atender às suas necessidades básicas de alimentação, sono e higiene. (SALLES e FARIA,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2F008D" w:rsidRDefault="00FC6612" w:rsidP="002F008D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>De certa forma, a origem dessas instituições contribuiu para a definição do destinatário prioritário desse serviço, a natureza da ação desenvolvida, o profissional necessário para sua execução e os próprios tipos de instituições existentes. (SALLES e FARIA,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>Segundo Ramos (2010</w:t>
      </w:r>
      <w:r w:rsidR="00955D73">
        <w:rPr>
          <w:rFonts w:ascii="Arial" w:hAnsi="Arial" w:cs="Arial"/>
          <w:sz w:val="24"/>
          <w:szCs w:val="24"/>
        </w:rPr>
        <w:t>, p. 3</w:t>
      </w:r>
      <w:r w:rsidRPr="00FC6612">
        <w:rPr>
          <w:rFonts w:ascii="Arial" w:hAnsi="Arial" w:cs="Arial"/>
          <w:sz w:val="24"/>
          <w:szCs w:val="24"/>
        </w:rPr>
        <w:t>), “no ano de 1996, é instituída a Lei 9394/96, a qual propõe que os municípios sejam incumbidos de oferecer Educação Infantil”. Sendo assim, de acordo com o artigo 29:</w:t>
      </w:r>
    </w:p>
    <w:p w:rsidR="00FC6612" w:rsidRPr="00F90638" w:rsidRDefault="00FC6612" w:rsidP="00F90638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60132E" w:rsidRDefault="00D6597F" w:rsidP="006013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HISTÓRIA DA ED</w:t>
      </w:r>
      <w:r w:rsidR="00C80029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CAÇÃO INFANTIL</w:t>
      </w:r>
      <w:r w:rsidR="00072044">
        <w:rPr>
          <w:rFonts w:ascii="Arial" w:hAnsi="Arial" w:cs="Arial"/>
          <w:sz w:val="24"/>
          <w:szCs w:val="24"/>
        </w:rPr>
        <w:t xml:space="preserve"> E SUA IMPORTÂNCIA PARA O DESENVOLVIMENTO DA CRIANÇA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Infantil nasceu a partir de fatos que colaboraram para “justificar o surgimento das escolas infantis”, no entanto essa realidade “é</w:t>
      </w:r>
      <w:r w:rsidRPr="009A570A">
        <w:t xml:space="preserve"> </w:t>
      </w:r>
      <w:r w:rsidRPr="009A570A">
        <w:rPr>
          <w:rFonts w:ascii="Arial" w:hAnsi="Arial" w:cs="Arial"/>
          <w:sz w:val="24"/>
          <w:szCs w:val="24"/>
        </w:rPr>
        <w:t>um fato muito recente</w:t>
      </w:r>
      <w:r>
        <w:rPr>
          <w:rFonts w:ascii="Arial" w:hAnsi="Arial" w:cs="Arial"/>
          <w:sz w:val="24"/>
          <w:szCs w:val="24"/>
        </w:rPr>
        <w:t xml:space="preserve">”. Segundo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(2007) “durante muito tempo, a educação da criança foi considerada uma responsabilidade das famílias ou do grupo social ao qual pertencia”. Não haviam instituições voltadas para a educação das crianças. Assim, a história da Educação Infantil “só foi possível porque também se modificaram na sociedade as maneiras de pensar o que é ser criança e a importância que foi dada ao momento específico da infância”. (2007, p. 13).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segundo as autoras, “com a implantação da sociedade industrial, também passaram a ser feitas exigências educativas para dar conta das novas ocupações no mundo do trabalho”. Nesse novo cenário, o fato da mulher ter saído de casa para trabalhar também influenciou para o surgimento das Escolas de Educação Infantil, onde as mães passaram a reivindicar que esse direito fosse concedido aos seus filhos. </w:t>
      </w:r>
    </w:p>
    <w:p w:rsidR="0060132E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3633A5">
        <w:rPr>
          <w:rFonts w:ascii="Arial" w:hAnsi="Arial" w:cs="Arial"/>
        </w:rPr>
        <w:t xml:space="preserve">[...] as creches e pré-escolas surgiram a partir de mudanças econômicas, políticas e sociais que ocorreram na sociedade: pela incorporação das mulheres à força de trabalho assalariado, na organização das famílias, num novo papel da </w:t>
      </w:r>
      <w:r w:rsidRPr="003633A5">
        <w:rPr>
          <w:rFonts w:ascii="Arial" w:hAnsi="Arial" w:cs="Arial"/>
        </w:rPr>
        <w:lastRenderedPageBreak/>
        <w:t>mulher, numa nova relação entre os sexos, [...] Mas, também, por razões que se identificam com um conjunto de ideias novas sobre a infância, sobre o papel da criança na sociedade e como torna-la, através da educação, um indivíduo produtivo e ajustado às exigências desse conjunto social. (CRAIDY E KAERCHER, 2007, p. 15).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 w:rsidRPr="000B3E88">
        <w:rPr>
          <w:rFonts w:ascii="Arial" w:hAnsi="Arial" w:cs="Arial"/>
          <w:sz w:val="24"/>
          <w:szCs w:val="24"/>
        </w:rPr>
        <w:t xml:space="preserve">A partir do novo olhar da sociedade diante </w:t>
      </w:r>
      <w:r>
        <w:rPr>
          <w:rFonts w:ascii="Arial" w:hAnsi="Arial" w:cs="Arial"/>
          <w:sz w:val="24"/>
          <w:szCs w:val="24"/>
        </w:rPr>
        <w:t xml:space="preserve">a </w:t>
      </w:r>
      <w:r w:rsidRPr="000B3E88">
        <w:rPr>
          <w:rFonts w:ascii="Arial" w:hAnsi="Arial" w:cs="Arial"/>
          <w:sz w:val="24"/>
          <w:szCs w:val="24"/>
        </w:rPr>
        <w:t>nova concepção de criança, infância, família e educação, percebeu-se a necessidade de haver um espaço especifico para a educação da criança pequena, que oferecesse condições básicas de educação e higiene.</w:t>
      </w:r>
      <w:r w:rsidRPr="00FA3E40">
        <w:t xml:space="preserve"> </w:t>
      </w:r>
      <w:r w:rsidRPr="00FA3E40">
        <w:rPr>
          <w:rFonts w:ascii="Arial" w:hAnsi="Arial" w:cs="Arial"/>
          <w:sz w:val="24"/>
          <w:szCs w:val="24"/>
        </w:rPr>
        <w:t xml:space="preserve">Dentre </w:t>
      </w:r>
      <w:r>
        <w:rPr>
          <w:rFonts w:ascii="Arial" w:hAnsi="Arial" w:cs="Arial"/>
          <w:sz w:val="24"/>
          <w:szCs w:val="24"/>
        </w:rPr>
        <w:t>essa</w:t>
      </w:r>
      <w:r w:rsidRPr="00FA3E40">
        <w:rPr>
          <w:rFonts w:ascii="Arial" w:hAnsi="Arial" w:cs="Arial"/>
          <w:sz w:val="24"/>
          <w:szCs w:val="24"/>
        </w:rPr>
        <w:t>s transformações sociais e econômicas ocorridas na sociedade, a escola foi a que mais sofreu impactos importantes.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 w:rsidRPr="000C6E0B">
        <w:rPr>
          <w:rFonts w:ascii="Arial" w:hAnsi="Arial" w:cs="Arial"/>
          <w:sz w:val="24"/>
          <w:szCs w:val="24"/>
        </w:rPr>
        <w:t xml:space="preserve">Segundo Oliveira (2005), citado por Ramos (2010, p. 2) a transformação sofrida na Europa importou para o Brasil o Jardim de Infância, </w:t>
      </w:r>
      <w:r>
        <w:rPr>
          <w:rFonts w:ascii="Arial" w:hAnsi="Arial" w:cs="Arial"/>
          <w:sz w:val="24"/>
          <w:szCs w:val="24"/>
        </w:rPr>
        <w:t xml:space="preserve">este que era </w:t>
      </w:r>
      <w:r w:rsidRPr="000C6E0B">
        <w:rPr>
          <w:rFonts w:ascii="Arial" w:hAnsi="Arial" w:cs="Arial"/>
          <w:sz w:val="24"/>
          <w:szCs w:val="24"/>
        </w:rPr>
        <w:t>criticad</w:t>
      </w:r>
      <w:r>
        <w:rPr>
          <w:rFonts w:ascii="Arial" w:hAnsi="Arial" w:cs="Arial"/>
          <w:sz w:val="24"/>
          <w:szCs w:val="24"/>
        </w:rPr>
        <w:t>o</w:t>
      </w:r>
      <w:r w:rsidRPr="000C6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devido ao </w:t>
      </w:r>
      <w:r w:rsidRPr="000C6E0B">
        <w:rPr>
          <w:rFonts w:ascii="Arial" w:hAnsi="Arial" w:cs="Arial"/>
          <w:sz w:val="24"/>
          <w:szCs w:val="24"/>
        </w:rPr>
        <w:t xml:space="preserve">significado </w:t>
      </w:r>
      <w:r>
        <w:rPr>
          <w:rFonts w:ascii="Arial" w:hAnsi="Arial" w:cs="Arial"/>
          <w:sz w:val="24"/>
          <w:szCs w:val="24"/>
        </w:rPr>
        <w:t xml:space="preserve">que era </w:t>
      </w:r>
      <w:r w:rsidRPr="000C6E0B">
        <w:rPr>
          <w:rFonts w:ascii="Arial" w:hAnsi="Arial" w:cs="Arial"/>
          <w:sz w:val="24"/>
          <w:szCs w:val="24"/>
        </w:rPr>
        <w:t>atribuído aos asilos da França, também por ser destinado as crianças pobres. Por outro lado, tal ideia era defendida por acreditarem que seria uma oportunidade de vantagem para o desenvolvimento infantil.</w:t>
      </w:r>
    </w:p>
    <w:p w:rsidR="0060132E" w:rsidRPr="00EA3694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Assim, a partir das modificações de conceitos e ideias, a Educação Infantil ganha devida importância</w:t>
      </w:r>
      <w:r w:rsidR="00C53AC5">
        <w:rPr>
          <w:rFonts w:ascii="Arial" w:hAnsi="Arial" w:cs="Arial"/>
          <w:color w:val="000000" w:themeColor="text1"/>
          <w:sz w:val="24"/>
          <w:szCs w:val="24"/>
        </w:rPr>
        <w:t>, tornando-se um espaço adequado para o desenvolvimento integral da criança,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assumindo um papel relevante diante da sociedade, possibilitando </w:t>
      </w:r>
      <w:r w:rsidRPr="00EA3694">
        <w:rPr>
          <w:rFonts w:ascii="Arial" w:hAnsi="Arial" w:cs="Arial"/>
          <w:color w:val="000000" w:themeColor="text1"/>
          <w:sz w:val="24"/>
          <w:szCs w:val="24"/>
        </w:rPr>
        <w:t xml:space="preserve">discussões sobre currículo, formação de professores, </w:t>
      </w:r>
      <w:r>
        <w:rPr>
          <w:rFonts w:ascii="Arial" w:hAnsi="Arial" w:cs="Arial"/>
          <w:color w:val="000000" w:themeColor="text1"/>
          <w:sz w:val="24"/>
          <w:szCs w:val="24"/>
        </w:rPr>
        <w:t>espaços escolares</w:t>
      </w:r>
      <w:r w:rsidRPr="00EA3694">
        <w:rPr>
          <w:rFonts w:ascii="Arial" w:hAnsi="Arial" w:cs="Arial"/>
          <w:color w:val="000000" w:themeColor="text1"/>
          <w:sz w:val="24"/>
          <w:szCs w:val="24"/>
        </w:rPr>
        <w:t>, avaliação de r</w:t>
      </w:r>
      <w:r>
        <w:rPr>
          <w:rFonts w:ascii="Arial" w:hAnsi="Arial" w:cs="Arial"/>
          <w:color w:val="000000" w:themeColor="text1"/>
          <w:sz w:val="24"/>
          <w:szCs w:val="24"/>
        </w:rPr>
        <w:t>esultados, do material didático e</w:t>
      </w:r>
      <w:r w:rsidRPr="00EA3694">
        <w:rPr>
          <w:rFonts w:ascii="Arial" w:hAnsi="Arial" w:cs="Arial"/>
          <w:color w:val="000000" w:themeColor="text1"/>
          <w:sz w:val="24"/>
          <w:szCs w:val="24"/>
        </w:rPr>
        <w:t xml:space="preserve"> da legislação.</w:t>
      </w:r>
    </w:p>
    <w:p w:rsidR="0060132E" w:rsidRPr="00EA3694" w:rsidRDefault="0060132E" w:rsidP="0060132E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EA3694">
        <w:rPr>
          <w:rFonts w:ascii="Arial" w:hAnsi="Arial" w:cs="Arial"/>
          <w:color w:val="000000" w:themeColor="text1"/>
        </w:rPr>
        <w:t xml:space="preserve">Alguns pesquisadores de destaque, como Campos (1986), </w:t>
      </w:r>
      <w:proofErr w:type="spellStart"/>
      <w:r w:rsidRPr="00EA3694">
        <w:rPr>
          <w:rFonts w:ascii="Arial" w:hAnsi="Arial" w:cs="Arial"/>
          <w:color w:val="000000" w:themeColor="text1"/>
        </w:rPr>
        <w:t>Rosemberg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(1999), Kramer (1994), Sousa (1996) e </w:t>
      </w:r>
      <w:proofErr w:type="spellStart"/>
      <w:r w:rsidRPr="00EA3694">
        <w:rPr>
          <w:rFonts w:ascii="Arial" w:hAnsi="Arial" w:cs="Arial"/>
          <w:color w:val="000000" w:themeColor="text1"/>
        </w:rPr>
        <w:t>Kishimoto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072044" w:rsidRDefault="00072044" w:rsidP="00072044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SALLES e FARIA citam que “a pré-escola, desde a sua origem, era vista como uma etapa anterior à escola; daí o caráter de preparação para o ensino regular, que ainda marca muitas dessas instituições”. (2002, p. 53). Muitos profissionais não exerciam a função de cuidado, mas preparava</w:t>
      </w:r>
      <w:r>
        <w:rPr>
          <w:rFonts w:ascii="Arial" w:hAnsi="Arial" w:cs="Arial"/>
          <w:sz w:val="24"/>
          <w:szCs w:val="24"/>
        </w:rPr>
        <w:t>m</w:t>
      </w:r>
      <w:r w:rsidRPr="001A6279">
        <w:rPr>
          <w:rFonts w:ascii="Arial" w:hAnsi="Arial" w:cs="Arial"/>
          <w:sz w:val="24"/>
          <w:szCs w:val="24"/>
        </w:rPr>
        <w:t xml:space="preserve"> as crianças para a escolarização futura.</w:t>
      </w:r>
    </w:p>
    <w:p w:rsidR="00072044" w:rsidRDefault="00072044" w:rsidP="00072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</w:t>
      </w:r>
      <w:r w:rsidRPr="00465AAF">
        <w:rPr>
          <w:rFonts w:ascii="Arial" w:hAnsi="Arial" w:cs="Arial"/>
          <w:sz w:val="24"/>
          <w:szCs w:val="24"/>
        </w:rPr>
        <w:t>Franco (2002, p. 39) afirma que no Referencial Curricular Nacional para Educação Infantil, encontramos que uma das tarefas que a educação infantil assume é o papel de cuidar da criança</w:t>
      </w:r>
      <w:r>
        <w:rPr>
          <w:rFonts w:ascii="Arial" w:hAnsi="Arial" w:cs="Arial"/>
          <w:sz w:val="24"/>
          <w:szCs w:val="24"/>
        </w:rPr>
        <w:t>. Assim:</w:t>
      </w:r>
    </w:p>
    <w:p w:rsidR="00072044" w:rsidRPr="00465AAF" w:rsidRDefault="00072044" w:rsidP="00072044">
      <w:pPr>
        <w:spacing w:line="240" w:lineRule="auto"/>
        <w:ind w:left="2829"/>
        <w:rPr>
          <w:rFonts w:ascii="Arial" w:hAnsi="Arial" w:cs="Arial"/>
        </w:rPr>
      </w:pPr>
      <w:r w:rsidRPr="00465AAF">
        <w:rPr>
          <w:rFonts w:ascii="Arial" w:hAnsi="Arial" w:cs="Arial"/>
        </w:rPr>
        <w:lastRenderedPageBreak/>
        <w:t xml:space="preserve">Ao considerarmos que a educação infantil envolve simultaneamente cuidar e educar, vamos perceber que esta forma </w:t>
      </w:r>
      <w:proofErr w:type="gramStart"/>
      <w:r w:rsidRPr="00465AAF">
        <w:rPr>
          <w:rFonts w:ascii="Arial" w:hAnsi="Arial" w:cs="Arial"/>
        </w:rPr>
        <w:t xml:space="preserve">de </w:t>
      </w:r>
      <w:proofErr w:type="spellStart"/>
      <w:r w:rsidRPr="00465AAF">
        <w:rPr>
          <w:rFonts w:ascii="Arial" w:hAnsi="Arial" w:cs="Arial"/>
        </w:rPr>
        <w:t>concebe-la</w:t>
      </w:r>
      <w:proofErr w:type="spellEnd"/>
      <w:proofErr w:type="gramEnd"/>
      <w:r w:rsidRPr="00465AAF">
        <w:rPr>
          <w:rFonts w:ascii="Arial" w:hAnsi="Arial" w:cs="Arial"/>
        </w:rPr>
        <w:t xml:space="preserve"> vai ter consequências profundas na organização das experiências que ocorrem nas creches e pré-escolas, dando a elas características que vão marcar sua identidade como instituições diferentes da família, mas também da escola. (CRAIDY E KAERCHER, 2007, p.17).</w:t>
      </w:r>
    </w:p>
    <w:p w:rsidR="0060132E" w:rsidRDefault="0060132E" w:rsidP="0060132E">
      <w:r w:rsidRPr="00B36152">
        <w:rPr>
          <w:rFonts w:ascii="Arial" w:hAnsi="Arial" w:cs="Arial"/>
          <w:color w:val="000000" w:themeColor="text1"/>
          <w:sz w:val="24"/>
          <w:szCs w:val="24"/>
        </w:rPr>
        <w:t>As pesquisas mais recentes na área da educação infantil apontam para um crescimento significativo, com uma prática pedagógica</w:t>
      </w:r>
      <w:r w:rsidR="00614627">
        <w:rPr>
          <w:rFonts w:ascii="Arial" w:hAnsi="Arial" w:cs="Arial"/>
          <w:color w:val="000000" w:themeColor="text1"/>
          <w:sz w:val="24"/>
          <w:szCs w:val="24"/>
        </w:rPr>
        <w:t>, segundo Kramer (1991, p.19)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4627">
        <w:rPr>
          <w:rFonts w:ascii="Arial" w:hAnsi="Arial" w:cs="Arial"/>
          <w:color w:val="000000" w:themeColor="text1"/>
          <w:sz w:val="24"/>
          <w:szCs w:val="24"/>
        </w:rPr>
        <w:t xml:space="preserve">“capaz de favorecer o desenvolvimento infantil e a aquisição de conhecimentos”, além de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reconhece</w:t>
      </w:r>
      <w:r w:rsidR="00614627">
        <w:rPr>
          <w:rFonts w:ascii="Arial" w:hAnsi="Arial" w:cs="Arial"/>
          <w:color w:val="000000" w:themeColor="text1"/>
          <w:sz w:val="24"/>
          <w:szCs w:val="24"/>
        </w:rPr>
        <w:t>r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a criança como ser social, valorizando sua identidade e respeitando seus direitos. Diante disso, a necessidade de se especializar se tornou algo fundamental para se desenvolver um trabalho de qualidade dentro do espaço escolar.</w:t>
      </w:r>
      <w:r w:rsidRPr="00573031">
        <w:t xml:space="preserve"> </w:t>
      </w:r>
    </w:p>
    <w:p w:rsidR="0060132E" w:rsidRPr="00573031" w:rsidRDefault="0060132E" w:rsidP="0060132E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573031">
        <w:rPr>
          <w:rFonts w:ascii="Arial" w:hAnsi="Arial" w:cs="Arial"/>
          <w:color w:val="000000" w:themeColor="text1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251DED" w:rsidRPr="00FC6612" w:rsidRDefault="00072044" w:rsidP="00251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importante </w:t>
      </w:r>
      <w:r w:rsidR="0060132E" w:rsidRPr="004330BF">
        <w:rPr>
          <w:rFonts w:ascii="Arial" w:hAnsi="Arial" w:cs="Arial"/>
          <w:color w:val="000000" w:themeColor="text1"/>
          <w:sz w:val="24"/>
          <w:szCs w:val="24"/>
        </w:rPr>
        <w:t>que as crianças usufruam de um espaço que promova experiências voltadas para as mesmas, contribuindo positivamente para seu aprendizado e desenvolvimento.</w:t>
      </w:r>
      <w:r w:rsidR="00251DED" w:rsidRPr="00251DED">
        <w:rPr>
          <w:rFonts w:ascii="Arial" w:hAnsi="Arial" w:cs="Arial"/>
          <w:sz w:val="24"/>
          <w:szCs w:val="24"/>
        </w:rPr>
        <w:t xml:space="preserve"> </w:t>
      </w:r>
      <w:r w:rsidR="00251DED">
        <w:rPr>
          <w:rFonts w:ascii="Arial" w:hAnsi="Arial" w:cs="Arial"/>
          <w:sz w:val="24"/>
          <w:szCs w:val="24"/>
        </w:rPr>
        <w:t>Nas</w:t>
      </w:r>
      <w:r w:rsidR="00251DED" w:rsidRPr="00FC6612">
        <w:rPr>
          <w:rFonts w:ascii="Arial" w:hAnsi="Arial" w:cs="Arial"/>
          <w:sz w:val="24"/>
          <w:szCs w:val="24"/>
        </w:rPr>
        <w:t xml:space="preserve"> Diretrizes e Curriculares Nacionais Para a Educação Infantil, a Educação Infantil </w:t>
      </w:r>
      <w:r>
        <w:rPr>
          <w:rFonts w:ascii="Arial" w:hAnsi="Arial" w:cs="Arial"/>
          <w:sz w:val="24"/>
          <w:szCs w:val="24"/>
        </w:rPr>
        <w:t xml:space="preserve">é definida </w:t>
      </w:r>
      <w:r w:rsidR="00251DED" w:rsidRPr="00FC6612">
        <w:rPr>
          <w:rFonts w:ascii="Arial" w:hAnsi="Arial" w:cs="Arial"/>
          <w:sz w:val="24"/>
          <w:szCs w:val="24"/>
        </w:rPr>
        <w:t>como:</w:t>
      </w:r>
    </w:p>
    <w:p w:rsidR="0060132E" w:rsidRDefault="00251DED" w:rsidP="00986B11">
      <w:pPr>
        <w:spacing w:line="240" w:lineRule="auto"/>
        <w:ind w:left="2829"/>
        <w:rPr>
          <w:rFonts w:ascii="Arial" w:hAnsi="Arial" w:cs="Arial"/>
          <w:color w:val="000000" w:themeColor="text1"/>
          <w:sz w:val="24"/>
          <w:szCs w:val="24"/>
        </w:rPr>
      </w:pPr>
      <w:r w:rsidRPr="00456FD6">
        <w:rPr>
          <w:rFonts w:ascii="Arial" w:hAnsi="Arial" w:cs="Arial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 w:rsidRPr="00573031">
        <w:rPr>
          <w:rFonts w:ascii="Arial" w:hAnsi="Arial" w:cs="Arial"/>
          <w:color w:val="000000" w:themeColor="text1"/>
          <w:sz w:val="24"/>
          <w:szCs w:val="24"/>
        </w:rPr>
        <w:t xml:space="preserve">Percebe-se então, a importância do ambiente escolar, uma vez que este deve proporcionar segurança, conforto, bem-estar além de promover experiências e vivências onde a criança desenvolva habilidades e tenha um aprendizado efetivo. 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A6279">
        <w:rPr>
          <w:rFonts w:ascii="Arial" w:hAnsi="Arial" w:cs="Arial"/>
          <w:sz w:val="24"/>
          <w:szCs w:val="24"/>
        </w:rPr>
        <w:t>om isso</w:t>
      </w:r>
      <w:r>
        <w:rPr>
          <w:rFonts w:ascii="Arial" w:hAnsi="Arial" w:cs="Arial"/>
          <w:sz w:val="24"/>
          <w:szCs w:val="24"/>
        </w:rPr>
        <w:t>,</w:t>
      </w:r>
      <w:r w:rsidRPr="001A6279">
        <w:rPr>
          <w:rFonts w:ascii="Arial" w:hAnsi="Arial" w:cs="Arial"/>
          <w:sz w:val="24"/>
          <w:szCs w:val="24"/>
        </w:rPr>
        <w:t xml:space="preserve"> se faz necessário uma educação infantil que proporcione momentos de aprendizagem de forma prazerosa, possibilitando a criança vivenciar experiências que irão prepara-lo para uma vida escolar e social. </w:t>
      </w:r>
    </w:p>
    <w:p w:rsidR="0060132E" w:rsidRPr="00D67A87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D67A87">
        <w:rPr>
          <w:rFonts w:ascii="Arial" w:hAnsi="Arial" w:cs="Arial"/>
        </w:rPr>
        <w:t xml:space="preserve">A educação infantil que desejamos é aquela que privilegia a existência plena da criança naquilo que é próprio e específico, </w:t>
      </w:r>
      <w:r w:rsidRPr="00D67A87">
        <w:rPr>
          <w:rFonts w:ascii="Arial" w:hAnsi="Arial" w:cs="Arial"/>
        </w:rPr>
        <w:lastRenderedPageBreak/>
        <w:t>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60132E" w:rsidRPr="001A6279" w:rsidRDefault="0060132E" w:rsidP="0060132E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Através da Educação Infantil a criança tem a possibilidade de conhecer suas características e habilidades e assim trabalhar a partir delas. Diante disso,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60132E" w:rsidRPr="00795598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60132E" w:rsidRPr="009A570A" w:rsidRDefault="0060132E" w:rsidP="0060132E">
      <w:pPr>
        <w:rPr>
          <w:rFonts w:ascii="Arial" w:hAnsi="Arial" w:cs="Arial"/>
          <w:sz w:val="24"/>
          <w:szCs w:val="24"/>
        </w:rPr>
      </w:pPr>
      <w:r w:rsidRPr="00824764">
        <w:rPr>
          <w:rFonts w:ascii="Arial" w:hAnsi="Arial" w:cs="Arial"/>
          <w:sz w:val="24"/>
          <w:szCs w:val="24"/>
        </w:rPr>
        <w:t>Os estudos sobre o desenvolvimento infantil influenciaram para a elaboração de um currículo apropriado, assim como também proposta pedagógicas de acordo com a especificidade da criança, ciclos ou faixa etária em que a mesma se encontra.</w:t>
      </w:r>
      <w:r>
        <w:rPr>
          <w:rFonts w:ascii="Arial" w:hAnsi="Arial" w:cs="Arial"/>
          <w:sz w:val="24"/>
          <w:szCs w:val="24"/>
        </w:rPr>
        <w:t xml:space="preserve"> </w:t>
      </w:r>
      <w:r w:rsidRPr="00824764">
        <w:rPr>
          <w:rFonts w:ascii="Arial" w:hAnsi="Arial" w:cs="Arial"/>
          <w:sz w:val="24"/>
          <w:szCs w:val="24"/>
        </w:rPr>
        <w:t>Nas Diretrizes e Curriculares Nacionais Para a Educação Infantil currículo se define como:</w:t>
      </w:r>
    </w:p>
    <w:p w:rsidR="0060132E" w:rsidRPr="00C443AB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957037" w:rsidRDefault="00957037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dos grandes desafios, portanto, é a busca do desenvolvimento de uma educação de qualidade em sentido amplo, que respeite as características próprias da criança. (FRANCO, 2002, p. 24).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 xml:space="preserve">KRAMER (1991, p. 30) cita que “a educação na visão </w:t>
      </w:r>
      <w:proofErr w:type="spellStart"/>
      <w:r w:rsidRPr="0078086C">
        <w:rPr>
          <w:rFonts w:ascii="Arial" w:hAnsi="Arial" w:cs="Arial"/>
          <w:color w:val="000000" w:themeColor="text1"/>
          <w:sz w:val="24"/>
          <w:szCs w:val="24"/>
        </w:rPr>
        <w:t>piagetiana</w:t>
      </w:r>
      <w:proofErr w:type="spellEnd"/>
      <w:r w:rsidRPr="0078086C">
        <w:rPr>
          <w:rFonts w:ascii="Arial" w:hAnsi="Arial" w:cs="Arial"/>
          <w:color w:val="000000" w:themeColor="text1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 xml:space="preserve"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</w:t>
      </w:r>
      <w:r w:rsidRPr="0078086C">
        <w:rPr>
          <w:rFonts w:ascii="Arial" w:hAnsi="Arial" w:cs="Arial"/>
          <w:color w:val="000000" w:themeColor="text1"/>
          <w:sz w:val="24"/>
          <w:szCs w:val="24"/>
        </w:rPr>
        <w:lastRenderedPageBreak/>
        <w:t>pelas crianças, aos conhecimentos mais amplos da realidade social e cultural. (BRASIL, 1998, v.1, p.23).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Default="0078086C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Kramer “cabe dizer, ainda, que não atribuímos à educação de crianças de 0 a 6 anos o papel de evitar, por antecipação, os problemas da escola de 1º grau”. [...]</w:t>
      </w:r>
    </w:p>
    <w:p w:rsidR="00C57E7D" w:rsidRDefault="00C57E7D" w:rsidP="00C57E7D">
      <w:pPr>
        <w:rPr>
          <w:rFonts w:ascii="Arial" w:hAnsi="Arial" w:cs="Arial"/>
          <w:color w:val="000000"/>
        </w:rPr>
      </w:pPr>
      <w:r w:rsidRPr="00C57E7D">
        <w:rPr>
          <w:rFonts w:ascii="Arial" w:hAnsi="Arial" w:cs="Arial"/>
          <w:color w:val="000000"/>
        </w:rPr>
        <w:t xml:space="preserve">A educação escolar infantil deve cumprir o papel de romper com o histórico do assistencialismo nessa idade e caminhar a longos passos para o caráter educacional comprometido com a transformação social. </w:t>
      </w:r>
      <w:r>
        <w:rPr>
          <w:rFonts w:ascii="Arial" w:hAnsi="Arial" w:cs="Arial"/>
          <w:color w:val="000000"/>
        </w:rPr>
        <w:t>(PRADA, 2004, p.19).</w:t>
      </w:r>
    </w:p>
    <w:p w:rsidR="006119F5" w:rsidRPr="00C57E7D" w:rsidRDefault="006119F5" w:rsidP="00C57E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Tratar a criança em abstrato, sem levar em conta as diferentes condições de vida, e dissimular a significação social da infância. </w:t>
      </w:r>
      <w:r w:rsidR="00FA3D1A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 xml:space="preserve">KRAMER, </w:t>
      </w:r>
      <w:r w:rsidR="00FA3D1A">
        <w:rPr>
          <w:rFonts w:ascii="Arial" w:hAnsi="Arial" w:cs="Arial"/>
          <w:color w:val="000000"/>
        </w:rPr>
        <w:t>p. 21).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60132E" w:rsidRPr="00F16D87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História social da criança e da família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Rio de Janeiro, Editora LCT, 1981. </w:t>
      </w:r>
    </w:p>
    <w:p w:rsidR="0060132E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BRASIL. </w:t>
      </w:r>
      <w:r w:rsidRPr="005C3287">
        <w:rPr>
          <w:rFonts w:ascii="Arial" w:hAnsi="Arial" w:cs="Arial"/>
          <w:b/>
          <w:sz w:val="24"/>
          <w:szCs w:val="24"/>
        </w:rPr>
        <w:t>Ministério de Educação e do Desporto. Secretaria de Educação Fundamental. Referencial Curricular Nacional para Educação Infantil</w:t>
      </w:r>
      <w:r w:rsidRPr="00FC6612">
        <w:rPr>
          <w:rFonts w:ascii="Arial" w:hAnsi="Arial" w:cs="Arial"/>
          <w:sz w:val="24"/>
          <w:szCs w:val="24"/>
        </w:rPr>
        <w:t>. V. I, II, III. Brasília: MEC/SEF, 1998.</w:t>
      </w:r>
    </w:p>
    <w:p w:rsid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BRASIL.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 xml:space="preserve">Ministério da Educação. Secretaria de Educação Básica. Diretrizes </w:t>
      </w:r>
      <w:proofErr w:type="gramStart"/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Curriculares Nacional para a Educação Infantil/Secretaria de Educação Básica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>. -. Brasília: MEC, SEB, 2010.</w:t>
      </w:r>
    </w:p>
    <w:p w:rsidR="005C3287" w:rsidRPr="00F16D87" w:rsidRDefault="005C3287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CAMPOS, Maria Malta. ROSEMBERG, Fúlvia. FERREIRA, Isabel M.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Creches e pré-escolas no Brasil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6597F">
        <w:rPr>
          <w:rFonts w:ascii="Arial" w:hAnsi="Arial" w:cs="Arial"/>
          <w:color w:val="000000" w:themeColor="text1"/>
          <w:sz w:val="24"/>
          <w:szCs w:val="24"/>
        </w:rPr>
        <w:t>2ª Ed. São Paulo: Cortez; Fundação Carlos Chagas, 1995.</w:t>
      </w:r>
    </w:p>
    <w:p w:rsidR="0060132E" w:rsidRP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CARVALHO, Alysson. SALLES, Fátima. GUIMARÃES, </w:t>
      </w:r>
      <w:proofErr w:type="gramStart"/>
      <w:r w:rsidRPr="0060132E">
        <w:rPr>
          <w:rFonts w:ascii="Arial" w:hAnsi="Arial" w:cs="Arial"/>
          <w:color w:val="000000" w:themeColor="text1"/>
          <w:sz w:val="24"/>
          <w:szCs w:val="24"/>
        </w:rPr>
        <w:t>Marilia .</w:t>
      </w:r>
      <w:proofErr w:type="gramEnd"/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 xml:space="preserve">Desenvolvimento e Aprendizagem. </w:t>
      </w:r>
      <w:r w:rsidRPr="0060132E">
        <w:rPr>
          <w:rFonts w:ascii="Arial" w:hAnsi="Arial" w:cs="Arial"/>
          <w:color w:val="000000" w:themeColor="text1"/>
          <w:sz w:val="24"/>
          <w:szCs w:val="24"/>
        </w:rPr>
        <w:t>Belo Horizonte: Editora UFMG; Proex- UFMG, 2002.</w:t>
      </w:r>
    </w:p>
    <w:p w:rsidR="0060132E" w:rsidRDefault="0060132E" w:rsidP="00FC6612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COSTA, Márcia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Rosa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INFÂNCIA – forma de conceber e tratar a infância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. </w:t>
      </w:r>
      <w:r w:rsidRPr="00D6597F">
        <w:rPr>
          <w:rFonts w:ascii="Arial" w:hAnsi="Arial" w:cs="Arial"/>
          <w:b/>
          <w:sz w:val="24"/>
          <w:szCs w:val="24"/>
        </w:rPr>
        <w:t xml:space="preserve">Compreendendo a Infância. </w:t>
      </w:r>
      <w:r w:rsidRPr="00FC6612">
        <w:rPr>
          <w:rFonts w:ascii="Arial" w:hAnsi="Arial" w:cs="Arial"/>
          <w:sz w:val="24"/>
          <w:szCs w:val="24"/>
        </w:rPr>
        <w:t>Porto Alegre: Mediação, 2002, 80p.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KRAMER, Sonia (coord.). </w:t>
      </w:r>
      <w:r w:rsidRPr="00D6597F">
        <w:rPr>
          <w:rFonts w:ascii="Arial" w:hAnsi="Arial" w:cs="Arial"/>
          <w:b/>
          <w:sz w:val="24"/>
          <w:szCs w:val="24"/>
        </w:rPr>
        <w:t>Com a pré-escola nas mãos. Uma alternativa curricular para a educação infantil</w:t>
      </w:r>
      <w:r w:rsidRPr="00FC6612">
        <w:rPr>
          <w:rFonts w:ascii="Arial" w:hAnsi="Arial" w:cs="Arial"/>
          <w:sz w:val="24"/>
          <w:szCs w:val="24"/>
        </w:rPr>
        <w:t>. São Paulo: Ática, 1991.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MARCÍLIO, Maria Luiza. </w:t>
      </w:r>
      <w:r w:rsidRPr="00D6597F">
        <w:rPr>
          <w:rFonts w:ascii="Arial" w:hAnsi="Arial" w:cs="Arial"/>
          <w:b/>
          <w:sz w:val="24"/>
          <w:szCs w:val="24"/>
        </w:rPr>
        <w:t>Revista USP</w:t>
      </w:r>
      <w:r w:rsidRPr="00FC6612">
        <w:rPr>
          <w:rFonts w:ascii="Arial" w:hAnsi="Arial" w:cs="Arial"/>
          <w:sz w:val="24"/>
          <w:szCs w:val="24"/>
        </w:rPr>
        <w:t>. São Paulo. Março/Maio, 1998.</w:t>
      </w:r>
    </w:p>
    <w:p w:rsidR="00C57E7D" w:rsidRPr="00D6597F" w:rsidRDefault="00C57E7D" w:rsidP="00C57E7D">
      <w:pPr>
        <w:pStyle w:val="Ttulo1"/>
        <w:jc w:val="left"/>
        <w:rPr>
          <w:rFonts w:ascii="Arial" w:hAnsi="Arial" w:cs="Arial"/>
          <w:b/>
          <w:i w:val="0"/>
        </w:rPr>
      </w:pPr>
      <w:r>
        <w:rPr>
          <w:rFonts w:ascii="Arial" w:hAnsi="Arial" w:cs="Arial"/>
          <w:i w:val="0"/>
        </w:rPr>
        <w:t xml:space="preserve">PRADA, </w:t>
      </w:r>
      <w:proofErr w:type="spellStart"/>
      <w:r>
        <w:rPr>
          <w:rFonts w:ascii="Arial" w:hAnsi="Arial" w:cs="Arial"/>
          <w:i w:val="0"/>
        </w:rPr>
        <w:t>Lenir</w:t>
      </w:r>
      <w:proofErr w:type="spellEnd"/>
      <w:r>
        <w:rPr>
          <w:rFonts w:ascii="Arial" w:hAnsi="Arial" w:cs="Arial"/>
          <w:i w:val="0"/>
        </w:rPr>
        <w:t xml:space="preserve"> Rosa André. </w:t>
      </w:r>
      <w:r w:rsidRPr="00D6597F">
        <w:rPr>
          <w:rFonts w:ascii="Arial" w:hAnsi="Arial" w:cs="Arial"/>
          <w:b/>
          <w:i w:val="0"/>
        </w:rPr>
        <w:t>A formação do professor da educação infantil:</w:t>
      </w:r>
    </w:p>
    <w:p w:rsidR="00C57E7D" w:rsidRPr="00C57E7D" w:rsidRDefault="00C57E7D" w:rsidP="00C57E7D">
      <w:pPr>
        <w:pStyle w:val="Ttulo1"/>
        <w:jc w:val="left"/>
        <w:rPr>
          <w:rFonts w:ascii="Arial" w:hAnsi="Arial" w:cs="Arial"/>
          <w:i w:val="0"/>
        </w:rPr>
      </w:pPr>
      <w:r w:rsidRPr="00D6597F">
        <w:rPr>
          <w:rFonts w:ascii="Arial" w:hAnsi="Arial" w:cs="Arial"/>
          <w:b/>
          <w:i w:val="0"/>
        </w:rPr>
        <w:t>Um Estudo de Caso</w:t>
      </w:r>
      <w:r>
        <w:rPr>
          <w:rFonts w:ascii="Arial" w:hAnsi="Arial" w:cs="Arial"/>
          <w:i w:val="0"/>
        </w:rPr>
        <w:t>. Três Corações. 2004.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</w:t>
      </w:r>
      <w:r w:rsidRPr="00D6597F">
        <w:rPr>
          <w:rFonts w:ascii="Arial" w:hAnsi="Arial" w:cs="Arial"/>
          <w:b/>
          <w:sz w:val="24"/>
          <w:szCs w:val="24"/>
        </w:rPr>
        <w:t>Artigo para a XVIII Semana de Humanidades: Rotina na Educação Infantil: Saberes Docentes</w:t>
      </w:r>
      <w:r w:rsidRPr="00FC6612">
        <w:rPr>
          <w:rFonts w:ascii="Arial" w:hAnsi="Arial" w:cs="Arial"/>
          <w:sz w:val="24"/>
          <w:szCs w:val="24"/>
        </w:rPr>
        <w:t xml:space="preserve">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FARIA, Vitória. </w:t>
      </w:r>
      <w:r w:rsidRPr="00D6597F">
        <w:rPr>
          <w:rFonts w:ascii="Arial" w:hAnsi="Arial" w:cs="Arial"/>
          <w:b/>
          <w:sz w:val="24"/>
          <w:szCs w:val="24"/>
        </w:rPr>
        <w:t>Currículo na Educação Infantil: diálogo com os demais elementos da proposta pedagógica</w:t>
      </w:r>
      <w:r w:rsidRPr="00FC6612">
        <w:rPr>
          <w:rFonts w:ascii="Arial" w:hAnsi="Arial" w:cs="Arial"/>
          <w:sz w:val="24"/>
          <w:szCs w:val="24"/>
        </w:rPr>
        <w:t>. Editora Ática; 2012.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REDIN, Euclides.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Educação Infantil: construção da cidadania e prática pedagógica.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ROCHA, Rita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História da infância: Reflexões acerca de algumas concepções correntes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Currículo na Educação Infantil: diálogo com os demais elementos da proposta pedagógica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Editora Ática; 2012. </w:t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NA 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72044"/>
    <w:rsid w:val="00077AA1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8606C"/>
    <w:rsid w:val="00290078"/>
    <w:rsid w:val="00290328"/>
    <w:rsid w:val="00297366"/>
    <w:rsid w:val="002A07C6"/>
    <w:rsid w:val="002B5ACC"/>
    <w:rsid w:val="002B7CDC"/>
    <w:rsid w:val="002E6409"/>
    <w:rsid w:val="002E7292"/>
    <w:rsid w:val="002F008D"/>
    <w:rsid w:val="002F4090"/>
    <w:rsid w:val="00306BFB"/>
    <w:rsid w:val="0032385F"/>
    <w:rsid w:val="00330535"/>
    <w:rsid w:val="0034600D"/>
    <w:rsid w:val="003602CD"/>
    <w:rsid w:val="00360A43"/>
    <w:rsid w:val="00363A58"/>
    <w:rsid w:val="003659FC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A39E4"/>
    <w:rsid w:val="004C3093"/>
    <w:rsid w:val="004C4D7D"/>
    <w:rsid w:val="004E61D6"/>
    <w:rsid w:val="00501D70"/>
    <w:rsid w:val="0052383E"/>
    <w:rsid w:val="00535579"/>
    <w:rsid w:val="005573A4"/>
    <w:rsid w:val="00571F5A"/>
    <w:rsid w:val="00594BA1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B295C"/>
    <w:rsid w:val="006E3C46"/>
    <w:rsid w:val="0071791B"/>
    <w:rsid w:val="00724DC2"/>
    <w:rsid w:val="00727D6F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B032E"/>
    <w:rsid w:val="007B69F8"/>
    <w:rsid w:val="007D652E"/>
    <w:rsid w:val="007D7DA1"/>
    <w:rsid w:val="007E560D"/>
    <w:rsid w:val="007E718C"/>
    <w:rsid w:val="007E7DDB"/>
    <w:rsid w:val="00803046"/>
    <w:rsid w:val="00821DEF"/>
    <w:rsid w:val="0083085F"/>
    <w:rsid w:val="0083317C"/>
    <w:rsid w:val="0083738A"/>
    <w:rsid w:val="00865435"/>
    <w:rsid w:val="00865F66"/>
    <w:rsid w:val="00872231"/>
    <w:rsid w:val="00882B28"/>
    <w:rsid w:val="00885368"/>
    <w:rsid w:val="00892BF6"/>
    <w:rsid w:val="00897756"/>
    <w:rsid w:val="008A1C52"/>
    <w:rsid w:val="008A7869"/>
    <w:rsid w:val="008A79BE"/>
    <w:rsid w:val="008C584F"/>
    <w:rsid w:val="008C61AF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37C"/>
    <w:rsid w:val="009F185A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E7D"/>
    <w:rsid w:val="00C6068A"/>
    <w:rsid w:val="00C6108C"/>
    <w:rsid w:val="00C80029"/>
    <w:rsid w:val="00CA0611"/>
    <w:rsid w:val="00CA41B1"/>
    <w:rsid w:val="00CB03B1"/>
    <w:rsid w:val="00CD12D6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24AA4"/>
    <w:rsid w:val="00E46854"/>
    <w:rsid w:val="00E61B8B"/>
    <w:rsid w:val="00E845D2"/>
    <w:rsid w:val="00E90F0C"/>
    <w:rsid w:val="00E95F51"/>
    <w:rsid w:val="00EA07F7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21CEF-47E3-4E17-B05A-C92F2C7E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15</Pages>
  <Words>4662</Words>
  <Characters>25176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44</cp:revision>
  <dcterms:created xsi:type="dcterms:W3CDTF">2017-10-02T03:01:00Z</dcterms:created>
  <dcterms:modified xsi:type="dcterms:W3CDTF">2017-11-03T02:55:00Z</dcterms:modified>
</cp:coreProperties>
</file>