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317E" w14:textId="17DD79B7" w:rsidR="00BB0A3A" w:rsidRDefault="00F757EF">
      <w:r>
        <w:t xml:space="preserve">Alunos: </w:t>
      </w:r>
      <w:r w:rsidR="00740BE5">
        <w:t xml:space="preserve">Thiago Rangel da Silva, Pedro Augusto Figueiredo Gonzaga </w:t>
      </w:r>
    </w:p>
    <w:p w14:paraId="62D188E9" w14:textId="77777777" w:rsidR="00BB0A3A" w:rsidRDefault="00BB0A3A"/>
    <w:p w14:paraId="1B7E4031" w14:textId="77777777" w:rsidR="00BB0A3A" w:rsidRDefault="00F757EF">
      <w:r>
        <w:t>Preencha para cada uma dos paradigmas abaixo</w:t>
      </w:r>
    </w:p>
    <w:p w14:paraId="557160B4" w14:textId="77777777" w:rsidR="00BB0A3A" w:rsidRDefault="00F757EF">
      <w:pPr>
        <w:numPr>
          <w:ilvl w:val="0"/>
          <w:numId w:val="1"/>
        </w:numPr>
      </w:pPr>
      <w:r>
        <w:t xml:space="preserve">Explique como cada solução funciona (quais funções, métodos fazem o que) </w:t>
      </w:r>
    </w:p>
    <w:p w14:paraId="7997CF79" w14:textId="77777777" w:rsidR="00BB0A3A" w:rsidRDefault="00F757EF">
      <w:pPr>
        <w:numPr>
          <w:ilvl w:val="0"/>
          <w:numId w:val="1"/>
        </w:numPr>
      </w:pPr>
      <w:r>
        <w:t>Quais foram as dificuldades e facilidades de cada um dos paradigmas</w:t>
      </w:r>
    </w:p>
    <w:p w14:paraId="4FFF5F59" w14:textId="77777777" w:rsidR="00BB0A3A" w:rsidRDefault="00BB0A3A"/>
    <w:p w14:paraId="12F9C60E" w14:textId="77777777" w:rsidR="00BB0A3A" w:rsidRDefault="00F757EF">
      <w:r>
        <w:t>Estruturado</w:t>
      </w:r>
    </w:p>
    <w:p w14:paraId="132FD012" w14:textId="77777777" w:rsidR="00BB0A3A" w:rsidRDefault="00BB0A3A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B0A3A" w14:paraId="456B0E8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28AB" w14:textId="77777777" w:rsidR="00BB0A3A" w:rsidRDefault="00740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Na programação estruturada devido as limitações que foram colocadas no trabalho. Para tratar o texto retirando caracteres especiais resolvi fazer um dicionário com todos os caracteres especiais da língua portuguesa com o seu respectivo valor sem o </w:t>
            </w:r>
            <w:proofErr w:type="spellStart"/>
            <w:r>
              <w:t>caracter</w:t>
            </w:r>
            <w:proofErr w:type="spellEnd"/>
            <w:r>
              <w:t xml:space="preserve"> especial. Recebo o texto e transformo num objeto </w:t>
            </w:r>
            <w:proofErr w:type="spellStart"/>
            <w:r>
              <w:t>List</w:t>
            </w:r>
            <w:proofErr w:type="spellEnd"/>
            <w:r>
              <w:t xml:space="preserve">(), assim separando o texto numa lista de caracteres separados e tratando eles de um a um, se for </w:t>
            </w:r>
            <w:proofErr w:type="spellStart"/>
            <w:r>
              <w:t>caracter</w:t>
            </w:r>
            <w:proofErr w:type="spellEnd"/>
            <w:r>
              <w:t xml:space="preserve"> maiúsculo eu pego o valor ASCII dele com a função </w:t>
            </w:r>
            <w:proofErr w:type="spellStart"/>
            <w:r>
              <w:t>ord</w:t>
            </w:r>
            <w:proofErr w:type="spellEnd"/>
            <w:r>
              <w:t>() e adiciono +32 porque percebi que toda letra maiúscula a sua minúscula é seu valor ASCII + 32.</w:t>
            </w:r>
          </w:p>
          <w:p w14:paraId="060342FD" w14:textId="77777777" w:rsidR="00740BE5" w:rsidRDefault="00740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4DF2DF" w14:textId="0D3F48CC" w:rsidR="00740BE5" w:rsidRDefault="00740B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Depois de ter os caracteres tratados utilizo o </w:t>
            </w:r>
            <w:proofErr w:type="spellStart"/>
            <w:r>
              <w:t>append</w:t>
            </w:r>
            <w:proofErr w:type="spellEnd"/>
            <w:r>
              <w:t xml:space="preserve"> para um outro objeto </w:t>
            </w:r>
            <w:proofErr w:type="spellStart"/>
            <w:r>
              <w:t>List</w:t>
            </w:r>
            <w:proofErr w:type="spellEnd"/>
            <w:r>
              <w:t xml:space="preserve">(), assim dou um </w:t>
            </w:r>
            <w:proofErr w:type="spellStart"/>
            <w:r>
              <w:t>join</w:t>
            </w:r>
            <w:proofErr w:type="spellEnd"/>
            <w:r>
              <w:t xml:space="preserve"> com essa </w:t>
            </w:r>
            <w:proofErr w:type="spellStart"/>
            <w:r>
              <w:t>List</w:t>
            </w:r>
            <w:proofErr w:type="spellEnd"/>
            <w:r>
              <w:t xml:space="preserve">() a uma </w:t>
            </w:r>
            <w:proofErr w:type="spellStart"/>
            <w:r>
              <w:t>string</w:t>
            </w:r>
            <w:proofErr w:type="spellEnd"/>
            <w:r>
              <w:t xml:space="preserve"> vazia, fazendo a </w:t>
            </w:r>
            <w:proofErr w:type="spellStart"/>
            <w:r>
              <w:t>List</w:t>
            </w:r>
            <w:proofErr w:type="spellEnd"/>
            <w:r>
              <w:t xml:space="preserve">() voltar a ser </w:t>
            </w:r>
            <w:r w:rsidR="001C2785">
              <w:t xml:space="preserve">uma </w:t>
            </w:r>
            <w:proofErr w:type="spellStart"/>
            <w:r w:rsidR="001C2785">
              <w:t>string</w:t>
            </w:r>
            <w:proofErr w:type="spellEnd"/>
            <w:r w:rsidR="001C2785">
              <w:t xml:space="preserve"> de palavras. Utilizo o split() com o separador padrão sendo o espaço e faço um for percorrendo a lista de palavras jogando no LIWC, após isso faço um contador para cada emoção que foi pedida no exercício e faço as porcentagens de </w:t>
            </w:r>
            <w:proofErr w:type="spellStart"/>
            <w:r w:rsidR="001C2785">
              <w:t>posemo</w:t>
            </w:r>
            <w:proofErr w:type="spellEnd"/>
            <w:r w:rsidR="001C2785">
              <w:t xml:space="preserve"> e </w:t>
            </w:r>
            <w:proofErr w:type="spellStart"/>
            <w:r w:rsidR="001C2785">
              <w:t>negemo</w:t>
            </w:r>
            <w:proofErr w:type="spellEnd"/>
            <w:r w:rsidR="001C2785">
              <w:t>.</w:t>
            </w:r>
          </w:p>
        </w:tc>
      </w:tr>
    </w:tbl>
    <w:p w14:paraId="371A4A9C" w14:textId="77777777" w:rsidR="00BB0A3A" w:rsidRDefault="00BB0A3A"/>
    <w:p w14:paraId="06AD012A" w14:textId="77777777" w:rsidR="00BB0A3A" w:rsidRDefault="00F757EF">
      <w:r>
        <w:t>Orientação a objetos</w:t>
      </w:r>
    </w:p>
    <w:p w14:paraId="36126E77" w14:textId="77777777" w:rsidR="00BB0A3A" w:rsidRDefault="00BB0A3A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B0A3A" w14:paraId="25FFC82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ACA2" w14:textId="77777777" w:rsidR="00BB0A3A" w:rsidRDefault="00BB0A3A">
            <w:pPr>
              <w:widowControl w:val="0"/>
              <w:spacing w:line="240" w:lineRule="auto"/>
            </w:pPr>
          </w:p>
        </w:tc>
      </w:tr>
    </w:tbl>
    <w:p w14:paraId="60AE3909" w14:textId="77777777" w:rsidR="00BB0A3A" w:rsidRDefault="00BB0A3A"/>
    <w:p w14:paraId="16CF094E" w14:textId="77777777" w:rsidR="00BB0A3A" w:rsidRDefault="00F757EF">
      <w:r>
        <w:t>Funcional</w:t>
      </w:r>
    </w:p>
    <w:p w14:paraId="1FA4B28E" w14:textId="77777777" w:rsidR="00BB0A3A" w:rsidRDefault="00BB0A3A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B0A3A" w14:paraId="41B06DF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B46D" w14:textId="77777777" w:rsidR="00BB0A3A" w:rsidRDefault="00BB0A3A">
            <w:pPr>
              <w:widowControl w:val="0"/>
              <w:spacing w:line="240" w:lineRule="auto"/>
            </w:pPr>
          </w:p>
        </w:tc>
      </w:tr>
    </w:tbl>
    <w:p w14:paraId="2877C206" w14:textId="77777777" w:rsidR="00BB0A3A" w:rsidRDefault="00BB0A3A"/>
    <w:p w14:paraId="155B2E7C" w14:textId="77777777" w:rsidR="00BB0A3A" w:rsidRDefault="00BB0A3A"/>
    <w:sectPr w:rsidR="00BB0A3A">
      <w:headerReference w:type="default" r:id="rId7"/>
      <w:headerReference w:type="firs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8BF8F" w14:textId="77777777" w:rsidR="00F757EF" w:rsidRDefault="00F757EF">
      <w:pPr>
        <w:spacing w:line="240" w:lineRule="auto"/>
      </w:pPr>
      <w:r>
        <w:separator/>
      </w:r>
    </w:p>
  </w:endnote>
  <w:endnote w:type="continuationSeparator" w:id="0">
    <w:p w14:paraId="7BD63C7D" w14:textId="77777777" w:rsidR="00F757EF" w:rsidRDefault="00F75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C3100" w14:textId="77777777" w:rsidR="00BB0A3A" w:rsidRDefault="00BB0A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A0D7" w14:textId="77777777" w:rsidR="00F757EF" w:rsidRDefault="00F757EF">
      <w:pPr>
        <w:spacing w:line="240" w:lineRule="auto"/>
      </w:pPr>
      <w:r>
        <w:separator/>
      </w:r>
    </w:p>
  </w:footnote>
  <w:footnote w:type="continuationSeparator" w:id="0">
    <w:p w14:paraId="1060F94B" w14:textId="77777777" w:rsidR="00F757EF" w:rsidRDefault="00F757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F4A46" w14:textId="77777777" w:rsidR="00BB0A3A" w:rsidRDefault="00BB0A3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8CED" w14:textId="77777777" w:rsidR="00BB0A3A" w:rsidRDefault="00F757EF">
    <w:pPr>
      <w:pStyle w:val="Ttulo"/>
      <w:jc w:val="center"/>
    </w:pPr>
    <w:bookmarkStart w:id="0" w:name="_wzmjx98xpvj" w:colFirst="0" w:colLast="0"/>
    <w:bookmarkEnd w:id="0"/>
    <w:r>
      <w:t>Relatório de implementação</w:t>
    </w:r>
  </w:p>
  <w:p w14:paraId="5DBF3AD6" w14:textId="77777777" w:rsidR="00BB0A3A" w:rsidRDefault="00BB0A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2B3875"/>
    <w:multiLevelType w:val="multilevel"/>
    <w:tmpl w:val="24DA3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3A"/>
    <w:rsid w:val="001C2785"/>
    <w:rsid w:val="00740BE5"/>
    <w:rsid w:val="00BB0A3A"/>
    <w:rsid w:val="00F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B289"/>
  <w15:docId w15:val="{B94A7C8E-56F3-4F65-9420-C73257B1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do Unilasalle</cp:lastModifiedBy>
  <cp:revision>2</cp:revision>
  <dcterms:created xsi:type="dcterms:W3CDTF">2024-04-01T22:45:00Z</dcterms:created>
  <dcterms:modified xsi:type="dcterms:W3CDTF">2024-04-01T22:57:00Z</dcterms:modified>
</cp:coreProperties>
</file>