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LOnormal"/>
        <w:ind w:left="0" w:hanging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</w:r>
    </w:p>
    <w:p xmlns:wp14="http://schemas.microsoft.com/office/word/2010/wordml" w14:paraId="0A37501D" wp14:textId="77777777">
      <w:pPr>
        <w:pStyle w:val="LOnormal"/>
        <w:jc w:val="center"/>
        <w:rPr>
          <w:b/>
          <w:b/>
          <w:sz w:val="120"/>
          <w:szCs w:val="120"/>
        </w:rPr>
      </w:pPr>
      <w:r>
        <w:rPr>
          <w:b/>
          <w:sz w:val="120"/>
          <w:szCs w:val="120"/>
        </w:rPr>
      </w:r>
    </w:p>
    <w:p xmlns:wp14="http://schemas.microsoft.com/office/word/2010/wordml" w14:paraId="1FB9BE32" wp14:textId="77777777">
      <w:pPr>
        <w:pStyle w:val="LOnormal"/>
        <w:jc w:val="center"/>
        <w:rPr/>
      </w:pPr>
      <w:r>
        <w:rPr>
          <w:rFonts w:eastAsia="Arial" w:cs="Arial"/>
          <w:b/>
          <w:color w:val="auto"/>
          <w:kern w:val="0"/>
          <w:sz w:val="120"/>
          <w:szCs w:val="120"/>
          <w:lang w:val="en" w:eastAsia="zh-CN" w:bidi="hi-IN"/>
        </w:rPr>
        <w:t>Super.br</w:t>
      </w:r>
    </w:p>
    <w:p xmlns:wp14="http://schemas.microsoft.com/office/word/2010/wordml" w14:paraId="0E411848" wp14:textId="77777777">
      <w:pPr>
        <w:pStyle w:val="LOnormal"/>
        <w:ind w:left="0" w:hanging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Lab 01 - 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Backend</w:t>
      </w:r>
      <w:r>
        <w:rPr>
          <w:b/>
          <w:sz w:val="60"/>
          <w:szCs w:val="60"/>
        </w:rPr>
        <w:t xml:space="preserve"> -  Criando controllers</w:t>
      </w:r>
    </w:p>
    <w:p xmlns:wp14="http://schemas.microsoft.com/office/word/2010/wordml" w14:paraId="5DAB6C7B" wp14:textId="77777777">
      <w:pPr>
        <w:pStyle w:val="LOnormal"/>
        <w:rPr/>
      </w:pPr>
      <w:r>
        <w:rPr/>
      </w:r>
      <w:r>
        <w:br w:type="page"/>
      </w:r>
    </w:p>
    <w:p xmlns:wp14="http://schemas.microsoft.com/office/word/2010/wordml" w14:paraId="3BBFE624" wp14:textId="77777777">
      <w:pPr>
        <w:pStyle w:val="Heading2"/>
        <w:numPr>
          <w:ilvl w:val="0"/>
          <w:numId w:val="1"/>
        </w:numPr>
        <w:ind w:left="720" w:hanging="360"/>
        <w:rPr/>
      </w:pPr>
      <w:bookmarkStart w:name="_pt7aule0nys6" w:id="0"/>
      <w:bookmarkEnd w:id="0"/>
      <w:r>
        <w:rPr/>
        <w:t xml:space="preserve">Instalação do </w:t>
      </w: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PHP</w:t>
      </w:r>
    </w:p>
    <w:p xmlns:wp14="http://schemas.microsoft.com/office/word/2010/wordml" w14:paraId="02EB378F" wp14:textId="77777777">
      <w:pPr>
        <w:pStyle w:val="LOnormal"/>
        <w:ind w:left="720" w:hanging="360"/>
        <w:rPr/>
      </w:pPr>
      <w:r>
        <w:rPr/>
      </w:r>
    </w:p>
    <w:p xmlns:wp14="http://schemas.microsoft.com/office/word/2010/wordml" w14:paraId="6A4DCB90" wp14:textId="77777777">
      <w:pPr>
        <w:pStyle w:val="LOnormal"/>
        <w:ind w:firstLine="720"/>
        <w:rPr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Abra o terminal e execute o comando</w:t>
      </w:r>
      <w:r>
        <w:rPr>
          <w:sz w:val="24"/>
          <w:szCs w:val="24"/>
        </w:rPr>
        <w:t>:</w:t>
      </w:r>
    </w:p>
    <w:p xmlns:wp14="http://schemas.microsoft.com/office/word/2010/wordml" w14:paraId="6A05A809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14:paraId="2EC6C2AB" wp14:textId="77777777">
        <w:trPr/>
        <w:tc>
          <w:tcPr>
            <w:tcW w:w="9360" w:type="dxa"/>
            <w:tcBorders/>
            <w:shd w:val="clear" w:fill="000000"/>
          </w:tcPr>
          <w:p w14:paraId="5B86319D" wp14:textId="77777777">
            <w:pPr>
              <w:pStyle w:val="LOnormal"/>
              <w:widowControl w:val="false"/>
              <w:spacing w:line="240" w:lineRule="auto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Arial" w:cs="Arial"/>
                <w:b/>
                <w:color w:val="FFFFFF"/>
                <w:kern w:val="0"/>
                <w:sz w:val="24"/>
                <w:szCs w:val="24"/>
                <w:lang w:val="en" w:eastAsia="zh-CN" w:bidi="hi-IN"/>
              </w:rPr>
              <w:t>sudo add-apt-repository ppa:ondrej/php</w:t>
            </w:r>
            <w:r>
              <w:rPr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14:paraId="5A39BBE3" wp14:textId="77777777">
      <w:pPr>
        <w:pStyle w:val="LOnormal"/>
        <w:ind w:left="720" w:hanging="360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56E1A8B7" wp14:textId="77777777">
      <w:pPr>
        <w:pStyle w:val="LOnormal"/>
        <w:ind w:firstLine="720"/>
        <w:rPr/>
      </w:pP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Atualize os repositórios:</w:t>
      </w:r>
    </w:p>
    <w:p xmlns:wp14="http://schemas.microsoft.com/office/word/2010/wordml" w14:paraId="41C8F396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14:paraId="69202E31" wp14:textId="77777777">
        <w:trPr/>
        <w:tc>
          <w:tcPr>
            <w:tcW w:w="9360" w:type="dxa"/>
            <w:tcBorders/>
            <w:shd w:val="clear" w:fill="000000"/>
          </w:tcPr>
          <w:p w14:paraId="1D100169" wp14:textId="77777777">
            <w:pPr>
              <w:pStyle w:val="LOnormal"/>
              <w:widowControl w:val="false"/>
              <w:spacing w:line="240" w:lineRule="auto"/>
              <w:rPr>
                <w:rFonts w:ascii="Arial" w:hAnsi="Arial" w:eastAsia="Arial" w:cs="Arial"/>
                <w:b/>
                <w:b/>
                <w:color w:val="FFFFFF"/>
                <w:kern w:val="0"/>
                <w:sz w:val="24"/>
                <w:szCs w:val="24"/>
                <w:lang w:val="en" w:eastAsia="zh-CN" w:bidi="hi-IN"/>
              </w:rPr>
            </w:pPr>
            <w:r>
              <w:rPr>
                <w:rFonts w:eastAsia="Arial" w:cs="Arial"/>
                <w:b/>
                <w:color w:val="FFFFFF"/>
                <w:kern w:val="0"/>
                <w:sz w:val="24"/>
                <w:szCs w:val="24"/>
                <w:lang w:val="en" w:eastAsia="zh-CN" w:bidi="hi-IN"/>
              </w:rPr>
              <w:t>sudo apt-get update</w:t>
            </w:r>
          </w:p>
        </w:tc>
      </w:tr>
    </w:tbl>
    <w:p xmlns:wp14="http://schemas.microsoft.com/office/word/2010/wordml" w14:paraId="72A3D3EC" wp14:textId="77777777">
      <w:pPr>
        <w:pStyle w:val="LOnormal"/>
        <w:ind w:left="720" w:hanging="360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62BD2B66" wp14:textId="77777777">
      <w:pPr>
        <w:pStyle w:val="LOnormal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Rode o comando abaixo para </w:t>
      </w: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instalar o php e os pacotes necessários</w:t>
      </w:r>
      <w:r>
        <w:rPr>
          <w:sz w:val="24"/>
          <w:szCs w:val="24"/>
        </w:rPr>
        <w:t xml:space="preserve">: </w:t>
      </w:r>
    </w:p>
    <w:p xmlns:wp14="http://schemas.microsoft.com/office/word/2010/wordml" w14:paraId="0D0B940D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5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:rsidTr="144342FF" w14:paraId="736F7658" wp14:textId="77777777">
        <w:trPr/>
        <w:tc>
          <w:tcPr>
            <w:tcW w:w="9360" w:type="dxa"/>
            <w:tcBorders/>
            <w:shd w:val="clear" w:color="auto" w:fill="000000" w:themeFill="text1"/>
            <w:tcMar/>
          </w:tcPr>
          <w:p w:rsidP="4E604237" w14:paraId="06360C5A" wp14:textId="01C61008">
            <w:pPr>
              <w:pStyle w:val="LOnormal"/>
              <w:widowControl w:val="0"/>
              <w:spacing w:line="240" w:lineRule="auto"/>
              <w:rPr>
                <w:b w:val="1"/>
                <w:b/>
                <w:bCs w:val="1"/>
                <w:color w:val="FFFFFF"/>
                <w:sz w:val="24"/>
                <w:szCs w:val="24"/>
              </w:rPr>
            </w:pPr>
            <w:proofErr w:type="spellStart"/>
            <w:r w:rsidRPr="144342FF" w:rsidR="54A9EAEB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sudo</w:t>
            </w:r>
            <w:proofErr w:type="spellEnd"/>
            <w:r w:rsidRPr="144342FF" w:rsidR="54A9EAEB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apt-get install php8.</w:t>
            </w:r>
            <w:r w:rsidRPr="144342FF" w:rsidR="6102856B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2</w:t>
            </w:r>
            <w:r w:rsidRPr="144342FF" w:rsidR="54A9EAEB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php8.</w:t>
            </w:r>
            <w:r w:rsidRPr="144342FF" w:rsidR="22636FF5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2</w:t>
            </w:r>
            <w:r w:rsidRPr="144342FF" w:rsidR="54A9EAEB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-cli php8.</w:t>
            </w:r>
            <w:r w:rsidRPr="144342FF" w:rsidR="50A32B6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2</w:t>
            </w:r>
            <w:r w:rsidRPr="144342FF" w:rsidR="54A9EAEB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-common php8.</w:t>
            </w:r>
            <w:r w:rsidRPr="144342FF" w:rsidR="0A469F9D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2</w:t>
            </w:r>
            <w:r w:rsidRPr="144342FF" w:rsidR="54A9EAEB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-xml php8.</w:t>
            </w:r>
            <w:r w:rsidRPr="144342FF" w:rsidR="507B2519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2</w:t>
            </w:r>
            <w:r w:rsidRPr="144342FF" w:rsidR="54A9EAEB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-dev php8.</w:t>
            </w:r>
            <w:r w:rsidRPr="144342FF" w:rsidR="3A5D5319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2</w:t>
            </w:r>
            <w:r w:rsidRPr="144342FF" w:rsidR="54A9EAEB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-sqlite3</w:t>
            </w:r>
            <w:r w:rsidRPr="144342FF" w:rsidR="70D82932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php8.</w:t>
            </w:r>
            <w:r w:rsidRPr="144342FF" w:rsidR="51694B36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2</w:t>
            </w:r>
            <w:r w:rsidRPr="144342FF" w:rsidR="70D82932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-intl</w:t>
            </w:r>
            <w:r w:rsidRPr="144342FF" w:rsidR="287165CB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php8.</w:t>
            </w:r>
            <w:r w:rsidRPr="144342FF" w:rsidR="3B69E8FA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2</w:t>
            </w:r>
            <w:r w:rsidRPr="144342FF" w:rsidR="287165CB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-mbstring</w:t>
            </w:r>
          </w:p>
        </w:tc>
      </w:tr>
    </w:tbl>
    <w:p xmlns:wp14="http://schemas.microsoft.com/office/word/2010/wordml" w14:paraId="0E27B00A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14:paraId="072F6B8B" wp14:textId="77777777">
      <w:pPr>
        <w:pStyle w:val="LOnormal"/>
        <w:ind w:firstLine="720"/>
        <w:rPr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Verifique a versão do php e veja se a instalação ocorreu corretamente</w:t>
      </w:r>
      <w:r>
        <w:rPr>
          <w:sz w:val="24"/>
          <w:szCs w:val="24"/>
        </w:rPr>
        <w:t>:</w:t>
      </w:r>
    </w:p>
    <w:p xmlns:wp14="http://schemas.microsoft.com/office/word/2010/wordml" w14:paraId="60061E4C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14:paraId="41F19021" wp14:textId="77777777">
        <w:trPr/>
        <w:tc>
          <w:tcPr>
            <w:tcW w:w="9360" w:type="dxa"/>
            <w:tcBorders/>
            <w:shd w:val="clear" w:fill="000000"/>
          </w:tcPr>
          <w:p w14:paraId="3C6D44FA" wp14:textId="77777777">
            <w:pPr>
              <w:pStyle w:val="LOnormal"/>
              <w:widowControl w:val="false"/>
              <w:spacing w:line="240" w:lineRule="auto"/>
              <w:rPr>
                <w:rFonts w:ascii="Arial" w:hAnsi="Arial" w:eastAsia="Arial" w:cs="Arial"/>
                <w:b/>
                <w:b/>
                <w:color w:val="FFFFFF"/>
                <w:kern w:val="0"/>
                <w:sz w:val="24"/>
                <w:szCs w:val="24"/>
                <w:lang w:val="en" w:eastAsia="zh-CN" w:bidi="hi-IN"/>
              </w:rPr>
            </w:pPr>
            <w:r>
              <w:rPr>
                <w:rFonts w:eastAsia="Arial" w:cs="Arial"/>
                <w:b/>
                <w:color w:val="FFFFFF"/>
                <w:kern w:val="0"/>
                <w:sz w:val="24"/>
                <w:szCs w:val="24"/>
                <w:lang w:val="en" w:eastAsia="zh-CN" w:bidi="hi-IN"/>
              </w:rPr>
              <w:t>php -v</w:t>
            </w:r>
          </w:p>
        </w:tc>
      </w:tr>
    </w:tbl>
    <w:p xmlns:wp14="http://schemas.microsoft.com/office/word/2010/wordml" w14:paraId="797554B7" wp14:textId="77777777">
      <w:pPr>
        <w:pStyle w:val="Heading2"/>
        <w:numPr>
          <w:ilvl w:val="0"/>
          <w:numId w:val="0"/>
        </w:numPr>
        <w:ind w:left="1080" w:hanging="0"/>
        <w:rPr/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2. Instalação do Composer</w:t>
      </w:r>
    </w:p>
    <w:p xmlns:wp14="http://schemas.microsoft.com/office/word/2010/wordml" w14:paraId="44EAFD9C" wp14:textId="77777777"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8"/>
          <w:szCs w:val="28"/>
        </w:rPr>
        <w:tab/>
      </w:r>
    </w:p>
    <w:p xmlns:wp14="http://schemas.microsoft.com/office/word/2010/wordml" w14:paraId="1818BEF3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R</w:t>
      </w:r>
      <w:r>
        <w:rPr>
          <w:sz w:val="24"/>
          <w:szCs w:val="24"/>
        </w:rPr>
        <w:t xml:space="preserve">ode o comando abaixo para </w:t>
      </w: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instalar o composer</w:t>
      </w:r>
      <w:r>
        <w:rPr>
          <w:sz w:val="24"/>
          <w:szCs w:val="24"/>
        </w:rPr>
        <w:t>:</w:t>
      </w:r>
    </w:p>
    <w:p xmlns:wp14="http://schemas.microsoft.com/office/word/2010/wordml" w14:paraId="4B94D5A5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4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14:paraId="6E46A866" wp14:textId="77777777">
        <w:trPr>
          <w:trHeight w:val="360" w:hRule="atLeast"/>
        </w:trPr>
        <w:tc>
          <w:tcPr>
            <w:tcW w:w="9360" w:type="dxa"/>
            <w:tcBorders/>
            <w:shd w:val="clear" w:fill="000000"/>
          </w:tcPr>
          <w:p w14:paraId="34630311" wp14:textId="77777777">
            <w:pPr>
              <w:pStyle w:val="LOnormal"/>
              <w:widowControl w:val="false"/>
              <w:spacing w:line="240" w:lineRule="auto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Arial" w:cs="Arial"/>
                <w:b/>
                <w:color w:val="FFFFFF"/>
                <w:kern w:val="0"/>
                <w:sz w:val="24"/>
                <w:szCs w:val="24"/>
                <w:lang w:val="en" w:eastAsia="zh-CN" w:bidi="hi-IN"/>
              </w:rPr>
              <w:t>sudo apt-get install composer</w:t>
            </w:r>
          </w:p>
        </w:tc>
      </w:tr>
    </w:tbl>
    <w:p xmlns:wp14="http://schemas.microsoft.com/office/word/2010/wordml" w14:paraId="3DEEC669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:rsidP="4E604237" w14:paraId="6BB8BD0E" wp14:textId="7426F49B">
      <w:pPr>
        <w:pStyle w:val="Normal"/>
        <w:ind w:left="1080" w:hanging="0"/>
      </w:pPr>
      <w:r w:rsidR="4E604237">
        <w:rPr>
          <w:rFonts w:eastAsia="Arial" w:cs="Arial"/>
          <w:b w:val="0"/>
          <w:bCs w:val="0"/>
          <w:color w:val="auto"/>
          <w:kern w:val="0"/>
          <w:sz w:val="32"/>
          <w:szCs w:val="32"/>
          <w:lang w:val="en" w:eastAsia="zh-CN" w:bidi="hi-IN"/>
        </w:rPr>
        <w:t xml:space="preserve">3. </w:t>
      </w:r>
      <w:proofErr w:type="spellStart"/>
      <w:r w:rsidR="4E604237">
        <w:rPr>
          <w:rFonts w:eastAsia="Arial" w:cs="Arial"/>
          <w:b w:val="0"/>
          <w:bCs w:val="0"/>
          <w:color w:val="auto"/>
          <w:kern w:val="0"/>
          <w:sz w:val="32"/>
          <w:szCs w:val="32"/>
          <w:lang w:val="en" w:eastAsia="zh-CN" w:bidi="hi-IN"/>
        </w:rPr>
        <w:t>Instalação</w:t>
      </w:r>
      <w:proofErr w:type="spellEnd"/>
      <w:r w:rsidR="4E604237">
        <w:rPr>
          <w:rFonts w:eastAsia="Arial" w:cs="Arial"/>
          <w:b w:val="0"/>
          <w:bCs w:val="0"/>
          <w:color w:val="auto"/>
          <w:kern w:val="0"/>
          <w:sz w:val="32"/>
          <w:szCs w:val="32"/>
          <w:lang w:val="en" w:eastAsia="zh-CN" w:bidi="hi-IN"/>
        </w:rPr>
        <w:t xml:space="preserve"> do Insomnia e VisualCode</w:t>
      </w:r>
    </w:p>
    <w:p xmlns:wp14="http://schemas.microsoft.com/office/word/2010/wordml" w14:paraId="3656B9AB" wp14:textId="77777777"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8"/>
          <w:szCs w:val="28"/>
        </w:rPr>
        <w:tab/>
      </w:r>
    </w:p>
    <w:p xmlns:wp14="http://schemas.microsoft.com/office/word/2010/wordml" w14:paraId="17597418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Dentro da pasta do lab1 execute</w:t>
      </w:r>
      <w:r>
        <w:rPr>
          <w:sz w:val="24"/>
          <w:szCs w:val="24"/>
        </w:rPr>
        <w:t>:</w:t>
      </w:r>
    </w:p>
    <w:p xmlns:wp14="http://schemas.microsoft.com/office/word/2010/wordml" w14:paraId="45FB0818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4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14:paraId="1DE18E7C" wp14:textId="77777777">
        <w:trPr>
          <w:trHeight w:val="360" w:hRule="atLeast"/>
        </w:trPr>
        <w:tc>
          <w:tcPr>
            <w:tcW w:w="9360" w:type="dxa"/>
            <w:tcBorders/>
            <w:shd w:val="clear" w:fill="000000"/>
          </w:tcPr>
          <w:p w14:paraId="6D0A0C1E" wp14:textId="77777777">
            <w:pPr>
              <w:pStyle w:val="LOnormal"/>
              <w:widowControl w:val="false"/>
              <w:spacing w:line="240" w:lineRule="auto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Arial" w:cs="Arial"/>
                <w:b/>
                <w:color w:val="FFFFFF"/>
                <w:kern w:val="0"/>
                <w:sz w:val="24"/>
                <w:szCs w:val="24"/>
                <w:lang w:val="en" w:eastAsia="zh-CN" w:bidi="hi-IN"/>
              </w:rPr>
              <w:t>sudo dpkg -i Insomnia.Core-2023.1.0.deb</w:t>
            </w:r>
          </w:p>
        </w:tc>
      </w:tr>
    </w:tbl>
    <w:p xmlns:wp14="http://schemas.microsoft.com/office/word/2010/wordml" w14:paraId="049F31CB" wp14:textId="77777777">
      <w:pPr>
        <w:pStyle w:val="LOnormal"/>
        <w:ind w:firstLine="720"/>
        <w:rPr>
          <w:sz w:val="24"/>
          <w:szCs w:val="24"/>
        </w:rPr>
      </w:pPr>
    </w:p>
    <w:p w:rsidR="0EC2942D" w:rsidP="4E604237" w:rsidRDefault="0EC2942D" w14:paraId="1EED3589" w14:textId="52E4150C">
      <w:pPr>
        <w:pStyle w:val="LOnormal"/>
        <w:ind w:firstLine="720"/>
        <w:rPr>
          <w:sz w:val="24"/>
          <w:szCs w:val="24"/>
        </w:rPr>
      </w:pPr>
      <w:r w:rsidRPr="4E604237" w:rsidR="0EC2942D">
        <w:rPr>
          <w:sz w:val="24"/>
          <w:szCs w:val="24"/>
        </w:rPr>
        <w:t xml:space="preserve">Para </w:t>
      </w:r>
      <w:proofErr w:type="spellStart"/>
      <w:r w:rsidRPr="4E604237" w:rsidR="0EC2942D">
        <w:rPr>
          <w:sz w:val="24"/>
          <w:szCs w:val="24"/>
        </w:rPr>
        <w:t>instalação</w:t>
      </w:r>
      <w:proofErr w:type="spellEnd"/>
      <w:r w:rsidRPr="4E604237" w:rsidR="0EC2942D">
        <w:rPr>
          <w:sz w:val="24"/>
          <w:szCs w:val="24"/>
        </w:rPr>
        <w:t xml:space="preserve"> do </w:t>
      </w:r>
      <w:proofErr w:type="spellStart"/>
      <w:r w:rsidRPr="4E604237" w:rsidR="0EC2942D">
        <w:rPr>
          <w:sz w:val="24"/>
          <w:szCs w:val="24"/>
        </w:rPr>
        <w:t>visualcode</w:t>
      </w:r>
      <w:proofErr w:type="spellEnd"/>
      <w:r w:rsidRPr="4E604237" w:rsidR="0EC2942D">
        <w:rPr>
          <w:sz w:val="24"/>
          <w:szCs w:val="24"/>
        </w:rPr>
        <w:t xml:space="preserve"> </w:t>
      </w:r>
      <w:proofErr w:type="spellStart"/>
      <w:r w:rsidRPr="4E604237" w:rsidR="0EC2942D">
        <w:rPr>
          <w:sz w:val="24"/>
          <w:szCs w:val="24"/>
        </w:rPr>
        <w:t>seguir</w:t>
      </w:r>
      <w:proofErr w:type="spellEnd"/>
      <w:r w:rsidRPr="4E604237" w:rsidR="0EC2942D">
        <w:rPr>
          <w:sz w:val="24"/>
          <w:szCs w:val="24"/>
        </w:rPr>
        <w:t xml:space="preserve"> </w:t>
      </w:r>
      <w:proofErr w:type="spellStart"/>
      <w:r w:rsidRPr="4E604237" w:rsidR="0EC2942D">
        <w:rPr>
          <w:sz w:val="24"/>
          <w:szCs w:val="24"/>
        </w:rPr>
        <w:t>os</w:t>
      </w:r>
      <w:proofErr w:type="spellEnd"/>
      <w:r w:rsidRPr="4E604237" w:rsidR="0EC2942D">
        <w:rPr>
          <w:sz w:val="24"/>
          <w:szCs w:val="24"/>
        </w:rPr>
        <w:t xml:space="preserve"> </w:t>
      </w:r>
      <w:proofErr w:type="spellStart"/>
      <w:r w:rsidRPr="4E604237" w:rsidR="0EC2942D">
        <w:rPr>
          <w:sz w:val="24"/>
          <w:szCs w:val="24"/>
        </w:rPr>
        <w:t>passos</w:t>
      </w:r>
      <w:proofErr w:type="spellEnd"/>
      <w:r w:rsidRPr="4E604237" w:rsidR="0EC2942D">
        <w:rPr>
          <w:sz w:val="24"/>
          <w:szCs w:val="24"/>
        </w:rPr>
        <w:t xml:space="preserve"> do endereço: </w:t>
      </w:r>
      <w:r w:rsidRPr="4E604237" w:rsidR="0EC2942D">
        <w:rPr>
          <w:sz w:val="24"/>
          <w:szCs w:val="24"/>
        </w:rPr>
        <w:t>https://code.visualstudio.com/docs/setup/linux</w:t>
      </w:r>
    </w:p>
    <w:p xmlns:wp14="http://schemas.microsoft.com/office/word/2010/wordml" w14:paraId="53128261" wp14:textId="77777777"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14:paraId="62486C05" wp14:textId="77777777"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101652C" wp14:textId="77777777"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B99056E" wp14:textId="77777777"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299C43A" wp14:textId="77777777"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37FD6AB" wp14:textId="77777777">
      <w:pPr>
        <w:pStyle w:val="Normal"/>
        <w:numPr>
          <w:ilvl w:val="0"/>
          <w:numId w:val="0"/>
        </w:numPr>
        <w:ind w:left="1080" w:hanging="0"/>
        <w:rPr>
          <w:u w:val="none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4. Instalação do Symfony</w:t>
      </w:r>
    </w:p>
    <w:p xmlns:wp14="http://schemas.microsoft.com/office/word/2010/wordml" w14:paraId="4DDBEF00" wp14:textId="77777777">
      <w:pPr>
        <w:pStyle w:val="LOnormal"/>
        <w:rPr/>
      </w:pPr>
      <w:r>
        <w:rPr/>
      </w:r>
    </w:p>
    <w:p xmlns:wp14="http://schemas.microsoft.com/office/word/2010/wordml" w14:paraId="1217AD59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Rode os comando abaixo para </w:t>
      </w: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criar uma nova aplicação symfony</w:t>
      </w:r>
      <w:r>
        <w:rPr>
          <w:sz w:val="24"/>
          <w:szCs w:val="24"/>
        </w:rPr>
        <w:t>:</w:t>
      </w:r>
    </w:p>
    <w:p xmlns:wp14="http://schemas.microsoft.com/office/word/2010/wordml" w14:paraId="3461D779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3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:rsidTr="144342FF" w14:paraId="26A5CDE2" wp14:textId="77777777">
        <w:trPr/>
        <w:tc>
          <w:tcPr>
            <w:tcW w:w="9360" w:type="dxa"/>
            <w:tcBorders/>
            <w:shd w:val="clear" w:color="auto" w:fill="000000" w:themeFill="text1"/>
            <w:tcMar/>
          </w:tcPr>
          <w:p w:rsidP="144342FF" w14:paraId="5C002FF2" wp14:textId="4FCE6880">
            <w:pPr>
              <w:pStyle w:val="LOnormal"/>
              <w:widowControl w:val="0"/>
              <w:spacing w:line="240" w:lineRule="auto"/>
              <w:rPr>
                <w:b w:val="1"/>
                <w:b/>
                <w:bCs w:val="1"/>
                <w:color w:val="FFFFFF"/>
                <w:sz w:val="24"/>
                <w:szCs w:val="24"/>
              </w:rPr>
            </w:pPr>
            <w:r w:rsidRPr="144342FF" w:rsidR="144342FF">
              <w:rPr>
                <w:b w:val="1"/>
                <w:bCs w:val="1"/>
                <w:color w:val="FFFFFF"/>
                <w:sz w:val="24"/>
                <w:szCs w:val="24"/>
              </w:rPr>
              <w:t xml:space="preserve">composer create-project </w:t>
            </w:r>
            <w:proofErr w:type="spellStart"/>
            <w:r w:rsidRPr="144342FF" w:rsidR="144342FF">
              <w:rPr>
                <w:b w:val="1"/>
                <w:bCs w:val="1"/>
                <w:color w:val="FFFFFF"/>
                <w:sz w:val="24"/>
                <w:szCs w:val="24"/>
              </w:rPr>
              <w:t>symfony</w:t>
            </w:r>
            <w:proofErr w:type="spellEnd"/>
            <w:r w:rsidRPr="144342FF" w:rsidR="144342FF">
              <w:rPr>
                <w:b w:val="1"/>
                <w:bCs w:val="1"/>
                <w:color w:val="FFFFFF"/>
                <w:sz w:val="24"/>
                <w:szCs w:val="24"/>
              </w:rPr>
              <w:t>/skeleton:"6.</w:t>
            </w:r>
            <w:r w:rsidRPr="144342FF" w:rsidR="7B1E3504">
              <w:rPr>
                <w:rFonts w:eastAsia="Arial" w:cs="Arial"/>
                <w:b w:val="1"/>
                <w:bCs w:val="1"/>
                <w:color w:val="FFFFFF"/>
                <w:kern w:val="0"/>
                <w:sz w:val="24"/>
                <w:szCs w:val="24"/>
                <w:lang w:val="en" w:eastAsia="zh-CN" w:bidi="hi-IN"/>
              </w:rPr>
              <w:t>2</w:t>
            </w:r>
            <w:r w:rsidRPr="144342FF" w:rsidR="144342FF">
              <w:rPr>
                <w:b w:val="1"/>
                <w:bCs w:val="1"/>
                <w:color w:val="FFFFFF"/>
                <w:sz w:val="24"/>
                <w:szCs w:val="24"/>
              </w:rPr>
              <w:t xml:space="preserve">.*" </w:t>
            </w:r>
            <w:proofErr w:type="spellStart"/>
            <w:r w:rsidRPr="144342FF" w:rsidR="144342FF">
              <w:rPr>
                <w:b w:val="1"/>
                <w:bCs w:val="1"/>
                <w:color w:val="FFFFFF"/>
                <w:sz w:val="24"/>
                <w:szCs w:val="24"/>
              </w:rPr>
              <w:t>app_teste</w:t>
            </w:r>
            <w:proofErr w:type="spellEnd"/>
          </w:p>
        </w:tc>
      </w:tr>
    </w:tbl>
    <w:p xmlns:wp14="http://schemas.microsoft.com/office/word/2010/wordml" w14:paraId="3CF2D8B6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14:paraId="51C5F1CA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Acesse o diretório com a aplicação criada e inicie um servidor php</w:t>
      </w:r>
      <w:r>
        <w:rPr>
          <w:sz w:val="24"/>
          <w:szCs w:val="24"/>
        </w:rPr>
        <w:t>:</w:t>
      </w:r>
    </w:p>
    <w:p xmlns:wp14="http://schemas.microsoft.com/office/word/2010/wordml" w14:paraId="0FB78278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4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14:paraId="23867F77" wp14:textId="77777777">
        <w:trPr>
          <w:trHeight w:val="360" w:hRule="atLeast"/>
        </w:trPr>
        <w:tc>
          <w:tcPr>
            <w:tcW w:w="9360" w:type="dxa"/>
            <w:tcBorders/>
            <w:shd w:val="clear" w:fill="000000"/>
          </w:tcPr>
          <w:p w14:paraId="7D36F590" wp14:textId="77777777">
            <w:pPr>
              <w:pStyle w:val="LOnormal"/>
              <w:widowControl w:val="false"/>
              <w:spacing w:line="240" w:lineRule="auto"/>
              <w:rPr>
                <w:rFonts w:ascii="Arial" w:hAnsi="Arial" w:eastAsia="Arial" w:cs="Arial"/>
                <w:b/>
                <w:b/>
                <w:color w:val="FFFFFF"/>
                <w:kern w:val="0"/>
                <w:sz w:val="24"/>
                <w:szCs w:val="24"/>
                <w:lang w:val="en" w:eastAsia="zh-CN" w:bidi="hi-IN"/>
              </w:rPr>
            </w:pPr>
            <w:r>
              <w:rPr>
                <w:rFonts w:eastAsia="Arial" w:cs="Arial"/>
                <w:b/>
                <w:color w:val="FFFFFF"/>
                <w:kern w:val="0"/>
                <w:sz w:val="24"/>
                <w:szCs w:val="24"/>
                <w:lang w:val="en" w:eastAsia="zh-CN" w:bidi="hi-IN"/>
              </w:rPr>
              <w:t>php -S localhost:8000 -t public/</w:t>
            </w:r>
          </w:p>
        </w:tc>
      </w:tr>
    </w:tbl>
    <w:p xmlns:wp14="http://schemas.microsoft.com/office/word/2010/wordml" w14:paraId="1FC39945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5674A4A3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Para testar, abra o navegador e digite o endereço:  </w:t>
      </w:r>
      <w:hyperlink r:id="rId2">
        <w:r>
          <w:rPr>
            <w:color w:val="1155CC"/>
            <w:sz w:val="24"/>
            <w:szCs w:val="24"/>
            <w:u w:val="single"/>
          </w:rPr>
          <w:t>http://localhost:</w:t>
        </w:r>
        <w:r>
          <w:rPr>
            <w:rFonts w:eastAsia="Arial" w:cs="Arial"/>
            <w:color w:val="1155CC"/>
            <w:kern w:val="0"/>
            <w:sz w:val="24"/>
            <w:szCs w:val="24"/>
            <w:u w:val="single"/>
            <w:lang w:val="en" w:eastAsia="zh-CN" w:bidi="hi-IN"/>
          </w:rPr>
          <w:t>80</w:t>
        </w:r>
      </w:hyperlink>
      <w:r>
        <w:rPr>
          <w:rFonts w:eastAsia="Arial" w:cs="Arial"/>
          <w:color w:val="1155CC"/>
          <w:kern w:val="0"/>
          <w:sz w:val="24"/>
          <w:szCs w:val="24"/>
          <w:u w:val="single"/>
          <w:lang w:val="en" w:eastAsia="zh-CN" w:bidi="hi-IN"/>
        </w:rPr>
        <w:t>00</w:t>
      </w:r>
    </w:p>
    <w:p xmlns:wp14="http://schemas.microsoft.com/office/word/2010/wordml" w14:paraId="0562CB0E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34CE0A41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14:paraId="55E02F6C" wp14:textId="77777777">
      <w:pPr>
        <w:pStyle w:val="Normal"/>
        <w:numPr>
          <w:ilvl w:val="0"/>
          <w:numId w:val="0"/>
        </w:numPr>
        <w:ind w:left="1080" w:hanging="0"/>
        <w:rPr>
          <w:u w:val="none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5. Criando um controller</w:t>
      </w:r>
    </w:p>
    <w:p xmlns:wp14="http://schemas.microsoft.com/office/word/2010/wordml" w14:paraId="62EBF3C5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 xmlns:wp14="http://schemas.microsoft.com/office/word/2010/wordml" w14:paraId="4B5BC255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No diretório da aplicação, acesse src/Controller crie um arquivo chamado TesteController.php</w:t>
      </w:r>
    </w:p>
    <w:p xmlns:wp14="http://schemas.microsoft.com/office/word/2010/wordml" w14:paraId="6D98A12B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21682421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Adicione o código:</w:t>
      </w:r>
    </w:p>
    <w:p xmlns:wp14="http://schemas.microsoft.com/office/word/2010/wordml" w14:paraId="2946DB82" wp14:textId="77777777">
      <w:pPr>
        <w:pStyle w:val="LOnormal"/>
        <w:ind w:firstLine="720"/>
        <w:rPr>
          <w:rFonts w:ascii="Arial" w:hAnsi="Arial" w:eastAsia="Arial" w:cs="Arial"/>
          <w:b w:val="0"/>
          <w:b w:val="false"/>
          <w:bCs w:val="0"/>
          <w:color w:val="auto"/>
          <w:kern w:val="0"/>
          <w:sz w:val="24"/>
          <w:szCs w:val="24"/>
          <w:lang w:val="en" w:eastAsia="zh-CN" w:bidi="hi-IN"/>
        </w:rPr>
      </w:pPr>
    </w:p>
    <w:p w:rsidR="26E4D904" w:rsidP="4E604237" w:rsidRDefault="26E4D904" w14:paraId="6E8134B3" w14:textId="25AAACC0">
      <w:pPr>
        <w:pStyle w:val="LOnormal"/>
        <w:shd w:val="clear" w:color="auto" w:fill="FFFFFF" w:themeFill="background1"/>
        <w:bidi w:val="0"/>
        <w:ind w:firstLine="720"/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</w:pPr>
      <w:r w:rsidRPr="4E604237" w:rsidR="26E4D904">
        <w:rPr>
          <w:rFonts w:ascii="JetBrains Mono" w:hAnsi="JetBrains Mono" w:eastAsia="Arial" w:cs="Arial"/>
          <w:b w:val="0"/>
          <w:bCs w:val="0"/>
          <w:i w:val="0"/>
          <w:iCs w:val="0"/>
          <w:color w:val="0033B3"/>
          <w:sz w:val="20"/>
          <w:szCs w:val="20"/>
          <w:lang w:val="en" w:eastAsia="zh-CN" w:bidi="hi-IN"/>
        </w:rPr>
        <w:t>&lt;?php</w:t>
      </w:r>
    </w:p>
    <w:p w:rsidR="4E604237" w:rsidP="4E604237" w:rsidRDefault="4E604237" w14:paraId="17D59E21" w14:textId="55F944FE">
      <w:pPr>
        <w:pStyle w:val="LOnormal"/>
        <w:shd w:val="clear" w:color="auto" w:fill="FFFFFF" w:themeFill="background1"/>
        <w:bidi w:val="0"/>
        <w:ind w:firstLine="720"/>
        <w:rPr>
          <w:rFonts w:ascii="JetBrains Mono" w:hAnsi="JetBrains Mono" w:eastAsia="Arial" w:cs="Arial"/>
          <w:b w:val="0"/>
          <w:bCs w:val="0"/>
          <w:i w:val="0"/>
          <w:iCs w:val="0"/>
          <w:color w:val="0033B3"/>
          <w:sz w:val="20"/>
          <w:szCs w:val="20"/>
          <w:lang w:val="en" w:eastAsia="zh-CN" w:bidi="hi-IN"/>
        </w:rPr>
      </w:pPr>
    </w:p>
    <w:p xmlns:wp14="http://schemas.microsoft.com/office/word/2010/wordml" w14:paraId="513DB651" wp14:textId="77777777">
      <w:pPr>
        <w:pStyle w:val="PreformattedText"/>
        <w:ind w:firstLine="720"/>
        <w:rPr/>
      </w:pP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D73A49"/>
          <w:spacing w:val="0"/>
          <w:kern w:val="0"/>
          <w:sz w:val="21"/>
          <w:szCs w:val="24"/>
          <w:lang w:val="en" w:eastAsia="zh-CN" w:bidi="hi-IN"/>
        </w:rPr>
        <w:t>namespace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 xml:space="preserve">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E36209"/>
          <w:spacing w:val="0"/>
          <w:kern w:val="0"/>
          <w:sz w:val="21"/>
          <w:szCs w:val="24"/>
          <w:lang w:val="en" w:eastAsia="zh-CN" w:bidi="hi-IN"/>
        </w:rPr>
        <w:t>App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>\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E36209"/>
          <w:spacing w:val="0"/>
          <w:kern w:val="0"/>
          <w:sz w:val="21"/>
          <w:szCs w:val="24"/>
          <w:lang w:val="en" w:eastAsia="zh-CN" w:bidi="hi-IN"/>
        </w:rPr>
        <w:t>Controller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>;</w:t>
      </w:r>
    </w:p>
    <w:p xmlns:wp14="http://schemas.microsoft.com/office/word/2010/wordml" w14:paraId="4767365A" wp14:textId="77777777">
      <w:pPr>
        <w:pStyle w:val="TextBody"/>
        <w:rPr/>
      </w:pPr>
      <w:r>
        <w:rPr/>
        <w:br/>
      </w:r>
      <w:r>
        <w:rPr>
          <w:rStyle w:val="SourceText"/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ab/>
      </w:r>
      <w:bookmarkStart w:name="__DdeLink__422_3038877807" w:id="1"/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D73A49"/>
          <w:spacing w:val="0"/>
          <w:kern w:val="0"/>
          <w:sz w:val="21"/>
          <w:szCs w:val="24"/>
          <w:lang w:val="en" w:eastAsia="zh-CN" w:bidi="hi-IN"/>
        </w:rPr>
        <w:t>use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 xml:space="preserve">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E36209"/>
          <w:spacing w:val="0"/>
          <w:kern w:val="0"/>
          <w:sz w:val="21"/>
          <w:szCs w:val="24"/>
          <w:lang w:val="en" w:eastAsia="zh-CN" w:bidi="hi-IN"/>
        </w:rPr>
        <w:t>Symfony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>\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E36209"/>
          <w:spacing w:val="0"/>
          <w:kern w:val="0"/>
          <w:sz w:val="21"/>
          <w:szCs w:val="24"/>
          <w:lang w:val="en" w:eastAsia="zh-CN" w:bidi="hi-IN"/>
        </w:rPr>
        <w:t>Component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>\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E36209"/>
          <w:spacing w:val="0"/>
          <w:kern w:val="0"/>
          <w:sz w:val="21"/>
          <w:szCs w:val="24"/>
          <w:lang w:val="en" w:eastAsia="zh-CN" w:bidi="hi-IN"/>
        </w:rPr>
        <w:t>HttpFoundation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>\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E36209"/>
          <w:spacing w:val="0"/>
          <w:kern w:val="0"/>
          <w:sz w:val="21"/>
          <w:szCs w:val="24"/>
          <w:lang w:val="en" w:eastAsia="zh-CN" w:bidi="hi-IN"/>
        </w:rPr>
        <w:t>Response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>;</w:t>
      </w:r>
    </w:p>
    <w:p xmlns:wp14="http://schemas.microsoft.com/office/word/2010/wordml" w14:paraId="0B3640BA" wp14:textId="77777777">
      <w:pPr>
        <w:pStyle w:val="PreformattedText"/>
        <w:widowControl/>
        <w:spacing w:before="0" w:after="0" w:line="432" w:lineRule="auto"/>
        <w:rPr/>
      </w:pP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D73A49"/>
          <w:spacing w:val="0"/>
          <w:sz w:val="21"/>
        </w:rPr>
        <w:tab/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D73A49"/>
          <w:spacing w:val="0"/>
          <w:sz w:val="21"/>
        </w:rPr>
        <w:t>use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sz w:val="21"/>
        </w:rPr>
        <w:t xml:space="preserve">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E36209"/>
          <w:spacing w:val="0"/>
          <w:sz w:val="21"/>
        </w:rPr>
        <w:t>Symfony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sz w:val="21"/>
        </w:rPr>
        <w:t>\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E36209"/>
          <w:spacing w:val="0"/>
          <w:sz w:val="21"/>
        </w:rPr>
        <w:t>Component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sz w:val="21"/>
        </w:rPr>
        <w:t>\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E36209"/>
          <w:spacing w:val="0"/>
          <w:sz w:val="21"/>
        </w:rPr>
        <w:t>Routing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sz w:val="21"/>
        </w:rPr>
        <w:t>\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E36209"/>
          <w:spacing w:val="0"/>
          <w:sz w:val="21"/>
        </w:rPr>
        <w:t>Annotation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sz w:val="21"/>
        </w:rPr>
        <w:t>\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E36209"/>
          <w:spacing w:val="0"/>
          <w:sz w:val="21"/>
        </w:rPr>
        <w:t>Route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sz w:val="21"/>
        </w:rPr>
        <w:t>;</w:t>
      </w:r>
      <w:bookmarkEnd w:id="1"/>
    </w:p>
    <w:p xmlns:wp14="http://schemas.microsoft.com/office/word/2010/wordml" w14:paraId="5997CC1D" wp14:textId="77777777">
      <w:pPr>
        <w:pStyle w:val="Normal"/>
        <w:widowControl/>
        <w:shd w:fill="FFFFFF"/>
        <w:suppressAutoHyphens w:val="true"/>
        <w:bidi w:val="0"/>
        <w:spacing w:before="0" w:after="0" w:line="276" w:lineRule="auto"/>
        <w:ind w:left="6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i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:rsidP="4E604237" w14:paraId="422783C3" wp14:textId="5FAF87D5">
      <w:pPr>
        <w:pStyle w:val="Normal"/>
        <w:widowControl w:val="1"/>
        <w:shd w:val="clear" w:color="auto" w:fill="FFFFFF" w:themeFill="background1"/>
        <w:suppressAutoHyphens w:val="true"/>
        <w:bidi w:val="0"/>
        <w:spacing w:before="0" w:after="0" w:line="276" w:lineRule="auto"/>
        <w:ind w:left="680" w:right="0" w:hanging="0"/>
        <w:jc w:val="left"/>
      </w:pPr>
      <w:r w:rsidRPr="4E604237" w:rsidR="4E604237">
        <w:rPr>
          <w:rFonts w:ascii="JetBrains Mono" w:hAnsi="JetBrains Mono" w:eastAsia="Arial" w:cs="Arial"/>
          <w:b w:val="0"/>
          <w:bCs w:val="0"/>
          <w:i w:val="0"/>
          <w:iCs w:val="0"/>
          <w:color w:val="0033B3"/>
          <w:kern w:val="0"/>
          <w:sz w:val="20"/>
          <w:szCs w:val="20"/>
          <w:lang w:val="en" w:eastAsia="zh-CN" w:bidi="hi-IN"/>
        </w:rPr>
        <w:t xml:space="preserve">class </w:t>
      </w:r>
      <w:proofErr w:type="spellStart"/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00000"/>
          <w:sz w:val="20"/>
          <w:szCs w:val="20"/>
        </w:rPr>
        <w:t>TesteController</w:t>
      </w:r>
      <w:proofErr w:type="spellEnd"/>
      <w:r>
        <w:rPr/>
        <w:br/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>{</w:t>
      </w:r>
      <w:r>
        <w:rPr/>
        <w:br/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 xml:space="preserve">    </w:t>
      </w:r>
      <w:r w:rsidRPr="4E604237" w:rsidR="4569768B">
        <w:rPr>
          <w:rFonts w:ascii="JetBrains Mono" w:hAnsi="JetBrains Mono" w:eastAsia="JetBrains Mono" w:cs="JetBrains Mono"/>
          <w:b w:val="0"/>
          <w:bCs w:val="0"/>
          <w:i w:val="0"/>
          <w:iCs w:val="0"/>
          <w:caps w:val="0"/>
          <w:smallCaps w:val="0"/>
          <w:noProof w:val="0"/>
          <w:color w:val="6A737D"/>
          <w:sz w:val="21"/>
          <w:szCs w:val="21"/>
          <w:lang w:val="en"/>
        </w:rPr>
        <w:t>#[Route('/</w:t>
      </w:r>
      <w:r w:rsidRPr="4E604237" w:rsidR="7E922A42">
        <w:rPr>
          <w:rFonts w:ascii="JetBrains Mono" w:hAnsi="JetBrains Mono" w:eastAsia="JetBrains Mono" w:cs="JetBrains Mono"/>
          <w:b w:val="0"/>
          <w:bCs w:val="0"/>
          <w:i w:val="0"/>
          <w:iCs w:val="0"/>
          <w:caps w:val="0"/>
          <w:smallCaps w:val="0"/>
          <w:noProof w:val="0"/>
          <w:color w:val="6A737D"/>
          <w:sz w:val="21"/>
          <w:szCs w:val="21"/>
          <w:lang w:val="en"/>
        </w:rPr>
        <w:t>teste</w:t>
      </w:r>
      <w:r w:rsidRPr="4E604237" w:rsidR="4569768B">
        <w:rPr>
          <w:rFonts w:ascii="JetBrains Mono" w:hAnsi="JetBrains Mono" w:eastAsia="JetBrains Mono" w:cs="JetBrains Mono"/>
          <w:b w:val="0"/>
          <w:bCs w:val="0"/>
          <w:i w:val="0"/>
          <w:iCs w:val="0"/>
          <w:caps w:val="0"/>
          <w:smallCaps w:val="0"/>
          <w:noProof w:val="0"/>
          <w:color w:val="6A737D"/>
          <w:sz w:val="21"/>
          <w:szCs w:val="21"/>
          <w:lang w:val="en"/>
        </w:rPr>
        <w:t>')]</w:t>
      </w:r>
      <w:r>
        <w:rPr/>
        <w:br/>
      </w:r>
      <w:r w:rsidRPr="4E604237" w:rsidR="4E604237">
        <w:rPr>
          <w:rFonts w:ascii="JetBrains Mono" w:hAnsi="JetBrains Mono"/>
          <w:b w:val="0"/>
          <w:bCs w:val="0"/>
          <w:i w:val="1"/>
          <w:iCs w:val="1"/>
          <w:color w:val="8C8C8C"/>
          <w:sz w:val="20"/>
          <w:szCs w:val="20"/>
        </w:rPr>
        <w:t xml:space="preserve">    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033B3"/>
          <w:sz w:val="20"/>
          <w:szCs w:val="20"/>
        </w:rPr>
        <w:t xml:space="preserve">public function 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0627A"/>
          <w:sz w:val="20"/>
          <w:szCs w:val="20"/>
        </w:rPr>
        <w:t>index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 xml:space="preserve">(): 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00000"/>
          <w:sz w:val="20"/>
          <w:szCs w:val="20"/>
        </w:rPr>
        <w:t>Response</w:t>
      </w:r>
      <w:r>
        <w:rPr/>
        <w:br/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00000"/>
          <w:sz w:val="20"/>
          <w:szCs w:val="20"/>
        </w:rPr>
        <w:t xml:space="preserve">    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>{</w:t>
      </w:r>
      <w:r>
        <w:rPr/>
        <w:br/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 xml:space="preserve">        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660000"/>
          <w:sz w:val="20"/>
          <w:szCs w:val="20"/>
        </w:rPr>
        <w:t xml:space="preserve">$n 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 xml:space="preserve">= 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0627A"/>
          <w:sz w:val="20"/>
          <w:szCs w:val="20"/>
        </w:rPr>
        <w:t>rand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>();</w:t>
      </w:r>
      <w:r>
        <w:rPr/>
        <w:br/>
      </w:r>
      <w:r>
        <w:rPr/>
        <w:br/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 xml:space="preserve">        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033B3"/>
          <w:sz w:val="20"/>
          <w:szCs w:val="20"/>
        </w:rPr>
        <w:t xml:space="preserve">return new 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00000"/>
          <w:sz w:val="20"/>
          <w:szCs w:val="20"/>
        </w:rPr>
        <w:t>Response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>(</w:t>
      </w:r>
      <w:r>
        <w:rPr/>
        <w:br/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 xml:space="preserve">            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67D17"/>
          <w:sz w:val="20"/>
          <w:szCs w:val="20"/>
        </w:rPr>
        <w:t>'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67D17"/>
          <w:sz w:val="20"/>
          <w:szCs w:val="20"/>
          <w:shd w:val="clear" w:fill="EDFCED"/>
        </w:rPr>
        <w:t>&lt;html&gt;&lt;body&gt;</w:t>
      </w:r>
      <w:proofErr w:type="spellStart"/>
      <w:r w:rsidRPr="4E604237" w:rsidR="4E604237">
        <w:rPr>
          <w:rFonts w:ascii="JetBrains Mono" w:hAnsi="JetBrains Mono" w:eastAsia="Arial" w:cs="Arial"/>
          <w:b w:val="0"/>
          <w:bCs w:val="0"/>
          <w:i w:val="0"/>
          <w:iCs w:val="0"/>
          <w:color w:val="067D17"/>
          <w:kern w:val="0"/>
          <w:sz w:val="20"/>
          <w:szCs w:val="20"/>
          <w:shd w:val="clear" w:fill="EDFCED"/>
          <w:lang w:val="en" w:eastAsia="zh-CN" w:bidi="hi-IN"/>
        </w:rPr>
        <w:t>Número</w:t>
      </w:r>
      <w:proofErr w:type="spellEnd"/>
      <w:r w:rsidRPr="4E604237" w:rsidR="4E604237">
        <w:rPr>
          <w:rFonts w:ascii="JetBrains Mono" w:hAnsi="JetBrains Mono" w:eastAsia="Arial" w:cs="Arial"/>
          <w:b w:val="0"/>
          <w:bCs w:val="0"/>
          <w:i w:val="0"/>
          <w:iCs w:val="0"/>
          <w:color w:val="067D17"/>
          <w:kern w:val="0"/>
          <w:sz w:val="20"/>
          <w:szCs w:val="20"/>
          <w:shd w:val="clear" w:fill="EDFCED"/>
          <w:lang w:val="en" w:eastAsia="zh-CN" w:bidi="hi-IN"/>
        </w:rPr>
        <w:t xml:space="preserve"> </w:t>
      </w:r>
      <w:proofErr w:type="spellStart"/>
      <w:r w:rsidRPr="4E604237" w:rsidR="4E604237">
        <w:rPr>
          <w:rFonts w:ascii="JetBrains Mono" w:hAnsi="JetBrains Mono" w:eastAsia="Arial" w:cs="Arial"/>
          <w:b w:val="0"/>
          <w:bCs w:val="0"/>
          <w:i w:val="0"/>
          <w:iCs w:val="0"/>
          <w:color w:val="067D17"/>
          <w:kern w:val="0"/>
          <w:sz w:val="20"/>
          <w:szCs w:val="20"/>
          <w:shd w:val="clear" w:fill="EDFCED"/>
          <w:lang w:val="en" w:eastAsia="zh-CN" w:bidi="hi-IN"/>
        </w:rPr>
        <w:t>aleatório</w:t>
      </w:r>
      <w:proofErr w:type="spellEnd"/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67D17"/>
          <w:sz w:val="20"/>
          <w:szCs w:val="20"/>
          <w:shd w:val="clear" w:fill="EDFCED"/>
        </w:rPr>
        <w:t xml:space="preserve">: 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67D17"/>
          <w:sz w:val="20"/>
          <w:szCs w:val="20"/>
        </w:rPr>
        <w:t>'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>.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660000"/>
          <w:sz w:val="20"/>
          <w:szCs w:val="20"/>
        </w:rPr>
        <w:t>$n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>.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67D17"/>
          <w:sz w:val="20"/>
          <w:szCs w:val="20"/>
        </w:rPr>
        <w:t>'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67D17"/>
          <w:sz w:val="20"/>
          <w:szCs w:val="20"/>
          <w:shd w:val="clear" w:fill="EDFCED"/>
        </w:rPr>
        <w:t>&lt;/body&gt;&lt;/html&gt;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67D17"/>
          <w:sz w:val="20"/>
          <w:szCs w:val="20"/>
        </w:rPr>
        <w:t>'</w:t>
      </w:r>
      <w:r>
        <w:rPr/>
        <w:br/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67D17"/>
          <w:sz w:val="20"/>
          <w:szCs w:val="20"/>
        </w:rPr>
        <w:t xml:space="preserve">        </w:t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>);</w:t>
      </w:r>
      <w:r>
        <w:rPr/>
        <w:br/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 xml:space="preserve">    }</w:t>
      </w:r>
      <w:r>
        <w:rPr/>
        <w:br/>
      </w:r>
      <w:r w:rsidRPr="4E604237" w:rsidR="4E604237">
        <w:rPr>
          <w:rFonts w:ascii="JetBrains Mono" w:hAnsi="JetBrains Mono"/>
          <w:b w:val="0"/>
          <w:bCs w:val="0"/>
          <w:i w:val="0"/>
          <w:iCs w:val="0"/>
          <w:color w:val="080808"/>
          <w:sz w:val="20"/>
          <w:szCs w:val="20"/>
        </w:rPr>
        <w:t>}</w:t>
      </w:r>
    </w:p>
    <w:p xmlns:wp14="http://schemas.microsoft.com/office/word/2010/wordml" w14:paraId="110FFD37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493F0218" wp14:textId="77777777">
      <w:pPr>
        <w:pStyle w:val="LOnormal"/>
        <w:rPr>
          <w:sz w:val="24"/>
          <w:szCs w:val="24"/>
        </w:rPr>
      </w:pPr>
      <w:r w:rsidR="4E604237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Abra o navegador e digite o endereço:  </w:t>
      </w:r>
      <w:hyperlink r:id="R023c5046c5a44f88">
        <w:r w:rsidR="4E604237">
          <w:rPr>
            <w:rStyle w:val="InternetLink"/>
            <w:rFonts w:eastAsia="Arial" w:cs="Arial"/>
            <w:b w:val="0"/>
            <w:bCs w:val="0"/>
            <w:color w:val="1155CC"/>
            <w:kern w:val="0"/>
            <w:sz w:val="24"/>
            <w:szCs w:val="24"/>
            <w:u w:val="single"/>
            <w:lang w:val="en" w:eastAsia="zh-CN" w:bidi="hi-IN"/>
          </w:rPr>
          <w:t>http://localhost:8000/teste</w:t>
        </w:r>
      </w:hyperlink>
    </w:p>
    <w:p w:rsidR="4E604237" w:rsidP="4E604237" w:rsidRDefault="4E604237" w14:paraId="704EFBF8" w14:textId="3ED27A4A">
      <w:pPr>
        <w:pStyle w:val="Normal"/>
        <w:ind w:left="720" w:hanging="360"/>
        <w:rPr>
          <w:rFonts w:eastAsia="Arial" w:cs="Arial"/>
          <w:b w:val="0"/>
          <w:bCs w:val="0"/>
          <w:color w:val="auto"/>
          <w:sz w:val="32"/>
          <w:szCs w:val="32"/>
          <w:lang w:val="en" w:eastAsia="zh-CN" w:bidi="hi-IN"/>
        </w:rPr>
      </w:pPr>
    </w:p>
    <w:p xmlns:wp14="http://schemas.microsoft.com/office/word/2010/wordml" w14:paraId="137BDD2E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Exercício 1</w:t>
      </w:r>
    </w:p>
    <w:p xmlns:wp14="http://schemas.microsoft.com/office/word/2010/wordml" w14:paraId="6B699379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</w:r>
    </w:p>
    <w:p xmlns:wp14="http://schemas.microsoft.com/office/word/2010/wordml" w14:paraId="58A61379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Avançando nos conceitos aprendidos, crie um novo controlador chamado Exercicio1Controller.php que deverá responder atráves da rota </w:t>
      </w:r>
      <w:r>
        <w:rPr>
          <w:rFonts w:eastAsia="Arial" w:cs="Arial"/>
          <w:b/>
          <w:bCs/>
          <w:color w:val="auto"/>
          <w:kern w:val="0"/>
          <w:sz w:val="24"/>
          <w:szCs w:val="24"/>
          <w:lang w:val="en" w:eastAsia="zh-CN" w:bidi="hi-IN"/>
        </w:rPr>
        <w:t>/exercicio1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. </w:t>
      </w:r>
    </w:p>
    <w:p xmlns:wp14="http://schemas.microsoft.com/office/word/2010/wordml" w14:paraId="3FE9F23F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4A868162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Esse controlador deve receber um número por parâmetro da URL, verificar se ele é impar ou par e apresentar na tela.</w:t>
      </w:r>
    </w:p>
    <w:p xmlns:wp14="http://schemas.microsoft.com/office/word/2010/wordml" w14:paraId="1F72F646" wp14:textId="77777777">
      <w:pPr>
        <w:pStyle w:val="LOnormal"/>
        <w:ind w:firstLine="720"/>
        <w:rPr>
          <w:rFonts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38588D14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Exercício 2</w:t>
      </w:r>
    </w:p>
    <w:p xmlns:wp14="http://schemas.microsoft.com/office/word/2010/wordml" w14:paraId="08CE6F91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ab/>
      </w:r>
    </w:p>
    <w:p xmlns:wp14="http://schemas.microsoft.com/office/word/2010/wordml" w14:paraId="6C27748B" wp14:textId="77777777">
      <w:pPr>
        <w:pStyle w:val="Normal"/>
        <w:ind w:left="720" w:hanging="360"/>
        <w:rPr>
          <w:rFonts w:ascii="Arial" w:hAnsi="Arial" w:eastAsia="Arial" w:cs="Arial"/>
          <w:b w:val="0"/>
          <w:b w:val="false"/>
          <w:bCs w:val="0"/>
          <w:color w:val="auto"/>
          <w:kern w:val="0"/>
          <w:sz w:val="32"/>
          <w:szCs w:val="32"/>
          <w:lang w:val="en" w:eastAsia="zh-CN" w:bidi="hi-IN"/>
        </w:rPr>
      </w:pPr>
      <w:r w:rsidR="4E604237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Para o </w:t>
      </w:r>
      <w:proofErr w:type="spellStart"/>
      <w:r w:rsidR="4E604237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exercício</w:t>
      </w:r>
      <w:proofErr w:type="spellEnd"/>
      <w:r w:rsidR="4E604237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2 </w:t>
      </w:r>
      <w:proofErr w:type="spellStart"/>
      <w:r w:rsidR="4E604237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instale</w:t>
      </w:r>
      <w:proofErr w:type="spellEnd"/>
      <w:r w:rsidR="4E604237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a </w:t>
      </w:r>
      <w:proofErr w:type="spellStart"/>
      <w:r w:rsidR="4E604237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biblioteca</w:t>
      </w:r>
      <w:proofErr w:type="spellEnd"/>
      <w:r w:rsidR="4E604237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do twig </w:t>
      </w:r>
      <w:proofErr w:type="spellStart"/>
      <w:r w:rsidR="4E604237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dentro</w:t>
      </w:r>
      <w:proofErr w:type="spellEnd"/>
      <w:r w:rsidR="4E604237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da </w:t>
      </w:r>
      <w:proofErr w:type="spellStart"/>
      <w:r w:rsidR="4E604237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aplicação</w:t>
      </w:r>
      <w:proofErr w:type="spellEnd"/>
      <w:r w:rsidR="4E604237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: </w:t>
      </w:r>
      <w:r w:rsidRPr="4E604237" w:rsidR="4E604237">
        <w:rPr>
          <w:rFonts w:eastAsia="Arial" w:cs="Arial"/>
          <w:b w:val="1"/>
          <w:bCs w:val="1"/>
          <w:i w:val="0"/>
          <w:iCs w:val="0"/>
          <w:caps w:val="0"/>
          <w:smallCaps w:val="0"/>
          <w:color w:val="auto"/>
          <w:spacing w:val="0"/>
          <w:kern w:val="0"/>
          <w:sz w:val="24"/>
          <w:szCs w:val="24"/>
          <w:lang w:val="en" w:eastAsia="zh-CN" w:bidi="hi-IN"/>
        </w:rPr>
        <w:t xml:space="preserve">composer require </w:t>
      </w:r>
      <w:proofErr w:type="spellStart"/>
      <w:r w:rsidRPr="4E604237" w:rsidR="4E604237">
        <w:rPr>
          <w:rFonts w:eastAsia="Arial" w:cs="Arial"/>
          <w:b w:val="1"/>
          <w:bCs w:val="1"/>
          <w:i w:val="0"/>
          <w:iCs w:val="0"/>
          <w:caps w:val="0"/>
          <w:smallCaps w:val="0"/>
          <w:color w:val="auto"/>
          <w:spacing w:val="0"/>
          <w:kern w:val="0"/>
          <w:sz w:val="24"/>
          <w:szCs w:val="24"/>
          <w:lang w:val="en" w:eastAsia="zh-CN" w:bidi="hi-IN"/>
        </w:rPr>
        <w:t>symfony</w:t>
      </w:r>
      <w:proofErr w:type="spellEnd"/>
      <w:r w:rsidRPr="4E604237" w:rsidR="4E604237">
        <w:rPr>
          <w:rFonts w:eastAsia="Arial" w:cs="Arial"/>
          <w:b w:val="1"/>
          <w:bCs w:val="1"/>
          <w:i w:val="0"/>
          <w:iCs w:val="0"/>
          <w:caps w:val="0"/>
          <w:smallCaps w:val="0"/>
          <w:color w:val="auto"/>
          <w:spacing w:val="0"/>
          <w:kern w:val="0"/>
          <w:sz w:val="24"/>
          <w:szCs w:val="24"/>
          <w:lang w:val="en" w:eastAsia="zh-CN" w:bidi="hi-IN"/>
        </w:rPr>
        <w:t>/twig-bundle</w:t>
      </w:r>
    </w:p>
    <w:p xmlns:wp14="http://schemas.microsoft.com/office/word/2010/wordml" w14:paraId="61CDCEAD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</w:r>
    </w:p>
    <w:p xmlns:wp14="http://schemas.microsoft.com/office/word/2010/wordml" w14:paraId="1340B47C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Crie um novo controlador chamado Exercicio2Controller.php que deverá responder atráves da rota </w:t>
      </w:r>
      <w:r>
        <w:rPr>
          <w:rFonts w:eastAsia="Arial" w:cs="Arial"/>
          <w:b/>
          <w:bCs/>
          <w:color w:val="auto"/>
          <w:kern w:val="0"/>
          <w:sz w:val="24"/>
          <w:szCs w:val="24"/>
          <w:lang w:val="en" w:eastAsia="zh-CN" w:bidi="hi-IN"/>
        </w:rPr>
        <w:t>/exercicio2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. </w:t>
      </w:r>
    </w:p>
    <w:p xmlns:wp14="http://schemas.microsoft.com/office/word/2010/wordml" w14:paraId="6BB9E253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4CDC3965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Esse controlador deve receber um número por parâmetro da URL, aplicar os operadores de adição, subtração, multiplicação e divisão, e ser renderizado na tela através de um template html a ser criado dentro da pasta </w:t>
      </w:r>
      <w:r>
        <w:rPr>
          <w:rFonts w:eastAsia="Arial" w:cs="Arial"/>
          <w:b/>
          <w:bCs/>
          <w:color w:val="auto"/>
          <w:kern w:val="0"/>
          <w:sz w:val="24"/>
          <w:szCs w:val="24"/>
          <w:lang w:val="en" w:eastAsia="zh-CN" w:bidi="hi-IN"/>
        </w:rPr>
        <w:t>templates/exercicio2/exercicio2.html.twig</w:t>
      </w:r>
    </w:p>
    <w:sectPr>
      <w:headerReference w:type="default" r:id="rId4"/>
      <w:type w:val="nextPage"/>
      <w:pgSz w:w="12240" w:h="15840" w:orient="portrait"/>
      <w:pgMar w:top="1440" w:right="1440" w:bottom="1440" w:left="1440" w:header="720" w:footer="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ar font-family-monospace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23DE523C" wp14:textId="77777777"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u w:val="none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  <w:nsid w:val="5e56df05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ec7d8a8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5"/>
  <w:trackRevisions w:val="false"/>
  <w:defaultTabStop w:val="720"/>
  <w:autoHyphenation w:val="true"/>
  <w:compat/>
  <w:rsids>
    <w:rsidRoot w:val="0808C7CD"/>
    <w:rsid w:val="0808C7CD"/>
    <w:rsid w:val="091AAA50"/>
    <w:rsid w:val="0A469F9D"/>
    <w:rsid w:val="0E3ACD17"/>
    <w:rsid w:val="0EACC188"/>
    <w:rsid w:val="0EACC188"/>
    <w:rsid w:val="0EC2942D"/>
    <w:rsid w:val="144342FF"/>
    <w:rsid w:val="1EA5715B"/>
    <w:rsid w:val="22636FF5"/>
    <w:rsid w:val="26E4D904"/>
    <w:rsid w:val="287165CB"/>
    <w:rsid w:val="2F5F6A2A"/>
    <w:rsid w:val="2F5F6A2A"/>
    <w:rsid w:val="32A192C0"/>
    <w:rsid w:val="3A5D5319"/>
    <w:rsid w:val="3B506DAE"/>
    <w:rsid w:val="3B69E8FA"/>
    <w:rsid w:val="4569768B"/>
    <w:rsid w:val="4E604237"/>
    <w:rsid w:val="507B2519"/>
    <w:rsid w:val="50A32B6F"/>
    <w:rsid w:val="51694B36"/>
    <w:rsid w:val="54A9EAEB"/>
    <w:rsid w:val="5EF31EA0"/>
    <w:rsid w:val="6102856B"/>
    <w:rsid w:val="6E49FB54"/>
    <w:rsid w:val="6F3640E7"/>
    <w:rsid w:val="70D82932"/>
    <w:rsid w:val="74D9333C"/>
    <w:rsid w:val="7B1E3504"/>
    <w:rsid w:val="7E922A42"/>
    <w:rsid w:val="7FAEDA2F"/>
  </w:rsids>
  <w:themeFontLang w:val="" w:eastAsia="" w:bidi=""/>
  <w14:docId w14:val="3069EAA4"/>
  <w15:docId w15:val="{210C4BFC-38F1-47E5-A14E-35679FEBCD77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120" w:line="240" w:lineRule="auto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ind w:left="720" w:hanging="360"/>
    </w:pPr>
    <w:rPr>
      <w:b/>
      <w:sz w:val="36"/>
      <w:szCs w:val="36"/>
    </w:rPr>
  </w:style>
  <w:style w:type="paragraph" w:styleId="Subtitle">
    <w:name w:val="Subtitle"/>
    <w:basedOn w:val="LOnormal"/>
    <w:next w:val="LOnormal"/>
    <w:qFormat/>
    <w:pPr>
      <w:keepNext w:val="true"/>
      <w:keepLines/>
    </w:pPr>
    <w:rPr>
      <w:b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://localhost:4200/" TargetMode="External" Id="rId2" /><Relationship Type="http://schemas.openxmlformats.org/officeDocument/2006/relationships/header" Target="head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hyperlink" Target="http://localhost:8000/teste" TargetMode="External" Id="R023c5046c5a44f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pt-BR</dc:language>
  <lastModifiedBy>Leonardo Santana Nobre</lastModifiedBy>
  <dcterms:modified xsi:type="dcterms:W3CDTF">2023-03-11T01:37:34.5011248Z</dcterms:modified>
  <revision>56</revision>
  <dc:subject/>
  <dc:title/>
</coreProperties>
</file>