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0DB" w14:textId="3BF04DAF" w:rsidR="00CE596C" w:rsidRDefault="00005FE3" w:rsidP="00CE596C">
      <w:pPr>
        <w:pStyle w:val="Ttulo2"/>
        <w:ind w:left="426" w:hanging="426"/>
      </w:pPr>
      <w:bookmarkStart w:id="0" w:name="_Hlk131668886"/>
      <w:bookmarkStart w:id="1" w:name="_Hlk98842261"/>
      <w:r w:rsidRPr="00005FE3"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2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3" w:name="_heading=h.2jxsxqh" w:colFirst="0" w:colLast="0"/>
      <w:bookmarkEnd w:id="3"/>
      <w:r w:rsidRPr="00CE596C">
        <w:t xml:space="preserve">Durante a auditoria realizada nos índices FAP da Autora, foi encontrado </w:t>
      </w:r>
      <w:proofErr w:type="spellStart"/>
      <w:r w:rsidRPr="004D6BFD">
        <w:rPr>
          <w:b/>
        </w:rPr>
        <w:t>xxx</w:t>
      </w:r>
      <w:proofErr w:type="spellEnd"/>
      <w:r w:rsidRPr="004D6BFD">
        <w:rPr>
          <w:b/>
        </w:rPr>
        <w:t xml:space="preserve"> (</w:t>
      </w:r>
      <w:proofErr w:type="spellStart"/>
      <w:r w:rsidRPr="004D6BFD">
        <w:rPr>
          <w:b/>
        </w:rPr>
        <w:t>xxx</w:t>
      </w:r>
      <w:proofErr w:type="spellEnd"/>
      <w:r w:rsidRPr="004D6BFD">
        <w:rPr>
          <w:b/>
        </w:rPr>
        <w:t xml:space="preserve">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proofErr w:type="spellStart"/>
      <w:r>
        <w:t>xxx</w:t>
      </w:r>
      <w:proofErr w:type="spellEnd"/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proofErr w:type="spellStart"/>
      <w:r w:rsidR="00A91375">
        <w:t>dd</w:t>
      </w:r>
      <w:proofErr w:type="spellEnd"/>
      <w:r w:rsidR="00A91375">
        <w:t>/mm/</w:t>
      </w:r>
      <w:proofErr w:type="spellStart"/>
      <w:r w:rsidR="00A91375">
        <w:t>aaaa</w:t>
      </w:r>
      <w:proofErr w:type="spellEnd"/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lastRenderedPageBreak/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lastRenderedPageBreak/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 xml:space="preserve">Ad </w:t>
      </w:r>
      <w:proofErr w:type="spellStart"/>
      <w:r w:rsidRPr="00947202">
        <w:rPr>
          <w:i/>
          <w:iCs/>
        </w:rPr>
        <w:t>argumentandum</w:t>
      </w:r>
      <w:proofErr w:type="spellEnd"/>
      <w:r w:rsidRPr="00947202">
        <w:rPr>
          <w:i/>
          <w:iCs/>
        </w:rPr>
        <w:t xml:space="preserve">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 xml:space="preserve">Isso porque, o acidente in </w:t>
      </w:r>
      <w:proofErr w:type="spellStart"/>
      <w:r w:rsidRPr="00947202">
        <w:t>itinere</w:t>
      </w:r>
      <w:proofErr w:type="spellEnd"/>
      <w:r w:rsidRPr="00947202">
        <w:t xml:space="preserve">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1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proofErr w:type="spellStart"/>
      <w:r w:rsidRPr="00C35051">
        <w:rPr>
          <w:i/>
        </w:rPr>
        <w:t>verbis</w:t>
      </w:r>
      <w:proofErr w:type="spellEnd"/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 xml:space="preserve">Autora solicita que sejam excluídos os NB </w:t>
      </w:r>
      <w:proofErr w:type="spellStart"/>
      <w:r w:rsidRPr="00357313">
        <w:rPr>
          <w:b/>
          <w:bCs/>
        </w:rPr>
        <w:t>Nºs</w:t>
      </w:r>
      <w:proofErr w:type="spellEnd"/>
      <w:r w:rsidRPr="00357313">
        <w:rPr>
          <w:b/>
          <w:bCs/>
        </w:rPr>
        <w:t xml:space="preserve"> 6137349385 e 6147734265, contabilizados na vigência 2018, por se </w:t>
      </w:r>
      <w:proofErr w:type="gramStart"/>
      <w:r w:rsidRPr="00357313">
        <w:rPr>
          <w:b/>
          <w:bCs/>
        </w:rPr>
        <w:t>tratarem</w:t>
      </w:r>
      <w:proofErr w:type="gramEnd"/>
      <w:r w:rsidRPr="00357313">
        <w:rPr>
          <w:b/>
          <w:bCs/>
        </w:rPr>
        <w:t xml:space="preserve"> de acidentes de trajeto</w:t>
      </w:r>
      <w:r w:rsidRPr="005A5133">
        <w:t xml:space="preserve">, em conformidade com a nova resolução nº 1.329/2017, que retirou os acidentes in </w:t>
      </w:r>
      <w:proofErr w:type="spellStart"/>
      <w:r w:rsidRPr="005A5133">
        <w:t>itinere</w:t>
      </w:r>
      <w:proofErr w:type="spellEnd"/>
      <w:r w:rsidRPr="005A5133">
        <w:t xml:space="preserve">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lastRenderedPageBreak/>
        <w:t xml:space="preserve">4.3. Em consulta ao Banco de dados de Comunicação de Acidentes de Trabalho - CAT, identificamos que as </w:t>
      </w:r>
      <w:proofErr w:type="spellStart"/>
      <w:r w:rsidRPr="005A5133">
        <w:t>CAT's</w:t>
      </w:r>
      <w:proofErr w:type="spellEnd"/>
      <w:r w:rsidRPr="005A5133">
        <w:t xml:space="preserve"> </w:t>
      </w:r>
      <w:proofErr w:type="spellStart"/>
      <w:r w:rsidRPr="005A5133">
        <w:t>nºs</w:t>
      </w:r>
      <w:proofErr w:type="spellEnd"/>
      <w:r w:rsidRPr="005A5133">
        <w:t>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 xml:space="preserve">4.4. Dessa forma, comandaremos nesta data, a exclusão dos NB </w:t>
      </w:r>
      <w:proofErr w:type="spellStart"/>
      <w:r w:rsidRPr="00357313">
        <w:rPr>
          <w:b/>
          <w:bCs/>
        </w:rPr>
        <w:t>Nºs</w:t>
      </w:r>
      <w:proofErr w:type="spellEnd"/>
      <w:r w:rsidRPr="00357313">
        <w:rPr>
          <w:b/>
          <w:bCs/>
        </w:rPr>
        <w:t>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2"/>
      </w:r>
      <w:r w:rsidRPr="00322FA4">
        <w:t xml:space="preserve">, </w:t>
      </w:r>
      <w:r w:rsidRPr="00322FA4">
        <w:rPr>
          <w:i/>
          <w:iCs/>
        </w:rPr>
        <w:t xml:space="preserve">in </w:t>
      </w:r>
      <w:proofErr w:type="spellStart"/>
      <w:r w:rsidRPr="00322FA4">
        <w:rPr>
          <w:i/>
          <w:iCs/>
        </w:rPr>
        <w:t>verbis</w:t>
      </w:r>
      <w:proofErr w:type="spellEnd"/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</w:t>
      </w:r>
      <w:proofErr w:type="spellStart"/>
      <w:r>
        <w:t>Vilian</w:t>
      </w:r>
      <w:proofErr w:type="spellEnd"/>
      <w:r>
        <w:t xml:space="preserve"> </w:t>
      </w:r>
      <w:proofErr w:type="spellStart"/>
      <w:r>
        <w:t>Bollmann</w:t>
      </w:r>
      <w:proofErr w:type="spellEnd"/>
      <w:r>
        <w:t xml:space="preserve">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proofErr w:type="spellStart"/>
      <w:r>
        <w:rPr>
          <w:i/>
        </w:rPr>
        <w:t>verbis</w:t>
      </w:r>
      <w:proofErr w:type="spellEnd"/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</w:t>
      </w:r>
      <w:r w:rsidRPr="00322FA4">
        <w:lastRenderedPageBreak/>
        <w:t xml:space="preserve">CAT, somente serão considerados eventos no caso de óbito. </w:t>
      </w:r>
      <w:r w:rsidRPr="00322FA4">
        <w:rPr>
          <w:b/>
          <w:bCs/>
        </w:rPr>
        <w:t xml:space="preserve">Em todos os casos, serão excetuados desta definição os acidentes de trajeto, assim identificados por meio da CAT ou por meio de outro instrumento que vier a </w:t>
      </w:r>
      <w:proofErr w:type="gramStart"/>
      <w:r w:rsidRPr="00322FA4">
        <w:rPr>
          <w:b/>
          <w:bCs/>
        </w:rPr>
        <w:t>substituí-la</w:t>
      </w:r>
      <w:proofErr w:type="gramEnd"/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</w:t>
      </w:r>
      <w:proofErr w:type="spellStart"/>
      <w:r w:rsidRPr="00C8278E">
        <w:rPr>
          <w:b/>
          <w:bCs/>
          <w:highlight w:val="yellow"/>
        </w:rPr>
        <w:t>xxxx</w:t>
      </w:r>
      <w:proofErr w:type="spellEnd"/>
      <w:r w:rsidRPr="00C8278E">
        <w:rPr>
          <w:b/>
          <w:bCs/>
          <w:highlight w:val="yellow"/>
        </w:rPr>
        <w:t>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2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lastRenderedPageBreak/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 xml:space="preserve">do segurado XXXXXXXXX, inscrito no NIT sob o nº </w:t>
      </w:r>
      <w:proofErr w:type="spellStart"/>
      <w:r w:rsidRPr="00D71537">
        <w:rPr>
          <w:highlight w:val="yellow"/>
        </w:rPr>
        <w:t>xxxxxxxxxxx</w:t>
      </w:r>
      <w:proofErr w:type="spellEnd"/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proofErr w:type="spellStart"/>
      <w:r w:rsidRPr="00D71537">
        <w:rPr>
          <w:b/>
        </w:rPr>
        <w:t>xx</w:t>
      </w:r>
      <w:proofErr w:type="spellEnd"/>
      <w:r w:rsidRPr="00D71537">
        <w:rPr>
          <w:b/>
        </w:rPr>
        <w:t>/</w:t>
      </w:r>
      <w:proofErr w:type="spellStart"/>
      <w:r w:rsidRPr="00D71537">
        <w:rPr>
          <w:b/>
        </w:rPr>
        <w:t>xx</w:t>
      </w:r>
      <w:proofErr w:type="spellEnd"/>
      <w:r w:rsidRPr="00D71537">
        <w:rPr>
          <w:b/>
        </w:rPr>
        <w:t>/</w:t>
      </w:r>
      <w:proofErr w:type="spellStart"/>
      <w:r w:rsidRPr="00D71537">
        <w:rPr>
          <w:b/>
        </w:rPr>
        <w:t>xxxx</w:t>
      </w:r>
      <w:proofErr w:type="spellEnd"/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 xml:space="preserve">nº </w:t>
      </w:r>
      <w:proofErr w:type="spellStart"/>
      <w:proofErr w:type="gramStart"/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xxxx.xxxxxx</w:t>
      </w:r>
      <w:proofErr w:type="gramEnd"/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.x</w:t>
      </w:r>
      <w:proofErr w:type="spellEnd"/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lastRenderedPageBreak/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 xml:space="preserve">, espécie B91, nº </w:t>
      </w:r>
      <w:proofErr w:type="spellStart"/>
      <w:r w:rsidRPr="00D71537">
        <w:rPr>
          <w:b/>
          <w:bCs/>
          <w:highlight w:val="yellow"/>
        </w:rPr>
        <w:t>xxxxxx</w:t>
      </w:r>
      <w:proofErr w:type="spellEnd"/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proofErr w:type="spellStart"/>
      <w:r w:rsidRPr="00D71537">
        <w:rPr>
          <w:b/>
          <w:highlight w:val="yellow"/>
        </w:rPr>
        <w:t>xx</w:t>
      </w:r>
      <w:proofErr w:type="spellEnd"/>
      <w:r w:rsidRPr="00D71537">
        <w:rPr>
          <w:b/>
          <w:highlight w:val="yellow"/>
        </w:rPr>
        <w:t>/</w:t>
      </w:r>
      <w:proofErr w:type="spellStart"/>
      <w:r w:rsidRPr="00D71537">
        <w:rPr>
          <w:b/>
          <w:highlight w:val="yellow"/>
        </w:rPr>
        <w:t>xx</w:t>
      </w:r>
      <w:proofErr w:type="spellEnd"/>
      <w:r w:rsidRPr="00D71537">
        <w:rPr>
          <w:b/>
          <w:highlight w:val="yellow"/>
        </w:rPr>
        <w:t>/</w:t>
      </w:r>
      <w:proofErr w:type="spellStart"/>
      <w:r w:rsidRPr="00D71537">
        <w:rPr>
          <w:b/>
          <w:highlight w:val="yellow"/>
        </w:rPr>
        <w:t>xxxx</w:t>
      </w:r>
      <w:proofErr w:type="spellEnd"/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 xml:space="preserve">(DCB) em </w:t>
      </w:r>
      <w:proofErr w:type="spellStart"/>
      <w:r w:rsidRPr="00D71537">
        <w:rPr>
          <w:rStyle w:val="CorpodeTexto-LaranjaChar"/>
          <w:highlight w:val="yellow"/>
        </w:rPr>
        <w:t>xx</w:t>
      </w:r>
      <w:proofErr w:type="spellEnd"/>
      <w:r w:rsidRPr="00D71537">
        <w:rPr>
          <w:rStyle w:val="CorpodeTexto-LaranjaChar"/>
          <w:highlight w:val="yellow"/>
        </w:rPr>
        <w:t>/</w:t>
      </w:r>
      <w:proofErr w:type="spellStart"/>
      <w:r w:rsidRPr="00D71537">
        <w:rPr>
          <w:rStyle w:val="CorpodeTexto-LaranjaChar"/>
          <w:highlight w:val="yellow"/>
        </w:rPr>
        <w:t>xx</w:t>
      </w:r>
      <w:proofErr w:type="spellEnd"/>
      <w:r w:rsidRPr="00D71537">
        <w:rPr>
          <w:rStyle w:val="CorpodeTexto-LaranjaChar"/>
          <w:highlight w:val="yellow"/>
        </w:rPr>
        <w:t>/</w:t>
      </w:r>
      <w:proofErr w:type="spellStart"/>
      <w:r w:rsidRPr="00D71537">
        <w:rPr>
          <w:rStyle w:val="CorpodeTexto-LaranjaChar"/>
          <w:highlight w:val="yellow"/>
        </w:rPr>
        <w:t>xxxx</w:t>
      </w:r>
      <w:proofErr w:type="spellEnd"/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xxxx</w:t>
      </w:r>
      <w:proofErr w:type="spellEnd"/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</w:t>
      </w:r>
      <w:proofErr w:type="spellEnd"/>
      <w:r w:rsidR="00EB7419" w:rsidRPr="00EB7419">
        <w:rPr>
          <w:highlight w:val="yellow"/>
        </w:rPr>
        <w:t>/</w:t>
      </w:r>
      <w:proofErr w:type="spellStart"/>
      <w:r w:rsidR="00EB7419" w:rsidRPr="00EB7419">
        <w:rPr>
          <w:highlight w:val="yellow"/>
        </w:rPr>
        <w:t>xxx</w:t>
      </w:r>
      <w:r w:rsidR="00EB7419" w:rsidRPr="00EB7419">
        <w:t>x</w:t>
      </w:r>
      <w:proofErr w:type="spellEnd"/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4" w:name="_heading=h.4i7ojhp" w:colFirst="0" w:colLast="0"/>
      <w:bookmarkEnd w:id="4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 xml:space="preserve">B91 nº </w:t>
      </w:r>
      <w:proofErr w:type="spellStart"/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xxxxxxx</w:t>
      </w:r>
      <w:proofErr w:type="spellEnd"/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proofErr w:type="spellStart"/>
      <w:r w:rsidR="003564AF" w:rsidRPr="003564AF">
        <w:rPr>
          <w:b/>
          <w:bCs/>
          <w:highlight w:val="yellow"/>
        </w:rPr>
        <w:t>xxxxxx</w:t>
      </w:r>
      <w:proofErr w:type="spellEnd"/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 xml:space="preserve">DIB em </w:t>
      </w:r>
      <w:proofErr w:type="spellStart"/>
      <w:r w:rsidR="003564AF" w:rsidRPr="006F6F0F">
        <w:rPr>
          <w:rStyle w:val="CorpodeTexto-LaranjaChar"/>
          <w:highlight w:val="yellow"/>
        </w:rPr>
        <w:t>xx</w:t>
      </w:r>
      <w:proofErr w:type="spellEnd"/>
      <w:r w:rsidR="003564AF" w:rsidRPr="006F6F0F">
        <w:rPr>
          <w:rStyle w:val="CorpodeTexto-LaranjaChar"/>
          <w:highlight w:val="yellow"/>
        </w:rPr>
        <w:t>/</w:t>
      </w:r>
      <w:proofErr w:type="spellStart"/>
      <w:r w:rsidR="003564AF" w:rsidRPr="006F6F0F">
        <w:rPr>
          <w:rStyle w:val="CorpodeTexto-LaranjaChar"/>
          <w:highlight w:val="yellow"/>
        </w:rPr>
        <w:t>xx</w:t>
      </w:r>
      <w:proofErr w:type="spellEnd"/>
      <w:r w:rsidR="003564AF" w:rsidRPr="006F6F0F">
        <w:rPr>
          <w:rStyle w:val="CorpodeTexto-LaranjaChar"/>
          <w:highlight w:val="yellow"/>
        </w:rPr>
        <w:t>/</w:t>
      </w:r>
      <w:proofErr w:type="spellStart"/>
      <w:r w:rsidR="003564AF" w:rsidRPr="006F6F0F">
        <w:rPr>
          <w:rStyle w:val="CorpodeTexto-LaranjaChar"/>
          <w:highlight w:val="yellow"/>
        </w:rPr>
        <w:t>xxxx</w:t>
      </w:r>
      <w:proofErr w:type="spellEnd"/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 xml:space="preserve">B94 nº </w:t>
      </w:r>
      <w:proofErr w:type="spellStart"/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 xml:space="preserve">em </w:t>
      </w:r>
      <w:proofErr w:type="spellStart"/>
      <w:r w:rsidR="00D472E5" w:rsidRPr="00D472E5">
        <w:rPr>
          <w:rFonts w:ascii="Segoe UI" w:hAnsi="Segoe UI" w:cs="Segoe UI"/>
          <w:sz w:val="22"/>
          <w:szCs w:val="22"/>
          <w:highlight w:val="yellow"/>
        </w:rPr>
        <w:t>xx</w:t>
      </w:r>
      <w:proofErr w:type="spellEnd"/>
      <w:r w:rsidR="00D472E5" w:rsidRPr="00D472E5">
        <w:rPr>
          <w:rFonts w:ascii="Segoe UI" w:hAnsi="Segoe UI" w:cs="Segoe UI"/>
          <w:sz w:val="22"/>
          <w:szCs w:val="22"/>
          <w:highlight w:val="yellow"/>
        </w:rPr>
        <w:t>/</w:t>
      </w:r>
      <w:proofErr w:type="spellStart"/>
      <w:r w:rsidR="00D472E5" w:rsidRPr="00D472E5">
        <w:rPr>
          <w:rFonts w:ascii="Segoe UI" w:hAnsi="Segoe UI" w:cs="Segoe UI"/>
          <w:sz w:val="22"/>
          <w:szCs w:val="22"/>
          <w:highlight w:val="yellow"/>
        </w:rPr>
        <w:t>xx</w:t>
      </w:r>
      <w:proofErr w:type="spellEnd"/>
      <w:r w:rsidR="00D472E5" w:rsidRPr="00D472E5">
        <w:rPr>
          <w:rFonts w:ascii="Segoe UI" w:hAnsi="Segoe UI" w:cs="Segoe UI"/>
          <w:sz w:val="22"/>
          <w:szCs w:val="22"/>
          <w:highlight w:val="yellow"/>
        </w:rPr>
        <w:t>/</w:t>
      </w:r>
      <w:proofErr w:type="spellStart"/>
      <w:r w:rsidR="00D472E5" w:rsidRPr="00D472E5">
        <w:rPr>
          <w:rFonts w:ascii="Segoe UI" w:hAnsi="Segoe UI" w:cs="Segoe UI"/>
          <w:sz w:val="22"/>
          <w:szCs w:val="22"/>
          <w:highlight w:val="yellow"/>
        </w:rPr>
        <w:t>xxxx</w:t>
      </w:r>
      <w:proofErr w:type="spellEnd"/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 xml:space="preserve">benefício de auxílio-acidente por acidente de trabalho, espécie B94, nº </w:t>
      </w:r>
      <w:proofErr w:type="spellStart"/>
      <w:r w:rsidRPr="00D472E5">
        <w:rPr>
          <w:b/>
          <w:highlight w:val="yellow"/>
        </w:rPr>
        <w:t>xxxxxxx</w:t>
      </w:r>
      <w:proofErr w:type="spellEnd"/>
      <w:r w:rsidRPr="00F72084">
        <w:t xml:space="preserve">, na base de cálculo do FAP da Autora, </w:t>
      </w:r>
      <w:r w:rsidRPr="00D472E5">
        <w:rPr>
          <w:highlight w:val="yellow"/>
        </w:rPr>
        <w:t xml:space="preserve">na vigência </w:t>
      </w:r>
      <w:proofErr w:type="spellStart"/>
      <w:r w:rsidRPr="00D472E5">
        <w:rPr>
          <w:highlight w:val="yellow"/>
        </w:rPr>
        <w:t>xxxxxx</w:t>
      </w:r>
      <w:proofErr w:type="spellEnd"/>
      <w:r w:rsidRPr="00F72084">
        <w:t xml:space="preserve">, do estabelecimento com </w:t>
      </w:r>
      <w:r w:rsidRPr="00D472E5">
        <w:rPr>
          <w:highlight w:val="yellow"/>
        </w:rPr>
        <w:t xml:space="preserve">CNPJ nº </w:t>
      </w:r>
      <w:proofErr w:type="spellStart"/>
      <w:r w:rsidRPr="00D472E5">
        <w:rPr>
          <w:highlight w:val="yellow"/>
        </w:rPr>
        <w:t>xx.xxx.xxx</w:t>
      </w:r>
      <w:proofErr w:type="spellEnd"/>
      <w:r w:rsidRPr="00D472E5">
        <w:rPr>
          <w:highlight w:val="yellow"/>
        </w:rPr>
        <w:t>/</w:t>
      </w:r>
      <w:proofErr w:type="spellStart"/>
      <w:r w:rsidRPr="00D472E5">
        <w:rPr>
          <w:highlight w:val="yellow"/>
        </w:rPr>
        <w:t>xxxx-xx</w:t>
      </w:r>
      <w:proofErr w:type="spellEnd"/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lastRenderedPageBreak/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5" w:name="_heading=h.1ci93xb" w:colFirst="0" w:colLast="0"/>
      <w:bookmarkEnd w:id="5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t>CAT's</w:t>
      </w:r>
      <w:proofErr w:type="spellEnd"/>
      <w:r w:rsidRPr="00F72084">
        <w:t xml:space="preserve"> </w:t>
      </w:r>
      <w:proofErr w:type="spellStart"/>
      <w:r w:rsidRPr="00F72084">
        <w:t>nºs</w:t>
      </w:r>
      <w:proofErr w:type="spellEnd"/>
      <w:r w:rsidRPr="00F72084">
        <w:t>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 xml:space="preserve">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3"/>
      </w:r>
      <w:r w:rsidRPr="00F72084">
        <w:t xml:space="preserve">, </w:t>
      </w:r>
      <w:r w:rsidRPr="00F72084">
        <w:rPr>
          <w:i/>
        </w:rPr>
        <w:t xml:space="preserve">in </w:t>
      </w:r>
      <w:proofErr w:type="spellStart"/>
      <w:r w:rsidRPr="00F72084">
        <w:rPr>
          <w:i/>
        </w:rPr>
        <w:t>verbis</w:t>
      </w:r>
      <w:proofErr w:type="spellEnd"/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instrumento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lastRenderedPageBreak/>
        <w:t xml:space="preserve">Nesse sentido decidiu o MM. Juiz </w:t>
      </w:r>
      <w:proofErr w:type="spellStart"/>
      <w:r w:rsidRPr="00F72084">
        <w:t>Vilian</w:t>
      </w:r>
      <w:proofErr w:type="spellEnd"/>
      <w:r w:rsidRPr="00F72084">
        <w:t xml:space="preserve"> </w:t>
      </w:r>
      <w:proofErr w:type="spellStart"/>
      <w:r w:rsidRPr="00F72084">
        <w:t>Bollmann</w:t>
      </w:r>
      <w:proofErr w:type="spellEnd"/>
      <w:r w:rsidRPr="00F72084">
        <w:t xml:space="preserve">, nos autos do processo nº 5025207-60.2021.4.04.7200/SC, em trâmite na 4ª Vara Federal de Florianópolis, </w:t>
      </w:r>
      <w:proofErr w:type="spellStart"/>
      <w:r w:rsidRPr="00F72084">
        <w:rPr>
          <w:i/>
        </w:rPr>
        <w:t>verbis</w:t>
      </w:r>
      <w:proofErr w:type="spellEnd"/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 xml:space="preserve">Em todos os casos, serão excetuados desta definição os acidentes de trajeto, assim identificados por meio da CAT ou por meio de outro instrumento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 fato, a sentença (p. 7) que concedeu o auxílio-acidente está embasada no boletim de ocorrência (p. 25), o qual </w:t>
      </w:r>
      <w:proofErr w:type="gramStart"/>
      <w:r w:rsidRPr="00F72084">
        <w:rPr>
          <w:b/>
          <w:bCs/>
        </w:rPr>
        <w:t>noticia</w:t>
      </w:r>
      <w:proofErr w:type="gramEnd"/>
      <w:r w:rsidRPr="00F72084">
        <w:rPr>
          <w:b/>
          <w:bCs/>
        </w:rPr>
        <w:t xml:space="preserve">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lastRenderedPageBreak/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lastRenderedPageBreak/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6" w:name="_heading=h.3whwml4" w:colFirst="0" w:colLast="0"/>
      <w:bookmarkStart w:id="7" w:name="_Hlk171417799"/>
      <w:bookmarkEnd w:id="6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</w:t>
      </w:r>
      <w:proofErr w:type="spellStart"/>
      <w:r w:rsidRPr="00A4488D">
        <w:rPr>
          <w:b/>
          <w:bCs/>
          <w:highlight w:val="yellow"/>
        </w:rPr>
        <w:t>xxxxx</w:t>
      </w:r>
      <w:proofErr w:type="spellEnd"/>
      <w:r w:rsidRPr="00A4488D">
        <w:rPr>
          <w:b/>
          <w:bCs/>
          <w:highlight w:val="yellow"/>
        </w:rPr>
        <w:t>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7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lastRenderedPageBreak/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proofErr w:type="spellStart"/>
      <w:r w:rsidR="008222FC">
        <w:rPr>
          <w:b/>
          <w:bCs/>
        </w:rPr>
        <w:t>xxx</w:t>
      </w:r>
      <w:proofErr w:type="spellEnd"/>
      <w:r w:rsidRPr="008222FC">
        <w:rPr>
          <w:b/>
          <w:bCs/>
        </w:rPr>
        <w:t xml:space="preserve"> (</w:t>
      </w:r>
      <w:proofErr w:type="spellStart"/>
      <w:r w:rsidR="008222FC">
        <w:rPr>
          <w:b/>
          <w:bCs/>
        </w:rPr>
        <w:t>xxx</w:t>
      </w:r>
      <w:proofErr w:type="spellEnd"/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lastRenderedPageBreak/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lastRenderedPageBreak/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 xml:space="preserve">Ad </w:t>
      </w:r>
      <w:proofErr w:type="spellStart"/>
      <w:r w:rsidRPr="00947202">
        <w:rPr>
          <w:i/>
          <w:iCs/>
        </w:rPr>
        <w:t>argumentandum</w:t>
      </w:r>
      <w:proofErr w:type="spellEnd"/>
      <w:r w:rsidRPr="00947202">
        <w:rPr>
          <w:i/>
          <w:iCs/>
        </w:rPr>
        <w:t xml:space="preserve">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 xml:space="preserve">Isso porque, o acidente in </w:t>
      </w:r>
      <w:proofErr w:type="spellStart"/>
      <w:r w:rsidRPr="00947202">
        <w:t>itinere</w:t>
      </w:r>
      <w:proofErr w:type="spellEnd"/>
      <w:r w:rsidRPr="00947202">
        <w:t xml:space="preserve">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4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 xml:space="preserve">in </w:t>
      </w:r>
      <w:proofErr w:type="spellStart"/>
      <w:r w:rsidRPr="00947202">
        <w:rPr>
          <w:i/>
          <w:iCs/>
        </w:rPr>
        <w:t>verbis</w:t>
      </w:r>
      <w:proofErr w:type="spellEnd"/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 xml:space="preserve">De fato, a sentença (p. 7) que concedeu o auxílio-acidente está embasada no boletim de ocorrência (p. 25), o qual </w:t>
      </w:r>
      <w:proofErr w:type="gramStart"/>
      <w:r w:rsidRPr="00AC2A20">
        <w:rPr>
          <w:b/>
          <w:bCs/>
        </w:rPr>
        <w:t>noticia</w:t>
      </w:r>
      <w:proofErr w:type="gramEnd"/>
      <w:r w:rsidRPr="00AC2A20">
        <w:rPr>
          <w:b/>
          <w:bCs/>
        </w:rPr>
        <w:t xml:space="preserve"> acidente de trânsito sofrido pelo segurado. Outrossim, a data da concessão do </w:t>
      </w:r>
      <w:r w:rsidRPr="00AC2A20">
        <w:rPr>
          <w:b/>
          <w:bCs/>
        </w:rPr>
        <w:lastRenderedPageBreak/>
        <w:t>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 xml:space="preserve"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</w:t>
      </w:r>
      <w:proofErr w:type="spellStart"/>
      <w:r w:rsidRPr="00FC405A">
        <w:rPr>
          <w:b/>
          <w:bCs/>
        </w:rPr>
        <w:t>hs</w:t>
      </w:r>
      <w:proofErr w:type="spellEnd"/>
      <w:r w:rsidRPr="00FC405A">
        <w:rPr>
          <w:b/>
          <w:bCs/>
        </w:rPr>
        <w:t xml:space="preserve">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 xml:space="preserve">Os julgados acima demonstram que o Poder Judiciário já acolheu pedidos idênticos em ações que objetivavam a correção de erros cometidos nos índices FAP de outras empresas. Nestes precedentes fica nítido o posicionamento judicial no sentido de se reconhecer que a </w:t>
      </w:r>
      <w:r w:rsidRPr="00FC405A">
        <w:lastRenderedPageBreak/>
        <w:t>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BEE55" w14:textId="77777777" w:rsidR="00B7569C" w:rsidRDefault="00B7569C" w:rsidP="00824C3A">
      <w:r>
        <w:separator/>
      </w:r>
    </w:p>
  </w:endnote>
  <w:endnote w:type="continuationSeparator" w:id="0">
    <w:p w14:paraId="73CB3FE2" w14:textId="77777777" w:rsidR="00B7569C" w:rsidRDefault="00B7569C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IDFont+F7">
    <w:altName w:val="Cambria"/>
    <w:panose1 w:val="020B0604020202020204"/>
    <w:charset w:val="00"/>
    <w:family w:val="roman"/>
    <w:pitch w:val="default"/>
  </w:font>
  <w:font w:name="CIDFont+F8">
    <w:altName w:val="Cambria"/>
    <w:panose1 w:val="020B0604020202020204"/>
    <w:charset w:val="00"/>
    <w:family w:val="roman"/>
    <w:pitch w:val="default"/>
  </w:font>
  <w:font w:name="CIDFont+F6">
    <w:altName w:val="Cambria"/>
    <w:panose1 w:val="020B0604020202020204"/>
    <w:charset w:val="00"/>
    <w:family w:val="roman"/>
    <w:pitch w:val="default"/>
  </w:font>
  <w:font w:name="Helvetica Neue">
    <w:altName w:val="Arial"/>
    <w:panose1 w:val="020005030000000200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5624" w14:textId="77777777" w:rsidR="00B7569C" w:rsidRDefault="00B7569C" w:rsidP="00824C3A">
      <w:r>
        <w:separator/>
      </w:r>
    </w:p>
  </w:footnote>
  <w:footnote w:type="continuationSeparator" w:id="0">
    <w:p w14:paraId="2820CE94" w14:textId="77777777" w:rsidR="00B7569C" w:rsidRDefault="00B7569C" w:rsidP="00824C3A">
      <w:r>
        <w:continuationSeparator/>
      </w:r>
    </w:p>
  </w:footnote>
  <w:footnote w:id="1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2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3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57E0A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020C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4DDD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2031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1977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308B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15FE5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1D5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3410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3915"/>
    <w:rsid w:val="008B5D39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15689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1922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569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D68F9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15C"/>
    <w:rsid w:val="00C33460"/>
    <w:rsid w:val="00C34536"/>
    <w:rsid w:val="00C35051"/>
    <w:rsid w:val="00C3571F"/>
    <w:rsid w:val="00C3590A"/>
    <w:rsid w:val="00C36F98"/>
    <w:rsid w:val="00C42755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4EF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26D82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037F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C:\Users\Pichau\Downloads\Papel timbrado_Petições_Rodriguez e Sousa.dotx</Template>
  <TotalTime>442</TotalTime>
  <Pages>19</Pages>
  <Words>4879</Words>
  <Characters>26348</Characters>
  <Application>Microsoft Office Word</Application>
  <DocSecurity>0</DocSecurity>
  <Lines>219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201</cp:revision>
  <cp:lastPrinted>2023-05-05T20:40:00Z</cp:lastPrinted>
  <dcterms:created xsi:type="dcterms:W3CDTF">2023-05-08T12:30:00Z</dcterms:created>
  <dcterms:modified xsi:type="dcterms:W3CDTF">2026-01-22T20:32:00Z</dcterms:modified>
</cp:coreProperties>
</file>