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E3" w:rsidRDefault="00127259">
      <w:r>
        <w:rPr>
          <w:noProof/>
          <w:lang w:val="en-GB" w:eastAsia="en-GB"/>
        </w:rPr>
        <w:drawing>
          <wp:inline distT="0" distB="0" distL="0" distR="0" wp14:anchorId="02CA5B8F" wp14:editId="02097C52">
            <wp:extent cx="7645400" cy="4426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1031" cy="44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FD" w:rsidRDefault="001B372D" w:rsidP="00D71BFD">
      <w:pPr>
        <w:pStyle w:val="ListParagraph"/>
        <w:numPr>
          <w:ilvl w:val="0"/>
          <w:numId w:val="1"/>
        </w:numPr>
      </w:pPr>
      <w:r>
        <w:t>Create a biscuit (with object ref biscuit</w:t>
      </w:r>
      <w:r w:rsidR="00D71BFD">
        <w:t>One) using the default constructor.</w:t>
      </w:r>
    </w:p>
    <w:p w:rsidR="00D71BFD" w:rsidRDefault="00D71BFD" w:rsidP="00D71BFD">
      <w:pPr>
        <w:pStyle w:val="ListParagraph"/>
        <w:numPr>
          <w:ilvl w:val="0"/>
          <w:numId w:val="1"/>
        </w:numPr>
      </w:pPr>
      <w:r>
        <w:t>Use the set method</w:t>
      </w:r>
      <w:r w:rsidR="001B372D">
        <w:t>s</w:t>
      </w:r>
      <w:r>
        <w:t xml:space="preserve"> to set their details to</w:t>
      </w:r>
      <w:r w:rsidR="001B372D">
        <w:t xml:space="preserve"> Kimberly, Jacobs (maker), 15</w:t>
      </w:r>
    </w:p>
    <w:p w:rsidR="00D71BFD" w:rsidRDefault="00D71BFD" w:rsidP="00D71BFD">
      <w:pPr>
        <w:pStyle w:val="ListParagraph"/>
        <w:numPr>
          <w:ilvl w:val="0"/>
          <w:numId w:val="1"/>
        </w:numPr>
      </w:pPr>
      <w:r>
        <w:t>Use the toString to</w:t>
      </w:r>
      <w:r w:rsidR="001B372D">
        <w:t xml:space="preserve"> output the details for biscuit</w:t>
      </w:r>
      <w:r>
        <w:t>One</w:t>
      </w:r>
      <w:r w:rsidR="001B372D">
        <w:t xml:space="preserve"> (output as shown below)</w:t>
      </w:r>
      <w:r>
        <w:t>.</w:t>
      </w:r>
    </w:p>
    <w:p w:rsidR="00D71BFD" w:rsidRDefault="001B372D" w:rsidP="00D71BFD">
      <w:pPr>
        <w:pStyle w:val="ListParagraph"/>
        <w:numPr>
          <w:ilvl w:val="0"/>
          <w:numId w:val="1"/>
        </w:numPr>
      </w:pPr>
      <w:r>
        <w:t>Create another biscuit (with object ref biscuit</w:t>
      </w:r>
      <w:r w:rsidR="00D71BFD">
        <w:t xml:space="preserve">Two) using the overloaded </w:t>
      </w:r>
      <w:r>
        <w:t>constructer (McVities, Digestive, 20</w:t>
      </w:r>
      <w:r w:rsidR="00D71BFD">
        <w:t>).</w:t>
      </w:r>
    </w:p>
    <w:p w:rsidR="00D71BFD" w:rsidRDefault="00D71BFD" w:rsidP="00D71BFD">
      <w:pPr>
        <w:pStyle w:val="ListParagraph"/>
        <w:numPr>
          <w:ilvl w:val="0"/>
          <w:numId w:val="1"/>
        </w:numPr>
      </w:pPr>
      <w:r>
        <w:t>Use the toString method to</w:t>
      </w:r>
      <w:r w:rsidR="001B372D">
        <w:t xml:space="preserve"> output the details for biscuit</w:t>
      </w:r>
      <w:r>
        <w:t>Two</w:t>
      </w:r>
    </w:p>
    <w:p w:rsidR="0041266F" w:rsidRDefault="001B372D" w:rsidP="0041266F">
      <w:pPr>
        <w:pStyle w:val="ListParagraph"/>
        <w:numPr>
          <w:ilvl w:val="0"/>
          <w:numId w:val="1"/>
        </w:numPr>
      </w:pPr>
      <w:r>
        <w:t>Change the details for biscuit</w:t>
      </w:r>
      <w:r w:rsidR="00D71BFD">
        <w:t>Two using se</w:t>
      </w:r>
      <w:r>
        <w:t>t methods to (Cadburys, Wholewheat, 25</w:t>
      </w:r>
      <w:r w:rsidR="00D71BFD">
        <w:t>) and output again</w:t>
      </w:r>
      <w:r w:rsidR="00F2456F">
        <w:t xml:space="preserve"> using toString()</w:t>
      </w:r>
      <w:bookmarkStart w:id="0" w:name="_GoBack"/>
      <w:bookmarkEnd w:id="0"/>
      <w:r w:rsidR="00D71BFD">
        <w:t>.</w:t>
      </w:r>
    </w:p>
    <w:p w:rsidR="00D71BFD" w:rsidRDefault="00D71BFD" w:rsidP="0041266F">
      <w:pPr>
        <w:pStyle w:val="ListParagraph"/>
        <w:numPr>
          <w:ilvl w:val="0"/>
          <w:numId w:val="1"/>
        </w:numPr>
      </w:pPr>
      <w:r>
        <w:lastRenderedPageBreak/>
        <w:t>Output the</w:t>
      </w:r>
      <w:r w:rsidR="001B372D">
        <w:t xml:space="preserve"> count of the number of biscuits</w:t>
      </w:r>
      <w:r>
        <w:t xml:space="preserve"> created</w:t>
      </w:r>
      <w:r w:rsidR="001B372D">
        <w:t xml:space="preserve"> using getNumberOfBiscuits</w:t>
      </w:r>
    </w:p>
    <w:p w:rsidR="00F2456F" w:rsidRDefault="00F2456F" w:rsidP="00F2456F">
      <w:pPr>
        <w:ind w:left="1080"/>
      </w:pPr>
      <w:r>
        <w:rPr>
          <w:noProof/>
          <w:lang w:val="en-GB" w:eastAsia="en-GB"/>
        </w:rPr>
        <w:drawing>
          <wp:inline distT="0" distB="0" distL="0" distR="0" wp14:anchorId="3B218C13" wp14:editId="3FBC3AFB">
            <wp:extent cx="64008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56F" w:rsidSect="00A73B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5C7"/>
    <w:multiLevelType w:val="hybridMultilevel"/>
    <w:tmpl w:val="2DB869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FD"/>
    <w:rsid w:val="00127259"/>
    <w:rsid w:val="001B372D"/>
    <w:rsid w:val="003F1152"/>
    <w:rsid w:val="0041266F"/>
    <w:rsid w:val="009C34BC"/>
    <w:rsid w:val="00A73BFD"/>
    <w:rsid w:val="00D71BFD"/>
    <w:rsid w:val="00F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5212"/>
  <w15:docId w15:val="{9F0D332D-1C00-4BAD-A55B-8A14874F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Mary Giblin</cp:lastModifiedBy>
  <cp:revision>5</cp:revision>
  <dcterms:created xsi:type="dcterms:W3CDTF">2012-11-13T17:51:00Z</dcterms:created>
  <dcterms:modified xsi:type="dcterms:W3CDTF">2018-06-15T18:10:00Z</dcterms:modified>
</cp:coreProperties>
</file>