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E6C7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. Preparação Inicial:</w:t>
      </w:r>
    </w:p>
    <w:p w14:paraId="5C6056C1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Antes de iniciar a migração, faça uma análise completa de sua infraestrutura atual para entender todas as dependências e requisitos. Certifique-se de ter acesso à AWS e os privilégios necessários para configurar os serviços relevantes.</w:t>
      </w:r>
    </w:p>
    <w:p w14:paraId="76ED0AB1" w14:textId="77777777" w:rsidR="00841023" w:rsidRPr="00841023" w:rsidRDefault="00841023" w:rsidP="0084102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Documente todas as configurações do servidor Cerberus, incluindo usuários, permissões, configurações de segurança e configurações de diretórios.</w:t>
      </w:r>
    </w:p>
    <w:p w14:paraId="7EC02DAB" w14:textId="77777777" w:rsidR="00841023" w:rsidRPr="00841023" w:rsidRDefault="00841023" w:rsidP="0084102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Identifique os sistemas e aplicativos que dependem do SFTP Cerberus para garantir que eles funcionem sem problemas após a migração.</w:t>
      </w:r>
    </w:p>
    <w:p w14:paraId="2DA5059D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Configuração do Serviço AWS SFTP:</w:t>
      </w:r>
    </w:p>
    <w:p w14:paraId="2ED521B1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 AWS oferece um serviço gerenciado de SFTP chamado AWS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for SFTP. Você deve configurá-lo primeiro.</w:t>
      </w:r>
    </w:p>
    <w:p w14:paraId="417A4BFB" w14:textId="77777777" w:rsidR="00841023" w:rsidRPr="00841023" w:rsidRDefault="00841023" w:rsidP="008410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Acesse o Console da AWS e navegue até o AWS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for SFTP.</w:t>
      </w:r>
    </w:p>
    <w:p w14:paraId="0BC1BD5E" w14:textId="77777777" w:rsidR="00841023" w:rsidRPr="00841023" w:rsidRDefault="00841023" w:rsidP="008410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proofErr w:type="gram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Crie um novo</w:t>
      </w:r>
      <w:proofErr w:type="gram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servidor SFTP e configure as opções de segurança e permissões de acordo com seus requisitos. Certifique-se de criar os usuários SFTP necessários.</w:t>
      </w:r>
    </w:p>
    <w:p w14:paraId="228A892E" w14:textId="77777777" w:rsidR="00841023" w:rsidRPr="00841023" w:rsidRDefault="00841023" w:rsidP="008410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Configure grupos de usuários e políticas de permissões para corresponder à sua configuração atual do Cerberus.</w:t>
      </w:r>
    </w:p>
    <w:p w14:paraId="37BD6EDF" w14:textId="77777777" w:rsidR="00841023" w:rsidRPr="00841023" w:rsidRDefault="00841023" w:rsidP="008410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Use a AWS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Identity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Access Management (IAM) para gerenciar permissões adicionais, se necessário.</w:t>
      </w:r>
    </w:p>
    <w:p w14:paraId="79532D96" w14:textId="77777777" w:rsidR="00841023" w:rsidRPr="00841023" w:rsidRDefault="00841023" w:rsidP="008410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Crie diretórios raiz e defina políticas de acesso a esses diretórios de acordo com as configurações existentes do Cerberus.</w:t>
      </w:r>
    </w:p>
    <w:p w14:paraId="0708C5C3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Preparação do Ambiente de Transferência:</w:t>
      </w:r>
    </w:p>
    <w:p w14:paraId="76977D76" w14:textId="77777777" w:rsidR="00841023" w:rsidRPr="00841023" w:rsidRDefault="00841023" w:rsidP="0084102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Prepare seu servidor AWS com as configurações necessárias, incluindo segurança, grupos de segurança e permissões IAM para permitir a comunicação SFTP com o AWS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for SFTP.</w:t>
      </w:r>
    </w:p>
    <w:p w14:paraId="2CB51DD7" w14:textId="77777777" w:rsidR="00841023" w:rsidRPr="00841023" w:rsidRDefault="00841023" w:rsidP="0084102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Instale quaisquer dependências ou aplicativos que você precise no servidor AWS para suportar os processos de transferência de arquivos.</w:t>
      </w:r>
    </w:p>
    <w:p w14:paraId="3B469241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4. Migração dos Dados:</w:t>
      </w:r>
    </w:p>
    <w:p w14:paraId="1D659697" w14:textId="77777777" w:rsidR="00841023" w:rsidRPr="00841023" w:rsidRDefault="00841023" w:rsidP="0084102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Mova os dados do servidor Cerberus para o novo servidor AWS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for SFTP. Você pode usar ferramentas como </w:t>
      </w:r>
      <w:proofErr w:type="spellStart"/>
      <w:r w:rsidRPr="0084102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rsync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4102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scp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ou outras opções que preferir.</w:t>
      </w:r>
    </w:p>
    <w:p w14:paraId="5D4EE390" w14:textId="77777777" w:rsidR="00841023" w:rsidRPr="00841023" w:rsidRDefault="00841023" w:rsidP="0084102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Certifique-se de preservar as estruturas de diretório e permissões durante a migração.</w:t>
      </w:r>
    </w:p>
    <w:p w14:paraId="367CFACF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5. Teste e Validação:</w:t>
      </w:r>
    </w:p>
    <w:p w14:paraId="73AE9576" w14:textId="77777777" w:rsidR="00841023" w:rsidRPr="00841023" w:rsidRDefault="00841023" w:rsidP="0084102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Teste a funcionalidade do novo ambiente SFTP na AWS, verificando se os usuários têm acesso aos arquivos corretos e se as configurações de segurança estão funcionando conforme o esperado.</w:t>
      </w:r>
    </w:p>
    <w:p w14:paraId="0BA8CDE6" w14:textId="77777777" w:rsidR="00841023" w:rsidRPr="00841023" w:rsidRDefault="00841023" w:rsidP="0084102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Execute testes de integração com os sistemas e aplicativos dependentes para garantir que a migração não cause interrupções.</w:t>
      </w:r>
    </w:p>
    <w:p w14:paraId="65EFB81C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6. Redirecionamento DNS/Alteração de Configurações:</w:t>
      </w:r>
    </w:p>
    <w:p w14:paraId="3876F5EB" w14:textId="77777777" w:rsidR="00841023" w:rsidRPr="00841023" w:rsidRDefault="00841023" w:rsidP="0084102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Atualize as configurações DNS ou qualquer configuração de redirecionamento que direcione o tráfego SFTP para o servidor AWS em vez do servidor Cerberus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on-premise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46C519DA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7. Monitoramento e Manutenção:</w:t>
      </w:r>
    </w:p>
    <w:p w14:paraId="127DA61A" w14:textId="77777777" w:rsidR="00841023" w:rsidRPr="00841023" w:rsidRDefault="00841023" w:rsidP="0084102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Implemente soluções de monitoramento e alerta para rastrear o desempenho e a integridade do seu ambiente SFTP na AWS.</w:t>
      </w:r>
    </w:p>
    <w:p w14:paraId="7959E81E" w14:textId="77777777" w:rsidR="00841023" w:rsidRPr="00841023" w:rsidRDefault="00841023" w:rsidP="0084102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Crie planos de backup e recuperação de dados para garantir a disponibilidade contínua dos arquivos.</w:t>
      </w:r>
    </w:p>
    <w:p w14:paraId="092ABB57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8. Documentação e Treinamento:</w:t>
      </w:r>
    </w:p>
    <w:p w14:paraId="4761B692" w14:textId="77777777" w:rsidR="00841023" w:rsidRPr="00841023" w:rsidRDefault="00841023" w:rsidP="0084102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Atualize a documentação interna para refletir as mudanças na infraestrutura.</w:t>
      </w:r>
    </w:p>
    <w:p w14:paraId="0AA5E133" w14:textId="77777777" w:rsidR="00841023" w:rsidRPr="00841023" w:rsidRDefault="00841023" w:rsidP="0084102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Forneça treinamento aos membros da equipe que precisarão gerenciar o ambiente SFTP na AWS.</w:t>
      </w:r>
    </w:p>
    <w:p w14:paraId="18BD130F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9. Finalização da Migração:</w:t>
      </w:r>
    </w:p>
    <w:p w14:paraId="2890DC66" w14:textId="77777777" w:rsidR="00841023" w:rsidRPr="00841023" w:rsidRDefault="00841023" w:rsidP="0084102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Após testar e verificar que tudo está funcionando conforme o esperado, você pode finalizar a migração, desativando o servidor Cerberus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on-premise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, se aplicável.</w:t>
      </w:r>
    </w:p>
    <w:p w14:paraId="06305806" w14:textId="07AD8718" w:rsid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Lembre-se de que a migração pode ser complexa, e é importante realizar um planejamento detalhado, envolvendo todas as partes interessadas, para garantir uma transição suave. Além disso, faça um backup completo de todos os dados críticos antes de iniciar a migração para evitar perda de dados inesperada.</w:t>
      </w:r>
    </w:p>
    <w:p w14:paraId="6F7DBA07" w14:textId="77777777" w:rsid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23B3C7D1" w14:textId="77777777" w:rsid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0583D5D9" w14:textId="77777777" w:rsid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20955EA8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lastRenderedPageBreak/>
        <w:t>Mapear o ambiente SFTP Cerberus é uma parte fundamental do processo de migração, pois permite entender todas as configurações e dados que você precisa transferir para o ambiente AWS. Abaixo, estão detalhados os principais aspectos que você precisa mapear do seu servidor SFTP Cerberus:</w:t>
      </w:r>
    </w:p>
    <w:p w14:paraId="1D5D13D9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1. Usuários e Grupos:</w:t>
      </w:r>
    </w:p>
    <w:p w14:paraId="16CF23E2" w14:textId="77777777" w:rsidR="00841023" w:rsidRPr="00841023" w:rsidRDefault="00841023" w:rsidP="0084102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Liste todos os usuários SFTP que têm acesso ao servidor Cerberus.</w:t>
      </w:r>
    </w:p>
    <w:p w14:paraId="23A0437C" w14:textId="77777777" w:rsidR="00841023" w:rsidRPr="00841023" w:rsidRDefault="00841023" w:rsidP="0084102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Identifique a que grupos esses usuários pertencem, se aplicável.</w:t>
      </w:r>
    </w:p>
    <w:p w14:paraId="5649B03B" w14:textId="77777777" w:rsidR="00841023" w:rsidRPr="00841023" w:rsidRDefault="00841023" w:rsidP="0084102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Registre as permissões de acesso para cada usuário ou grupo, incluindo permissões de leitura, gravação e execução em diretórios específicos.</w:t>
      </w:r>
    </w:p>
    <w:p w14:paraId="63FAAC83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Configurações de Segurança:</w:t>
      </w:r>
    </w:p>
    <w:p w14:paraId="22B8F8B4" w14:textId="77777777" w:rsidR="00841023" w:rsidRPr="00841023" w:rsidRDefault="00841023" w:rsidP="0084102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Anote as políticas de segurança configuradas no Cerberus, como políticas de senha, requisitos de autenticação multifatorial (MFA), políticas de bloqueio de </w:t>
      </w:r>
      <w:proofErr w:type="gram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contas, etc.</w:t>
      </w:r>
      <w:proofErr w:type="gramEnd"/>
    </w:p>
    <w:p w14:paraId="2D29E670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Diretórios e Estrutura de Arquivos:</w:t>
      </w:r>
    </w:p>
    <w:p w14:paraId="3B7A1062" w14:textId="77777777" w:rsidR="00841023" w:rsidRPr="00841023" w:rsidRDefault="00841023" w:rsidP="0084102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Mapeie a estrutura de diretórios do servidor Cerberus, incluindo diretórios raiz e subdiretórios.</w:t>
      </w:r>
    </w:p>
    <w:p w14:paraId="54D35432" w14:textId="77777777" w:rsidR="00841023" w:rsidRPr="00841023" w:rsidRDefault="00841023" w:rsidP="0084102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Registre as permissões de acesso para cada diretório.</w:t>
      </w:r>
    </w:p>
    <w:p w14:paraId="4A51DEC6" w14:textId="77777777" w:rsidR="00841023" w:rsidRPr="00841023" w:rsidRDefault="00841023" w:rsidP="0084102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Liste todos os arquivos importantes que estão armazenados no servidor Cerberus.</w:t>
      </w:r>
    </w:p>
    <w:p w14:paraId="41DC3F40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4. Regras e Automação:</w:t>
      </w:r>
    </w:p>
    <w:p w14:paraId="3973549D" w14:textId="77777777" w:rsidR="00841023" w:rsidRPr="00841023" w:rsidRDefault="00841023" w:rsidP="0084102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Identifique quaisquer regras de automação ou scripts que estão em execução no Cerberus para processamento de arquivos.</w:t>
      </w:r>
    </w:p>
    <w:p w14:paraId="1881E720" w14:textId="77777777" w:rsidR="00841023" w:rsidRPr="00841023" w:rsidRDefault="00841023" w:rsidP="0084102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Liste os gatilhos que acionam esses scripts (por exemplo, novos arquivos são detectados em um diretório específico).</w:t>
      </w:r>
    </w:p>
    <w:p w14:paraId="4A8C732B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5. Configurações de Rede:</w:t>
      </w:r>
    </w:p>
    <w:p w14:paraId="092B0979" w14:textId="77777777" w:rsidR="00841023" w:rsidRPr="00841023" w:rsidRDefault="00841023" w:rsidP="0084102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Anote as configurações de rede, como portas de serviço usadas pelo Cerberus, endereços IP permitidos para acesso, configurações de firewall e regras de NAT (Network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Address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Translation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).</w:t>
      </w:r>
    </w:p>
    <w:p w14:paraId="53171A0F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6. Logs e Auditoria:</w:t>
      </w:r>
    </w:p>
    <w:p w14:paraId="384F86A5" w14:textId="77777777" w:rsidR="00841023" w:rsidRPr="00841023" w:rsidRDefault="00841023" w:rsidP="0084102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Registre as configurações de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logging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 auditoria do Cerberus. Isso inclui onde os logs são armazenados e quais eventos são registrados.</w:t>
      </w:r>
    </w:p>
    <w:p w14:paraId="5DED2F92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7. Configurações de Integração:</w:t>
      </w:r>
    </w:p>
    <w:p w14:paraId="6F46E6C0" w14:textId="77777777" w:rsidR="00841023" w:rsidRPr="00841023" w:rsidRDefault="00841023" w:rsidP="0084102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Identifique quaisquer integrações ou conexões de banco de dados que o Cerberus usa para processamento de arquivos.</w:t>
      </w:r>
    </w:p>
    <w:p w14:paraId="0E0F577A" w14:textId="77777777" w:rsidR="00841023" w:rsidRPr="00841023" w:rsidRDefault="00841023" w:rsidP="0084102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Liste quaisquer configurações de notificação ou alerta.</w:t>
      </w:r>
    </w:p>
    <w:p w14:paraId="7D9BA361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8. Certificados e Chaves:</w:t>
      </w:r>
    </w:p>
    <w:p w14:paraId="56D7CC0E" w14:textId="77777777" w:rsidR="00841023" w:rsidRPr="00841023" w:rsidRDefault="00841023" w:rsidP="0084102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Anote informações sobre certificados SSL/TLS usados para proteger as conexões SFTP.</w:t>
      </w:r>
    </w:p>
    <w:p w14:paraId="2FBC0CD4" w14:textId="77777777" w:rsidR="00841023" w:rsidRPr="00841023" w:rsidRDefault="00841023" w:rsidP="0084102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Certifique-se de que você tem acesso às chaves privadas associadas a esses certificados.</w:t>
      </w:r>
    </w:p>
    <w:p w14:paraId="5C44EF64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9. Scripts de Migração:</w:t>
      </w:r>
    </w:p>
    <w:p w14:paraId="5BA0A904" w14:textId="77777777" w:rsidR="00841023" w:rsidRPr="00841023" w:rsidRDefault="00841023" w:rsidP="0084102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Se você planeja usar scripts para automatizar a migração de dados, crie ou obtenha scripts que ajudem a exportar os dados do Cerberus e importá-los para o ambiente AWS.</w:t>
      </w:r>
    </w:p>
    <w:p w14:paraId="3D80E88D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10. Dependências de Aplicativos:</w:t>
      </w:r>
    </w:p>
    <w:p w14:paraId="15664ADB" w14:textId="77777777" w:rsidR="00841023" w:rsidRPr="00841023" w:rsidRDefault="00841023" w:rsidP="0084102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Identifique quais aplicativos ou sistemas dependem dos dados no servidor Cerberus, para garantir que as integrações sejam atualizadas ou reconfiguradas após a migração.</w:t>
      </w:r>
    </w:p>
    <w:p w14:paraId="1052810A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11. Políticas de Retenção de Dados:</w:t>
      </w:r>
    </w:p>
    <w:p w14:paraId="482D0911" w14:textId="77777777" w:rsidR="00841023" w:rsidRPr="00841023" w:rsidRDefault="00841023" w:rsidP="0084102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Registre as políticas de retenção de dados que estão em vigor no Cerberus, especificando quanto tempo os arquivos são mantidos e como eles são descartados quando não mais necessários.</w:t>
      </w:r>
    </w:p>
    <w:p w14:paraId="02C1A001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Certificar-se de que você tenha um mapeamento completo de todos esses elementos é essencial para garantir uma migração bem-sucedida e a transição suave para o ambiente SFTP na AWS. Esse mapeamento servirá como guia durante o processo de configuração do serviço AWS </w:t>
      </w:r>
      <w:proofErr w:type="spellStart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for SFTP e a migração de dados.</w:t>
      </w:r>
    </w:p>
    <w:p w14:paraId="433D6D05" w14:textId="77777777" w:rsid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7E192983" w14:textId="77777777" w:rsid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7870BCD2" w14:textId="77777777" w:rsid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08561D85" w14:textId="77777777" w:rsid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42528347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lastRenderedPageBreak/>
        <w:t>1. Avaliação Inicial:</w:t>
      </w:r>
    </w:p>
    <w:p w14:paraId="72830B0A" w14:textId="77777777" w:rsidR="00841023" w:rsidRPr="00841023" w:rsidRDefault="00841023" w:rsidP="0084102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Faça uma análise detalhada do ambiente Cerberus existente, documentando configurações, usuários, diretórios e políticas de segurança.</w:t>
      </w:r>
    </w:p>
    <w:p w14:paraId="284B6D14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 xml:space="preserve">2. Configuração AWS </w:t>
      </w:r>
      <w:proofErr w:type="spellStart"/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 xml:space="preserve"> for SFTP:</w:t>
      </w:r>
    </w:p>
    <w:p w14:paraId="70A46836" w14:textId="77777777" w:rsidR="00841023" w:rsidRPr="00841023" w:rsidRDefault="00841023" w:rsidP="0084102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Acesse o Console da AWS e configure um novo servidor SFTP usando o serviço AWS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SFTP.</w:t>
      </w:r>
    </w:p>
    <w:p w14:paraId="6E3ED88D" w14:textId="77777777" w:rsidR="00841023" w:rsidRPr="00841023" w:rsidRDefault="00841023" w:rsidP="0084102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Crie grupos de usuários e configure políticas de permissão para corresponder à configuração do Cerberus.</w:t>
      </w:r>
    </w:p>
    <w:p w14:paraId="7C0679A7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3. Migração de Dados:</w:t>
      </w:r>
    </w:p>
    <w:p w14:paraId="1F75F32E" w14:textId="77777777" w:rsidR="00841023" w:rsidRPr="00841023" w:rsidRDefault="00841023" w:rsidP="0084102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Mova os dados do Cerberus para o AWS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SFTP, preservando estruturas de diretórios e permissões. Você pode usar o próprio serviço AWS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SFTP para fazer isso.</w:t>
      </w:r>
    </w:p>
    <w:p w14:paraId="0AFEFAC4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4. Teste e Validação:</w:t>
      </w:r>
    </w:p>
    <w:p w14:paraId="72E6D684" w14:textId="77777777" w:rsidR="00841023" w:rsidRPr="00841023" w:rsidRDefault="00841023" w:rsidP="0084102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Teste o novo ambiente SFTP na AWS para garantir que os usuários tenham acesso adequado aos arquivos e que a segurança esteja configurada corretamente.</w:t>
      </w:r>
    </w:p>
    <w:p w14:paraId="1CC07154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5. Redirecionamento DNS/Configuração:</w:t>
      </w:r>
    </w:p>
    <w:p w14:paraId="1DC8623C" w14:textId="77777777" w:rsidR="00841023" w:rsidRPr="00841023" w:rsidRDefault="00841023" w:rsidP="0084102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Atualize as configurações DNS ou redirecione o tráfego SFTP para o novo servidor AWS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SFTP.</w:t>
      </w:r>
    </w:p>
    <w:p w14:paraId="2B6D4C8C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6. Monitoramento e Manutenção:</w:t>
      </w:r>
    </w:p>
    <w:p w14:paraId="1B1E6BE8" w14:textId="77777777" w:rsidR="00841023" w:rsidRPr="00841023" w:rsidRDefault="00841023" w:rsidP="0084102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Implemente monitoramento e alertas para o ambiente SFTP da AWS e configure planos de backup e recuperação, conforme necessário.</w:t>
      </w:r>
    </w:p>
    <w:p w14:paraId="791E5CF9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7. Documentação e Treinamento:</w:t>
      </w:r>
    </w:p>
    <w:p w14:paraId="1CE1B76B" w14:textId="77777777" w:rsidR="00841023" w:rsidRPr="00841023" w:rsidRDefault="00841023" w:rsidP="0084102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Atualize a documentação interna e forneça treinamento à equipe sobre como usar o AWS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SFTP.</w:t>
      </w:r>
    </w:p>
    <w:p w14:paraId="1A463A32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lastRenderedPageBreak/>
        <w:t>8. Finalização da Migração:</w:t>
      </w:r>
    </w:p>
    <w:p w14:paraId="13335E18" w14:textId="77777777" w:rsidR="00841023" w:rsidRPr="00841023" w:rsidRDefault="00841023" w:rsidP="0084102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Após testar e validar, finalize a migração e desative o servidor Cerberus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on-premise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, se aplicável.</w:t>
      </w:r>
    </w:p>
    <w:p w14:paraId="34AD6E99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Lembre-se de que o AWS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SFTP é um serviço gerenciado que cuida de grande parte da configuração e manutenção, tornando a migração mais simples em comparação com a implantação de um servidor SFTP em uma instância EC2. Certifique-se de configurar corretamente as políticas de permissão no AWS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SFTP para corresponder às configurações do Cerberus e teste exaustivamente antes de desativar o ambiente </w:t>
      </w:r>
      <w:proofErr w:type="spellStart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on-premise</w:t>
      </w:r>
      <w:proofErr w:type="spellEnd"/>
      <w:r w:rsidRPr="0084102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para garantir uma transição suave.</w:t>
      </w:r>
    </w:p>
    <w:p w14:paraId="7C78C00A" w14:textId="77777777" w:rsidR="00841023" w:rsidRPr="00841023" w:rsidRDefault="00841023" w:rsidP="008410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41023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11A38BE5" w14:textId="77777777" w:rsidR="00841023" w:rsidRPr="00841023" w:rsidRDefault="00841023" w:rsidP="008410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sectPr w:rsidR="00841023" w:rsidRPr="008410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2BAB3" w14:textId="77777777" w:rsidR="00A650E9" w:rsidRDefault="00A650E9" w:rsidP="00841023">
      <w:pPr>
        <w:spacing w:after="0" w:line="240" w:lineRule="auto"/>
      </w:pPr>
      <w:r>
        <w:separator/>
      </w:r>
    </w:p>
  </w:endnote>
  <w:endnote w:type="continuationSeparator" w:id="0">
    <w:p w14:paraId="17D73CF8" w14:textId="77777777" w:rsidR="00A650E9" w:rsidRDefault="00A650E9" w:rsidP="0084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F933" w14:textId="77777777" w:rsidR="00841023" w:rsidRDefault="008410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0C82" w14:textId="77777777" w:rsidR="00841023" w:rsidRDefault="0084102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C883" w14:textId="77777777" w:rsidR="00841023" w:rsidRDefault="008410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D68B" w14:textId="77777777" w:rsidR="00A650E9" w:rsidRDefault="00A650E9" w:rsidP="00841023">
      <w:pPr>
        <w:spacing w:after="0" w:line="240" w:lineRule="auto"/>
      </w:pPr>
      <w:r>
        <w:separator/>
      </w:r>
    </w:p>
  </w:footnote>
  <w:footnote w:type="continuationSeparator" w:id="0">
    <w:p w14:paraId="48251002" w14:textId="77777777" w:rsidR="00A650E9" w:rsidRDefault="00A650E9" w:rsidP="0084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5B00" w14:textId="77777777" w:rsidR="00841023" w:rsidRDefault="008410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3E32" w14:textId="77777777" w:rsidR="00841023" w:rsidRDefault="008410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91EB" w14:textId="77777777" w:rsidR="00841023" w:rsidRDefault="008410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1E4"/>
    <w:multiLevelType w:val="multilevel"/>
    <w:tmpl w:val="24C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53A6E"/>
    <w:multiLevelType w:val="multilevel"/>
    <w:tmpl w:val="BAD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506E4"/>
    <w:multiLevelType w:val="multilevel"/>
    <w:tmpl w:val="1B2A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132FA"/>
    <w:multiLevelType w:val="multilevel"/>
    <w:tmpl w:val="CB9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E0194"/>
    <w:multiLevelType w:val="multilevel"/>
    <w:tmpl w:val="81C2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A447D7"/>
    <w:multiLevelType w:val="multilevel"/>
    <w:tmpl w:val="A3B8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D401A7"/>
    <w:multiLevelType w:val="multilevel"/>
    <w:tmpl w:val="065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4A2F5C"/>
    <w:multiLevelType w:val="multilevel"/>
    <w:tmpl w:val="29A6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C7737"/>
    <w:multiLevelType w:val="multilevel"/>
    <w:tmpl w:val="8C4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927DE"/>
    <w:multiLevelType w:val="multilevel"/>
    <w:tmpl w:val="779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45355"/>
    <w:multiLevelType w:val="multilevel"/>
    <w:tmpl w:val="44F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8B52A2"/>
    <w:multiLevelType w:val="multilevel"/>
    <w:tmpl w:val="CAE6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7D40AE"/>
    <w:multiLevelType w:val="multilevel"/>
    <w:tmpl w:val="3430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56550A"/>
    <w:multiLevelType w:val="multilevel"/>
    <w:tmpl w:val="3A52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B172DC"/>
    <w:multiLevelType w:val="multilevel"/>
    <w:tmpl w:val="6CA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0F20EB"/>
    <w:multiLevelType w:val="multilevel"/>
    <w:tmpl w:val="363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973B0"/>
    <w:multiLevelType w:val="multilevel"/>
    <w:tmpl w:val="F4E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FA2E44"/>
    <w:multiLevelType w:val="multilevel"/>
    <w:tmpl w:val="5CC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822B46"/>
    <w:multiLevelType w:val="multilevel"/>
    <w:tmpl w:val="BEE6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9D4D05"/>
    <w:multiLevelType w:val="multilevel"/>
    <w:tmpl w:val="DF6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01607"/>
    <w:multiLevelType w:val="multilevel"/>
    <w:tmpl w:val="981C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E27AB0"/>
    <w:multiLevelType w:val="multilevel"/>
    <w:tmpl w:val="F61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C73E8E"/>
    <w:multiLevelType w:val="multilevel"/>
    <w:tmpl w:val="1F6E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236167"/>
    <w:multiLevelType w:val="multilevel"/>
    <w:tmpl w:val="0F1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F0043E"/>
    <w:multiLevelType w:val="multilevel"/>
    <w:tmpl w:val="D0F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D8756A"/>
    <w:multiLevelType w:val="multilevel"/>
    <w:tmpl w:val="43C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D33613"/>
    <w:multiLevelType w:val="multilevel"/>
    <w:tmpl w:val="87A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442E84"/>
    <w:multiLevelType w:val="multilevel"/>
    <w:tmpl w:val="7C9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4362991">
    <w:abstractNumId w:val="22"/>
  </w:num>
  <w:num w:numId="2" w16cid:durableId="1293905091">
    <w:abstractNumId w:val="18"/>
  </w:num>
  <w:num w:numId="3" w16cid:durableId="1154906518">
    <w:abstractNumId w:val="14"/>
  </w:num>
  <w:num w:numId="4" w16cid:durableId="1130827278">
    <w:abstractNumId w:val="13"/>
  </w:num>
  <w:num w:numId="5" w16cid:durableId="1658611231">
    <w:abstractNumId w:val="26"/>
  </w:num>
  <w:num w:numId="6" w16cid:durableId="30226824">
    <w:abstractNumId w:val="1"/>
  </w:num>
  <w:num w:numId="7" w16cid:durableId="1304849859">
    <w:abstractNumId w:val="2"/>
  </w:num>
  <w:num w:numId="8" w16cid:durableId="662661248">
    <w:abstractNumId w:val="0"/>
  </w:num>
  <w:num w:numId="9" w16cid:durableId="823160838">
    <w:abstractNumId w:val="27"/>
  </w:num>
  <w:num w:numId="10" w16cid:durableId="2122724735">
    <w:abstractNumId w:val="9"/>
  </w:num>
  <w:num w:numId="11" w16cid:durableId="2906041">
    <w:abstractNumId w:val="19"/>
  </w:num>
  <w:num w:numId="12" w16cid:durableId="479618068">
    <w:abstractNumId w:val="24"/>
  </w:num>
  <w:num w:numId="13" w16cid:durableId="775175198">
    <w:abstractNumId w:val="3"/>
  </w:num>
  <w:num w:numId="14" w16cid:durableId="374934929">
    <w:abstractNumId w:val="23"/>
  </w:num>
  <w:num w:numId="15" w16cid:durableId="680085996">
    <w:abstractNumId w:val="12"/>
  </w:num>
  <w:num w:numId="16" w16cid:durableId="485706905">
    <w:abstractNumId w:val="25"/>
  </w:num>
  <w:num w:numId="17" w16cid:durableId="1512455783">
    <w:abstractNumId w:val="8"/>
  </w:num>
  <w:num w:numId="18" w16cid:durableId="1156608457">
    <w:abstractNumId w:val="10"/>
  </w:num>
  <w:num w:numId="19" w16cid:durableId="64572976">
    <w:abstractNumId w:val="16"/>
  </w:num>
  <w:num w:numId="20" w16cid:durableId="1256554099">
    <w:abstractNumId w:val="21"/>
  </w:num>
  <w:num w:numId="21" w16cid:durableId="491795730">
    <w:abstractNumId w:val="6"/>
  </w:num>
  <w:num w:numId="22" w16cid:durableId="543953801">
    <w:abstractNumId w:val="17"/>
  </w:num>
  <w:num w:numId="23" w16cid:durableId="865102365">
    <w:abstractNumId w:val="11"/>
  </w:num>
  <w:num w:numId="24" w16cid:durableId="821849705">
    <w:abstractNumId w:val="15"/>
  </w:num>
  <w:num w:numId="25" w16cid:durableId="239563693">
    <w:abstractNumId w:val="7"/>
  </w:num>
  <w:num w:numId="26" w16cid:durableId="2075275979">
    <w:abstractNumId w:val="4"/>
  </w:num>
  <w:num w:numId="27" w16cid:durableId="1507593397">
    <w:abstractNumId w:val="5"/>
  </w:num>
  <w:num w:numId="28" w16cid:durableId="8957041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23"/>
    <w:rsid w:val="00841023"/>
    <w:rsid w:val="00A650E9"/>
    <w:rsid w:val="00A91D4C"/>
    <w:rsid w:val="00F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19AF"/>
  <w15:chartTrackingRefBased/>
  <w15:docId w15:val="{F8375B42-886E-4B7A-B5DB-1CD77A8C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102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41023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410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41023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41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1023"/>
  </w:style>
  <w:style w:type="paragraph" w:styleId="Rodap">
    <w:name w:val="footer"/>
    <w:basedOn w:val="Normal"/>
    <w:link w:val="RodapChar"/>
    <w:uiPriority w:val="99"/>
    <w:unhideWhenUsed/>
    <w:rsid w:val="00841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02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307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81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8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341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759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5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840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433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714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1279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Coelho</dc:creator>
  <cp:keywords/>
  <dc:description/>
  <cp:lastModifiedBy>Thiago Coelho</cp:lastModifiedBy>
  <cp:revision>1</cp:revision>
  <dcterms:created xsi:type="dcterms:W3CDTF">2023-10-03T12:12:00Z</dcterms:created>
  <dcterms:modified xsi:type="dcterms:W3CDTF">2023-10-03T12:14:00Z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1cf8d7-f3ea-4237-a886-4b2bebcbf4de_Enabled">
    <vt:lpwstr>true</vt:lpwstr>
  </property>
  <property fmtid="{D5CDD505-2E9C-101B-9397-08002B2CF9AE}" pid="3" name="MSIP_Label_f41cf8d7-f3ea-4237-a886-4b2bebcbf4de_SetDate">
    <vt:lpwstr>2023-10-03T12:14:10Z</vt:lpwstr>
  </property>
  <property fmtid="{D5CDD505-2E9C-101B-9397-08002B2CF9AE}" pid="4" name="MSIP_Label_f41cf8d7-f3ea-4237-a886-4b2bebcbf4de_Method">
    <vt:lpwstr>Privileged</vt:lpwstr>
  </property>
  <property fmtid="{D5CDD505-2E9C-101B-9397-08002B2CF9AE}" pid="5" name="MSIP_Label_f41cf8d7-f3ea-4237-a886-4b2bebcbf4de_Name">
    <vt:lpwstr>Sensibilidade - Info-Conteúdo Publica(o)</vt:lpwstr>
  </property>
  <property fmtid="{D5CDD505-2E9C-101B-9397-08002B2CF9AE}" pid="6" name="MSIP_Label_f41cf8d7-f3ea-4237-a886-4b2bebcbf4de_SiteId">
    <vt:lpwstr>3e951448-2d75-46c3-80ef-91e235e40f0b</vt:lpwstr>
  </property>
  <property fmtid="{D5CDD505-2E9C-101B-9397-08002B2CF9AE}" pid="7" name="MSIP_Label_f41cf8d7-f3ea-4237-a886-4b2bebcbf4de_ActionId">
    <vt:lpwstr>4cf4a64d-3124-42f1-b98f-bdc6b133c607</vt:lpwstr>
  </property>
  <property fmtid="{D5CDD505-2E9C-101B-9397-08002B2CF9AE}" pid="8" name="MSIP_Label_f41cf8d7-f3ea-4237-a886-4b2bebcbf4de_ContentBits">
    <vt:lpwstr>3</vt:lpwstr>
  </property>
</Properties>
</file>