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1823" w:rsidRDefault="00871823" w:rsidP="00871823">
      <w:pPr>
        <w:jc w:val="center"/>
        <w:rPr>
          <w:rFonts w:ascii="Arial" w:hAnsi="Arial" w:cs="Arial"/>
          <w:b/>
          <w:sz w:val="32"/>
        </w:rPr>
      </w:pPr>
    </w:p>
    <w:p w:rsidR="00B54662" w:rsidRDefault="00871823" w:rsidP="002A24FD">
      <w:pPr>
        <w:jc w:val="center"/>
        <w:rPr>
          <w:rFonts w:ascii="Arial" w:hAnsi="Arial" w:cs="Arial"/>
          <w:b/>
          <w:sz w:val="28"/>
        </w:rPr>
      </w:pPr>
      <w:r w:rsidRPr="00871823">
        <w:rPr>
          <w:rFonts w:ascii="Arial" w:hAnsi="Arial" w:cs="Arial"/>
          <w:b/>
          <w:sz w:val="32"/>
        </w:rPr>
        <w:t xml:space="preserve">Informe </w:t>
      </w:r>
      <w:r w:rsidR="002A24FD">
        <w:rPr>
          <w:rFonts w:ascii="Arial" w:hAnsi="Arial" w:cs="Arial"/>
          <w:b/>
          <w:sz w:val="32"/>
        </w:rPr>
        <w:br/>
      </w:r>
      <w:r w:rsidR="00E43193">
        <w:rPr>
          <w:rFonts w:ascii="Arial" w:hAnsi="Arial" w:cs="Arial"/>
          <w:b/>
          <w:sz w:val="28"/>
        </w:rPr>
        <w:t>Eco</w:t>
      </w:r>
      <w:r w:rsidR="002A24FD">
        <w:rPr>
          <w:rFonts w:ascii="Arial" w:hAnsi="Arial" w:cs="Arial"/>
          <w:b/>
          <w:sz w:val="28"/>
        </w:rPr>
        <w:t>-</w:t>
      </w:r>
      <w:proofErr w:type="spellStart"/>
      <w:r w:rsidR="00E43193">
        <w:rPr>
          <w:rFonts w:ascii="Arial" w:hAnsi="Arial" w:cs="Arial"/>
          <w:b/>
          <w:sz w:val="28"/>
        </w:rPr>
        <w:t>Metry</w:t>
      </w:r>
      <w:proofErr w:type="spellEnd"/>
    </w:p>
    <w:p w:rsidR="00B54662" w:rsidRDefault="00B54662" w:rsidP="00B54662">
      <w:pPr>
        <w:rPr>
          <w:rFonts w:ascii="Arial" w:hAnsi="Arial" w:cs="Arial"/>
          <w:b/>
          <w:sz w:val="32"/>
        </w:rPr>
      </w:pPr>
    </w:p>
    <w:p w:rsidR="00871823" w:rsidRPr="00D0576F" w:rsidRDefault="00B54662" w:rsidP="00D0576F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3A1F4270" wp14:editId="5C44A79D">
            <wp:extent cx="3950677" cy="3950677"/>
            <wp:effectExtent l="0" t="0" r="0" b="0"/>
            <wp:docPr id="3" name="Imagen 3" descr="D:\Thiago\Descargas\OI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hiago\Descargas\OIG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910" cy="396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662" w:rsidRDefault="00B54662" w:rsidP="00871823">
      <w:pPr>
        <w:jc w:val="center"/>
        <w:rPr>
          <w:rFonts w:ascii="Arial" w:hAnsi="Arial" w:cs="Arial"/>
          <w:b/>
          <w:sz w:val="28"/>
        </w:rPr>
      </w:pPr>
    </w:p>
    <w:p w:rsidR="00871823" w:rsidRPr="00871823" w:rsidRDefault="00871823" w:rsidP="00871823">
      <w:pPr>
        <w:rPr>
          <w:rFonts w:ascii="Arial" w:hAnsi="Arial" w:cs="Arial"/>
          <w:b/>
          <w:sz w:val="24"/>
        </w:rPr>
      </w:pPr>
      <w:r w:rsidRPr="00871823">
        <w:rPr>
          <w:rFonts w:ascii="Arial" w:hAnsi="Arial" w:cs="Arial"/>
          <w:b/>
          <w:sz w:val="24"/>
        </w:rPr>
        <w:t>Integrantes:</w:t>
      </w:r>
    </w:p>
    <w:p w:rsidR="00871823" w:rsidRDefault="00871823" w:rsidP="0087182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Urbizu Thiago Nicolas</w:t>
      </w:r>
      <w:r>
        <w:rPr>
          <w:rFonts w:ascii="Arial" w:hAnsi="Arial" w:cs="Arial"/>
          <w:sz w:val="24"/>
        </w:rPr>
        <w:br/>
        <w:t>Macara Ignacio</w:t>
      </w:r>
      <w:r>
        <w:rPr>
          <w:rFonts w:ascii="Arial" w:hAnsi="Arial" w:cs="Arial"/>
          <w:sz w:val="24"/>
        </w:rPr>
        <w:br/>
        <w:t>Galliano Matías</w:t>
      </w:r>
    </w:p>
    <w:p w:rsidR="00871823" w:rsidRPr="00871823" w:rsidRDefault="00871823" w:rsidP="00871823">
      <w:pPr>
        <w:rPr>
          <w:rFonts w:ascii="Arial" w:hAnsi="Arial" w:cs="Arial"/>
          <w:b/>
          <w:sz w:val="24"/>
        </w:rPr>
      </w:pPr>
      <w:r w:rsidRPr="00871823">
        <w:rPr>
          <w:rFonts w:ascii="Arial" w:hAnsi="Arial" w:cs="Arial"/>
          <w:b/>
          <w:sz w:val="24"/>
        </w:rPr>
        <w:t>Profesor:</w:t>
      </w:r>
    </w:p>
    <w:p w:rsidR="00871823" w:rsidRDefault="00871823" w:rsidP="00871823">
      <w:pPr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Trip</w:t>
      </w:r>
      <w:r w:rsidR="00D0576F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>ldi</w:t>
      </w:r>
      <w:proofErr w:type="spellEnd"/>
      <w:r>
        <w:rPr>
          <w:rFonts w:ascii="Arial" w:hAnsi="Arial" w:cs="Arial"/>
          <w:sz w:val="24"/>
        </w:rPr>
        <w:t xml:space="preserve"> </w:t>
      </w:r>
      <w:r w:rsidR="00B54662">
        <w:rPr>
          <w:rFonts w:ascii="Arial" w:hAnsi="Arial" w:cs="Arial"/>
          <w:sz w:val="24"/>
        </w:rPr>
        <w:t>Walter</w:t>
      </w:r>
    </w:p>
    <w:p w:rsidR="00871823" w:rsidRDefault="00871823" w:rsidP="00871823">
      <w:pPr>
        <w:rPr>
          <w:rFonts w:ascii="Arial" w:hAnsi="Arial" w:cs="Arial"/>
          <w:sz w:val="24"/>
        </w:rPr>
      </w:pPr>
    </w:p>
    <w:p w:rsidR="00871823" w:rsidRDefault="00871823" w:rsidP="00871823">
      <w:pPr>
        <w:rPr>
          <w:rFonts w:ascii="Arial" w:hAnsi="Arial" w:cs="Arial"/>
          <w:sz w:val="24"/>
        </w:rPr>
      </w:pPr>
    </w:p>
    <w:p w:rsidR="00871823" w:rsidRDefault="00871823" w:rsidP="00871823">
      <w:pPr>
        <w:rPr>
          <w:rFonts w:ascii="Arial" w:hAnsi="Arial" w:cs="Arial"/>
          <w:sz w:val="24"/>
        </w:rPr>
      </w:pPr>
    </w:p>
    <w:p w:rsidR="00DD39C1" w:rsidRDefault="00DD39C1" w:rsidP="00871823">
      <w:pPr>
        <w:rPr>
          <w:rFonts w:ascii="Arial" w:hAnsi="Arial" w:cs="Arial"/>
          <w:sz w:val="24"/>
        </w:rPr>
      </w:pPr>
    </w:p>
    <w:p w:rsidR="00B54662" w:rsidRDefault="00B54662" w:rsidP="00871823">
      <w:pPr>
        <w:rPr>
          <w:rFonts w:ascii="Arial" w:hAnsi="Arial" w:cs="Arial"/>
          <w:sz w:val="24"/>
        </w:rPr>
      </w:pPr>
    </w:p>
    <w:p w:rsidR="00871823" w:rsidRDefault="00871823" w:rsidP="00871823">
      <w:pPr>
        <w:jc w:val="center"/>
        <w:rPr>
          <w:rFonts w:ascii="Arial" w:hAnsi="Arial" w:cs="Arial"/>
          <w:b/>
          <w:sz w:val="32"/>
        </w:rPr>
      </w:pPr>
      <w:r w:rsidRPr="00871823">
        <w:rPr>
          <w:rFonts w:ascii="Arial" w:hAnsi="Arial" w:cs="Arial"/>
          <w:b/>
          <w:sz w:val="32"/>
        </w:rPr>
        <w:lastRenderedPageBreak/>
        <w:t>Introducción</w:t>
      </w:r>
    </w:p>
    <w:p w:rsidR="00871823" w:rsidRDefault="00871823" w:rsidP="00871823">
      <w:pPr>
        <w:jc w:val="center"/>
        <w:rPr>
          <w:rFonts w:ascii="Arial" w:hAnsi="Arial" w:cs="Arial"/>
          <w:b/>
          <w:sz w:val="32"/>
        </w:rPr>
      </w:pPr>
    </w:p>
    <w:p w:rsidR="00871823" w:rsidRDefault="00871823" w:rsidP="00871823">
      <w:pPr>
        <w:rPr>
          <w:rFonts w:ascii="Arial" w:hAnsi="Arial" w:cs="Arial"/>
          <w:sz w:val="24"/>
        </w:rPr>
      </w:pPr>
      <w:r w:rsidRPr="00871823">
        <w:rPr>
          <w:rFonts w:ascii="Arial" w:hAnsi="Arial" w:cs="Arial"/>
          <w:sz w:val="24"/>
        </w:rPr>
        <w:t>Bueno,</w:t>
      </w:r>
      <w:r>
        <w:rPr>
          <w:rFonts w:ascii="Arial" w:hAnsi="Arial" w:cs="Arial"/>
          <w:sz w:val="24"/>
        </w:rPr>
        <w:t xml:space="preserve"> el proyecto se basa en hacer la telemetría entre el auto del Desafío Eco y una base cansadora de datos, que esta misma se encargue de subir todo a la nube y por medio de una aplicación o página web ver todos estos datos en tiempo </w:t>
      </w:r>
      <w:r w:rsidR="00E32DD1">
        <w:rPr>
          <w:rFonts w:ascii="Arial" w:hAnsi="Arial" w:cs="Arial"/>
          <w:sz w:val="24"/>
        </w:rPr>
        <w:t>real,</w:t>
      </w:r>
    </w:p>
    <w:p w:rsidR="00871823" w:rsidRDefault="00871823" w:rsidP="00871823">
      <w:pPr>
        <w:rPr>
          <w:rFonts w:ascii="Arial" w:hAnsi="Arial" w:cs="Arial"/>
          <w:sz w:val="24"/>
        </w:rPr>
      </w:pPr>
    </w:p>
    <w:p w:rsidR="00D0576F" w:rsidRDefault="00E32DD1" w:rsidP="00E32DD1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b/>
          <w:noProof/>
          <w:sz w:val="32"/>
        </w:rPr>
        <w:drawing>
          <wp:inline distT="0" distB="0" distL="0" distR="0" wp14:anchorId="50AB4191" wp14:editId="54FF43F2">
            <wp:extent cx="5392420" cy="4044315"/>
            <wp:effectExtent l="7302" t="0" r="6033" b="6032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392420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76F" w:rsidRDefault="00D0576F" w:rsidP="00871823">
      <w:pPr>
        <w:rPr>
          <w:rFonts w:ascii="Arial" w:hAnsi="Arial" w:cs="Arial"/>
          <w:sz w:val="24"/>
        </w:rPr>
      </w:pPr>
    </w:p>
    <w:p w:rsidR="00D0576F" w:rsidRDefault="00D0576F" w:rsidP="00871823">
      <w:pPr>
        <w:rPr>
          <w:rFonts w:ascii="Arial" w:hAnsi="Arial" w:cs="Arial"/>
          <w:sz w:val="24"/>
        </w:rPr>
      </w:pPr>
    </w:p>
    <w:p w:rsidR="00D0576F" w:rsidRDefault="00D0576F" w:rsidP="00871823">
      <w:pPr>
        <w:rPr>
          <w:rFonts w:ascii="Arial" w:hAnsi="Arial" w:cs="Arial"/>
          <w:sz w:val="24"/>
        </w:rPr>
      </w:pPr>
    </w:p>
    <w:p w:rsidR="00D0576F" w:rsidRDefault="00D0576F" w:rsidP="00871823">
      <w:pPr>
        <w:rPr>
          <w:rFonts w:ascii="Arial" w:hAnsi="Arial" w:cs="Arial"/>
          <w:sz w:val="24"/>
        </w:rPr>
      </w:pPr>
    </w:p>
    <w:p w:rsidR="00B54662" w:rsidRDefault="00B54662" w:rsidP="00871823">
      <w:pPr>
        <w:rPr>
          <w:rFonts w:ascii="Arial" w:hAnsi="Arial" w:cs="Arial"/>
          <w:sz w:val="24"/>
        </w:rPr>
      </w:pPr>
    </w:p>
    <w:p w:rsidR="00E32DD1" w:rsidRDefault="00E32DD1" w:rsidP="00871823">
      <w:pPr>
        <w:rPr>
          <w:rFonts w:ascii="Arial" w:hAnsi="Arial" w:cs="Arial"/>
          <w:sz w:val="24"/>
        </w:rPr>
      </w:pPr>
    </w:p>
    <w:p w:rsidR="00B54662" w:rsidRDefault="00B54662" w:rsidP="00871823">
      <w:pPr>
        <w:rPr>
          <w:rFonts w:ascii="Arial" w:hAnsi="Arial" w:cs="Arial"/>
          <w:sz w:val="24"/>
        </w:rPr>
      </w:pPr>
    </w:p>
    <w:p w:rsidR="00871823" w:rsidRDefault="00B54662" w:rsidP="0087182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</w:t>
      </w:r>
      <w:r w:rsidR="00871823">
        <w:rPr>
          <w:rFonts w:ascii="Arial" w:hAnsi="Arial" w:cs="Arial"/>
          <w:sz w:val="24"/>
        </w:rPr>
        <w:t xml:space="preserve">ara esto, utilizamos 2 módulos de </w:t>
      </w:r>
      <w:proofErr w:type="spellStart"/>
      <w:r w:rsidR="00871823">
        <w:rPr>
          <w:rFonts w:ascii="Arial" w:hAnsi="Arial" w:cs="Arial"/>
          <w:sz w:val="24"/>
        </w:rPr>
        <w:t>Heltec</w:t>
      </w:r>
      <w:proofErr w:type="spellEnd"/>
      <w:r w:rsidR="00871823">
        <w:rPr>
          <w:rFonts w:ascii="Arial" w:hAnsi="Arial" w:cs="Arial"/>
          <w:sz w:val="24"/>
        </w:rPr>
        <w:t xml:space="preserve"> HTTC-AB02 y HTTC-AB02S que incluyen módulos </w:t>
      </w:r>
      <w:proofErr w:type="spellStart"/>
      <w:r w:rsidR="00871823">
        <w:rPr>
          <w:rFonts w:ascii="Arial" w:hAnsi="Arial" w:cs="Arial"/>
          <w:sz w:val="24"/>
        </w:rPr>
        <w:t>LoRa</w:t>
      </w:r>
      <w:proofErr w:type="spellEnd"/>
      <w:r w:rsidR="00871823">
        <w:rPr>
          <w:rFonts w:ascii="Arial" w:hAnsi="Arial" w:cs="Arial"/>
          <w:sz w:val="24"/>
        </w:rPr>
        <w:t xml:space="preserve"> con radiofrecuencia con un alto alcance, pero bajo ancho de banda, lo que es ideal para nuestro proyecto.</w:t>
      </w:r>
    </w:p>
    <w:p w:rsidR="00EA1C5F" w:rsidRPr="00E32DD1" w:rsidRDefault="00871823" w:rsidP="0087182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parte de esta telemetría, </w:t>
      </w:r>
      <w:r w:rsidR="00D0576F">
        <w:rPr>
          <w:rFonts w:ascii="Arial" w:hAnsi="Arial" w:cs="Arial"/>
          <w:sz w:val="24"/>
        </w:rPr>
        <w:t>Eco-</w:t>
      </w:r>
      <w:proofErr w:type="spellStart"/>
      <w:r w:rsidR="00D0576F">
        <w:rPr>
          <w:rFonts w:ascii="Arial" w:hAnsi="Arial" w:cs="Arial"/>
          <w:sz w:val="24"/>
        </w:rPr>
        <w:t>Metry</w:t>
      </w:r>
      <w:proofErr w:type="spellEnd"/>
      <w:r>
        <w:rPr>
          <w:rFonts w:ascii="Arial" w:hAnsi="Arial" w:cs="Arial"/>
          <w:sz w:val="24"/>
        </w:rPr>
        <w:t xml:space="preserve"> también se encargará de la parte eléctrica del auto del Desafío Eco</w:t>
      </w:r>
    </w:p>
    <w:p w:rsidR="00EA1C5F" w:rsidRDefault="00EA1C5F" w:rsidP="00871823">
      <w:pPr>
        <w:rPr>
          <w:rFonts w:ascii="Arial" w:hAnsi="Arial" w:cs="Arial"/>
          <w:b/>
          <w:sz w:val="28"/>
        </w:rPr>
      </w:pPr>
    </w:p>
    <w:p w:rsidR="00EA1C5F" w:rsidRDefault="00EA1C5F" w:rsidP="00E32DD1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O</w:t>
      </w:r>
      <w:r w:rsidR="00E32DD1">
        <w:rPr>
          <w:rFonts w:ascii="Arial" w:hAnsi="Arial" w:cs="Arial"/>
          <w:b/>
          <w:noProof/>
          <w:sz w:val="28"/>
        </w:rPr>
        <w:drawing>
          <wp:inline distT="0" distB="0" distL="0" distR="0">
            <wp:extent cx="5392420" cy="4044315"/>
            <wp:effectExtent l="7302" t="0" r="6033" b="6032"/>
            <wp:docPr id="2" name="Imagen 2" descr="D:\Thiago\Descargas\IMG_26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hiago\Descargas\IMG_266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392420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C5F" w:rsidRDefault="00EA1C5F" w:rsidP="00871823">
      <w:pPr>
        <w:rPr>
          <w:rFonts w:ascii="Arial" w:hAnsi="Arial" w:cs="Arial"/>
          <w:b/>
          <w:sz w:val="28"/>
        </w:rPr>
      </w:pPr>
    </w:p>
    <w:p w:rsidR="00EA1C5F" w:rsidRDefault="00EA1C5F" w:rsidP="00871823">
      <w:pPr>
        <w:rPr>
          <w:rFonts w:ascii="Arial" w:hAnsi="Arial" w:cs="Arial"/>
          <w:b/>
          <w:sz w:val="28"/>
        </w:rPr>
      </w:pPr>
    </w:p>
    <w:p w:rsidR="00EA1C5F" w:rsidRDefault="00EA1C5F" w:rsidP="00871823">
      <w:pPr>
        <w:rPr>
          <w:rFonts w:ascii="Arial" w:hAnsi="Arial" w:cs="Arial"/>
          <w:b/>
          <w:sz w:val="28"/>
        </w:rPr>
      </w:pPr>
    </w:p>
    <w:p w:rsidR="00D0576F" w:rsidRDefault="00D0576F" w:rsidP="00871823">
      <w:pPr>
        <w:rPr>
          <w:rFonts w:ascii="Arial" w:hAnsi="Arial" w:cs="Arial"/>
          <w:b/>
          <w:sz w:val="28"/>
        </w:rPr>
      </w:pPr>
      <w:bookmarkStart w:id="0" w:name="_GoBack"/>
      <w:bookmarkEnd w:id="0"/>
    </w:p>
    <w:p w:rsidR="00EA1C5F" w:rsidRDefault="00EA1C5F" w:rsidP="00EA1C5F">
      <w:pPr>
        <w:jc w:val="center"/>
        <w:rPr>
          <w:rFonts w:ascii="Arial" w:hAnsi="Arial" w:cs="Arial"/>
          <w:b/>
          <w:sz w:val="24"/>
        </w:rPr>
      </w:pPr>
    </w:p>
    <w:p w:rsidR="00EA1C5F" w:rsidRDefault="00EA1C5F" w:rsidP="00EA1C5F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32"/>
        </w:rPr>
        <w:t>General</w:t>
      </w:r>
    </w:p>
    <w:p w:rsidR="00EA1C5F" w:rsidRPr="00EA1C5F" w:rsidRDefault="00EA1C5F" w:rsidP="00EA1C5F">
      <w:pPr>
        <w:jc w:val="center"/>
        <w:rPr>
          <w:rFonts w:ascii="Arial" w:hAnsi="Arial" w:cs="Arial"/>
          <w:sz w:val="24"/>
        </w:rPr>
      </w:pPr>
    </w:p>
    <w:p w:rsidR="00EA1C5F" w:rsidRDefault="00EA1C5F" w:rsidP="00871823">
      <w:pPr>
        <w:rPr>
          <w:rFonts w:ascii="Arial" w:hAnsi="Arial" w:cs="Arial"/>
          <w:b/>
          <w:sz w:val="24"/>
        </w:rPr>
      </w:pPr>
    </w:p>
    <w:p w:rsidR="00871823" w:rsidRDefault="00871823" w:rsidP="00871823">
      <w:pPr>
        <w:rPr>
          <w:rFonts w:ascii="Arial" w:hAnsi="Arial" w:cs="Arial"/>
          <w:b/>
          <w:sz w:val="24"/>
        </w:rPr>
      </w:pPr>
      <w:r w:rsidRPr="00871823">
        <w:rPr>
          <w:rFonts w:ascii="Arial" w:hAnsi="Arial" w:cs="Arial"/>
          <w:b/>
          <w:sz w:val="24"/>
        </w:rPr>
        <w:t>Valores a medir</w:t>
      </w:r>
      <w:r>
        <w:rPr>
          <w:rFonts w:ascii="Arial" w:hAnsi="Arial" w:cs="Arial"/>
          <w:b/>
          <w:sz w:val="24"/>
        </w:rPr>
        <w:t xml:space="preserve"> (Los ítems con </w:t>
      </w:r>
      <w:r w:rsidR="00EA1C5F">
        <w:rPr>
          <w:rFonts w:ascii="Arial" w:hAnsi="Arial" w:cs="Arial"/>
          <w:b/>
          <w:sz w:val="24"/>
        </w:rPr>
        <w:t>(</w:t>
      </w:r>
      <w:r>
        <w:rPr>
          <w:rFonts w:ascii="Arial" w:hAnsi="Arial" w:cs="Arial"/>
          <w:b/>
          <w:sz w:val="24"/>
        </w:rPr>
        <w:t>¿</w:t>
      </w:r>
      <w:r w:rsidR="00EA1C5F">
        <w:rPr>
          <w:rFonts w:ascii="Arial" w:hAnsi="Arial" w:cs="Arial"/>
          <w:b/>
          <w:sz w:val="24"/>
        </w:rPr>
        <w:t>)</w:t>
      </w:r>
      <w:r>
        <w:rPr>
          <w:rFonts w:ascii="Arial" w:hAnsi="Arial" w:cs="Arial"/>
          <w:b/>
          <w:sz w:val="24"/>
        </w:rPr>
        <w:t xml:space="preserve"> no sabemos como resolverlos todavía)</w:t>
      </w:r>
    </w:p>
    <w:p w:rsidR="00871823" w:rsidRPr="00871823" w:rsidRDefault="00871823" w:rsidP="00871823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>Velocidad (</w:t>
      </w:r>
      <w:r w:rsidR="00DD39C1">
        <w:rPr>
          <w:rFonts w:ascii="Arial" w:hAnsi="Arial" w:cs="Arial"/>
          <w:sz w:val="24"/>
        </w:rPr>
        <w:t>Acelerómetro MCU3050</w:t>
      </w:r>
      <w:r>
        <w:rPr>
          <w:rFonts w:ascii="Arial" w:hAnsi="Arial" w:cs="Arial"/>
          <w:sz w:val="24"/>
        </w:rPr>
        <w:t>)</w:t>
      </w:r>
    </w:p>
    <w:p w:rsidR="00871823" w:rsidRPr="00871823" w:rsidRDefault="00871823" w:rsidP="00871823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>Carga de las baterías, amperaje y voltaje (posiblemente con un sensor tipo pinza amperométrica</w:t>
      </w:r>
      <w:r w:rsidR="00DD39C1">
        <w:rPr>
          <w:rFonts w:ascii="Arial" w:hAnsi="Arial" w:cs="Arial"/>
          <w:sz w:val="24"/>
        </w:rPr>
        <w:t xml:space="preserve"> o shunt</w:t>
      </w:r>
      <w:r>
        <w:rPr>
          <w:rFonts w:ascii="Arial" w:hAnsi="Arial" w:cs="Arial"/>
          <w:sz w:val="24"/>
        </w:rPr>
        <w:t>)</w:t>
      </w:r>
    </w:p>
    <w:p w:rsidR="00871823" w:rsidRDefault="00871823" w:rsidP="00871823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 w:rsidRPr="00871823">
        <w:rPr>
          <w:rFonts w:ascii="Arial" w:hAnsi="Arial" w:cs="Arial"/>
          <w:sz w:val="24"/>
        </w:rPr>
        <w:t xml:space="preserve">Presión de los </w:t>
      </w:r>
      <w:r w:rsidR="00EA1C5F" w:rsidRPr="00871823">
        <w:rPr>
          <w:rFonts w:ascii="Arial" w:hAnsi="Arial" w:cs="Arial"/>
          <w:sz w:val="24"/>
        </w:rPr>
        <w:t>neumáticos</w:t>
      </w:r>
      <w:r w:rsidR="00EA1C5F">
        <w:rPr>
          <w:rFonts w:ascii="Arial" w:hAnsi="Arial" w:cs="Arial"/>
          <w:sz w:val="24"/>
        </w:rPr>
        <w:t xml:space="preserve"> (</w:t>
      </w:r>
      <w:r>
        <w:rPr>
          <w:rFonts w:ascii="Arial" w:hAnsi="Arial" w:cs="Arial"/>
          <w:sz w:val="24"/>
        </w:rPr>
        <w:t>¿)</w:t>
      </w:r>
    </w:p>
    <w:p w:rsidR="00871823" w:rsidRDefault="00871823" w:rsidP="00871823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Temperatura del motor (sensor, pero no lo tenemos resuelto del todo)</w:t>
      </w:r>
    </w:p>
    <w:p w:rsidR="00871823" w:rsidRDefault="00EA1C5F" w:rsidP="00871823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Gestión de la batería (Para ver el que rendimiento tienen las baterías según cuanta velocidad)</w:t>
      </w:r>
    </w:p>
    <w:p w:rsidR="00EA1C5F" w:rsidRDefault="00EA1C5F" w:rsidP="00871823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Frenado (¿)</w:t>
      </w:r>
    </w:p>
    <w:p w:rsidR="00EA1C5F" w:rsidRDefault="00EA1C5F" w:rsidP="00EA1C5F">
      <w:pPr>
        <w:rPr>
          <w:rFonts w:ascii="Arial" w:hAnsi="Arial" w:cs="Arial"/>
          <w:sz w:val="24"/>
        </w:rPr>
      </w:pPr>
    </w:p>
    <w:p w:rsidR="00EA1C5F" w:rsidRDefault="00EA1C5F" w:rsidP="00EA1C5F">
      <w:pPr>
        <w:rPr>
          <w:rFonts w:ascii="Arial" w:hAnsi="Arial" w:cs="Arial"/>
          <w:sz w:val="24"/>
        </w:rPr>
      </w:pPr>
    </w:p>
    <w:p w:rsidR="00EA1C5F" w:rsidRDefault="00EA1C5F" w:rsidP="00EA1C5F">
      <w:pPr>
        <w:rPr>
          <w:rFonts w:ascii="Arial" w:hAnsi="Arial" w:cs="Arial"/>
          <w:sz w:val="24"/>
        </w:rPr>
      </w:pPr>
    </w:p>
    <w:p w:rsidR="00EA1C5F" w:rsidRDefault="00EA1C5F" w:rsidP="00EA1C5F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Para la recepción de los datos (</w:t>
      </w:r>
      <w:proofErr w:type="spellStart"/>
      <w:r>
        <w:rPr>
          <w:rFonts w:ascii="Arial" w:hAnsi="Arial" w:cs="Arial"/>
          <w:sz w:val="24"/>
        </w:rPr>
        <w:t>backend</w:t>
      </w:r>
      <w:proofErr w:type="spellEnd"/>
      <w:r>
        <w:rPr>
          <w:rFonts w:ascii="Arial" w:hAnsi="Arial" w:cs="Arial"/>
          <w:sz w:val="24"/>
        </w:rPr>
        <w:t xml:space="preserve">) posiblemente usemos una base de datos </w:t>
      </w:r>
      <w:proofErr w:type="spellStart"/>
      <w:r>
        <w:rPr>
          <w:rFonts w:ascii="Arial" w:hAnsi="Arial" w:cs="Arial"/>
          <w:sz w:val="24"/>
        </w:rPr>
        <w:t>hosteada</w:t>
      </w:r>
      <w:proofErr w:type="spellEnd"/>
      <w:r>
        <w:rPr>
          <w:rFonts w:ascii="Arial" w:hAnsi="Arial" w:cs="Arial"/>
          <w:sz w:val="24"/>
        </w:rPr>
        <w:t xml:space="preserve"> en un host gratis, y que el receptor este constantemente enviando datos, mientras que en la visualización de los datos (</w:t>
      </w:r>
      <w:proofErr w:type="spellStart"/>
      <w:r>
        <w:rPr>
          <w:rFonts w:ascii="Arial" w:hAnsi="Arial" w:cs="Arial"/>
          <w:sz w:val="24"/>
        </w:rPr>
        <w:t>frontend</w:t>
      </w:r>
      <w:proofErr w:type="spellEnd"/>
      <w:r>
        <w:rPr>
          <w:rFonts w:ascii="Arial" w:hAnsi="Arial" w:cs="Arial"/>
          <w:sz w:val="24"/>
        </w:rPr>
        <w:t xml:space="preserve">) se </w:t>
      </w:r>
      <w:proofErr w:type="spellStart"/>
      <w:r>
        <w:rPr>
          <w:rFonts w:ascii="Arial" w:hAnsi="Arial" w:cs="Arial"/>
          <w:sz w:val="24"/>
        </w:rPr>
        <w:t>este</w:t>
      </w:r>
      <w:proofErr w:type="spellEnd"/>
      <w:r>
        <w:rPr>
          <w:rFonts w:ascii="Arial" w:hAnsi="Arial" w:cs="Arial"/>
          <w:sz w:val="24"/>
        </w:rPr>
        <w:t xml:space="preserve"> leyendo siempre esta base de datos y actualizando en tiempo real la información</w:t>
      </w:r>
    </w:p>
    <w:p w:rsidR="00EA1C5F" w:rsidRPr="00EA1C5F" w:rsidRDefault="00EA1C5F" w:rsidP="00EA1C5F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Cabe aclarar que la telemetría no va influir en la parte eléctrica, será conectada en paralelo para que cumpla con las normas de el Desafío Eco</w:t>
      </w:r>
    </w:p>
    <w:sectPr w:rsidR="00EA1C5F" w:rsidRPr="00EA1C5F">
      <w:headerReference w:type="default" r:id="rId10"/>
      <w:foot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A20CF" w:rsidRDefault="000A20CF" w:rsidP="00871823">
      <w:pPr>
        <w:spacing w:after="0" w:line="240" w:lineRule="auto"/>
      </w:pPr>
      <w:r>
        <w:separator/>
      </w:r>
    </w:p>
  </w:endnote>
  <w:endnote w:type="continuationSeparator" w:id="0">
    <w:p w:rsidR="000A20CF" w:rsidRDefault="000A20CF" w:rsidP="008718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shd w:val="clear" w:color="auto" w:fill="4472C4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252"/>
      <w:gridCol w:w="4252"/>
    </w:tblGrid>
    <w:tr w:rsidR="00871823">
      <w:tc>
        <w:tcPr>
          <w:tcW w:w="2500" w:type="pct"/>
          <w:shd w:val="clear" w:color="auto" w:fill="4472C4" w:themeFill="accent1"/>
          <w:vAlign w:val="center"/>
        </w:tcPr>
        <w:p w:rsidR="00871823" w:rsidRDefault="000A20CF">
          <w:pPr>
            <w:pStyle w:val="Piedepgina"/>
            <w:spacing w:before="80" w:after="80"/>
            <w:jc w:val="both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Título"/>
              <w:tag w:val=""/>
              <w:id w:val="-578829839"/>
              <w:placeholder>
                <w:docPart w:val="06E1EEFEC250478EB131BE29533E6A2D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B96C24">
                <w:rPr>
                  <w:caps/>
                  <w:color w:val="FFFFFF" w:themeColor="background1"/>
                  <w:sz w:val="18"/>
                  <w:szCs w:val="18"/>
                </w:rPr>
                <w:t>Eco-Metry</w:t>
              </w:r>
            </w:sdtContent>
          </w:sdt>
        </w:p>
      </w:tc>
      <w:tc>
        <w:tcPr>
          <w:tcW w:w="2500" w:type="pct"/>
          <w:shd w:val="clear" w:color="auto" w:fill="4472C4" w:themeFill="accent1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Autor"/>
            <w:tag w:val=""/>
            <w:id w:val="-1822267932"/>
            <w:placeholder>
              <w:docPart w:val="F52EB08F1C154432975241A3F7AB2CA0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:rsidR="00871823" w:rsidRDefault="00EA1C5F">
              <w:pPr>
                <w:pStyle w:val="Piedepgina"/>
                <w:spacing w:before="80" w:after="80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3</w:t>
              </w:r>
            </w:p>
          </w:sdtContent>
        </w:sdt>
      </w:tc>
    </w:tr>
  </w:tbl>
  <w:p w:rsidR="00871823" w:rsidRDefault="0087182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A20CF" w:rsidRDefault="000A20CF" w:rsidP="00871823">
      <w:pPr>
        <w:spacing w:after="0" w:line="240" w:lineRule="auto"/>
      </w:pPr>
      <w:r>
        <w:separator/>
      </w:r>
    </w:p>
  </w:footnote>
  <w:footnote w:type="continuationSeparator" w:id="0">
    <w:p w:rsidR="000A20CF" w:rsidRDefault="000A20CF" w:rsidP="008718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1823" w:rsidRDefault="00871823">
    <w:pPr>
      <w:pStyle w:val="Encabezado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871823" w:rsidRDefault="00B96C24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Eco-Metry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ángulo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871823" w:rsidRDefault="00B96C24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Eco-Metry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0F3198"/>
    <w:multiLevelType w:val="hybridMultilevel"/>
    <w:tmpl w:val="9CE8DA5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823"/>
    <w:rsid w:val="000A20CF"/>
    <w:rsid w:val="00183AEE"/>
    <w:rsid w:val="002A24FD"/>
    <w:rsid w:val="00392FFD"/>
    <w:rsid w:val="0048385E"/>
    <w:rsid w:val="004859F7"/>
    <w:rsid w:val="00554781"/>
    <w:rsid w:val="00672EA0"/>
    <w:rsid w:val="00775592"/>
    <w:rsid w:val="00871823"/>
    <w:rsid w:val="00AC5731"/>
    <w:rsid w:val="00B54662"/>
    <w:rsid w:val="00B96C24"/>
    <w:rsid w:val="00C15211"/>
    <w:rsid w:val="00D0576F"/>
    <w:rsid w:val="00DD39C1"/>
    <w:rsid w:val="00E32DD1"/>
    <w:rsid w:val="00E43193"/>
    <w:rsid w:val="00EA1AF1"/>
    <w:rsid w:val="00EA1C5F"/>
    <w:rsid w:val="00F21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F96510"/>
  <w15:chartTrackingRefBased/>
  <w15:docId w15:val="{71EB8F1C-5426-4303-86F1-CDE91D5BA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718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71823"/>
  </w:style>
  <w:style w:type="paragraph" w:styleId="Piedepgina">
    <w:name w:val="footer"/>
    <w:basedOn w:val="Normal"/>
    <w:link w:val="PiedepginaCar"/>
    <w:uiPriority w:val="99"/>
    <w:unhideWhenUsed/>
    <w:rsid w:val="008718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71823"/>
  </w:style>
  <w:style w:type="paragraph" w:styleId="Prrafodelista">
    <w:name w:val="List Paragraph"/>
    <w:basedOn w:val="Normal"/>
    <w:uiPriority w:val="34"/>
    <w:qFormat/>
    <w:rsid w:val="008718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6E1EEFEC250478EB131BE29533E6A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1D10F0-10FC-4A5F-851D-269A3A5350E0}"/>
      </w:docPartPr>
      <w:docPartBody>
        <w:p w:rsidR="00E04E36" w:rsidRDefault="00D33EAF" w:rsidP="00D33EAF">
          <w:pPr>
            <w:pStyle w:val="06E1EEFEC250478EB131BE29533E6A2D"/>
          </w:pPr>
          <w:r>
            <w:rPr>
              <w:caps/>
              <w:color w:val="FFFFFF" w:themeColor="background1"/>
              <w:sz w:val="18"/>
              <w:szCs w:val="18"/>
              <w:lang w:val="es-ES"/>
            </w:rPr>
            <w:t>[Título del documento]</w:t>
          </w:r>
        </w:p>
      </w:docPartBody>
    </w:docPart>
    <w:docPart>
      <w:docPartPr>
        <w:name w:val="F52EB08F1C154432975241A3F7AB2C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9BF108-9014-497D-9D32-C9BC379BB68F}"/>
      </w:docPartPr>
      <w:docPartBody>
        <w:p w:rsidR="00E04E36" w:rsidRDefault="00D33EAF" w:rsidP="00D33EAF">
          <w:pPr>
            <w:pStyle w:val="F52EB08F1C154432975241A3F7AB2CA0"/>
          </w:pPr>
          <w:r>
            <w:rPr>
              <w:caps/>
              <w:color w:val="FFFFFF" w:themeColor="background1"/>
              <w:sz w:val="18"/>
              <w:szCs w:val="18"/>
              <w:lang w:val="es-ES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EAF"/>
    <w:rsid w:val="00047E09"/>
    <w:rsid w:val="000F67F7"/>
    <w:rsid w:val="00BA61CE"/>
    <w:rsid w:val="00C80E5F"/>
    <w:rsid w:val="00D33EAF"/>
    <w:rsid w:val="00E04E36"/>
    <w:rsid w:val="00E87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6E1EEFEC250478EB131BE29533E6A2D">
    <w:name w:val="06E1EEFEC250478EB131BE29533E6A2D"/>
    <w:rsid w:val="00D33EAF"/>
  </w:style>
  <w:style w:type="paragraph" w:customStyle="1" w:styleId="F52EB08F1C154432975241A3F7AB2CA0">
    <w:name w:val="F52EB08F1C154432975241A3F7AB2CA0"/>
    <w:rsid w:val="00D33EA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</Pages>
  <Words>242</Words>
  <Characters>1336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Eco-Metry</vt:lpstr>
    </vt:vector>
  </TitlesOfParts>
  <Company/>
  <LinksUpToDate>false</LinksUpToDate>
  <CharactersWithSpaces>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Eco-Metry</dc:title>
  <dc:subject/>
  <dc:creator>3</dc:creator>
  <cp:keywords/>
  <dc:description/>
  <cp:lastModifiedBy>Thiago U</cp:lastModifiedBy>
  <cp:revision>9</cp:revision>
  <dcterms:created xsi:type="dcterms:W3CDTF">2024-04-23T00:25:00Z</dcterms:created>
  <dcterms:modified xsi:type="dcterms:W3CDTF">2024-04-27T22:52:00Z</dcterms:modified>
</cp:coreProperties>
</file>