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CONTRATO DE PRESTAÇÃO DE SERVIÇOS VIA INTERNET E OUTRAS AVENÇAS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1. DAS PARTES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1.1. Este contrato (“Contrato”) é firmado, de um lado, pela ESUPERCORP.COM SERVIÇOS DE PROVEDOR VIA INTERNET LTDA., inscrita no CNPJ 12.549.922/0001-31, localizada na Rua </w:t>
      </w:r>
      <w:proofErr w:type="spellStart"/>
      <w:r w:rsidRPr="005B32D4">
        <w:rPr>
          <w:rFonts w:ascii="Times New Roman" w:eastAsia="Times New Roman" w:hAnsi="Times New Roman" w:cs="Times New Roman"/>
          <w:color w:val="000000"/>
          <w:sz w:val="20"/>
          <w:szCs w:val="20"/>
          <w:lang w:eastAsia="pt-BR"/>
        </w:rPr>
        <w:t>Dr</w:t>
      </w:r>
      <w:proofErr w:type="spellEnd"/>
      <w:r w:rsidRPr="005B32D4">
        <w:rPr>
          <w:rFonts w:ascii="Times New Roman" w:eastAsia="Times New Roman" w:hAnsi="Times New Roman" w:cs="Times New Roman"/>
          <w:color w:val="000000"/>
          <w:sz w:val="20"/>
          <w:szCs w:val="20"/>
          <w:lang w:eastAsia="pt-BR"/>
        </w:rPr>
        <w:t xml:space="preserve"> Sebastião </w:t>
      </w:r>
      <w:proofErr w:type="spellStart"/>
      <w:r w:rsidRPr="005B32D4">
        <w:rPr>
          <w:rFonts w:ascii="Times New Roman" w:eastAsia="Times New Roman" w:hAnsi="Times New Roman" w:cs="Times New Roman"/>
          <w:color w:val="000000"/>
          <w:sz w:val="20"/>
          <w:szCs w:val="20"/>
          <w:lang w:eastAsia="pt-BR"/>
        </w:rPr>
        <w:t>Otranto</w:t>
      </w:r>
      <w:proofErr w:type="spellEnd"/>
      <w:r w:rsidRPr="005B32D4">
        <w:rPr>
          <w:rFonts w:ascii="Times New Roman" w:eastAsia="Times New Roman" w:hAnsi="Times New Roman" w:cs="Times New Roman"/>
          <w:color w:val="000000"/>
          <w:sz w:val="20"/>
          <w:szCs w:val="20"/>
          <w:lang w:eastAsia="pt-BR"/>
        </w:rPr>
        <w:t>, 41, Campinas-SP, doravante chamada pelo nome fantasia "SUPERTAU";</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1.2. E, de outro lado, </w:t>
      </w:r>
      <w:proofErr w:type="gramStart"/>
      <w:r w:rsidRPr="005B32D4">
        <w:rPr>
          <w:rFonts w:ascii="Times New Roman" w:eastAsia="Times New Roman" w:hAnsi="Times New Roman" w:cs="Times New Roman"/>
          <w:color w:val="000000"/>
          <w:sz w:val="20"/>
          <w:szCs w:val="20"/>
          <w:lang w:eastAsia="pt-BR"/>
        </w:rPr>
        <w:t>pelo(</w:t>
      </w:r>
      <w:proofErr w:type="gramEnd"/>
      <w:r w:rsidRPr="005B32D4">
        <w:rPr>
          <w:rFonts w:ascii="Times New Roman" w:eastAsia="Times New Roman" w:hAnsi="Times New Roman" w:cs="Times New Roman"/>
          <w:color w:val="000000"/>
          <w:sz w:val="20"/>
          <w:szCs w:val="20"/>
          <w:lang w:eastAsia="pt-BR"/>
        </w:rPr>
        <w:t xml:space="preserve">a)Contratante, portador(a) dos documentos informados e devidamente cadastrado(a) em nosso banco de dados e identificado(a) pelo seu nome de identificação,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que deseje anunciar oportunidade real de contratação de prestação de serviço (“oportunidade”) e tenha interesse em contratar, através do site www.supertau.com.br, doravante chamado de “USUÁRIO”;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 DO OBJETO</w:t>
      </w:r>
      <w:bookmarkStart w:id="0" w:name="_GoBack"/>
      <w:bookmarkEnd w:id="0"/>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2.1. A SUPERTAU disponibilizará exclusivamente no site www.supertau.com.br, GRATUITAMENTE, ao USUÁRIO, os seguintes serviços, via Internet:</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inclusão, alteração e consulta de dados de identificação de usuários;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consulta de dados de características profissionais de usuários;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consulta de dados de serviços profissionais prestados por usuários;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inclusão, alteração e consulta de oportunidades de prestação de serviços (oportunidades);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ferramentas de auxílio à negociação de propostas comerciais;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 ferramentas de auxílio à seleção de propostas comerciais e de usuários; </w:t>
      </w:r>
      <w:proofErr w:type="gramStart"/>
      <w:r w:rsidRPr="005B32D4">
        <w:rPr>
          <w:rFonts w:ascii="Times New Roman" w:eastAsia="Times New Roman" w:hAnsi="Times New Roman" w:cs="Times New Roman"/>
          <w:color w:val="000000"/>
          <w:sz w:val="20"/>
          <w:szCs w:val="20"/>
          <w:lang w:eastAsia="pt-BR"/>
        </w:rPr>
        <w:t>e</w:t>
      </w:r>
      <w:proofErr w:type="gramEnd"/>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ferramentas de auxílio a contratações de serviços.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2.1.1. A SUPERTAU reserva-se no direito de, a seu exclusivo critério e sem aviso prévio, modificar o presente </w:t>
      </w:r>
      <w:proofErr w:type="gramStart"/>
      <w:r w:rsidRPr="005B32D4">
        <w:rPr>
          <w:rFonts w:ascii="Times New Roman" w:eastAsia="Times New Roman" w:hAnsi="Times New Roman" w:cs="Times New Roman"/>
          <w:color w:val="000000"/>
          <w:sz w:val="20"/>
          <w:szCs w:val="20"/>
          <w:lang w:eastAsia="pt-BR"/>
        </w:rPr>
        <w:t>Contrato ,</w:t>
      </w:r>
      <w:proofErr w:type="gramEnd"/>
      <w:r w:rsidRPr="005B32D4">
        <w:rPr>
          <w:rFonts w:ascii="Times New Roman" w:eastAsia="Times New Roman" w:hAnsi="Times New Roman" w:cs="Times New Roman"/>
          <w:color w:val="000000"/>
          <w:sz w:val="20"/>
          <w:szCs w:val="20"/>
          <w:lang w:eastAsia="pt-BR"/>
        </w:rPr>
        <w:t xml:space="preserve"> incluindo novas condições e/ou restrições que vierem a ser adotadas pela SUPERTAU, incluindo a tarifação de alguns ou todos os serviços oferecidos, razão pela qual se recomenda que o USUÁRIO proceda de forma habitual à leitura do Contrato contido no site www.supertau.com.br.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roofErr w:type="gramStart"/>
      <w:r w:rsidRPr="005B32D4">
        <w:rPr>
          <w:rFonts w:ascii="Times New Roman" w:eastAsia="Times New Roman" w:hAnsi="Times New Roman" w:cs="Times New Roman"/>
          <w:color w:val="000000"/>
          <w:sz w:val="20"/>
          <w:szCs w:val="20"/>
          <w:lang w:eastAsia="pt-BR"/>
        </w:rPr>
        <w:t>2.1.2.</w:t>
      </w:r>
      <w:proofErr w:type="gramEnd"/>
      <w:r w:rsidRPr="005B32D4">
        <w:rPr>
          <w:rFonts w:ascii="Times New Roman" w:eastAsia="Times New Roman" w:hAnsi="Times New Roman" w:cs="Times New Roman"/>
          <w:color w:val="000000"/>
          <w:sz w:val="20"/>
          <w:szCs w:val="20"/>
          <w:lang w:eastAsia="pt-BR"/>
        </w:rPr>
        <w:t>O USUÁRIO poderá ter acesso ao presente Contrato, a qualquer tempo, através de link existente na página inicial do site www.supertau.com.br ou através do endereço http://www.supertau.com.br/main/staticpage.php?</w:t>
      </w:r>
      <w:proofErr w:type="gramStart"/>
      <w:r w:rsidRPr="005B32D4">
        <w:rPr>
          <w:rFonts w:ascii="Times New Roman" w:eastAsia="Times New Roman" w:hAnsi="Times New Roman" w:cs="Times New Roman"/>
          <w:color w:val="000000"/>
          <w:sz w:val="20"/>
          <w:szCs w:val="20"/>
          <w:lang w:eastAsia="pt-BR"/>
        </w:rPr>
        <w:t>id</w:t>
      </w:r>
      <w:proofErr w:type="gramEnd"/>
      <w:r w:rsidRPr="005B32D4">
        <w:rPr>
          <w:rFonts w:ascii="Times New Roman" w:eastAsia="Times New Roman" w:hAnsi="Times New Roman" w:cs="Times New Roman"/>
          <w:color w:val="000000"/>
          <w:sz w:val="20"/>
          <w:szCs w:val="20"/>
          <w:lang w:eastAsia="pt-BR"/>
        </w:rPr>
        <w:t>=3.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2.1.3. Uma vez contratado, as obrigações e as normas aqui transcritas considerar-se-ão lidas e deverão ser obrigatoriamente obedecidas. A partir do momento em que os serviços oferecidos pela SUPERTAU forem utilizados, a sua aceitação a este Contrato estará sendo ratificada, indicando que o USUÁRIO leu e concorda com o que está inserido em suas cláusulas. Desta forma, fica claro que a utilização do site www.supertau.com.br implicará na expressa e inequívoca aceitação integral das condições estabelecidas no presente instrumento.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2.2. As partes reconhecem o correio eletrônico (e-mail) enviado para sua caixa-postal cadastrada, como uma forma válida e eficaz de comunicação e aceitam o site do SUPERTAU como suficiente para divulgação dos serviços que se refiram a este contrato.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2.3. O sistema do site requisitará ao USUÁRIO o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para acesso às áreas exclusivas.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2.4. Ressalta-se que o acesso à Internet é de responsabilidade única e exclusiva do USUÁRIO.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2.5. Os termos e condições específicas da ferramenta SUPERTAU de serviços de negociação das oportunidades para profissionais, disponibilizada pelo SUPERTAU, são parte integrante do presente contrato, como se nele estivessem transcritos, sendo caracterizado como adendo a este instrumento, declarando o USUÁRIO que leu e concordou com todos os seus termos.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3. DEVERES E DIREITOS DA SUPERTAU</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lastRenderedPageBreak/>
        <w:t>3.1. A SUPERTAU permitirá ao USUÁRIO acesso 24 (vinte e quatro) horas por dia, 07 (sete) dias por semana, com 99% de confiabilidade, à sua ÁREA EXCLUSIVA, para administração de seus anúncios de oportunidades e propostas recebidas, exceto em eventos de força-maior ou ações de terceiros.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3.2. A SUPERTAU se exime de qualquer responsabilidade quanto à indisponibilidade gerada por problemas do responsável pela conexão do site à rede da Internet.</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3.3. A SUPERTAU se reserva ao direito de: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(a) efetuar eventuais manutenções em seus sistemas, visando melhoria na qualidade do serviço prestado;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(b) alterar a Cláusula 2 – OBJETO do presente Contrato, a seu exclusivo critério e sem aviso prévio, incluindo novas condições e/ou restrições que vierem a ser adotadas pela SUPERTAU para melhoria dos serviços contratados.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3.4. As partes concordam que toda e qualquer responsabilidade referente aos dados e exigências das oportunidades anunciadas são de total e exclusiva responsabilidade dos respectivos anunciantes, que arcarão com as sanções civis e penais decorrentes dos prejuízos que eventualmente gerarem, ficando a SUPERTAU eximida de qualquer responsabilidade decorrente de tais dados e exigências.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3.4.1. A SUPERTAU fiscalizará, através de seu controle de qualidade, as oportunidades anunciadas, a fim de garantir a qualidade dos serviços prestados. A SUPERTAU se reserva o direito de excluir qualquer oportunidade em que se constatem </w:t>
      </w:r>
      <w:proofErr w:type="spellStart"/>
      <w:r w:rsidRPr="005B32D4">
        <w:rPr>
          <w:rFonts w:ascii="Times New Roman" w:eastAsia="Times New Roman" w:hAnsi="Times New Roman" w:cs="Times New Roman"/>
          <w:color w:val="000000"/>
          <w:sz w:val="20"/>
          <w:szCs w:val="20"/>
          <w:lang w:eastAsia="pt-BR"/>
        </w:rPr>
        <w:t>inveracidades</w:t>
      </w:r>
      <w:proofErr w:type="spellEnd"/>
      <w:r w:rsidRPr="005B32D4">
        <w:rPr>
          <w:rFonts w:ascii="Times New Roman" w:eastAsia="Times New Roman" w:hAnsi="Times New Roman" w:cs="Times New Roman"/>
          <w:color w:val="000000"/>
          <w:sz w:val="20"/>
          <w:szCs w:val="20"/>
          <w:lang w:eastAsia="pt-BR"/>
        </w:rPr>
        <w:t xml:space="preserve"> ou que não estejam dentro da política de qualidade da SUPERTAU.</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3.5. A SUPERTAU se reserva no direito de excluir qualquer oportunidade e/ou cadastro de empresa e USUÁRIO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que: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(a) contenha </w:t>
      </w:r>
      <w:proofErr w:type="spellStart"/>
      <w:r w:rsidRPr="005B32D4">
        <w:rPr>
          <w:rFonts w:ascii="Times New Roman" w:eastAsia="Times New Roman" w:hAnsi="Times New Roman" w:cs="Times New Roman"/>
          <w:color w:val="000000"/>
          <w:sz w:val="20"/>
          <w:szCs w:val="20"/>
          <w:lang w:eastAsia="pt-BR"/>
        </w:rPr>
        <w:t>inveracidades</w:t>
      </w:r>
      <w:proofErr w:type="spellEnd"/>
      <w:r w:rsidRPr="005B32D4">
        <w:rPr>
          <w:rFonts w:ascii="Times New Roman" w:eastAsia="Times New Roman" w:hAnsi="Times New Roman" w:cs="Times New Roman"/>
          <w:color w:val="000000"/>
          <w:sz w:val="20"/>
          <w:szCs w:val="20"/>
          <w:lang w:eastAsia="pt-BR"/>
        </w:rPr>
        <w:t xml:space="preserve"> ou que não esteja dentro da política de qualidade da SUPERTAU;</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(b) para fazer proposta na oportunidade, o usuário do site SUPERTAU tenha que desembolsar qualquer taxa para a empresa que anuncia a oportunidade, a qualquer título;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(c) sejam referentes a pirâmides, correntes, irregulares, ou a qualquer prática ilegal e/ou imoral;</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(d) tenha conotação preconceituosa, socialmente excludente ou que, de alguma forma, contrarie a Constituição Federal, seus princípios e a legislação vigente;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(e) o descritivo da oportunidade e o perfil profissional solicitado não sejam condizentes com o ramo de atuação da empresa, ou para atuar fora dela (exceto terceirização de serviços e similares); </w:t>
      </w:r>
      <w:proofErr w:type="gramStart"/>
      <w:r w:rsidRPr="005B32D4">
        <w:rPr>
          <w:rFonts w:ascii="Times New Roman" w:eastAsia="Times New Roman" w:hAnsi="Times New Roman" w:cs="Times New Roman"/>
          <w:color w:val="000000"/>
          <w:sz w:val="20"/>
          <w:szCs w:val="20"/>
          <w:lang w:eastAsia="pt-BR"/>
        </w:rPr>
        <w:t>e</w:t>
      </w:r>
      <w:proofErr w:type="gramEnd"/>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(f) não se coadune com os princípios e regras do presente contrato.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3.5.1. O USUÁRIO está ciente e concorda que a SUPERTAU pode, a qualquer tempo, mediante reclamação fundamentada ou por simples constatação de auditoria e/ou investigação, retirar as oportunidades que firam os preceitos anteriormente citados e cancelar o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de acesso de empresas e/ou indivíduos que comprovadamente utilizem o site para abordar clientes e oferecer consultoria, pirâmides ou quaisquer serviços pagos que sejam de </w:t>
      </w:r>
      <w:proofErr w:type="gramStart"/>
      <w:r w:rsidRPr="005B32D4">
        <w:rPr>
          <w:rFonts w:ascii="Times New Roman" w:eastAsia="Times New Roman" w:hAnsi="Times New Roman" w:cs="Times New Roman"/>
          <w:color w:val="000000"/>
          <w:sz w:val="20"/>
          <w:szCs w:val="20"/>
          <w:lang w:eastAsia="pt-BR"/>
        </w:rPr>
        <w:t>algum modo constrangedores, ilegais, imorais ou contrários aos princípios do presente Contrato</w:t>
      </w:r>
      <w:proofErr w:type="gramEnd"/>
      <w:r w:rsidRPr="005B32D4">
        <w:rPr>
          <w:rFonts w:ascii="Times New Roman" w:eastAsia="Times New Roman" w:hAnsi="Times New Roman" w:cs="Times New Roman"/>
          <w:color w:val="000000"/>
          <w:sz w:val="20"/>
          <w:szCs w:val="20"/>
          <w:lang w:eastAsia="pt-BR"/>
        </w:rPr>
        <w:t>.</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3.5.2. Da mesma forma, o USUÁRIO está ciente e concorda que a SUPERTAU se reserva o direito de excluir qualquer oportunidade e registro de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mediante reclamação fundamentada ou por simples investigação de que o USUÁRIO adotou </w:t>
      </w:r>
      <w:proofErr w:type="gramStart"/>
      <w:r w:rsidRPr="005B32D4">
        <w:rPr>
          <w:rFonts w:ascii="Times New Roman" w:eastAsia="Times New Roman" w:hAnsi="Times New Roman" w:cs="Times New Roman"/>
          <w:color w:val="000000"/>
          <w:sz w:val="20"/>
          <w:szCs w:val="20"/>
          <w:lang w:eastAsia="pt-BR"/>
        </w:rPr>
        <w:t>um procedimento indevido de tentar acessar ou acessar páginas ou dados</w:t>
      </w:r>
      <w:proofErr w:type="gramEnd"/>
      <w:r w:rsidRPr="005B32D4">
        <w:rPr>
          <w:rFonts w:ascii="Times New Roman" w:eastAsia="Times New Roman" w:hAnsi="Times New Roman" w:cs="Times New Roman"/>
          <w:color w:val="000000"/>
          <w:sz w:val="20"/>
          <w:szCs w:val="20"/>
          <w:lang w:eastAsia="pt-BR"/>
        </w:rPr>
        <w:t>: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(a) não especificamente destinados a ele; </w:t>
      </w:r>
      <w:proofErr w:type="gramStart"/>
      <w:r w:rsidRPr="005B32D4">
        <w:rPr>
          <w:rFonts w:ascii="Times New Roman" w:eastAsia="Times New Roman" w:hAnsi="Times New Roman" w:cs="Times New Roman"/>
          <w:color w:val="000000"/>
          <w:sz w:val="20"/>
          <w:szCs w:val="20"/>
          <w:lang w:eastAsia="pt-BR"/>
        </w:rPr>
        <w:t>ou</w:t>
      </w:r>
      <w:proofErr w:type="gramEnd"/>
      <w:r w:rsidRPr="005B32D4">
        <w:rPr>
          <w:rFonts w:ascii="Times New Roman" w:eastAsia="Times New Roman" w:hAnsi="Times New Roman" w:cs="Times New Roman"/>
          <w:color w:val="000000"/>
          <w:sz w:val="20"/>
          <w:szCs w:val="20"/>
          <w:lang w:eastAsia="pt-BR"/>
        </w:rPr>
        <w:t>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(b) que não esteja claramente colocado à disposição do público; </w:t>
      </w:r>
      <w:proofErr w:type="gramStart"/>
      <w:r w:rsidRPr="005B32D4">
        <w:rPr>
          <w:rFonts w:ascii="Times New Roman" w:eastAsia="Times New Roman" w:hAnsi="Times New Roman" w:cs="Times New Roman"/>
          <w:color w:val="000000"/>
          <w:sz w:val="20"/>
          <w:szCs w:val="20"/>
          <w:lang w:eastAsia="pt-BR"/>
        </w:rPr>
        <w:t>ou</w:t>
      </w:r>
      <w:proofErr w:type="gramEnd"/>
      <w:r w:rsidRPr="005B32D4">
        <w:rPr>
          <w:rFonts w:ascii="Times New Roman" w:eastAsia="Times New Roman" w:hAnsi="Times New Roman" w:cs="Times New Roman"/>
          <w:color w:val="000000"/>
          <w:sz w:val="20"/>
          <w:szCs w:val="20"/>
          <w:lang w:eastAsia="pt-BR"/>
        </w:rPr>
        <w:t>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(c) que seja de uso reservado ou protegido por senha de outrem; </w:t>
      </w:r>
      <w:proofErr w:type="gramStart"/>
      <w:r w:rsidRPr="005B32D4">
        <w:rPr>
          <w:rFonts w:ascii="Times New Roman" w:eastAsia="Times New Roman" w:hAnsi="Times New Roman" w:cs="Times New Roman"/>
          <w:color w:val="000000"/>
          <w:sz w:val="20"/>
          <w:szCs w:val="20"/>
          <w:lang w:eastAsia="pt-BR"/>
        </w:rPr>
        <w:t>ou</w:t>
      </w:r>
      <w:proofErr w:type="gramEnd"/>
      <w:r w:rsidRPr="005B32D4">
        <w:rPr>
          <w:rFonts w:ascii="Times New Roman" w:eastAsia="Times New Roman" w:hAnsi="Times New Roman" w:cs="Times New Roman"/>
          <w:color w:val="000000"/>
          <w:sz w:val="20"/>
          <w:szCs w:val="20"/>
          <w:lang w:eastAsia="pt-BR"/>
        </w:rPr>
        <w:t>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(d) que tenha qualquer tipo de limitação de acesso; </w:t>
      </w:r>
      <w:proofErr w:type="gramStart"/>
      <w:r w:rsidRPr="005B32D4">
        <w:rPr>
          <w:rFonts w:ascii="Times New Roman" w:eastAsia="Times New Roman" w:hAnsi="Times New Roman" w:cs="Times New Roman"/>
          <w:color w:val="000000"/>
          <w:sz w:val="20"/>
          <w:szCs w:val="20"/>
          <w:lang w:eastAsia="pt-BR"/>
        </w:rPr>
        <w:t>ou</w:t>
      </w:r>
      <w:proofErr w:type="gramEnd"/>
      <w:r w:rsidRPr="005B32D4">
        <w:rPr>
          <w:rFonts w:ascii="Times New Roman" w:eastAsia="Times New Roman" w:hAnsi="Times New Roman" w:cs="Times New Roman"/>
          <w:color w:val="000000"/>
          <w:sz w:val="20"/>
          <w:szCs w:val="20"/>
          <w:lang w:eastAsia="pt-BR"/>
        </w:rPr>
        <w:t>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(e) que esteja em diretório interno do site. Qualquer direito não expressamente concedido é reservado.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3.6. A SUPERTAU se reserva o direito de verificar a situação cadastral – CNPJ/MF e/ou CPF/MF – do USUÁRIO e, constatada a discrepância entre o número de cadastro fornecido e o nome da empresa ou o nome da pessoa física, ou outra irregularidade no cadastro, suspenderá o acesso deste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até a respectiva regularização, sendo o acesso cancelado e o Contrato rescindido após 10 (dez) dias da suspensão, em caso de omissão do USUÁRIO.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4. DEVERES E DIREITOS DO USUÁRIO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4.1. O USUÁRIO será responsável pela correta utilização do seu </w:t>
      </w:r>
      <w:proofErr w:type="spellStart"/>
      <w:r w:rsidRPr="005B32D4">
        <w:rPr>
          <w:rFonts w:ascii="Times New Roman" w:eastAsia="Times New Roman" w:hAnsi="Times New Roman" w:cs="Times New Roman"/>
          <w:color w:val="000000"/>
          <w:sz w:val="20"/>
          <w:szCs w:val="20"/>
          <w:lang w:eastAsia="pt-BR"/>
        </w:rPr>
        <w:t>login</w:t>
      </w:r>
      <w:proofErr w:type="spellEnd"/>
      <w:r w:rsidRPr="005B32D4">
        <w:rPr>
          <w:rFonts w:ascii="Times New Roman" w:eastAsia="Times New Roman" w:hAnsi="Times New Roman" w:cs="Times New Roman"/>
          <w:color w:val="000000"/>
          <w:sz w:val="20"/>
          <w:szCs w:val="20"/>
          <w:lang w:eastAsia="pt-BR"/>
        </w:rPr>
        <w:t xml:space="preserve"> e senha, que são de uso pessoal e intransferível.</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4.2. Os dados do USUÁRIO, bem como do funcionário/administrador </w:t>
      </w:r>
      <w:proofErr w:type="gramStart"/>
      <w:r w:rsidRPr="005B32D4">
        <w:rPr>
          <w:rFonts w:ascii="Times New Roman" w:eastAsia="Times New Roman" w:hAnsi="Times New Roman" w:cs="Times New Roman"/>
          <w:color w:val="000000"/>
          <w:sz w:val="20"/>
          <w:szCs w:val="20"/>
          <w:lang w:eastAsia="pt-BR"/>
        </w:rPr>
        <w:t>responsável informados</w:t>
      </w:r>
      <w:proofErr w:type="gramEnd"/>
      <w:r w:rsidRPr="005B32D4">
        <w:rPr>
          <w:rFonts w:ascii="Times New Roman" w:eastAsia="Times New Roman" w:hAnsi="Times New Roman" w:cs="Times New Roman"/>
          <w:color w:val="000000"/>
          <w:sz w:val="20"/>
          <w:szCs w:val="20"/>
          <w:lang w:eastAsia="pt-BR"/>
        </w:rPr>
        <w:t xml:space="preserve"> pelo USUÁRIO, são de sua total responsabilidade, arcando o mesmo com sanções civis e penais que eventualmente gerarem.</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4.3. Em caso de incapacidade legal do USUÁRIO, as obrigações apresentadas neste Contrato serão transferidas para os seus responsáveis legais.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5. CONDIÇÕES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5.1. As cláusulas apresentadas no presente Contrato estarão aceitas a partir do momento em que o USUÁRIO der sua concordância, clicando no botão que salva seus dados e finaliza seu cadastro no site.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5.2. Havendo qualquer causa que gere o inadimplemento do presente Contrato por motivo de responsabilidade do USUÁRIO, a SUPERTAU reserva-se ao direito de suspender os serviços previstos neste Contrato e obriga-se a notificar o USUÁRIO para que o mesmo proceda a regularização da pendência em até </w:t>
      </w:r>
      <w:proofErr w:type="gramStart"/>
      <w:r w:rsidRPr="005B32D4">
        <w:rPr>
          <w:rFonts w:ascii="Times New Roman" w:eastAsia="Times New Roman" w:hAnsi="Times New Roman" w:cs="Times New Roman"/>
          <w:color w:val="000000"/>
          <w:sz w:val="20"/>
          <w:szCs w:val="20"/>
          <w:lang w:eastAsia="pt-BR"/>
        </w:rPr>
        <w:t>1</w:t>
      </w:r>
      <w:proofErr w:type="gramEnd"/>
      <w:r w:rsidRPr="005B32D4">
        <w:rPr>
          <w:rFonts w:ascii="Times New Roman" w:eastAsia="Times New Roman" w:hAnsi="Times New Roman" w:cs="Times New Roman"/>
          <w:color w:val="000000"/>
          <w:sz w:val="20"/>
          <w:szCs w:val="20"/>
          <w:lang w:eastAsia="pt-BR"/>
        </w:rPr>
        <w:t xml:space="preserve"> (um) dia útil, contado da verificação do evento, sob pena de rescisão e cancelamento do presente Contrato.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 DISPOSIÇÕES GERAIS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6.1. A SUPERTAU não tem nenhum controle, direito, responsabilidade ou obrigação sobre os serviços prestados por USUÁRIOS que são contratados através do site.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6.2. O USUÁRIO é responsável pela autenticidade e exatidão dos seus dados pessoais, profissionais e da própria oportunidade cadastrada e Contrato firmado. A SUPERTAU não se responsabiliza pela correção dos dados supracitados e nem validará as informações.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6.3. O USUÁRIO concorda que é unicamente responsável em satisfazer todas as requisições legais das autoridades federais, estaduais e municipais, incluindo, mas não se limitando, todos os tributos que sejam pertinentes às suas atividades.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6.4. O USUÁRIO declara e concorda expressamente: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(a) ser maior de 18 anos; ou menor, devidamente representado pelos pais ou responsáveis;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(b) que não utilizará os serviços do site www.supertau.com.br com a finalidade de desrespeitar a lei, a moral, os bons costumes, as normas de direito autoral e/ou propriedade industrial, os direitos à honra, à vida privada, à imagem, à intimidade pessoal e familiar;</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(c) que se compromete a observar os padrões éticos e morais vigentes na Internet e as leis nacionais e internacionais aplicáveis à espécie;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(d) a não utilizar tais serviços para transmitir/divulgar material ilegal, difamatório, que viole a privacidade de terceiros, ou que seja abusivo, ameaçador, obsceno, prejudicial, vulgar, injurioso, ou de qualquer outra forma censurável;</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(e) a não enviar mensagens </w:t>
      </w:r>
      <w:proofErr w:type="gramStart"/>
      <w:r w:rsidRPr="005B32D4">
        <w:rPr>
          <w:rFonts w:ascii="Times New Roman" w:eastAsia="Times New Roman" w:hAnsi="Times New Roman" w:cs="Times New Roman"/>
          <w:color w:val="000000"/>
          <w:sz w:val="20"/>
          <w:szCs w:val="20"/>
          <w:lang w:eastAsia="pt-BR"/>
        </w:rPr>
        <w:t>não-solicitadas</w:t>
      </w:r>
      <w:proofErr w:type="gramEnd"/>
      <w:r w:rsidRPr="005B32D4">
        <w:rPr>
          <w:rFonts w:ascii="Times New Roman" w:eastAsia="Times New Roman" w:hAnsi="Times New Roman" w:cs="Times New Roman"/>
          <w:color w:val="000000"/>
          <w:sz w:val="20"/>
          <w:szCs w:val="20"/>
          <w:lang w:eastAsia="pt-BR"/>
        </w:rPr>
        <w:t>;</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(f) a não utilizar tais serviços para enviar/divulgar quaisquer tipos de vírus ou arquivos contendo quaisquer tipos de vírus ("Cavalos de Tróia") ou que possam causar danos ao seu destinatário ou a terceiros;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(g) a cumprir todas as leis aplicáveis com relação à transmissão de dados a partir do Brasil ou do território onde o USUÁRIO resida;</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(h) a não obter ou tentar obter acesso </w:t>
      </w:r>
      <w:proofErr w:type="gramStart"/>
      <w:r w:rsidRPr="005B32D4">
        <w:rPr>
          <w:rFonts w:ascii="Times New Roman" w:eastAsia="Times New Roman" w:hAnsi="Times New Roman" w:cs="Times New Roman"/>
          <w:color w:val="000000"/>
          <w:sz w:val="20"/>
          <w:szCs w:val="20"/>
          <w:lang w:eastAsia="pt-BR"/>
        </w:rPr>
        <w:t>não-autorizado</w:t>
      </w:r>
      <w:proofErr w:type="gramEnd"/>
      <w:r w:rsidRPr="005B32D4">
        <w:rPr>
          <w:rFonts w:ascii="Times New Roman" w:eastAsia="Times New Roman" w:hAnsi="Times New Roman" w:cs="Times New Roman"/>
          <w:color w:val="000000"/>
          <w:sz w:val="20"/>
          <w:szCs w:val="20"/>
          <w:lang w:eastAsia="pt-BR"/>
        </w:rPr>
        <w:t xml:space="preserve"> a outros sistemas ou redes de computadores conectados ao serviço;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(i) a ser o único responsável pelo conteúdo dos e-mails que vier a transmitir ou retransmitir bem como pelo conteúdo e informações que vier a disponibilizar nos serviços do site www.supertau.com.br;</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(j) a não interferir ou interromper os serviços ou os servidores ou redes conectadas ao serviço do site www.supertau.com.br;</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lastRenderedPageBreak/>
        <w:t>(k) a cumprir todos os procedimentos, políticas, normas e regulamentos dos serviços do site www.supertau.com.br, divulgados nas páginas do site;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(l) a ter assinatura cancelada caso a SUPERTAU tome o conhecimento, por si ou por terceiros que o USUÁRIO violou qualquer termo do Contrato, por qualquer modo;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(m) autorizar a SUPERTAU a enviar, via e-mail, todos os avisos e mensagens de caráter informativo referente aos serviços do site de mediação de negócios, informativos sobre as oportunidades e troca de informações e/ou mensagens com o USUÁRIO e o próprio site;</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(n) a se responsabilizar pelo uso do serviço do site www.supertau.com.br, de acordo com as especificações e orientações da SUPERTAU, observando toda a legislação aplicável e em vigor, especialmente a relacionada ao direito autoral. O uso não autorizado, fora dos limites regulamentares referidos e/ou em desconformidade com as orientações do site www.supertau.com.br poderá implicar em penalidades para o USUÁRIO, bem como a rescisão do presente Contrato, sem prejuízo dos eventuais ressarcimentos e pagamentos em virtude dos danos sofridos; </w:t>
      </w:r>
      <w:proofErr w:type="gramStart"/>
      <w:r w:rsidRPr="005B32D4">
        <w:rPr>
          <w:rFonts w:ascii="Times New Roman" w:eastAsia="Times New Roman" w:hAnsi="Times New Roman" w:cs="Times New Roman"/>
          <w:color w:val="000000"/>
          <w:sz w:val="20"/>
          <w:szCs w:val="20"/>
          <w:lang w:eastAsia="pt-BR"/>
        </w:rPr>
        <w:t>e</w:t>
      </w:r>
      <w:proofErr w:type="gramEnd"/>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(o) ser totalmente responsável por sua oferta ou proposta de serviços, bem como por todos os termos especificados e aceitos, pela entrega das oportunidades e serviços, cumprindo com suas obrigações e completando os serviços exatamente como especificados pelos termos da oportunidade contratada, a menos que tais serviços e oportunidades sejam proibidos por lei.</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6.5. A SUPERTAU não se responsabiliza: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(a) pela qualidade ou integralidade dos serviços oferecidos pelos USUÁRIOS, pela veracidade de seus dados, ou mesmo pela capacidade de contratar;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(b) pelo efetivo cumprimento das obrigações assumidas pelos USUÁRIOS. Cada USUÁRIO é responsável pelas oportunidades que anuncia e serviços que realiza;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(c) por qualquer tipo de dano, prejuízo ou lucro cessante que os USUÁRIOS podem ter sofrido devido às negociações realizadas; </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 xml:space="preserve">(d) pelo êxito dos serviços oferecidos pelos USUÁRIOS; </w:t>
      </w:r>
      <w:proofErr w:type="gramStart"/>
      <w:r w:rsidRPr="005B32D4">
        <w:rPr>
          <w:rFonts w:ascii="Times New Roman" w:eastAsia="Times New Roman" w:hAnsi="Times New Roman" w:cs="Times New Roman"/>
          <w:color w:val="000000"/>
          <w:sz w:val="20"/>
          <w:szCs w:val="20"/>
          <w:lang w:eastAsia="pt-BR"/>
        </w:rPr>
        <w:t>e</w:t>
      </w:r>
      <w:proofErr w:type="gramEnd"/>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(e) sobre a veracidade ou exatidão do cadastro e das informações prestadas pelos USUÁRIOS.</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6.6. O presente Contrato não implica em qualquer tipo de relação obrigacional entre as partes, seja ela trabalhista, previdenciária, de mandato, de sociedade ou representação.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7. DO FORO</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7.1. As partes elegem o Foro da Comarca de Campinas para dirimir quaisquer dúvidas e divergência do presente Contrato, com renúncia de qualquer outro, por mais privilegiado que seja.</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ESUPERCORP.COM SERVIÇOS DE PROVEDOR VIA INTERNET LTDA.</w:t>
      </w: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p>
    <w:p w:rsidR="005B32D4"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CNPJ 12.549.922/0001-31</w:t>
      </w:r>
    </w:p>
    <w:p w:rsidR="008E26E3" w:rsidRPr="005B32D4" w:rsidRDefault="005B32D4" w:rsidP="005B32D4">
      <w:pPr>
        <w:spacing w:after="0" w:line="240" w:lineRule="auto"/>
        <w:rPr>
          <w:rFonts w:ascii="Times New Roman" w:eastAsia="Times New Roman" w:hAnsi="Times New Roman" w:cs="Times New Roman"/>
          <w:color w:val="000000"/>
          <w:sz w:val="20"/>
          <w:szCs w:val="20"/>
          <w:lang w:eastAsia="pt-BR"/>
        </w:rPr>
      </w:pPr>
      <w:r w:rsidRPr="005B32D4">
        <w:rPr>
          <w:rFonts w:ascii="Times New Roman" w:eastAsia="Times New Roman" w:hAnsi="Times New Roman" w:cs="Times New Roman"/>
          <w:color w:val="000000"/>
          <w:sz w:val="20"/>
          <w:szCs w:val="20"/>
          <w:lang w:eastAsia="pt-BR"/>
        </w:rPr>
        <w:t>Internet: http://www.supertau.com.br</w:t>
      </w:r>
    </w:p>
    <w:sectPr w:rsidR="008E26E3" w:rsidRPr="005B3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D4"/>
    <w:rsid w:val="005B32D4"/>
    <w:rsid w:val="008E26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5087">
      <w:bodyDiv w:val="1"/>
      <w:marLeft w:val="0"/>
      <w:marRight w:val="0"/>
      <w:marTop w:val="0"/>
      <w:marBottom w:val="0"/>
      <w:divBdr>
        <w:top w:val="none" w:sz="0" w:space="0" w:color="auto"/>
        <w:left w:val="none" w:sz="0" w:space="0" w:color="auto"/>
        <w:bottom w:val="none" w:sz="0" w:space="0" w:color="auto"/>
        <w:right w:val="none" w:sz="0" w:space="0" w:color="auto"/>
      </w:divBdr>
      <w:divsChild>
        <w:div w:id="1597785437">
          <w:marLeft w:val="0"/>
          <w:marRight w:val="0"/>
          <w:marTop w:val="0"/>
          <w:marBottom w:val="0"/>
          <w:divBdr>
            <w:top w:val="none" w:sz="0" w:space="0" w:color="auto"/>
            <w:left w:val="none" w:sz="0" w:space="0" w:color="auto"/>
            <w:bottom w:val="none" w:sz="0" w:space="0" w:color="auto"/>
            <w:right w:val="none" w:sz="0" w:space="0" w:color="auto"/>
          </w:divBdr>
        </w:div>
        <w:div w:id="638998841">
          <w:marLeft w:val="0"/>
          <w:marRight w:val="0"/>
          <w:marTop w:val="0"/>
          <w:marBottom w:val="0"/>
          <w:divBdr>
            <w:top w:val="none" w:sz="0" w:space="0" w:color="auto"/>
            <w:left w:val="none" w:sz="0" w:space="0" w:color="auto"/>
            <w:bottom w:val="none" w:sz="0" w:space="0" w:color="auto"/>
            <w:right w:val="none" w:sz="0" w:space="0" w:color="auto"/>
          </w:divBdr>
        </w:div>
        <w:div w:id="297145438">
          <w:marLeft w:val="0"/>
          <w:marRight w:val="0"/>
          <w:marTop w:val="0"/>
          <w:marBottom w:val="0"/>
          <w:divBdr>
            <w:top w:val="none" w:sz="0" w:space="0" w:color="auto"/>
            <w:left w:val="none" w:sz="0" w:space="0" w:color="auto"/>
            <w:bottom w:val="none" w:sz="0" w:space="0" w:color="auto"/>
            <w:right w:val="none" w:sz="0" w:space="0" w:color="auto"/>
          </w:divBdr>
        </w:div>
        <w:div w:id="1812093029">
          <w:marLeft w:val="0"/>
          <w:marRight w:val="0"/>
          <w:marTop w:val="0"/>
          <w:marBottom w:val="0"/>
          <w:divBdr>
            <w:top w:val="none" w:sz="0" w:space="0" w:color="auto"/>
            <w:left w:val="none" w:sz="0" w:space="0" w:color="auto"/>
            <w:bottom w:val="none" w:sz="0" w:space="0" w:color="auto"/>
            <w:right w:val="none" w:sz="0" w:space="0" w:color="auto"/>
          </w:divBdr>
        </w:div>
        <w:div w:id="1311835767">
          <w:marLeft w:val="0"/>
          <w:marRight w:val="0"/>
          <w:marTop w:val="0"/>
          <w:marBottom w:val="0"/>
          <w:divBdr>
            <w:top w:val="none" w:sz="0" w:space="0" w:color="auto"/>
            <w:left w:val="none" w:sz="0" w:space="0" w:color="auto"/>
            <w:bottom w:val="none" w:sz="0" w:space="0" w:color="auto"/>
            <w:right w:val="none" w:sz="0" w:space="0" w:color="auto"/>
          </w:divBdr>
        </w:div>
        <w:div w:id="241720576">
          <w:marLeft w:val="0"/>
          <w:marRight w:val="0"/>
          <w:marTop w:val="0"/>
          <w:marBottom w:val="0"/>
          <w:divBdr>
            <w:top w:val="none" w:sz="0" w:space="0" w:color="auto"/>
            <w:left w:val="none" w:sz="0" w:space="0" w:color="auto"/>
            <w:bottom w:val="none" w:sz="0" w:space="0" w:color="auto"/>
            <w:right w:val="none" w:sz="0" w:space="0" w:color="auto"/>
          </w:divBdr>
        </w:div>
        <w:div w:id="2039162772">
          <w:marLeft w:val="0"/>
          <w:marRight w:val="0"/>
          <w:marTop w:val="0"/>
          <w:marBottom w:val="0"/>
          <w:divBdr>
            <w:top w:val="none" w:sz="0" w:space="0" w:color="auto"/>
            <w:left w:val="none" w:sz="0" w:space="0" w:color="auto"/>
            <w:bottom w:val="none" w:sz="0" w:space="0" w:color="auto"/>
            <w:right w:val="none" w:sz="0" w:space="0" w:color="auto"/>
          </w:divBdr>
        </w:div>
        <w:div w:id="1570310051">
          <w:marLeft w:val="0"/>
          <w:marRight w:val="0"/>
          <w:marTop w:val="0"/>
          <w:marBottom w:val="0"/>
          <w:divBdr>
            <w:top w:val="none" w:sz="0" w:space="0" w:color="auto"/>
            <w:left w:val="none" w:sz="0" w:space="0" w:color="auto"/>
            <w:bottom w:val="none" w:sz="0" w:space="0" w:color="auto"/>
            <w:right w:val="none" w:sz="0" w:space="0" w:color="auto"/>
          </w:divBdr>
        </w:div>
        <w:div w:id="94450073">
          <w:marLeft w:val="0"/>
          <w:marRight w:val="0"/>
          <w:marTop w:val="0"/>
          <w:marBottom w:val="0"/>
          <w:divBdr>
            <w:top w:val="none" w:sz="0" w:space="0" w:color="auto"/>
            <w:left w:val="none" w:sz="0" w:space="0" w:color="auto"/>
            <w:bottom w:val="none" w:sz="0" w:space="0" w:color="auto"/>
            <w:right w:val="none" w:sz="0" w:space="0" w:color="auto"/>
          </w:divBdr>
        </w:div>
        <w:div w:id="1530101086">
          <w:marLeft w:val="0"/>
          <w:marRight w:val="0"/>
          <w:marTop w:val="0"/>
          <w:marBottom w:val="0"/>
          <w:divBdr>
            <w:top w:val="none" w:sz="0" w:space="0" w:color="auto"/>
            <w:left w:val="none" w:sz="0" w:space="0" w:color="auto"/>
            <w:bottom w:val="none" w:sz="0" w:space="0" w:color="auto"/>
            <w:right w:val="none" w:sz="0" w:space="0" w:color="auto"/>
          </w:divBdr>
        </w:div>
        <w:div w:id="738406180">
          <w:marLeft w:val="0"/>
          <w:marRight w:val="0"/>
          <w:marTop w:val="0"/>
          <w:marBottom w:val="0"/>
          <w:divBdr>
            <w:top w:val="none" w:sz="0" w:space="0" w:color="auto"/>
            <w:left w:val="none" w:sz="0" w:space="0" w:color="auto"/>
            <w:bottom w:val="none" w:sz="0" w:space="0" w:color="auto"/>
            <w:right w:val="none" w:sz="0" w:space="0" w:color="auto"/>
          </w:divBdr>
        </w:div>
        <w:div w:id="102071050">
          <w:marLeft w:val="0"/>
          <w:marRight w:val="0"/>
          <w:marTop w:val="0"/>
          <w:marBottom w:val="0"/>
          <w:divBdr>
            <w:top w:val="none" w:sz="0" w:space="0" w:color="auto"/>
            <w:left w:val="none" w:sz="0" w:space="0" w:color="auto"/>
            <w:bottom w:val="none" w:sz="0" w:space="0" w:color="auto"/>
            <w:right w:val="none" w:sz="0" w:space="0" w:color="auto"/>
          </w:divBdr>
        </w:div>
        <w:div w:id="1400984864">
          <w:marLeft w:val="0"/>
          <w:marRight w:val="0"/>
          <w:marTop w:val="0"/>
          <w:marBottom w:val="0"/>
          <w:divBdr>
            <w:top w:val="none" w:sz="0" w:space="0" w:color="auto"/>
            <w:left w:val="none" w:sz="0" w:space="0" w:color="auto"/>
            <w:bottom w:val="none" w:sz="0" w:space="0" w:color="auto"/>
            <w:right w:val="none" w:sz="0" w:space="0" w:color="auto"/>
          </w:divBdr>
        </w:div>
        <w:div w:id="1065640926">
          <w:marLeft w:val="0"/>
          <w:marRight w:val="0"/>
          <w:marTop w:val="0"/>
          <w:marBottom w:val="0"/>
          <w:divBdr>
            <w:top w:val="none" w:sz="0" w:space="0" w:color="auto"/>
            <w:left w:val="none" w:sz="0" w:space="0" w:color="auto"/>
            <w:bottom w:val="none" w:sz="0" w:space="0" w:color="auto"/>
            <w:right w:val="none" w:sz="0" w:space="0" w:color="auto"/>
          </w:divBdr>
        </w:div>
        <w:div w:id="1775321763">
          <w:marLeft w:val="0"/>
          <w:marRight w:val="0"/>
          <w:marTop w:val="0"/>
          <w:marBottom w:val="0"/>
          <w:divBdr>
            <w:top w:val="none" w:sz="0" w:space="0" w:color="auto"/>
            <w:left w:val="none" w:sz="0" w:space="0" w:color="auto"/>
            <w:bottom w:val="none" w:sz="0" w:space="0" w:color="auto"/>
            <w:right w:val="none" w:sz="0" w:space="0" w:color="auto"/>
          </w:divBdr>
        </w:div>
        <w:div w:id="2042246053">
          <w:marLeft w:val="0"/>
          <w:marRight w:val="0"/>
          <w:marTop w:val="0"/>
          <w:marBottom w:val="0"/>
          <w:divBdr>
            <w:top w:val="none" w:sz="0" w:space="0" w:color="auto"/>
            <w:left w:val="none" w:sz="0" w:space="0" w:color="auto"/>
            <w:bottom w:val="none" w:sz="0" w:space="0" w:color="auto"/>
            <w:right w:val="none" w:sz="0" w:space="0" w:color="auto"/>
          </w:divBdr>
        </w:div>
        <w:div w:id="1352337310">
          <w:marLeft w:val="0"/>
          <w:marRight w:val="0"/>
          <w:marTop w:val="0"/>
          <w:marBottom w:val="0"/>
          <w:divBdr>
            <w:top w:val="none" w:sz="0" w:space="0" w:color="auto"/>
            <w:left w:val="none" w:sz="0" w:space="0" w:color="auto"/>
            <w:bottom w:val="none" w:sz="0" w:space="0" w:color="auto"/>
            <w:right w:val="none" w:sz="0" w:space="0" w:color="auto"/>
          </w:divBdr>
        </w:div>
        <w:div w:id="819537301">
          <w:marLeft w:val="0"/>
          <w:marRight w:val="0"/>
          <w:marTop w:val="0"/>
          <w:marBottom w:val="0"/>
          <w:divBdr>
            <w:top w:val="none" w:sz="0" w:space="0" w:color="auto"/>
            <w:left w:val="none" w:sz="0" w:space="0" w:color="auto"/>
            <w:bottom w:val="none" w:sz="0" w:space="0" w:color="auto"/>
            <w:right w:val="none" w:sz="0" w:space="0" w:color="auto"/>
          </w:divBdr>
        </w:div>
        <w:div w:id="1615625841">
          <w:marLeft w:val="0"/>
          <w:marRight w:val="0"/>
          <w:marTop w:val="0"/>
          <w:marBottom w:val="0"/>
          <w:divBdr>
            <w:top w:val="none" w:sz="0" w:space="0" w:color="auto"/>
            <w:left w:val="none" w:sz="0" w:space="0" w:color="auto"/>
            <w:bottom w:val="none" w:sz="0" w:space="0" w:color="auto"/>
            <w:right w:val="none" w:sz="0" w:space="0" w:color="auto"/>
          </w:divBdr>
        </w:div>
        <w:div w:id="1764110758">
          <w:marLeft w:val="0"/>
          <w:marRight w:val="0"/>
          <w:marTop w:val="0"/>
          <w:marBottom w:val="0"/>
          <w:divBdr>
            <w:top w:val="none" w:sz="0" w:space="0" w:color="auto"/>
            <w:left w:val="none" w:sz="0" w:space="0" w:color="auto"/>
            <w:bottom w:val="none" w:sz="0" w:space="0" w:color="auto"/>
            <w:right w:val="none" w:sz="0" w:space="0" w:color="auto"/>
          </w:divBdr>
        </w:div>
        <w:div w:id="995835666">
          <w:marLeft w:val="0"/>
          <w:marRight w:val="0"/>
          <w:marTop w:val="0"/>
          <w:marBottom w:val="0"/>
          <w:divBdr>
            <w:top w:val="none" w:sz="0" w:space="0" w:color="auto"/>
            <w:left w:val="none" w:sz="0" w:space="0" w:color="auto"/>
            <w:bottom w:val="none" w:sz="0" w:space="0" w:color="auto"/>
            <w:right w:val="none" w:sz="0" w:space="0" w:color="auto"/>
          </w:divBdr>
        </w:div>
        <w:div w:id="842354627">
          <w:marLeft w:val="0"/>
          <w:marRight w:val="0"/>
          <w:marTop w:val="0"/>
          <w:marBottom w:val="0"/>
          <w:divBdr>
            <w:top w:val="none" w:sz="0" w:space="0" w:color="auto"/>
            <w:left w:val="none" w:sz="0" w:space="0" w:color="auto"/>
            <w:bottom w:val="none" w:sz="0" w:space="0" w:color="auto"/>
            <w:right w:val="none" w:sz="0" w:space="0" w:color="auto"/>
          </w:divBdr>
        </w:div>
        <w:div w:id="2121758397">
          <w:marLeft w:val="0"/>
          <w:marRight w:val="0"/>
          <w:marTop w:val="0"/>
          <w:marBottom w:val="0"/>
          <w:divBdr>
            <w:top w:val="none" w:sz="0" w:space="0" w:color="auto"/>
            <w:left w:val="none" w:sz="0" w:space="0" w:color="auto"/>
            <w:bottom w:val="none" w:sz="0" w:space="0" w:color="auto"/>
            <w:right w:val="none" w:sz="0" w:space="0" w:color="auto"/>
          </w:divBdr>
        </w:div>
        <w:div w:id="1469514796">
          <w:marLeft w:val="0"/>
          <w:marRight w:val="0"/>
          <w:marTop w:val="0"/>
          <w:marBottom w:val="0"/>
          <w:divBdr>
            <w:top w:val="none" w:sz="0" w:space="0" w:color="auto"/>
            <w:left w:val="none" w:sz="0" w:space="0" w:color="auto"/>
            <w:bottom w:val="none" w:sz="0" w:space="0" w:color="auto"/>
            <w:right w:val="none" w:sz="0" w:space="0" w:color="auto"/>
          </w:divBdr>
        </w:div>
        <w:div w:id="59594776">
          <w:marLeft w:val="0"/>
          <w:marRight w:val="0"/>
          <w:marTop w:val="0"/>
          <w:marBottom w:val="0"/>
          <w:divBdr>
            <w:top w:val="none" w:sz="0" w:space="0" w:color="auto"/>
            <w:left w:val="none" w:sz="0" w:space="0" w:color="auto"/>
            <w:bottom w:val="none" w:sz="0" w:space="0" w:color="auto"/>
            <w:right w:val="none" w:sz="0" w:space="0" w:color="auto"/>
          </w:divBdr>
        </w:div>
        <w:div w:id="549267904">
          <w:marLeft w:val="0"/>
          <w:marRight w:val="0"/>
          <w:marTop w:val="0"/>
          <w:marBottom w:val="0"/>
          <w:divBdr>
            <w:top w:val="none" w:sz="0" w:space="0" w:color="auto"/>
            <w:left w:val="none" w:sz="0" w:space="0" w:color="auto"/>
            <w:bottom w:val="none" w:sz="0" w:space="0" w:color="auto"/>
            <w:right w:val="none" w:sz="0" w:space="0" w:color="auto"/>
          </w:divBdr>
        </w:div>
        <w:div w:id="969674885">
          <w:marLeft w:val="0"/>
          <w:marRight w:val="0"/>
          <w:marTop w:val="0"/>
          <w:marBottom w:val="0"/>
          <w:divBdr>
            <w:top w:val="none" w:sz="0" w:space="0" w:color="auto"/>
            <w:left w:val="none" w:sz="0" w:space="0" w:color="auto"/>
            <w:bottom w:val="none" w:sz="0" w:space="0" w:color="auto"/>
            <w:right w:val="none" w:sz="0" w:space="0" w:color="auto"/>
          </w:divBdr>
        </w:div>
        <w:div w:id="1104030820">
          <w:marLeft w:val="0"/>
          <w:marRight w:val="0"/>
          <w:marTop w:val="0"/>
          <w:marBottom w:val="0"/>
          <w:divBdr>
            <w:top w:val="none" w:sz="0" w:space="0" w:color="auto"/>
            <w:left w:val="none" w:sz="0" w:space="0" w:color="auto"/>
            <w:bottom w:val="none" w:sz="0" w:space="0" w:color="auto"/>
            <w:right w:val="none" w:sz="0" w:space="0" w:color="auto"/>
          </w:divBdr>
        </w:div>
        <w:div w:id="2134132956">
          <w:marLeft w:val="0"/>
          <w:marRight w:val="0"/>
          <w:marTop w:val="0"/>
          <w:marBottom w:val="0"/>
          <w:divBdr>
            <w:top w:val="none" w:sz="0" w:space="0" w:color="auto"/>
            <w:left w:val="none" w:sz="0" w:space="0" w:color="auto"/>
            <w:bottom w:val="none" w:sz="0" w:space="0" w:color="auto"/>
            <w:right w:val="none" w:sz="0" w:space="0" w:color="auto"/>
          </w:divBdr>
        </w:div>
        <w:div w:id="910848260">
          <w:marLeft w:val="0"/>
          <w:marRight w:val="0"/>
          <w:marTop w:val="0"/>
          <w:marBottom w:val="0"/>
          <w:divBdr>
            <w:top w:val="none" w:sz="0" w:space="0" w:color="auto"/>
            <w:left w:val="none" w:sz="0" w:space="0" w:color="auto"/>
            <w:bottom w:val="none" w:sz="0" w:space="0" w:color="auto"/>
            <w:right w:val="none" w:sz="0" w:space="0" w:color="auto"/>
          </w:divBdr>
        </w:div>
        <w:div w:id="1480489663">
          <w:marLeft w:val="0"/>
          <w:marRight w:val="0"/>
          <w:marTop w:val="0"/>
          <w:marBottom w:val="0"/>
          <w:divBdr>
            <w:top w:val="none" w:sz="0" w:space="0" w:color="auto"/>
            <w:left w:val="none" w:sz="0" w:space="0" w:color="auto"/>
            <w:bottom w:val="none" w:sz="0" w:space="0" w:color="auto"/>
            <w:right w:val="none" w:sz="0" w:space="0" w:color="auto"/>
          </w:divBdr>
        </w:div>
        <w:div w:id="229200044">
          <w:marLeft w:val="0"/>
          <w:marRight w:val="0"/>
          <w:marTop w:val="0"/>
          <w:marBottom w:val="0"/>
          <w:divBdr>
            <w:top w:val="none" w:sz="0" w:space="0" w:color="auto"/>
            <w:left w:val="none" w:sz="0" w:space="0" w:color="auto"/>
            <w:bottom w:val="none" w:sz="0" w:space="0" w:color="auto"/>
            <w:right w:val="none" w:sz="0" w:space="0" w:color="auto"/>
          </w:divBdr>
        </w:div>
        <w:div w:id="12464581">
          <w:marLeft w:val="0"/>
          <w:marRight w:val="0"/>
          <w:marTop w:val="0"/>
          <w:marBottom w:val="0"/>
          <w:divBdr>
            <w:top w:val="none" w:sz="0" w:space="0" w:color="auto"/>
            <w:left w:val="none" w:sz="0" w:space="0" w:color="auto"/>
            <w:bottom w:val="none" w:sz="0" w:space="0" w:color="auto"/>
            <w:right w:val="none" w:sz="0" w:space="0" w:color="auto"/>
          </w:divBdr>
        </w:div>
        <w:div w:id="1582982497">
          <w:marLeft w:val="0"/>
          <w:marRight w:val="0"/>
          <w:marTop w:val="0"/>
          <w:marBottom w:val="0"/>
          <w:divBdr>
            <w:top w:val="none" w:sz="0" w:space="0" w:color="auto"/>
            <w:left w:val="none" w:sz="0" w:space="0" w:color="auto"/>
            <w:bottom w:val="none" w:sz="0" w:space="0" w:color="auto"/>
            <w:right w:val="none" w:sz="0" w:space="0" w:color="auto"/>
          </w:divBdr>
        </w:div>
        <w:div w:id="1713580468">
          <w:marLeft w:val="0"/>
          <w:marRight w:val="0"/>
          <w:marTop w:val="0"/>
          <w:marBottom w:val="0"/>
          <w:divBdr>
            <w:top w:val="none" w:sz="0" w:space="0" w:color="auto"/>
            <w:left w:val="none" w:sz="0" w:space="0" w:color="auto"/>
            <w:bottom w:val="none" w:sz="0" w:space="0" w:color="auto"/>
            <w:right w:val="none" w:sz="0" w:space="0" w:color="auto"/>
          </w:divBdr>
        </w:div>
        <w:div w:id="2071805399">
          <w:marLeft w:val="0"/>
          <w:marRight w:val="0"/>
          <w:marTop w:val="0"/>
          <w:marBottom w:val="0"/>
          <w:divBdr>
            <w:top w:val="none" w:sz="0" w:space="0" w:color="auto"/>
            <w:left w:val="none" w:sz="0" w:space="0" w:color="auto"/>
            <w:bottom w:val="none" w:sz="0" w:space="0" w:color="auto"/>
            <w:right w:val="none" w:sz="0" w:space="0" w:color="auto"/>
          </w:divBdr>
        </w:div>
        <w:div w:id="2102068545">
          <w:marLeft w:val="0"/>
          <w:marRight w:val="0"/>
          <w:marTop w:val="0"/>
          <w:marBottom w:val="0"/>
          <w:divBdr>
            <w:top w:val="none" w:sz="0" w:space="0" w:color="auto"/>
            <w:left w:val="none" w:sz="0" w:space="0" w:color="auto"/>
            <w:bottom w:val="none" w:sz="0" w:space="0" w:color="auto"/>
            <w:right w:val="none" w:sz="0" w:space="0" w:color="auto"/>
          </w:divBdr>
        </w:div>
        <w:div w:id="242641987">
          <w:marLeft w:val="0"/>
          <w:marRight w:val="0"/>
          <w:marTop w:val="0"/>
          <w:marBottom w:val="0"/>
          <w:divBdr>
            <w:top w:val="none" w:sz="0" w:space="0" w:color="auto"/>
            <w:left w:val="none" w:sz="0" w:space="0" w:color="auto"/>
            <w:bottom w:val="none" w:sz="0" w:space="0" w:color="auto"/>
            <w:right w:val="none" w:sz="0" w:space="0" w:color="auto"/>
          </w:divBdr>
        </w:div>
        <w:div w:id="1884167870">
          <w:marLeft w:val="0"/>
          <w:marRight w:val="0"/>
          <w:marTop w:val="0"/>
          <w:marBottom w:val="0"/>
          <w:divBdr>
            <w:top w:val="none" w:sz="0" w:space="0" w:color="auto"/>
            <w:left w:val="none" w:sz="0" w:space="0" w:color="auto"/>
            <w:bottom w:val="none" w:sz="0" w:space="0" w:color="auto"/>
            <w:right w:val="none" w:sz="0" w:space="0" w:color="auto"/>
          </w:divBdr>
        </w:div>
        <w:div w:id="1676302300">
          <w:marLeft w:val="0"/>
          <w:marRight w:val="0"/>
          <w:marTop w:val="0"/>
          <w:marBottom w:val="0"/>
          <w:divBdr>
            <w:top w:val="none" w:sz="0" w:space="0" w:color="auto"/>
            <w:left w:val="none" w:sz="0" w:space="0" w:color="auto"/>
            <w:bottom w:val="none" w:sz="0" w:space="0" w:color="auto"/>
            <w:right w:val="none" w:sz="0" w:space="0" w:color="auto"/>
          </w:divBdr>
        </w:div>
        <w:div w:id="809058370">
          <w:marLeft w:val="0"/>
          <w:marRight w:val="0"/>
          <w:marTop w:val="0"/>
          <w:marBottom w:val="0"/>
          <w:divBdr>
            <w:top w:val="none" w:sz="0" w:space="0" w:color="auto"/>
            <w:left w:val="none" w:sz="0" w:space="0" w:color="auto"/>
            <w:bottom w:val="none" w:sz="0" w:space="0" w:color="auto"/>
            <w:right w:val="none" w:sz="0" w:space="0" w:color="auto"/>
          </w:divBdr>
        </w:div>
        <w:div w:id="753286547">
          <w:marLeft w:val="0"/>
          <w:marRight w:val="0"/>
          <w:marTop w:val="0"/>
          <w:marBottom w:val="0"/>
          <w:divBdr>
            <w:top w:val="none" w:sz="0" w:space="0" w:color="auto"/>
            <w:left w:val="none" w:sz="0" w:space="0" w:color="auto"/>
            <w:bottom w:val="none" w:sz="0" w:space="0" w:color="auto"/>
            <w:right w:val="none" w:sz="0" w:space="0" w:color="auto"/>
          </w:divBdr>
        </w:div>
        <w:div w:id="1004555801">
          <w:marLeft w:val="0"/>
          <w:marRight w:val="0"/>
          <w:marTop w:val="0"/>
          <w:marBottom w:val="0"/>
          <w:divBdr>
            <w:top w:val="none" w:sz="0" w:space="0" w:color="auto"/>
            <w:left w:val="none" w:sz="0" w:space="0" w:color="auto"/>
            <w:bottom w:val="none" w:sz="0" w:space="0" w:color="auto"/>
            <w:right w:val="none" w:sz="0" w:space="0" w:color="auto"/>
          </w:divBdr>
        </w:div>
        <w:div w:id="873423600">
          <w:marLeft w:val="0"/>
          <w:marRight w:val="0"/>
          <w:marTop w:val="0"/>
          <w:marBottom w:val="0"/>
          <w:divBdr>
            <w:top w:val="none" w:sz="0" w:space="0" w:color="auto"/>
            <w:left w:val="none" w:sz="0" w:space="0" w:color="auto"/>
            <w:bottom w:val="none" w:sz="0" w:space="0" w:color="auto"/>
            <w:right w:val="none" w:sz="0" w:space="0" w:color="auto"/>
          </w:divBdr>
        </w:div>
        <w:div w:id="1127091038">
          <w:marLeft w:val="0"/>
          <w:marRight w:val="0"/>
          <w:marTop w:val="0"/>
          <w:marBottom w:val="0"/>
          <w:divBdr>
            <w:top w:val="none" w:sz="0" w:space="0" w:color="auto"/>
            <w:left w:val="none" w:sz="0" w:space="0" w:color="auto"/>
            <w:bottom w:val="none" w:sz="0" w:space="0" w:color="auto"/>
            <w:right w:val="none" w:sz="0" w:space="0" w:color="auto"/>
          </w:divBdr>
        </w:div>
        <w:div w:id="471144789">
          <w:marLeft w:val="0"/>
          <w:marRight w:val="0"/>
          <w:marTop w:val="0"/>
          <w:marBottom w:val="0"/>
          <w:divBdr>
            <w:top w:val="none" w:sz="0" w:space="0" w:color="auto"/>
            <w:left w:val="none" w:sz="0" w:space="0" w:color="auto"/>
            <w:bottom w:val="none" w:sz="0" w:space="0" w:color="auto"/>
            <w:right w:val="none" w:sz="0" w:space="0" w:color="auto"/>
          </w:divBdr>
        </w:div>
        <w:div w:id="1331836374">
          <w:marLeft w:val="0"/>
          <w:marRight w:val="0"/>
          <w:marTop w:val="0"/>
          <w:marBottom w:val="0"/>
          <w:divBdr>
            <w:top w:val="none" w:sz="0" w:space="0" w:color="auto"/>
            <w:left w:val="none" w:sz="0" w:space="0" w:color="auto"/>
            <w:bottom w:val="none" w:sz="0" w:space="0" w:color="auto"/>
            <w:right w:val="none" w:sz="0" w:space="0" w:color="auto"/>
          </w:divBdr>
        </w:div>
        <w:div w:id="1850757180">
          <w:marLeft w:val="0"/>
          <w:marRight w:val="0"/>
          <w:marTop w:val="0"/>
          <w:marBottom w:val="0"/>
          <w:divBdr>
            <w:top w:val="none" w:sz="0" w:space="0" w:color="auto"/>
            <w:left w:val="none" w:sz="0" w:space="0" w:color="auto"/>
            <w:bottom w:val="none" w:sz="0" w:space="0" w:color="auto"/>
            <w:right w:val="none" w:sz="0" w:space="0" w:color="auto"/>
          </w:divBdr>
        </w:div>
        <w:div w:id="898055487">
          <w:marLeft w:val="0"/>
          <w:marRight w:val="0"/>
          <w:marTop w:val="0"/>
          <w:marBottom w:val="0"/>
          <w:divBdr>
            <w:top w:val="none" w:sz="0" w:space="0" w:color="auto"/>
            <w:left w:val="none" w:sz="0" w:space="0" w:color="auto"/>
            <w:bottom w:val="none" w:sz="0" w:space="0" w:color="auto"/>
            <w:right w:val="none" w:sz="0" w:space="0" w:color="auto"/>
          </w:divBdr>
        </w:div>
        <w:div w:id="1091197464">
          <w:marLeft w:val="0"/>
          <w:marRight w:val="0"/>
          <w:marTop w:val="0"/>
          <w:marBottom w:val="0"/>
          <w:divBdr>
            <w:top w:val="none" w:sz="0" w:space="0" w:color="auto"/>
            <w:left w:val="none" w:sz="0" w:space="0" w:color="auto"/>
            <w:bottom w:val="none" w:sz="0" w:space="0" w:color="auto"/>
            <w:right w:val="none" w:sz="0" w:space="0" w:color="auto"/>
          </w:divBdr>
        </w:div>
        <w:div w:id="2145733001">
          <w:marLeft w:val="0"/>
          <w:marRight w:val="0"/>
          <w:marTop w:val="0"/>
          <w:marBottom w:val="0"/>
          <w:divBdr>
            <w:top w:val="none" w:sz="0" w:space="0" w:color="auto"/>
            <w:left w:val="none" w:sz="0" w:space="0" w:color="auto"/>
            <w:bottom w:val="none" w:sz="0" w:space="0" w:color="auto"/>
            <w:right w:val="none" w:sz="0" w:space="0" w:color="auto"/>
          </w:divBdr>
        </w:div>
        <w:div w:id="689644772">
          <w:marLeft w:val="0"/>
          <w:marRight w:val="0"/>
          <w:marTop w:val="0"/>
          <w:marBottom w:val="0"/>
          <w:divBdr>
            <w:top w:val="none" w:sz="0" w:space="0" w:color="auto"/>
            <w:left w:val="none" w:sz="0" w:space="0" w:color="auto"/>
            <w:bottom w:val="none" w:sz="0" w:space="0" w:color="auto"/>
            <w:right w:val="none" w:sz="0" w:space="0" w:color="auto"/>
          </w:divBdr>
        </w:div>
        <w:div w:id="1272543588">
          <w:marLeft w:val="0"/>
          <w:marRight w:val="0"/>
          <w:marTop w:val="0"/>
          <w:marBottom w:val="0"/>
          <w:divBdr>
            <w:top w:val="none" w:sz="0" w:space="0" w:color="auto"/>
            <w:left w:val="none" w:sz="0" w:space="0" w:color="auto"/>
            <w:bottom w:val="none" w:sz="0" w:space="0" w:color="auto"/>
            <w:right w:val="none" w:sz="0" w:space="0" w:color="auto"/>
          </w:divBdr>
        </w:div>
        <w:div w:id="816069499">
          <w:marLeft w:val="0"/>
          <w:marRight w:val="0"/>
          <w:marTop w:val="0"/>
          <w:marBottom w:val="0"/>
          <w:divBdr>
            <w:top w:val="none" w:sz="0" w:space="0" w:color="auto"/>
            <w:left w:val="none" w:sz="0" w:space="0" w:color="auto"/>
            <w:bottom w:val="none" w:sz="0" w:space="0" w:color="auto"/>
            <w:right w:val="none" w:sz="0" w:space="0" w:color="auto"/>
          </w:divBdr>
        </w:div>
        <w:div w:id="135880130">
          <w:marLeft w:val="0"/>
          <w:marRight w:val="0"/>
          <w:marTop w:val="0"/>
          <w:marBottom w:val="0"/>
          <w:divBdr>
            <w:top w:val="none" w:sz="0" w:space="0" w:color="auto"/>
            <w:left w:val="none" w:sz="0" w:space="0" w:color="auto"/>
            <w:bottom w:val="none" w:sz="0" w:space="0" w:color="auto"/>
            <w:right w:val="none" w:sz="0" w:space="0" w:color="auto"/>
          </w:divBdr>
        </w:div>
        <w:div w:id="262811111">
          <w:marLeft w:val="0"/>
          <w:marRight w:val="0"/>
          <w:marTop w:val="0"/>
          <w:marBottom w:val="0"/>
          <w:divBdr>
            <w:top w:val="none" w:sz="0" w:space="0" w:color="auto"/>
            <w:left w:val="none" w:sz="0" w:space="0" w:color="auto"/>
            <w:bottom w:val="none" w:sz="0" w:space="0" w:color="auto"/>
            <w:right w:val="none" w:sz="0" w:space="0" w:color="auto"/>
          </w:divBdr>
        </w:div>
        <w:div w:id="2123374279">
          <w:marLeft w:val="0"/>
          <w:marRight w:val="0"/>
          <w:marTop w:val="0"/>
          <w:marBottom w:val="0"/>
          <w:divBdr>
            <w:top w:val="none" w:sz="0" w:space="0" w:color="auto"/>
            <w:left w:val="none" w:sz="0" w:space="0" w:color="auto"/>
            <w:bottom w:val="none" w:sz="0" w:space="0" w:color="auto"/>
            <w:right w:val="none" w:sz="0" w:space="0" w:color="auto"/>
          </w:divBdr>
        </w:div>
        <w:div w:id="1153260527">
          <w:marLeft w:val="0"/>
          <w:marRight w:val="0"/>
          <w:marTop w:val="0"/>
          <w:marBottom w:val="0"/>
          <w:divBdr>
            <w:top w:val="none" w:sz="0" w:space="0" w:color="auto"/>
            <w:left w:val="none" w:sz="0" w:space="0" w:color="auto"/>
            <w:bottom w:val="none" w:sz="0" w:space="0" w:color="auto"/>
            <w:right w:val="none" w:sz="0" w:space="0" w:color="auto"/>
          </w:divBdr>
        </w:div>
        <w:div w:id="68386687">
          <w:marLeft w:val="0"/>
          <w:marRight w:val="0"/>
          <w:marTop w:val="0"/>
          <w:marBottom w:val="0"/>
          <w:divBdr>
            <w:top w:val="none" w:sz="0" w:space="0" w:color="auto"/>
            <w:left w:val="none" w:sz="0" w:space="0" w:color="auto"/>
            <w:bottom w:val="none" w:sz="0" w:space="0" w:color="auto"/>
            <w:right w:val="none" w:sz="0" w:space="0" w:color="auto"/>
          </w:divBdr>
        </w:div>
        <w:div w:id="1392852667">
          <w:marLeft w:val="0"/>
          <w:marRight w:val="0"/>
          <w:marTop w:val="0"/>
          <w:marBottom w:val="0"/>
          <w:divBdr>
            <w:top w:val="none" w:sz="0" w:space="0" w:color="auto"/>
            <w:left w:val="none" w:sz="0" w:space="0" w:color="auto"/>
            <w:bottom w:val="none" w:sz="0" w:space="0" w:color="auto"/>
            <w:right w:val="none" w:sz="0" w:space="0" w:color="auto"/>
          </w:divBdr>
        </w:div>
        <w:div w:id="802162918">
          <w:marLeft w:val="0"/>
          <w:marRight w:val="0"/>
          <w:marTop w:val="0"/>
          <w:marBottom w:val="0"/>
          <w:divBdr>
            <w:top w:val="none" w:sz="0" w:space="0" w:color="auto"/>
            <w:left w:val="none" w:sz="0" w:space="0" w:color="auto"/>
            <w:bottom w:val="none" w:sz="0" w:space="0" w:color="auto"/>
            <w:right w:val="none" w:sz="0" w:space="0" w:color="auto"/>
          </w:divBdr>
        </w:div>
        <w:div w:id="1484857458">
          <w:marLeft w:val="0"/>
          <w:marRight w:val="0"/>
          <w:marTop w:val="0"/>
          <w:marBottom w:val="0"/>
          <w:divBdr>
            <w:top w:val="none" w:sz="0" w:space="0" w:color="auto"/>
            <w:left w:val="none" w:sz="0" w:space="0" w:color="auto"/>
            <w:bottom w:val="none" w:sz="0" w:space="0" w:color="auto"/>
            <w:right w:val="none" w:sz="0" w:space="0" w:color="auto"/>
          </w:divBdr>
        </w:div>
        <w:div w:id="1435901436">
          <w:marLeft w:val="0"/>
          <w:marRight w:val="0"/>
          <w:marTop w:val="0"/>
          <w:marBottom w:val="0"/>
          <w:divBdr>
            <w:top w:val="none" w:sz="0" w:space="0" w:color="auto"/>
            <w:left w:val="none" w:sz="0" w:space="0" w:color="auto"/>
            <w:bottom w:val="none" w:sz="0" w:space="0" w:color="auto"/>
            <w:right w:val="none" w:sz="0" w:space="0" w:color="auto"/>
          </w:divBdr>
        </w:div>
        <w:div w:id="1695229427">
          <w:marLeft w:val="0"/>
          <w:marRight w:val="0"/>
          <w:marTop w:val="0"/>
          <w:marBottom w:val="0"/>
          <w:divBdr>
            <w:top w:val="none" w:sz="0" w:space="0" w:color="auto"/>
            <w:left w:val="none" w:sz="0" w:space="0" w:color="auto"/>
            <w:bottom w:val="none" w:sz="0" w:space="0" w:color="auto"/>
            <w:right w:val="none" w:sz="0" w:space="0" w:color="auto"/>
          </w:divBdr>
        </w:div>
        <w:div w:id="1794445429">
          <w:marLeft w:val="0"/>
          <w:marRight w:val="0"/>
          <w:marTop w:val="0"/>
          <w:marBottom w:val="0"/>
          <w:divBdr>
            <w:top w:val="none" w:sz="0" w:space="0" w:color="auto"/>
            <w:left w:val="none" w:sz="0" w:space="0" w:color="auto"/>
            <w:bottom w:val="none" w:sz="0" w:space="0" w:color="auto"/>
            <w:right w:val="none" w:sz="0" w:space="0" w:color="auto"/>
          </w:divBdr>
        </w:div>
        <w:div w:id="1708681821">
          <w:marLeft w:val="0"/>
          <w:marRight w:val="0"/>
          <w:marTop w:val="0"/>
          <w:marBottom w:val="0"/>
          <w:divBdr>
            <w:top w:val="none" w:sz="0" w:space="0" w:color="auto"/>
            <w:left w:val="none" w:sz="0" w:space="0" w:color="auto"/>
            <w:bottom w:val="none" w:sz="0" w:space="0" w:color="auto"/>
            <w:right w:val="none" w:sz="0" w:space="0" w:color="auto"/>
          </w:divBdr>
        </w:div>
        <w:div w:id="205068467">
          <w:marLeft w:val="0"/>
          <w:marRight w:val="0"/>
          <w:marTop w:val="0"/>
          <w:marBottom w:val="0"/>
          <w:divBdr>
            <w:top w:val="none" w:sz="0" w:space="0" w:color="auto"/>
            <w:left w:val="none" w:sz="0" w:space="0" w:color="auto"/>
            <w:bottom w:val="none" w:sz="0" w:space="0" w:color="auto"/>
            <w:right w:val="none" w:sz="0" w:space="0" w:color="auto"/>
          </w:divBdr>
        </w:div>
        <w:div w:id="196086148">
          <w:marLeft w:val="0"/>
          <w:marRight w:val="0"/>
          <w:marTop w:val="0"/>
          <w:marBottom w:val="0"/>
          <w:divBdr>
            <w:top w:val="none" w:sz="0" w:space="0" w:color="auto"/>
            <w:left w:val="none" w:sz="0" w:space="0" w:color="auto"/>
            <w:bottom w:val="none" w:sz="0" w:space="0" w:color="auto"/>
            <w:right w:val="none" w:sz="0" w:space="0" w:color="auto"/>
          </w:divBdr>
        </w:div>
        <w:div w:id="181239290">
          <w:marLeft w:val="0"/>
          <w:marRight w:val="0"/>
          <w:marTop w:val="0"/>
          <w:marBottom w:val="0"/>
          <w:divBdr>
            <w:top w:val="none" w:sz="0" w:space="0" w:color="auto"/>
            <w:left w:val="none" w:sz="0" w:space="0" w:color="auto"/>
            <w:bottom w:val="none" w:sz="0" w:space="0" w:color="auto"/>
            <w:right w:val="none" w:sz="0" w:space="0" w:color="auto"/>
          </w:divBdr>
        </w:div>
        <w:div w:id="2076509459">
          <w:marLeft w:val="0"/>
          <w:marRight w:val="0"/>
          <w:marTop w:val="0"/>
          <w:marBottom w:val="0"/>
          <w:divBdr>
            <w:top w:val="none" w:sz="0" w:space="0" w:color="auto"/>
            <w:left w:val="none" w:sz="0" w:space="0" w:color="auto"/>
            <w:bottom w:val="none" w:sz="0" w:space="0" w:color="auto"/>
            <w:right w:val="none" w:sz="0" w:space="0" w:color="auto"/>
          </w:divBdr>
        </w:div>
        <w:div w:id="660743064">
          <w:marLeft w:val="0"/>
          <w:marRight w:val="0"/>
          <w:marTop w:val="0"/>
          <w:marBottom w:val="0"/>
          <w:divBdr>
            <w:top w:val="none" w:sz="0" w:space="0" w:color="auto"/>
            <w:left w:val="none" w:sz="0" w:space="0" w:color="auto"/>
            <w:bottom w:val="none" w:sz="0" w:space="0" w:color="auto"/>
            <w:right w:val="none" w:sz="0" w:space="0" w:color="auto"/>
          </w:divBdr>
        </w:div>
        <w:div w:id="2140495222">
          <w:marLeft w:val="0"/>
          <w:marRight w:val="0"/>
          <w:marTop w:val="0"/>
          <w:marBottom w:val="0"/>
          <w:divBdr>
            <w:top w:val="none" w:sz="0" w:space="0" w:color="auto"/>
            <w:left w:val="none" w:sz="0" w:space="0" w:color="auto"/>
            <w:bottom w:val="none" w:sz="0" w:space="0" w:color="auto"/>
            <w:right w:val="none" w:sz="0" w:space="0" w:color="auto"/>
          </w:divBdr>
        </w:div>
        <w:div w:id="395319706">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33034333">
          <w:marLeft w:val="0"/>
          <w:marRight w:val="0"/>
          <w:marTop w:val="0"/>
          <w:marBottom w:val="0"/>
          <w:divBdr>
            <w:top w:val="none" w:sz="0" w:space="0" w:color="auto"/>
            <w:left w:val="none" w:sz="0" w:space="0" w:color="auto"/>
            <w:bottom w:val="none" w:sz="0" w:space="0" w:color="auto"/>
            <w:right w:val="none" w:sz="0" w:space="0" w:color="auto"/>
          </w:divBdr>
        </w:div>
        <w:div w:id="852499374">
          <w:marLeft w:val="0"/>
          <w:marRight w:val="0"/>
          <w:marTop w:val="0"/>
          <w:marBottom w:val="0"/>
          <w:divBdr>
            <w:top w:val="none" w:sz="0" w:space="0" w:color="auto"/>
            <w:left w:val="none" w:sz="0" w:space="0" w:color="auto"/>
            <w:bottom w:val="none" w:sz="0" w:space="0" w:color="auto"/>
            <w:right w:val="none" w:sz="0" w:space="0" w:color="auto"/>
          </w:divBdr>
        </w:div>
        <w:div w:id="1752769702">
          <w:marLeft w:val="0"/>
          <w:marRight w:val="0"/>
          <w:marTop w:val="0"/>
          <w:marBottom w:val="0"/>
          <w:divBdr>
            <w:top w:val="none" w:sz="0" w:space="0" w:color="auto"/>
            <w:left w:val="none" w:sz="0" w:space="0" w:color="auto"/>
            <w:bottom w:val="none" w:sz="0" w:space="0" w:color="auto"/>
            <w:right w:val="none" w:sz="0" w:space="0" w:color="auto"/>
          </w:divBdr>
        </w:div>
        <w:div w:id="2042390631">
          <w:marLeft w:val="0"/>
          <w:marRight w:val="0"/>
          <w:marTop w:val="0"/>
          <w:marBottom w:val="0"/>
          <w:divBdr>
            <w:top w:val="none" w:sz="0" w:space="0" w:color="auto"/>
            <w:left w:val="none" w:sz="0" w:space="0" w:color="auto"/>
            <w:bottom w:val="none" w:sz="0" w:space="0" w:color="auto"/>
            <w:right w:val="none" w:sz="0" w:space="0" w:color="auto"/>
          </w:divBdr>
        </w:div>
        <w:div w:id="1554002264">
          <w:marLeft w:val="0"/>
          <w:marRight w:val="0"/>
          <w:marTop w:val="0"/>
          <w:marBottom w:val="0"/>
          <w:divBdr>
            <w:top w:val="none" w:sz="0" w:space="0" w:color="auto"/>
            <w:left w:val="none" w:sz="0" w:space="0" w:color="auto"/>
            <w:bottom w:val="none" w:sz="0" w:space="0" w:color="auto"/>
            <w:right w:val="none" w:sz="0" w:space="0" w:color="auto"/>
          </w:divBdr>
        </w:div>
        <w:div w:id="311562009">
          <w:marLeft w:val="0"/>
          <w:marRight w:val="0"/>
          <w:marTop w:val="0"/>
          <w:marBottom w:val="0"/>
          <w:divBdr>
            <w:top w:val="none" w:sz="0" w:space="0" w:color="auto"/>
            <w:left w:val="none" w:sz="0" w:space="0" w:color="auto"/>
            <w:bottom w:val="none" w:sz="0" w:space="0" w:color="auto"/>
            <w:right w:val="none" w:sz="0" w:space="0" w:color="auto"/>
          </w:divBdr>
        </w:div>
        <w:div w:id="1114522574">
          <w:marLeft w:val="0"/>
          <w:marRight w:val="0"/>
          <w:marTop w:val="0"/>
          <w:marBottom w:val="0"/>
          <w:divBdr>
            <w:top w:val="none" w:sz="0" w:space="0" w:color="auto"/>
            <w:left w:val="none" w:sz="0" w:space="0" w:color="auto"/>
            <w:bottom w:val="none" w:sz="0" w:space="0" w:color="auto"/>
            <w:right w:val="none" w:sz="0" w:space="0" w:color="auto"/>
          </w:divBdr>
        </w:div>
        <w:div w:id="1392272165">
          <w:marLeft w:val="0"/>
          <w:marRight w:val="0"/>
          <w:marTop w:val="0"/>
          <w:marBottom w:val="0"/>
          <w:divBdr>
            <w:top w:val="none" w:sz="0" w:space="0" w:color="auto"/>
            <w:left w:val="none" w:sz="0" w:space="0" w:color="auto"/>
            <w:bottom w:val="none" w:sz="0" w:space="0" w:color="auto"/>
            <w:right w:val="none" w:sz="0" w:space="0" w:color="auto"/>
          </w:divBdr>
        </w:div>
        <w:div w:id="732462939">
          <w:marLeft w:val="0"/>
          <w:marRight w:val="0"/>
          <w:marTop w:val="0"/>
          <w:marBottom w:val="0"/>
          <w:divBdr>
            <w:top w:val="none" w:sz="0" w:space="0" w:color="auto"/>
            <w:left w:val="none" w:sz="0" w:space="0" w:color="auto"/>
            <w:bottom w:val="none" w:sz="0" w:space="0" w:color="auto"/>
            <w:right w:val="none" w:sz="0" w:space="0" w:color="auto"/>
          </w:divBdr>
        </w:div>
        <w:div w:id="1668970732">
          <w:marLeft w:val="0"/>
          <w:marRight w:val="0"/>
          <w:marTop w:val="0"/>
          <w:marBottom w:val="0"/>
          <w:divBdr>
            <w:top w:val="none" w:sz="0" w:space="0" w:color="auto"/>
            <w:left w:val="none" w:sz="0" w:space="0" w:color="auto"/>
            <w:bottom w:val="none" w:sz="0" w:space="0" w:color="auto"/>
            <w:right w:val="none" w:sz="0" w:space="0" w:color="auto"/>
          </w:divBdr>
        </w:div>
        <w:div w:id="304434914">
          <w:marLeft w:val="0"/>
          <w:marRight w:val="0"/>
          <w:marTop w:val="0"/>
          <w:marBottom w:val="0"/>
          <w:divBdr>
            <w:top w:val="none" w:sz="0" w:space="0" w:color="auto"/>
            <w:left w:val="none" w:sz="0" w:space="0" w:color="auto"/>
            <w:bottom w:val="none" w:sz="0" w:space="0" w:color="auto"/>
            <w:right w:val="none" w:sz="0" w:space="0" w:color="auto"/>
          </w:divBdr>
        </w:div>
        <w:div w:id="1633056459">
          <w:marLeft w:val="0"/>
          <w:marRight w:val="0"/>
          <w:marTop w:val="0"/>
          <w:marBottom w:val="0"/>
          <w:divBdr>
            <w:top w:val="none" w:sz="0" w:space="0" w:color="auto"/>
            <w:left w:val="none" w:sz="0" w:space="0" w:color="auto"/>
            <w:bottom w:val="none" w:sz="0" w:space="0" w:color="auto"/>
            <w:right w:val="none" w:sz="0" w:space="0" w:color="auto"/>
          </w:divBdr>
        </w:div>
        <w:div w:id="1724980719">
          <w:marLeft w:val="0"/>
          <w:marRight w:val="0"/>
          <w:marTop w:val="0"/>
          <w:marBottom w:val="0"/>
          <w:divBdr>
            <w:top w:val="none" w:sz="0" w:space="0" w:color="auto"/>
            <w:left w:val="none" w:sz="0" w:space="0" w:color="auto"/>
            <w:bottom w:val="none" w:sz="0" w:space="0" w:color="auto"/>
            <w:right w:val="none" w:sz="0" w:space="0" w:color="auto"/>
          </w:divBdr>
        </w:div>
        <w:div w:id="2009400298">
          <w:marLeft w:val="0"/>
          <w:marRight w:val="0"/>
          <w:marTop w:val="0"/>
          <w:marBottom w:val="0"/>
          <w:divBdr>
            <w:top w:val="none" w:sz="0" w:space="0" w:color="auto"/>
            <w:left w:val="none" w:sz="0" w:space="0" w:color="auto"/>
            <w:bottom w:val="none" w:sz="0" w:space="0" w:color="auto"/>
            <w:right w:val="none" w:sz="0" w:space="0" w:color="auto"/>
          </w:divBdr>
        </w:div>
        <w:div w:id="1100829846">
          <w:marLeft w:val="0"/>
          <w:marRight w:val="0"/>
          <w:marTop w:val="0"/>
          <w:marBottom w:val="0"/>
          <w:divBdr>
            <w:top w:val="none" w:sz="0" w:space="0" w:color="auto"/>
            <w:left w:val="none" w:sz="0" w:space="0" w:color="auto"/>
            <w:bottom w:val="none" w:sz="0" w:space="0" w:color="auto"/>
            <w:right w:val="none" w:sz="0" w:space="0" w:color="auto"/>
          </w:divBdr>
        </w:div>
        <w:div w:id="437414206">
          <w:marLeft w:val="0"/>
          <w:marRight w:val="0"/>
          <w:marTop w:val="0"/>
          <w:marBottom w:val="0"/>
          <w:divBdr>
            <w:top w:val="none" w:sz="0" w:space="0" w:color="auto"/>
            <w:left w:val="none" w:sz="0" w:space="0" w:color="auto"/>
            <w:bottom w:val="none" w:sz="0" w:space="0" w:color="auto"/>
            <w:right w:val="none" w:sz="0" w:space="0" w:color="auto"/>
          </w:divBdr>
        </w:div>
        <w:div w:id="325061978">
          <w:marLeft w:val="0"/>
          <w:marRight w:val="0"/>
          <w:marTop w:val="0"/>
          <w:marBottom w:val="0"/>
          <w:divBdr>
            <w:top w:val="none" w:sz="0" w:space="0" w:color="auto"/>
            <w:left w:val="none" w:sz="0" w:space="0" w:color="auto"/>
            <w:bottom w:val="none" w:sz="0" w:space="0" w:color="auto"/>
            <w:right w:val="none" w:sz="0" w:space="0" w:color="auto"/>
          </w:divBdr>
        </w:div>
        <w:div w:id="953486829">
          <w:marLeft w:val="0"/>
          <w:marRight w:val="0"/>
          <w:marTop w:val="0"/>
          <w:marBottom w:val="0"/>
          <w:divBdr>
            <w:top w:val="none" w:sz="0" w:space="0" w:color="auto"/>
            <w:left w:val="none" w:sz="0" w:space="0" w:color="auto"/>
            <w:bottom w:val="none" w:sz="0" w:space="0" w:color="auto"/>
            <w:right w:val="none" w:sz="0" w:space="0" w:color="auto"/>
          </w:divBdr>
        </w:div>
        <w:div w:id="1491285827">
          <w:marLeft w:val="0"/>
          <w:marRight w:val="0"/>
          <w:marTop w:val="0"/>
          <w:marBottom w:val="0"/>
          <w:divBdr>
            <w:top w:val="none" w:sz="0" w:space="0" w:color="auto"/>
            <w:left w:val="none" w:sz="0" w:space="0" w:color="auto"/>
            <w:bottom w:val="none" w:sz="0" w:space="0" w:color="auto"/>
            <w:right w:val="none" w:sz="0" w:space="0" w:color="auto"/>
          </w:divBdr>
        </w:div>
        <w:div w:id="364210045">
          <w:marLeft w:val="0"/>
          <w:marRight w:val="0"/>
          <w:marTop w:val="0"/>
          <w:marBottom w:val="0"/>
          <w:divBdr>
            <w:top w:val="none" w:sz="0" w:space="0" w:color="auto"/>
            <w:left w:val="none" w:sz="0" w:space="0" w:color="auto"/>
            <w:bottom w:val="none" w:sz="0" w:space="0" w:color="auto"/>
            <w:right w:val="none" w:sz="0" w:space="0" w:color="auto"/>
          </w:divBdr>
        </w:div>
        <w:div w:id="1216891284">
          <w:marLeft w:val="0"/>
          <w:marRight w:val="0"/>
          <w:marTop w:val="0"/>
          <w:marBottom w:val="0"/>
          <w:divBdr>
            <w:top w:val="none" w:sz="0" w:space="0" w:color="auto"/>
            <w:left w:val="none" w:sz="0" w:space="0" w:color="auto"/>
            <w:bottom w:val="none" w:sz="0" w:space="0" w:color="auto"/>
            <w:right w:val="none" w:sz="0" w:space="0" w:color="auto"/>
          </w:divBdr>
        </w:div>
        <w:div w:id="1396392983">
          <w:marLeft w:val="0"/>
          <w:marRight w:val="0"/>
          <w:marTop w:val="0"/>
          <w:marBottom w:val="0"/>
          <w:divBdr>
            <w:top w:val="none" w:sz="0" w:space="0" w:color="auto"/>
            <w:left w:val="none" w:sz="0" w:space="0" w:color="auto"/>
            <w:bottom w:val="none" w:sz="0" w:space="0" w:color="auto"/>
            <w:right w:val="none" w:sz="0" w:space="0" w:color="auto"/>
          </w:divBdr>
        </w:div>
        <w:div w:id="1397509144">
          <w:marLeft w:val="0"/>
          <w:marRight w:val="0"/>
          <w:marTop w:val="0"/>
          <w:marBottom w:val="0"/>
          <w:divBdr>
            <w:top w:val="none" w:sz="0" w:space="0" w:color="auto"/>
            <w:left w:val="none" w:sz="0" w:space="0" w:color="auto"/>
            <w:bottom w:val="none" w:sz="0" w:space="0" w:color="auto"/>
            <w:right w:val="none" w:sz="0" w:space="0" w:color="auto"/>
          </w:divBdr>
        </w:div>
        <w:div w:id="1708405925">
          <w:marLeft w:val="0"/>
          <w:marRight w:val="0"/>
          <w:marTop w:val="0"/>
          <w:marBottom w:val="0"/>
          <w:divBdr>
            <w:top w:val="none" w:sz="0" w:space="0" w:color="auto"/>
            <w:left w:val="none" w:sz="0" w:space="0" w:color="auto"/>
            <w:bottom w:val="none" w:sz="0" w:space="0" w:color="auto"/>
            <w:right w:val="none" w:sz="0" w:space="0" w:color="auto"/>
          </w:divBdr>
        </w:div>
        <w:div w:id="838154620">
          <w:marLeft w:val="0"/>
          <w:marRight w:val="0"/>
          <w:marTop w:val="0"/>
          <w:marBottom w:val="0"/>
          <w:divBdr>
            <w:top w:val="none" w:sz="0" w:space="0" w:color="auto"/>
            <w:left w:val="none" w:sz="0" w:space="0" w:color="auto"/>
            <w:bottom w:val="none" w:sz="0" w:space="0" w:color="auto"/>
            <w:right w:val="none" w:sz="0" w:space="0" w:color="auto"/>
          </w:divBdr>
        </w:div>
        <w:div w:id="1819222670">
          <w:marLeft w:val="0"/>
          <w:marRight w:val="0"/>
          <w:marTop w:val="0"/>
          <w:marBottom w:val="0"/>
          <w:divBdr>
            <w:top w:val="none" w:sz="0" w:space="0" w:color="auto"/>
            <w:left w:val="none" w:sz="0" w:space="0" w:color="auto"/>
            <w:bottom w:val="none" w:sz="0" w:space="0" w:color="auto"/>
            <w:right w:val="none" w:sz="0" w:space="0" w:color="auto"/>
          </w:divBdr>
        </w:div>
        <w:div w:id="593172712">
          <w:marLeft w:val="0"/>
          <w:marRight w:val="0"/>
          <w:marTop w:val="0"/>
          <w:marBottom w:val="0"/>
          <w:divBdr>
            <w:top w:val="none" w:sz="0" w:space="0" w:color="auto"/>
            <w:left w:val="none" w:sz="0" w:space="0" w:color="auto"/>
            <w:bottom w:val="none" w:sz="0" w:space="0" w:color="auto"/>
            <w:right w:val="none" w:sz="0" w:space="0" w:color="auto"/>
          </w:divBdr>
        </w:div>
        <w:div w:id="484125331">
          <w:marLeft w:val="0"/>
          <w:marRight w:val="0"/>
          <w:marTop w:val="0"/>
          <w:marBottom w:val="0"/>
          <w:divBdr>
            <w:top w:val="none" w:sz="0" w:space="0" w:color="auto"/>
            <w:left w:val="none" w:sz="0" w:space="0" w:color="auto"/>
            <w:bottom w:val="none" w:sz="0" w:space="0" w:color="auto"/>
            <w:right w:val="none" w:sz="0" w:space="0" w:color="auto"/>
          </w:divBdr>
        </w:div>
        <w:div w:id="1361710328">
          <w:marLeft w:val="0"/>
          <w:marRight w:val="0"/>
          <w:marTop w:val="0"/>
          <w:marBottom w:val="0"/>
          <w:divBdr>
            <w:top w:val="none" w:sz="0" w:space="0" w:color="auto"/>
            <w:left w:val="none" w:sz="0" w:space="0" w:color="auto"/>
            <w:bottom w:val="none" w:sz="0" w:space="0" w:color="auto"/>
            <w:right w:val="none" w:sz="0" w:space="0" w:color="auto"/>
          </w:divBdr>
        </w:div>
        <w:div w:id="545488185">
          <w:marLeft w:val="0"/>
          <w:marRight w:val="0"/>
          <w:marTop w:val="0"/>
          <w:marBottom w:val="0"/>
          <w:divBdr>
            <w:top w:val="none" w:sz="0" w:space="0" w:color="auto"/>
            <w:left w:val="none" w:sz="0" w:space="0" w:color="auto"/>
            <w:bottom w:val="none" w:sz="0" w:space="0" w:color="auto"/>
            <w:right w:val="none" w:sz="0" w:space="0" w:color="auto"/>
          </w:divBdr>
        </w:div>
        <w:div w:id="574628532">
          <w:marLeft w:val="0"/>
          <w:marRight w:val="0"/>
          <w:marTop w:val="0"/>
          <w:marBottom w:val="0"/>
          <w:divBdr>
            <w:top w:val="none" w:sz="0" w:space="0" w:color="auto"/>
            <w:left w:val="none" w:sz="0" w:space="0" w:color="auto"/>
            <w:bottom w:val="none" w:sz="0" w:space="0" w:color="auto"/>
            <w:right w:val="none" w:sz="0" w:space="0" w:color="auto"/>
          </w:divBdr>
        </w:div>
        <w:div w:id="1459448979">
          <w:marLeft w:val="0"/>
          <w:marRight w:val="0"/>
          <w:marTop w:val="0"/>
          <w:marBottom w:val="0"/>
          <w:divBdr>
            <w:top w:val="none" w:sz="0" w:space="0" w:color="auto"/>
            <w:left w:val="none" w:sz="0" w:space="0" w:color="auto"/>
            <w:bottom w:val="none" w:sz="0" w:space="0" w:color="auto"/>
            <w:right w:val="none" w:sz="0" w:space="0" w:color="auto"/>
          </w:divBdr>
        </w:div>
        <w:div w:id="1740051903">
          <w:marLeft w:val="0"/>
          <w:marRight w:val="0"/>
          <w:marTop w:val="0"/>
          <w:marBottom w:val="0"/>
          <w:divBdr>
            <w:top w:val="none" w:sz="0" w:space="0" w:color="auto"/>
            <w:left w:val="none" w:sz="0" w:space="0" w:color="auto"/>
            <w:bottom w:val="none" w:sz="0" w:space="0" w:color="auto"/>
            <w:right w:val="none" w:sz="0" w:space="0" w:color="auto"/>
          </w:divBdr>
        </w:div>
        <w:div w:id="1578203447">
          <w:marLeft w:val="0"/>
          <w:marRight w:val="0"/>
          <w:marTop w:val="0"/>
          <w:marBottom w:val="0"/>
          <w:divBdr>
            <w:top w:val="none" w:sz="0" w:space="0" w:color="auto"/>
            <w:left w:val="none" w:sz="0" w:space="0" w:color="auto"/>
            <w:bottom w:val="none" w:sz="0" w:space="0" w:color="auto"/>
            <w:right w:val="none" w:sz="0" w:space="0" w:color="auto"/>
          </w:divBdr>
        </w:div>
        <w:div w:id="1414622839">
          <w:marLeft w:val="0"/>
          <w:marRight w:val="0"/>
          <w:marTop w:val="0"/>
          <w:marBottom w:val="0"/>
          <w:divBdr>
            <w:top w:val="none" w:sz="0" w:space="0" w:color="auto"/>
            <w:left w:val="none" w:sz="0" w:space="0" w:color="auto"/>
            <w:bottom w:val="none" w:sz="0" w:space="0" w:color="auto"/>
            <w:right w:val="none" w:sz="0" w:space="0" w:color="auto"/>
          </w:divBdr>
        </w:div>
        <w:div w:id="1961957096">
          <w:marLeft w:val="0"/>
          <w:marRight w:val="0"/>
          <w:marTop w:val="0"/>
          <w:marBottom w:val="0"/>
          <w:divBdr>
            <w:top w:val="none" w:sz="0" w:space="0" w:color="auto"/>
            <w:left w:val="none" w:sz="0" w:space="0" w:color="auto"/>
            <w:bottom w:val="none" w:sz="0" w:space="0" w:color="auto"/>
            <w:right w:val="none" w:sz="0" w:space="0" w:color="auto"/>
          </w:divBdr>
        </w:div>
        <w:div w:id="1536769387">
          <w:marLeft w:val="0"/>
          <w:marRight w:val="0"/>
          <w:marTop w:val="0"/>
          <w:marBottom w:val="0"/>
          <w:divBdr>
            <w:top w:val="none" w:sz="0" w:space="0" w:color="auto"/>
            <w:left w:val="none" w:sz="0" w:space="0" w:color="auto"/>
            <w:bottom w:val="none" w:sz="0" w:space="0" w:color="auto"/>
            <w:right w:val="none" w:sz="0" w:space="0" w:color="auto"/>
          </w:divBdr>
        </w:div>
        <w:div w:id="1454444322">
          <w:marLeft w:val="0"/>
          <w:marRight w:val="0"/>
          <w:marTop w:val="0"/>
          <w:marBottom w:val="0"/>
          <w:divBdr>
            <w:top w:val="none" w:sz="0" w:space="0" w:color="auto"/>
            <w:left w:val="none" w:sz="0" w:space="0" w:color="auto"/>
            <w:bottom w:val="none" w:sz="0" w:space="0" w:color="auto"/>
            <w:right w:val="none" w:sz="0" w:space="0" w:color="auto"/>
          </w:divBdr>
        </w:div>
        <w:div w:id="321812760">
          <w:marLeft w:val="0"/>
          <w:marRight w:val="0"/>
          <w:marTop w:val="0"/>
          <w:marBottom w:val="0"/>
          <w:divBdr>
            <w:top w:val="none" w:sz="0" w:space="0" w:color="auto"/>
            <w:left w:val="none" w:sz="0" w:space="0" w:color="auto"/>
            <w:bottom w:val="none" w:sz="0" w:space="0" w:color="auto"/>
            <w:right w:val="none" w:sz="0" w:space="0" w:color="auto"/>
          </w:divBdr>
        </w:div>
        <w:div w:id="1270237492">
          <w:marLeft w:val="0"/>
          <w:marRight w:val="0"/>
          <w:marTop w:val="0"/>
          <w:marBottom w:val="0"/>
          <w:divBdr>
            <w:top w:val="none" w:sz="0" w:space="0" w:color="auto"/>
            <w:left w:val="none" w:sz="0" w:space="0" w:color="auto"/>
            <w:bottom w:val="none" w:sz="0" w:space="0" w:color="auto"/>
            <w:right w:val="none" w:sz="0" w:space="0" w:color="auto"/>
          </w:divBdr>
        </w:div>
        <w:div w:id="1786928481">
          <w:marLeft w:val="0"/>
          <w:marRight w:val="0"/>
          <w:marTop w:val="0"/>
          <w:marBottom w:val="0"/>
          <w:divBdr>
            <w:top w:val="none" w:sz="0" w:space="0" w:color="auto"/>
            <w:left w:val="none" w:sz="0" w:space="0" w:color="auto"/>
            <w:bottom w:val="none" w:sz="0" w:space="0" w:color="auto"/>
            <w:right w:val="none" w:sz="0" w:space="0" w:color="auto"/>
          </w:divBdr>
        </w:div>
        <w:div w:id="2132358381">
          <w:marLeft w:val="0"/>
          <w:marRight w:val="0"/>
          <w:marTop w:val="0"/>
          <w:marBottom w:val="0"/>
          <w:divBdr>
            <w:top w:val="none" w:sz="0" w:space="0" w:color="auto"/>
            <w:left w:val="none" w:sz="0" w:space="0" w:color="auto"/>
            <w:bottom w:val="none" w:sz="0" w:space="0" w:color="auto"/>
            <w:right w:val="none" w:sz="0" w:space="0" w:color="auto"/>
          </w:divBdr>
        </w:div>
        <w:div w:id="1823813540">
          <w:marLeft w:val="0"/>
          <w:marRight w:val="0"/>
          <w:marTop w:val="0"/>
          <w:marBottom w:val="0"/>
          <w:divBdr>
            <w:top w:val="none" w:sz="0" w:space="0" w:color="auto"/>
            <w:left w:val="none" w:sz="0" w:space="0" w:color="auto"/>
            <w:bottom w:val="none" w:sz="0" w:space="0" w:color="auto"/>
            <w:right w:val="none" w:sz="0" w:space="0" w:color="auto"/>
          </w:divBdr>
        </w:div>
        <w:div w:id="875049429">
          <w:marLeft w:val="0"/>
          <w:marRight w:val="0"/>
          <w:marTop w:val="0"/>
          <w:marBottom w:val="0"/>
          <w:divBdr>
            <w:top w:val="none" w:sz="0" w:space="0" w:color="auto"/>
            <w:left w:val="none" w:sz="0" w:space="0" w:color="auto"/>
            <w:bottom w:val="none" w:sz="0" w:space="0" w:color="auto"/>
            <w:right w:val="none" w:sz="0" w:space="0" w:color="auto"/>
          </w:divBdr>
        </w:div>
        <w:div w:id="1219440332">
          <w:marLeft w:val="0"/>
          <w:marRight w:val="0"/>
          <w:marTop w:val="0"/>
          <w:marBottom w:val="0"/>
          <w:divBdr>
            <w:top w:val="none" w:sz="0" w:space="0" w:color="auto"/>
            <w:left w:val="none" w:sz="0" w:space="0" w:color="auto"/>
            <w:bottom w:val="none" w:sz="0" w:space="0" w:color="auto"/>
            <w:right w:val="none" w:sz="0" w:space="0" w:color="auto"/>
          </w:divBdr>
        </w:div>
        <w:div w:id="1546943689">
          <w:marLeft w:val="0"/>
          <w:marRight w:val="0"/>
          <w:marTop w:val="0"/>
          <w:marBottom w:val="0"/>
          <w:divBdr>
            <w:top w:val="none" w:sz="0" w:space="0" w:color="auto"/>
            <w:left w:val="none" w:sz="0" w:space="0" w:color="auto"/>
            <w:bottom w:val="none" w:sz="0" w:space="0" w:color="auto"/>
            <w:right w:val="none" w:sz="0" w:space="0" w:color="auto"/>
          </w:divBdr>
        </w:div>
        <w:div w:id="1615018214">
          <w:marLeft w:val="0"/>
          <w:marRight w:val="0"/>
          <w:marTop w:val="0"/>
          <w:marBottom w:val="0"/>
          <w:divBdr>
            <w:top w:val="none" w:sz="0" w:space="0" w:color="auto"/>
            <w:left w:val="none" w:sz="0" w:space="0" w:color="auto"/>
            <w:bottom w:val="none" w:sz="0" w:space="0" w:color="auto"/>
            <w:right w:val="none" w:sz="0" w:space="0" w:color="auto"/>
          </w:divBdr>
        </w:div>
        <w:div w:id="1947540677">
          <w:marLeft w:val="0"/>
          <w:marRight w:val="0"/>
          <w:marTop w:val="0"/>
          <w:marBottom w:val="0"/>
          <w:divBdr>
            <w:top w:val="none" w:sz="0" w:space="0" w:color="auto"/>
            <w:left w:val="none" w:sz="0" w:space="0" w:color="auto"/>
            <w:bottom w:val="none" w:sz="0" w:space="0" w:color="auto"/>
            <w:right w:val="none" w:sz="0" w:space="0" w:color="auto"/>
          </w:divBdr>
        </w:div>
        <w:div w:id="1092160715">
          <w:marLeft w:val="0"/>
          <w:marRight w:val="0"/>
          <w:marTop w:val="0"/>
          <w:marBottom w:val="0"/>
          <w:divBdr>
            <w:top w:val="none" w:sz="0" w:space="0" w:color="auto"/>
            <w:left w:val="none" w:sz="0" w:space="0" w:color="auto"/>
            <w:bottom w:val="none" w:sz="0" w:space="0" w:color="auto"/>
            <w:right w:val="none" w:sz="0" w:space="0" w:color="auto"/>
          </w:divBdr>
        </w:div>
        <w:div w:id="1720931300">
          <w:marLeft w:val="0"/>
          <w:marRight w:val="0"/>
          <w:marTop w:val="0"/>
          <w:marBottom w:val="0"/>
          <w:divBdr>
            <w:top w:val="none" w:sz="0" w:space="0" w:color="auto"/>
            <w:left w:val="none" w:sz="0" w:space="0" w:color="auto"/>
            <w:bottom w:val="none" w:sz="0" w:space="0" w:color="auto"/>
            <w:right w:val="none" w:sz="0" w:space="0" w:color="auto"/>
          </w:divBdr>
        </w:div>
        <w:div w:id="1975259057">
          <w:marLeft w:val="0"/>
          <w:marRight w:val="0"/>
          <w:marTop w:val="0"/>
          <w:marBottom w:val="0"/>
          <w:divBdr>
            <w:top w:val="none" w:sz="0" w:space="0" w:color="auto"/>
            <w:left w:val="none" w:sz="0" w:space="0" w:color="auto"/>
            <w:bottom w:val="none" w:sz="0" w:space="0" w:color="auto"/>
            <w:right w:val="none" w:sz="0" w:space="0" w:color="auto"/>
          </w:divBdr>
        </w:div>
        <w:div w:id="65806105">
          <w:marLeft w:val="0"/>
          <w:marRight w:val="0"/>
          <w:marTop w:val="0"/>
          <w:marBottom w:val="0"/>
          <w:divBdr>
            <w:top w:val="none" w:sz="0" w:space="0" w:color="auto"/>
            <w:left w:val="none" w:sz="0" w:space="0" w:color="auto"/>
            <w:bottom w:val="none" w:sz="0" w:space="0" w:color="auto"/>
            <w:right w:val="none" w:sz="0" w:space="0" w:color="auto"/>
          </w:divBdr>
        </w:div>
        <w:div w:id="46316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2098</Words>
  <Characters>11332</Characters>
  <Application>Microsoft Office Word</Application>
  <DocSecurity>0</DocSecurity>
  <Lines>94</Lines>
  <Paragraphs>26</Paragraphs>
  <ScaleCrop>false</ScaleCrop>
  <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Vieira</dc:creator>
  <cp:lastModifiedBy>Thiago Vieira</cp:lastModifiedBy>
  <cp:revision>1</cp:revision>
  <dcterms:created xsi:type="dcterms:W3CDTF">2011-08-27T00:22:00Z</dcterms:created>
  <dcterms:modified xsi:type="dcterms:W3CDTF">2011-08-27T00:23:00Z</dcterms:modified>
</cp:coreProperties>
</file>