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teu grupo foi encarregado de fazer uma interface para cadastro e monitoramento de restaurantes no iFood. Desenvolvam um sistema com menu que tenha as seguintes características: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um novo restaurante, da forma [nome_restaurante, [lat, lon], n_pedidos]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cardápio.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histórico de vendas.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restaurantes mais </w:t>
      </w:r>
      <w:r w:rsidDel="00000000" w:rsidR="00000000" w:rsidRPr="00000000">
        <w:rPr>
          <w:rtl w:val="0"/>
        </w:rPr>
        <w:t xml:space="preserve">próximos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uma localidade.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Além disso, crie também pelo menos três novas funcionalidades para essa interface.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restaurantes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cardápio do restaurante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venda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Você terá em mãos algumas funções que implementam a manipulação de arquivos, para viabilizar o projeto.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C15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jQNCsBDy/BIDY0VdzISO1a+3g==">CgMxLjA4AHIhMVpFMnk5QkJoZm0wT19qaXZlX3U3S0k4WVRaRmNUYVdI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2023-10-18T18:07:00Z</dcterms:created>
  <dc:creator>Thiago Medeiros</dc:creator>
</cp:coreProperties>
</file>