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02865" w14:textId="77777777" w:rsidR="00F43C31" w:rsidRPr="00F43C31" w:rsidRDefault="00F43C31" w:rsidP="00F43C31">
      <w:r w:rsidRPr="00F43C31">
        <w:rPr>
          <w:noProof/>
        </w:rPr>
        <w:drawing>
          <wp:anchor distT="0" distB="0" distL="114300" distR="114300" simplePos="0" relativeHeight="251659264" behindDoc="0" locked="0" layoutInCell="1" allowOverlap="1" wp14:anchorId="4E3E751A" wp14:editId="4D1F4CA6">
            <wp:simplePos x="900440" y="900440"/>
            <wp:positionH relativeFrom="column">
              <wp:align>left</wp:align>
            </wp:positionH>
            <wp:positionV relativeFrom="paragraph">
              <wp:align>top</wp:align>
            </wp:positionV>
            <wp:extent cx="970241" cy="970241"/>
            <wp:effectExtent l="0" t="0" r="0" b="0"/>
            <wp:wrapSquare wrapText="bothSides"/>
            <wp:docPr id="1128670413" name="Image 1" descr="Une image contenant Police, logo, text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0413" name="Image 1" descr="Une image contenant Police, logo, text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970241" cy="970241"/>
                    </a:xfrm>
                    <a:prstGeom prst="rect">
                      <a:avLst/>
                    </a:prstGeom>
                  </pic:spPr>
                </pic:pic>
              </a:graphicData>
            </a:graphic>
          </wp:anchor>
        </w:drawing>
      </w:r>
    </w:p>
    <w:p w14:paraId="13FA7FE3" w14:textId="77777777" w:rsidR="00F43C31" w:rsidRPr="00F43C31" w:rsidRDefault="00F43C31" w:rsidP="00F43C31">
      <w:r w:rsidRPr="00F43C31">
        <w:tab/>
      </w:r>
      <w:r w:rsidRPr="00F43C31">
        <w:tab/>
      </w:r>
      <w:r w:rsidRPr="00F43C31">
        <w:tab/>
      </w:r>
      <w:r w:rsidRPr="00F43C31">
        <w:tab/>
      </w:r>
      <w:r w:rsidRPr="00F43C31">
        <w:tab/>
      </w:r>
      <w:r w:rsidRPr="00F43C31">
        <w:tab/>
      </w:r>
      <w:r w:rsidRPr="00F43C31">
        <w:tab/>
      </w:r>
      <w:r w:rsidRPr="00F43C31">
        <w:tab/>
      </w:r>
      <w:r w:rsidRPr="00F43C31">
        <w:tab/>
        <w:t>Groupe E</w:t>
      </w:r>
      <w:r w:rsidRPr="00F43C31">
        <w:br w:type="textWrapping" w:clear="all"/>
      </w:r>
    </w:p>
    <w:p w14:paraId="0C08EF1A" w14:textId="77777777" w:rsidR="00F43C31" w:rsidRPr="00F43C31" w:rsidRDefault="00F43C31" w:rsidP="00F43C31"/>
    <w:p w14:paraId="4DC95E6F" w14:textId="77777777" w:rsidR="00F43C31" w:rsidRPr="00F43C31" w:rsidRDefault="00F43C31" w:rsidP="00F43C31"/>
    <w:p w14:paraId="4138A5AF" w14:textId="77777777" w:rsidR="00F43C31" w:rsidRPr="00F43C31" w:rsidRDefault="00F43C31" w:rsidP="00F43C31"/>
    <w:p w14:paraId="353910DA" w14:textId="77777777" w:rsidR="00F43C31" w:rsidRPr="00F43C31" w:rsidRDefault="00F43C31" w:rsidP="00F43C31"/>
    <w:p w14:paraId="694852B6" w14:textId="77777777" w:rsidR="00F43C31" w:rsidRPr="00F43C31" w:rsidRDefault="00F43C31" w:rsidP="00F43C31"/>
    <w:p w14:paraId="1699EFF4" w14:textId="77777777" w:rsidR="00F43C31" w:rsidRPr="00F43C31" w:rsidRDefault="00F43C31" w:rsidP="00F43C31"/>
    <w:p w14:paraId="2A972355" w14:textId="77777777" w:rsidR="00F43C31" w:rsidRPr="00F43C31" w:rsidRDefault="00F43C31" w:rsidP="00F43C31">
      <w:pPr>
        <w:jc w:val="center"/>
        <w:rPr>
          <w:sz w:val="72"/>
          <w:szCs w:val="72"/>
        </w:rPr>
      </w:pPr>
      <w:proofErr w:type="spellStart"/>
      <w:r w:rsidRPr="00F43C31">
        <w:rPr>
          <w:sz w:val="72"/>
          <w:szCs w:val="72"/>
        </w:rPr>
        <w:t>SAé</w:t>
      </w:r>
      <w:proofErr w:type="spellEnd"/>
      <w:r w:rsidRPr="00F43C31">
        <w:rPr>
          <w:sz w:val="72"/>
          <w:szCs w:val="72"/>
        </w:rPr>
        <w:t xml:space="preserve"> 23 </w:t>
      </w:r>
    </w:p>
    <w:p w14:paraId="0333367F" w14:textId="4DE8FA06" w:rsidR="00F43C31" w:rsidRPr="00F43C31" w:rsidRDefault="00F43C31" w:rsidP="00F43C31">
      <w:pPr>
        <w:jc w:val="center"/>
      </w:pPr>
      <w:r w:rsidRPr="00F43C31">
        <w:t xml:space="preserve">Compte rendu de la </w:t>
      </w:r>
      <w:proofErr w:type="spellStart"/>
      <w:r w:rsidRPr="00F43C31">
        <w:t>SAé</w:t>
      </w:r>
      <w:proofErr w:type="spellEnd"/>
    </w:p>
    <w:p w14:paraId="4481303D" w14:textId="77777777" w:rsidR="00F43C31" w:rsidRPr="00F43C31" w:rsidRDefault="00F43C31" w:rsidP="00F43C31"/>
    <w:p w14:paraId="2B247857" w14:textId="77777777" w:rsidR="00F43C31" w:rsidRPr="00F43C31" w:rsidRDefault="00F43C31" w:rsidP="00F43C31"/>
    <w:p w14:paraId="312975D3" w14:textId="77777777" w:rsidR="00F43C31" w:rsidRPr="00F43C31" w:rsidRDefault="00F43C31" w:rsidP="00F43C31"/>
    <w:p w14:paraId="1E99FFCA" w14:textId="77777777" w:rsidR="00F43C31" w:rsidRPr="00F43C31" w:rsidRDefault="00F43C31" w:rsidP="00F43C31"/>
    <w:p w14:paraId="14F69D96" w14:textId="77777777" w:rsidR="00F43C31" w:rsidRPr="00F43C31" w:rsidRDefault="00F43C31" w:rsidP="00F43C31"/>
    <w:p w14:paraId="5408359E" w14:textId="77777777" w:rsidR="00F43C31" w:rsidRPr="00F43C31" w:rsidRDefault="00F43C31" w:rsidP="00F43C31"/>
    <w:p w14:paraId="59FDDC18" w14:textId="77777777" w:rsidR="00F43C31" w:rsidRPr="00F43C31" w:rsidRDefault="00F43C31" w:rsidP="00F43C31"/>
    <w:p w14:paraId="7AF15B8F" w14:textId="77777777" w:rsidR="00F43C31" w:rsidRPr="00F43C31" w:rsidRDefault="00F43C31" w:rsidP="00F43C31"/>
    <w:p w14:paraId="18526ACC" w14:textId="77777777" w:rsidR="00F43C31" w:rsidRPr="00F43C31" w:rsidRDefault="00F43C31" w:rsidP="00F43C31"/>
    <w:p w14:paraId="2CD7D287" w14:textId="77777777" w:rsidR="00F43C31" w:rsidRPr="00F43C31" w:rsidRDefault="00F43C31" w:rsidP="00F43C31"/>
    <w:p w14:paraId="6EB44448" w14:textId="77777777" w:rsidR="00F43C31" w:rsidRPr="00F43C31" w:rsidRDefault="00F43C31" w:rsidP="00F43C31"/>
    <w:p w14:paraId="14AC63B0" w14:textId="77777777" w:rsidR="00F43C31" w:rsidRPr="00F43C31" w:rsidRDefault="00F43C31" w:rsidP="00F43C31"/>
    <w:p w14:paraId="34790F36" w14:textId="77777777" w:rsidR="00F43C31" w:rsidRPr="00F43C31" w:rsidRDefault="00F43C31" w:rsidP="00F43C31"/>
    <w:p w14:paraId="21F3162F" w14:textId="1B0A1406" w:rsidR="00F43C31" w:rsidRPr="00F43C31" w:rsidRDefault="00F43C31">
      <w:r w:rsidRPr="00F43C31">
        <w:t>Année 2025</w:t>
      </w:r>
      <w:r w:rsidRPr="00F43C31">
        <w:tab/>
      </w:r>
      <w:r w:rsidRPr="00F43C31">
        <w:tab/>
        <w:t xml:space="preserve">ALEXIS Thibault, BISMUTH Alexandre, MONROUZIES Mathias </w:t>
      </w:r>
    </w:p>
    <w:p w14:paraId="2E100436" w14:textId="77777777" w:rsidR="00F43C31" w:rsidRPr="00F43C31" w:rsidRDefault="00F43C31"/>
    <w:sdt>
      <w:sdtPr>
        <w:rPr>
          <w:rFonts w:asciiTheme="minorHAnsi" w:eastAsiaTheme="minorHAnsi" w:hAnsiTheme="minorHAnsi" w:cstheme="minorBidi"/>
          <w:b w:val="0"/>
          <w:bCs w:val="0"/>
          <w:color w:val="auto"/>
          <w:kern w:val="2"/>
          <w:sz w:val="24"/>
          <w:szCs w:val="24"/>
          <w:lang w:eastAsia="en-US"/>
          <w14:ligatures w14:val="standardContextual"/>
        </w:rPr>
        <w:id w:val="-804005110"/>
        <w:docPartObj>
          <w:docPartGallery w:val="Table of Contents"/>
          <w:docPartUnique/>
        </w:docPartObj>
      </w:sdtPr>
      <w:sdtEndPr>
        <w:rPr>
          <w:noProof/>
        </w:rPr>
      </w:sdtEndPr>
      <w:sdtContent>
        <w:p w14:paraId="7375861B" w14:textId="12FF5270" w:rsidR="00F43C31" w:rsidRPr="00F43C31" w:rsidRDefault="00F43C31">
          <w:pPr>
            <w:pStyle w:val="En-ttedetabledesmatires"/>
            <w:rPr>
              <w:b w:val="0"/>
              <w:bCs w:val="0"/>
            </w:rPr>
          </w:pPr>
          <w:r w:rsidRPr="00F43C31">
            <w:rPr>
              <w:b w:val="0"/>
              <w:bCs w:val="0"/>
            </w:rPr>
            <w:t>Table des matières</w:t>
          </w:r>
        </w:p>
        <w:p w14:paraId="24347F65" w14:textId="1FE33978" w:rsidR="00F43C31" w:rsidRPr="00F43C31" w:rsidRDefault="00F43C31">
          <w:pPr>
            <w:pStyle w:val="TM1"/>
            <w:tabs>
              <w:tab w:val="left" w:pos="480"/>
              <w:tab w:val="right" w:leader="dot" w:pos="9062"/>
            </w:tabs>
            <w:rPr>
              <w:rFonts w:eastAsiaTheme="minorEastAsia"/>
              <w:b w:val="0"/>
              <w:bCs w:val="0"/>
              <w:i w:val="0"/>
              <w:iCs w:val="0"/>
              <w:noProof/>
              <w:lang w:eastAsia="fr-FR"/>
            </w:rPr>
          </w:pPr>
          <w:r w:rsidRPr="00F43C31">
            <w:rPr>
              <w:b w:val="0"/>
              <w:bCs w:val="0"/>
            </w:rPr>
            <w:fldChar w:fldCharType="begin"/>
          </w:r>
          <w:r w:rsidRPr="00F43C31">
            <w:rPr>
              <w:b w:val="0"/>
              <w:bCs w:val="0"/>
            </w:rPr>
            <w:instrText>TOC \o "1-3" \h \z \u</w:instrText>
          </w:r>
          <w:r w:rsidRPr="00F43C31">
            <w:rPr>
              <w:b w:val="0"/>
              <w:bCs w:val="0"/>
            </w:rPr>
            <w:fldChar w:fldCharType="separate"/>
          </w:r>
          <w:hyperlink w:anchor="_Toc200397901" w:history="1">
            <w:r w:rsidRPr="00F43C31">
              <w:rPr>
                <w:rStyle w:val="Lienhypertexte"/>
                <w:b w:val="0"/>
                <w:bCs w:val="0"/>
                <w:noProof/>
              </w:rPr>
              <w:t>I.</w:t>
            </w:r>
            <w:r w:rsidRPr="00F43C31">
              <w:rPr>
                <w:rFonts w:eastAsiaTheme="minorEastAsia"/>
                <w:b w:val="0"/>
                <w:bCs w:val="0"/>
                <w:i w:val="0"/>
                <w:iCs w:val="0"/>
                <w:noProof/>
                <w:lang w:eastAsia="fr-FR"/>
              </w:rPr>
              <w:tab/>
            </w:r>
            <w:r w:rsidRPr="00F43C31">
              <w:rPr>
                <w:rStyle w:val="Lienhypertexte"/>
                <w:b w:val="0"/>
                <w:bCs w:val="0"/>
                <w:noProof/>
              </w:rPr>
              <w:t>Mise en place du Gantt</w:t>
            </w:r>
            <w:r w:rsidRPr="00F43C31">
              <w:rPr>
                <w:b w:val="0"/>
                <w:bCs w:val="0"/>
                <w:noProof/>
                <w:webHidden/>
              </w:rPr>
              <w:tab/>
            </w:r>
            <w:r w:rsidRPr="00F43C31">
              <w:rPr>
                <w:b w:val="0"/>
                <w:bCs w:val="0"/>
                <w:noProof/>
                <w:webHidden/>
              </w:rPr>
              <w:fldChar w:fldCharType="begin"/>
            </w:r>
            <w:r w:rsidRPr="00F43C31">
              <w:rPr>
                <w:b w:val="0"/>
                <w:bCs w:val="0"/>
                <w:noProof/>
                <w:webHidden/>
              </w:rPr>
              <w:instrText xml:space="preserve"> PAGEREF _Toc200397901 \h </w:instrText>
            </w:r>
            <w:r w:rsidRPr="00F43C31">
              <w:rPr>
                <w:b w:val="0"/>
                <w:bCs w:val="0"/>
                <w:noProof/>
                <w:webHidden/>
              </w:rPr>
            </w:r>
            <w:r w:rsidRPr="00F43C31">
              <w:rPr>
                <w:b w:val="0"/>
                <w:bCs w:val="0"/>
                <w:noProof/>
                <w:webHidden/>
              </w:rPr>
              <w:fldChar w:fldCharType="separate"/>
            </w:r>
            <w:r w:rsidRPr="00F43C31">
              <w:rPr>
                <w:b w:val="0"/>
                <w:bCs w:val="0"/>
                <w:noProof/>
                <w:webHidden/>
              </w:rPr>
              <w:t>3</w:t>
            </w:r>
            <w:r w:rsidRPr="00F43C31">
              <w:rPr>
                <w:b w:val="0"/>
                <w:bCs w:val="0"/>
                <w:noProof/>
                <w:webHidden/>
              </w:rPr>
              <w:fldChar w:fldCharType="end"/>
            </w:r>
          </w:hyperlink>
        </w:p>
        <w:p w14:paraId="0D0808D5" w14:textId="58B98986" w:rsidR="00F43C31" w:rsidRPr="00F43C31" w:rsidRDefault="00F43C31">
          <w:pPr>
            <w:pStyle w:val="TM1"/>
            <w:tabs>
              <w:tab w:val="left" w:pos="480"/>
              <w:tab w:val="right" w:leader="dot" w:pos="9062"/>
            </w:tabs>
            <w:rPr>
              <w:rFonts w:eastAsiaTheme="minorEastAsia"/>
              <w:b w:val="0"/>
              <w:bCs w:val="0"/>
              <w:i w:val="0"/>
              <w:iCs w:val="0"/>
              <w:noProof/>
              <w:lang w:eastAsia="fr-FR"/>
            </w:rPr>
          </w:pPr>
          <w:hyperlink w:anchor="_Toc200397902" w:history="1">
            <w:r w:rsidRPr="00F43C31">
              <w:rPr>
                <w:rStyle w:val="Lienhypertexte"/>
                <w:b w:val="0"/>
                <w:bCs w:val="0"/>
                <w:noProof/>
              </w:rPr>
              <w:t>II.</w:t>
            </w:r>
            <w:r w:rsidRPr="00F43C31">
              <w:rPr>
                <w:rFonts w:eastAsiaTheme="minorEastAsia"/>
                <w:b w:val="0"/>
                <w:bCs w:val="0"/>
                <w:i w:val="0"/>
                <w:iCs w:val="0"/>
                <w:noProof/>
                <w:lang w:eastAsia="fr-FR"/>
              </w:rPr>
              <w:tab/>
            </w:r>
            <w:r w:rsidRPr="00F43C31">
              <w:rPr>
                <w:rStyle w:val="Lienhypertexte"/>
                <w:b w:val="0"/>
                <w:bCs w:val="0"/>
                <w:noProof/>
              </w:rPr>
              <w:t>Mise en place de la VM</w:t>
            </w:r>
            <w:r w:rsidRPr="00F43C31">
              <w:rPr>
                <w:b w:val="0"/>
                <w:bCs w:val="0"/>
                <w:noProof/>
                <w:webHidden/>
              </w:rPr>
              <w:tab/>
            </w:r>
            <w:r w:rsidRPr="00F43C31">
              <w:rPr>
                <w:b w:val="0"/>
                <w:bCs w:val="0"/>
                <w:noProof/>
                <w:webHidden/>
              </w:rPr>
              <w:fldChar w:fldCharType="begin"/>
            </w:r>
            <w:r w:rsidRPr="00F43C31">
              <w:rPr>
                <w:b w:val="0"/>
                <w:bCs w:val="0"/>
                <w:noProof/>
                <w:webHidden/>
              </w:rPr>
              <w:instrText xml:space="preserve"> PAGEREF _Toc200397902 \h </w:instrText>
            </w:r>
            <w:r w:rsidRPr="00F43C31">
              <w:rPr>
                <w:b w:val="0"/>
                <w:bCs w:val="0"/>
                <w:noProof/>
                <w:webHidden/>
              </w:rPr>
            </w:r>
            <w:r w:rsidRPr="00F43C31">
              <w:rPr>
                <w:b w:val="0"/>
                <w:bCs w:val="0"/>
                <w:noProof/>
                <w:webHidden/>
              </w:rPr>
              <w:fldChar w:fldCharType="separate"/>
            </w:r>
            <w:r w:rsidRPr="00F43C31">
              <w:rPr>
                <w:b w:val="0"/>
                <w:bCs w:val="0"/>
                <w:noProof/>
                <w:webHidden/>
              </w:rPr>
              <w:t>3</w:t>
            </w:r>
            <w:r w:rsidRPr="00F43C31">
              <w:rPr>
                <w:b w:val="0"/>
                <w:bCs w:val="0"/>
                <w:noProof/>
                <w:webHidden/>
              </w:rPr>
              <w:fldChar w:fldCharType="end"/>
            </w:r>
          </w:hyperlink>
        </w:p>
        <w:p w14:paraId="08477D44" w14:textId="35733906" w:rsidR="00F43C31" w:rsidRPr="00F43C31" w:rsidRDefault="00F43C31">
          <w:pPr>
            <w:pStyle w:val="TM1"/>
            <w:tabs>
              <w:tab w:val="left" w:pos="720"/>
              <w:tab w:val="right" w:leader="dot" w:pos="9062"/>
            </w:tabs>
            <w:rPr>
              <w:rFonts w:eastAsiaTheme="minorEastAsia"/>
              <w:b w:val="0"/>
              <w:bCs w:val="0"/>
              <w:i w:val="0"/>
              <w:iCs w:val="0"/>
              <w:noProof/>
              <w:lang w:eastAsia="fr-FR"/>
            </w:rPr>
          </w:pPr>
          <w:hyperlink w:anchor="_Toc200397903" w:history="1">
            <w:r w:rsidRPr="00F43C31">
              <w:rPr>
                <w:rStyle w:val="Lienhypertexte"/>
                <w:b w:val="0"/>
                <w:bCs w:val="0"/>
                <w:noProof/>
              </w:rPr>
              <w:t>III.</w:t>
            </w:r>
            <w:r w:rsidRPr="00F43C31">
              <w:rPr>
                <w:rFonts w:eastAsiaTheme="minorEastAsia"/>
                <w:b w:val="0"/>
                <w:bCs w:val="0"/>
                <w:i w:val="0"/>
                <w:iCs w:val="0"/>
                <w:noProof/>
                <w:lang w:eastAsia="fr-FR"/>
              </w:rPr>
              <w:tab/>
            </w:r>
            <w:r w:rsidRPr="00F43C31">
              <w:rPr>
                <w:rStyle w:val="Lienhypertexte"/>
                <w:b w:val="0"/>
                <w:bCs w:val="0"/>
                <w:noProof/>
              </w:rPr>
              <w:t>Configuration du NodeRed, Grafana, InfluxDB</w:t>
            </w:r>
            <w:r w:rsidRPr="00F43C31">
              <w:rPr>
                <w:b w:val="0"/>
                <w:bCs w:val="0"/>
                <w:noProof/>
                <w:webHidden/>
              </w:rPr>
              <w:tab/>
            </w:r>
            <w:r w:rsidRPr="00F43C31">
              <w:rPr>
                <w:b w:val="0"/>
                <w:bCs w:val="0"/>
                <w:noProof/>
                <w:webHidden/>
              </w:rPr>
              <w:fldChar w:fldCharType="begin"/>
            </w:r>
            <w:r w:rsidRPr="00F43C31">
              <w:rPr>
                <w:b w:val="0"/>
                <w:bCs w:val="0"/>
                <w:noProof/>
                <w:webHidden/>
              </w:rPr>
              <w:instrText xml:space="preserve"> PAGEREF _Toc200397903 \h </w:instrText>
            </w:r>
            <w:r w:rsidRPr="00F43C31">
              <w:rPr>
                <w:b w:val="0"/>
                <w:bCs w:val="0"/>
                <w:noProof/>
                <w:webHidden/>
              </w:rPr>
            </w:r>
            <w:r w:rsidRPr="00F43C31">
              <w:rPr>
                <w:b w:val="0"/>
                <w:bCs w:val="0"/>
                <w:noProof/>
                <w:webHidden/>
              </w:rPr>
              <w:fldChar w:fldCharType="separate"/>
            </w:r>
            <w:r w:rsidRPr="00F43C31">
              <w:rPr>
                <w:b w:val="0"/>
                <w:bCs w:val="0"/>
                <w:noProof/>
                <w:webHidden/>
              </w:rPr>
              <w:t>3</w:t>
            </w:r>
            <w:r w:rsidRPr="00F43C31">
              <w:rPr>
                <w:b w:val="0"/>
                <w:bCs w:val="0"/>
                <w:noProof/>
                <w:webHidden/>
              </w:rPr>
              <w:fldChar w:fldCharType="end"/>
            </w:r>
          </w:hyperlink>
        </w:p>
        <w:p w14:paraId="399D61C9" w14:textId="05927B1A" w:rsidR="00F43C31" w:rsidRPr="00F43C31" w:rsidRDefault="00F43C31">
          <w:pPr>
            <w:pStyle w:val="TM1"/>
            <w:tabs>
              <w:tab w:val="left" w:pos="720"/>
              <w:tab w:val="right" w:leader="dot" w:pos="9062"/>
            </w:tabs>
            <w:rPr>
              <w:rFonts w:eastAsiaTheme="minorEastAsia"/>
              <w:b w:val="0"/>
              <w:bCs w:val="0"/>
              <w:i w:val="0"/>
              <w:iCs w:val="0"/>
              <w:noProof/>
              <w:lang w:eastAsia="fr-FR"/>
            </w:rPr>
          </w:pPr>
          <w:hyperlink w:anchor="_Toc200397904" w:history="1">
            <w:r w:rsidRPr="00F43C31">
              <w:rPr>
                <w:rStyle w:val="Lienhypertexte"/>
                <w:b w:val="0"/>
                <w:bCs w:val="0"/>
                <w:noProof/>
              </w:rPr>
              <w:t>IV.</w:t>
            </w:r>
            <w:r w:rsidRPr="00F43C31">
              <w:rPr>
                <w:rFonts w:eastAsiaTheme="minorEastAsia"/>
                <w:b w:val="0"/>
                <w:bCs w:val="0"/>
                <w:i w:val="0"/>
                <w:iCs w:val="0"/>
                <w:noProof/>
                <w:lang w:eastAsia="fr-FR"/>
              </w:rPr>
              <w:tab/>
            </w:r>
            <w:r w:rsidRPr="00F43C31">
              <w:rPr>
                <w:rStyle w:val="Lienhypertexte"/>
                <w:b w:val="0"/>
                <w:bCs w:val="0"/>
                <w:noProof/>
              </w:rPr>
              <w:t>Base de données du site</w:t>
            </w:r>
            <w:r w:rsidRPr="00F43C31">
              <w:rPr>
                <w:b w:val="0"/>
                <w:bCs w:val="0"/>
                <w:noProof/>
                <w:webHidden/>
              </w:rPr>
              <w:tab/>
            </w:r>
            <w:r w:rsidRPr="00F43C31">
              <w:rPr>
                <w:b w:val="0"/>
                <w:bCs w:val="0"/>
                <w:noProof/>
                <w:webHidden/>
              </w:rPr>
              <w:fldChar w:fldCharType="begin"/>
            </w:r>
            <w:r w:rsidRPr="00F43C31">
              <w:rPr>
                <w:b w:val="0"/>
                <w:bCs w:val="0"/>
                <w:noProof/>
                <w:webHidden/>
              </w:rPr>
              <w:instrText xml:space="preserve"> PAGEREF _Toc200397904 \h </w:instrText>
            </w:r>
            <w:r w:rsidRPr="00F43C31">
              <w:rPr>
                <w:b w:val="0"/>
                <w:bCs w:val="0"/>
                <w:noProof/>
                <w:webHidden/>
              </w:rPr>
            </w:r>
            <w:r w:rsidRPr="00F43C31">
              <w:rPr>
                <w:b w:val="0"/>
                <w:bCs w:val="0"/>
                <w:noProof/>
                <w:webHidden/>
              </w:rPr>
              <w:fldChar w:fldCharType="separate"/>
            </w:r>
            <w:r w:rsidRPr="00F43C31">
              <w:rPr>
                <w:b w:val="0"/>
                <w:bCs w:val="0"/>
                <w:noProof/>
                <w:webHidden/>
              </w:rPr>
              <w:t>5</w:t>
            </w:r>
            <w:r w:rsidRPr="00F43C31">
              <w:rPr>
                <w:b w:val="0"/>
                <w:bCs w:val="0"/>
                <w:noProof/>
                <w:webHidden/>
              </w:rPr>
              <w:fldChar w:fldCharType="end"/>
            </w:r>
          </w:hyperlink>
        </w:p>
        <w:p w14:paraId="65BD2BD1" w14:textId="2EFB0D08" w:rsidR="00F43C31" w:rsidRPr="00F43C31" w:rsidRDefault="00F43C31">
          <w:pPr>
            <w:pStyle w:val="TM1"/>
            <w:tabs>
              <w:tab w:val="left" w:pos="480"/>
              <w:tab w:val="right" w:leader="dot" w:pos="9062"/>
            </w:tabs>
            <w:rPr>
              <w:rFonts w:eastAsiaTheme="minorEastAsia"/>
              <w:b w:val="0"/>
              <w:bCs w:val="0"/>
              <w:i w:val="0"/>
              <w:iCs w:val="0"/>
              <w:noProof/>
              <w:lang w:eastAsia="fr-FR"/>
            </w:rPr>
          </w:pPr>
          <w:hyperlink w:anchor="_Toc200397905" w:history="1">
            <w:r w:rsidRPr="00F43C31">
              <w:rPr>
                <w:rStyle w:val="Lienhypertexte"/>
                <w:b w:val="0"/>
                <w:bCs w:val="0"/>
                <w:noProof/>
              </w:rPr>
              <w:t>V.</w:t>
            </w:r>
            <w:r w:rsidRPr="00F43C31">
              <w:rPr>
                <w:rFonts w:eastAsiaTheme="minorEastAsia"/>
                <w:b w:val="0"/>
                <w:bCs w:val="0"/>
                <w:i w:val="0"/>
                <w:iCs w:val="0"/>
                <w:noProof/>
                <w:lang w:eastAsia="fr-FR"/>
              </w:rPr>
              <w:tab/>
            </w:r>
            <w:r w:rsidRPr="00F43C31">
              <w:rPr>
                <w:rStyle w:val="Lienhypertexte"/>
                <w:b w:val="0"/>
                <w:bCs w:val="0"/>
                <w:noProof/>
              </w:rPr>
              <w:t>Nos difficultés et impressions</w:t>
            </w:r>
            <w:r w:rsidRPr="00F43C31">
              <w:rPr>
                <w:b w:val="0"/>
                <w:bCs w:val="0"/>
                <w:noProof/>
                <w:webHidden/>
              </w:rPr>
              <w:tab/>
            </w:r>
            <w:r w:rsidRPr="00F43C31">
              <w:rPr>
                <w:b w:val="0"/>
                <w:bCs w:val="0"/>
                <w:noProof/>
                <w:webHidden/>
              </w:rPr>
              <w:fldChar w:fldCharType="begin"/>
            </w:r>
            <w:r w:rsidRPr="00F43C31">
              <w:rPr>
                <w:b w:val="0"/>
                <w:bCs w:val="0"/>
                <w:noProof/>
                <w:webHidden/>
              </w:rPr>
              <w:instrText xml:space="preserve"> PAGEREF _Toc200397905 \h </w:instrText>
            </w:r>
            <w:r w:rsidRPr="00F43C31">
              <w:rPr>
                <w:b w:val="0"/>
                <w:bCs w:val="0"/>
                <w:noProof/>
                <w:webHidden/>
              </w:rPr>
            </w:r>
            <w:r w:rsidRPr="00F43C31">
              <w:rPr>
                <w:b w:val="0"/>
                <w:bCs w:val="0"/>
                <w:noProof/>
                <w:webHidden/>
              </w:rPr>
              <w:fldChar w:fldCharType="separate"/>
            </w:r>
            <w:r w:rsidRPr="00F43C31">
              <w:rPr>
                <w:b w:val="0"/>
                <w:bCs w:val="0"/>
                <w:noProof/>
                <w:webHidden/>
              </w:rPr>
              <w:t>5</w:t>
            </w:r>
            <w:r w:rsidRPr="00F43C31">
              <w:rPr>
                <w:b w:val="0"/>
                <w:bCs w:val="0"/>
                <w:noProof/>
                <w:webHidden/>
              </w:rPr>
              <w:fldChar w:fldCharType="end"/>
            </w:r>
          </w:hyperlink>
        </w:p>
        <w:p w14:paraId="7EA6A88D" w14:textId="2546DBED" w:rsidR="00F43C31" w:rsidRPr="00F43C31" w:rsidRDefault="00F43C31">
          <w:r w:rsidRPr="00F43C31">
            <w:rPr>
              <w:noProof/>
            </w:rPr>
            <w:fldChar w:fldCharType="end"/>
          </w:r>
        </w:p>
      </w:sdtContent>
    </w:sdt>
    <w:p w14:paraId="05076233" w14:textId="77777777" w:rsidR="00F43C31" w:rsidRPr="00F43C31" w:rsidRDefault="00F43C31"/>
    <w:p w14:paraId="4B476070" w14:textId="77777777" w:rsidR="00F43C31" w:rsidRPr="00F43C31" w:rsidRDefault="00F43C31"/>
    <w:p w14:paraId="491A585C" w14:textId="77777777" w:rsidR="00F43C31" w:rsidRPr="00F43C31" w:rsidRDefault="00F43C31"/>
    <w:p w14:paraId="68FC06BE" w14:textId="77777777" w:rsidR="00F43C31" w:rsidRPr="00F43C31" w:rsidRDefault="00F43C31"/>
    <w:p w14:paraId="1637F29A" w14:textId="77777777" w:rsidR="00F43C31" w:rsidRPr="00F43C31" w:rsidRDefault="00F43C31"/>
    <w:p w14:paraId="17B585F3" w14:textId="77777777" w:rsidR="00F43C31" w:rsidRPr="00F43C31" w:rsidRDefault="00F43C31"/>
    <w:p w14:paraId="20DAC13D" w14:textId="77777777" w:rsidR="00F43C31" w:rsidRPr="00F43C31" w:rsidRDefault="00F43C31"/>
    <w:p w14:paraId="7C289847" w14:textId="77777777" w:rsidR="00F43C31" w:rsidRPr="00F43C31" w:rsidRDefault="00F43C31"/>
    <w:p w14:paraId="521B226A" w14:textId="77777777" w:rsidR="00F43C31" w:rsidRPr="00F43C31" w:rsidRDefault="00F43C31"/>
    <w:p w14:paraId="15198EAC" w14:textId="77777777" w:rsidR="00F43C31" w:rsidRPr="00F43C31" w:rsidRDefault="00F43C31"/>
    <w:p w14:paraId="101C15A1" w14:textId="77777777" w:rsidR="00F43C31" w:rsidRPr="00F43C31" w:rsidRDefault="00F43C31"/>
    <w:p w14:paraId="7994CEDE" w14:textId="77777777" w:rsidR="00F43C31" w:rsidRPr="00F43C31" w:rsidRDefault="00F43C31"/>
    <w:p w14:paraId="5BF77AD7" w14:textId="77777777" w:rsidR="00F43C31" w:rsidRPr="00F43C31" w:rsidRDefault="00F43C31"/>
    <w:p w14:paraId="1BC4A919" w14:textId="77777777" w:rsidR="00F43C31" w:rsidRPr="00F43C31" w:rsidRDefault="00F43C31"/>
    <w:p w14:paraId="76B6B4CC" w14:textId="77777777" w:rsidR="00F43C31" w:rsidRPr="00F43C31" w:rsidRDefault="00F43C31"/>
    <w:p w14:paraId="56D34284" w14:textId="77777777" w:rsidR="00F43C31" w:rsidRPr="00F43C31" w:rsidRDefault="00F43C31"/>
    <w:p w14:paraId="32674B2F" w14:textId="77777777" w:rsidR="00F43C31" w:rsidRPr="00F43C31" w:rsidRDefault="00F43C31"/>
    <w:p w14:paraId="2C2B79AE" w14:textId="77777777" w:rsidR="00F43C31" w:rsidRPr="00F43C31" w:rsidRDefault="00F43C31"/>
    <w:p w14:paraId="4BB86B54" w14:textId="77777777" w:rsidR="00F43C31" w:rsidRPr="00F43C31" w:rsidRDefault="00F43C31"/>
    <w:p w14:paraId="1174804E" w14:textId="77777777" w:rsidR="00F43C31" w:rsidRPr="00F43C31" w:rsidRDefault="00F43C31"/>
    <w:p w14:paraId="4887562D" w14:textId="6C9C1EEA" w:rsidR="00F43C31" w:rsidRPr="00F43C31" w:rsidRDefault="00F43C31" w:rsidP="00F43C31">
      <w:pPr>
        <w:pStyle w:val="Titre1"/>
        <w:numPr>
          <w:ilvl w:val="0"/>
          <w:numId w:val="1"/>
        </w:numPr>
      </w:pPr>
      <w:bookmarkStart w:id="0" w:name="_Toc200397901"/>
      <w:r w:rsidRPr="00F43C31">
        <w:lastRenderedPageBreak/>
        <w:t>Mise en place du Gantt</w:t>
      </w:r>
      <w:bookmarkEnd w:id="0"/>
      <w:r w:rsidRPr="00F43C31">
        <w:t xml:space="preserve"> </w:t>
      </w:r>
    </w:p>
    <w:p w14:paraId="1675CB3B" w14:textId="31984FCD" w:rsidR="00F43C31" w:rsidRPr="00D25635" w:rsidRDefault="00F43C31" w:rsidP="00D25635">
      <w:pPr>
        <w:jc w:val="both"/>
      </w:pPr>
    </w:p>
    <w:p w14:paraId="73767408" w14:textId="7B95DE36" w:rsidR="00F43C31" w:rsidRPr="00D25635" w:rsidRDefault="00D25635" w:rsidP="00D25635">
      <w:pPr>
        <w:ind w:firstLine="360"/>
        <w:jc w:val="both"/>
      </w:pPr>
      <w:r w:rsidRPr="00D25635">
        <w:t>Tout d’abord, afin d’organiser efficacement notre travail et de garantir une répartition équitable des tâches au sein du groupe, la réalisation d’un diagramme de Gantt s’est révélée essentielle dans le cadre de cette SAÉ. Compte tenu des délais relativement courts et du rythme soutenu imposé par le calendrier, cet outil de planification nous a permis de structurer les étapes du projet de manière claire et réaliste. Travailler en groupe nécessite une bonne coordination, et il était important de veiller à ce que chacun participe activement, sans qu’aucun membre ne soit mis à l’écart.</w:t>
      </w:r>
    </w:p>
    <w:p w14:paraId="4BEAEF88" w14:textId="77777777" w:rsidR="00D25635" w:rsidRPr="00F43C31" w:rsidRDefault="00D25635" w:rsidP="00F43C31"/>
    <w:p w14:paraId="2F9C3F83" w14:textId="2A6E76A0" w:rsidR="00F43C31" w:rsidRPr="00F43C31" w:rsidRDefault="00D25635" w:rsidP="00F43C31">
      <w:r w:rsidRPr="00F43C31">
        <w:rPr>
          <w:noProof/>
        </w:rPr>
        <mc:AlternateContent>
          <mc:Choice Requires="wps">
            <w:drawing>
              <wp:anchor distT="0" distB="0" distL="114300" distR="114300" simplePos="0" relativeHeight="251670528" behindDoc="0" locked="0" layoutInCell="1" allowOverlap="1" wp14:anchorId="5A15C2C7" wp14:editId="102BF947">
                <wp:simplePos x="0" y="0"/>
                <wp:positionH relativeFrom="column">
                  <wp:posOffset>2694940</wp:posOffset>
                </wp:positionH>
                <wp:positionV relativeFrom="paragraph">
                  <wp:posOffset>1583055</wp:posOffset>
                </wp:positionV>
                <wp:extent cx="1503045" cy="204232"/>
                <wp:effectExtent l="0" t="0" r="0" b="0"/>
                <wp:wrapNone/>
                <wp:docPr id="774371734" name="Zone de texte 2"/>
                <wp:cNvGraphicFramePr/>
                <a:graphic xmlns:a="http://schemas.openxmlformats.org/drawingml/2006/main">
                  <a:graphicData uri="http://schemas.microsoft.com/office/word/2010/wordprocessingShape">
                    <wps:wsp>
                      <wps:cNvSpPr txBox="1"/>
                      <wps:spPr>
                        <a:xfrm>
                          <a:off x="0" y="0"/>
                          <a:ext cx="1503045" cy="204232"/>
                        </a:xfrm>
                        <a:prstGeom prst="rect">
                          <a:avLst/>
                        </a:prstGeom>
                        <a:solidFill>
                          <a:schemeClr val="lt1"/>
                        </a:solidFill>
                        <a:ln w="6350">
                          <a:noFill/>
                        </a:ln>
                      </wps:spPr>
                      <wps:txbx>
                        <w:txbxContent>
                          <w:p w14:paraId="16AA6237" w14:textId="1B9BA92D" w:rsidR="00D25635" w:rsidRPr="00F43C31" w:rsidRDefault="00D25635" w:rsidP="00D25635">
                            <w:pPr>
                              <w:rPr>
                                <w:sz w:val="15"/>
                                <w:szCs w:val="15"/>
                              </w:rPr>
                            </w:pPr>
                            <w:r>
                              <w:rPr>
                                <w:sz w:val="15"/>
                                <w:szCs w:val="15"/>
                              </w:rPr>
                              <w:t>Diagramme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5C2C7" id="_x0000_t202" coordsize="21600,21600" o:spt="202" path="m,l,21600r21600,l21600,xe">
                <v:stroke joinstyle="miter"/>
                <v:path gradientshapeok="t" o:connecttype="rect"/>
              </v:shapetype>
              <v:shape id="Zone de texte 2" o:spid="_x0000_s1026" type="#_x0000_t202" style="position:absolute;margin-left:212.2pt;margin-top:124.65pt;width:118.35pt;height:1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" fillcolor="white [3201]" stroked="f" strokeweight=".5pt">
                <v:textbox>
                  <w:txbxContent>
                    <w:p w14:paraId="16AA6237" w14:textId="1B9BA92D" w:rsidR="00D25635" w:rsidRPr="00F43C31" w:rsidRDefault="00D25635" w:rsidP="00D25635">
                      <w:pPr>
                        <w:rPr>
                          <w:sz w:val="15"/>
                          <w:szCs w:val="15"/>
                        </w:rPr>
                      </w:pPr>
                      <w:r>
                        <w:rPr>
                          <w:sz w:val="15"/>
                          <w:szCs w:val="15"/>
                        </w:rPr>
                        <w:t>Diagramme de GANTT</w:t>
                      </w:r>
                    </w:p>
                  </w:txbxContent>
                </v:textbox>
              </v:shape>
            </w:pict>
          </mc:Fallback>
        </mc:AlternateContent>
      </w:r>
      <w:r w:rsidR="00F43C31" w:rsidRPr="00F43C31">
        <w:rPr>
          <w:noProof/>
        </w:rPr>
        <w:drawing>
          <wp:inline distT="0" distB="0" distL="0" distR="0" wp14:anchorId="0B885FA7" wp14:editId="3D4D0137">
            <wp:extent cx="5760720" cy="1622425"/>
            <wp:effectExtent l="0" t="0" r="5080" b="3175"/>
            <wp:docPr id="1555554259" name="Image 1" descr="Une image contenant capture d’écran, Tracé, lign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4259" name="Image 1" descr="Une image contenant capture d’écran, Tracé, ligne, nombre&#10;&#10;Le contenu généré par l’IA peut être incorrect."/>
                    <pic:cNvPicPr/>
                  </pic:nvPicPr>
                  <pic:blipFill>
                    <a:blip r:embed="rId9"/>
                    <a:stretch>
                      <a:fillRect/>
                    </a:stretch>
                  </pic:blipFill>
                  <pic:spPr>
                    <a:xfrm>
                      <a:off x="0" y="0"/>
                      <a:ext cx="5760720" cy="1622425"/>
                    </a:xfrm>
                    <a:prstGeom prst="rect">
                      <a:avLst/>
                    </a:prstGeom>
                  </pic:spPr>
                </pic:pic>
              </a:graphicData>
            </a:graphic>
          </wp:inline>
        </w:drawing>
      </w:r>
    </w:p>
    <w:p w14:paraId="4B280858" w14:textId="585FB061" w:rsidR="00F43C31" w:rsidRPr="00F43C31" w:rsidRDefault="00F43C31" w:rsidP="00F43C31"/>
    <w:p w14:paraId="58BDAA56" w14:textId="394496B1" w:rsidR="00F43C31" w:rsidRPr="00F43C31" w:rsidRDefault="00F43C31" w:rsidP="00F43C31"/>
    <w:p w14:paraId="50F50281" w14:textId="0454A001" w:rsidR="00F43C31" w:rsidRPr="00F43C31" w:rsidRDefault="00F43C31" w:rsidP="00F43C31">
      <w:pPr>
        <w:pStyle w:val="Titre1"/>
        <w:numPr>
          <w:ilvl w:val="0"/>
          <w:numId w:val="1"/>
        </w:numPr>
      </w:pPr>
      <w:bookmarkStart w:id="1" w:name="_Toc200397902"/>
      <w:r w:rsidRPr="00F43C31">
        <w:t>Mise en place de la VM</w:t>
      </w:r>
      <w:bookmarkEnd w:id="1"/>
      <w:r w:rsidRPr="00F43C31">
        <w:t xml:space="preserve"> </w:t>
      </w:r>
    </w:p>
    <w:p w14:paraId="40696BC2" w14:textId="636F6720" w:rsidR="00F43C31" w:rsidRDefault="00F43C31" w:rsidP="00D25635">
      <w:pPr>
        <w:ind w:firstLine="360"/>
        <w:jc w:val="both"/>
        <w:rPr>
          <w:color w:val="000000"/>
        </w:rPr>
      </w:pPr>
      <w:r w:rsidRPr="00D25635">
        <w:rPr>
          <w:color w:val="000000"/>
        </w:rPr>
        <w:t>L’un des prérequis de cette SAÉ était l’utilisation d’une machine virtuelle sous</w:t>
      </w:r>
      <w:r w:rsidRPr="00D25635">
        <w:rPr>
          <w:rStyle w:val="apple-converted-space"/>
          <w:color w:val="000000"/>
        </w:rPr>
        <w:t> </w:t>
      </w:r>
      <w:proofErr w:type="spellStart"/>
      <w:r w:rsidRPr="00D25635">
        <w:rPr>
          <w:rStyle w:val="lev"/>
          <w:b w:val="0"/>
          <w:bCs w:val="0"/>
          <w:color w:val="000000"/>
        </w:rPr>
        <w:t>Lubuntu</w:t>
      </w:r>
      <w:proofErr w:type="spellEnd"/>
      <w:r w:rsidRPr="00D25635">
        <w:rPr>
          <w:color w:val="000000"/>
        </w:rPr>
        <w:t>. Dans ce cadre, nous avons mis en place des</w:t>
      </w:r>
      <w:r w:rsidRPr="00D25635">
        <w:rPr>
          <w:rStyle w:val="apple-converted-space"/>
          <w:color w:val="000000"/>
        </w:rPr>
        <w:t> </w:t>
      </w:r>
      <w:r w:rsidRPr="00D25635">
        <w:rPr>
          <w:rStyle w:val="lev"/>
          <w:b w:val="0"/>
          <w:bCs w:val="0"/>
          <w:color w:val="000000"/>
        </w:rPr>
        <w:t>images Docker</w:t>
      </w:r>
      <w:r w:rsidRPr="00D25635">
        <w:rPr>
          <w:color w:val="000000"/>
        </w:rPr>
        <w:t>, installé les outils nécessaires tels que</w:t>
      </w:r>
      <w:r w:rsidRPr="00D25635">
        <w:rPr>
          <w:rStyle w:val="apple-converted-space"/>
          <w:color w:val="000000"/>
        </w:rPr>
        <w:t> </w:t>
      </w:r>
      <w:r w:rsidRPr="00D25635">
        <w:rPr>
          <w:rStyle w:val="lev"/>
          <w:b w:val="0"/>
          <w:bCs w:val="0"/>
          <w:color w:val="000000"/>
        </w:rPr>
        <w:t>Net Tools</w:t>
      </w:r>
      <w:r w:rsidRPr="00D25635">
        <w:rPr>
          <w:color w:val="000000"/>
        </w:rPr>
        <w:t>, puis configuré les conteneurs ainsi que les applications qu’ils hébergent. Nous avons également procédé à la configuration du serveur web</w:t>
      </w:r>
      <w:r w:rsidRPr="00D25635">
        <w:rPr>
          <w:rStyle w:val="apple-converted-space"/>
          <w:color w:val="000000"/>
        </w:rPr>
        <w:t> </w:t>
      </w:r>
      <w:r w:rsidRPr="00D25635">
        <w:rPr>
          <w:rStyle w:val="lev"/>
          <w:b w:val="0"/>
          <w:bCs w:val="0"/>
          <w:color w:val="000000"/>
        </w:rPr>
        <w:t>XAMPP</w:t>
      </w:r>
      <w:r w:rsidRPr="00D25635">
        <w:rPr>
          <w:color w:val="000000"/>
        </w:rPr>
        <w:t>, en nous appuyant sur les notions abordées lors des différents TP formatifs.</w:t>
      </w:r>
    </w:p>
    <w:p w14:paraId="6410B81A" w14:textId="6F0CE178" w:rsidR="00D25635" w:rsidRPr="00D25635" w:rsidRDefault="00D25635" w:rsidP="00F43C31">
      <w:pPr>
        <w:jc w:val="both"/>
        <w:rPr>
          <w:color w:val="000000"/>
        </w:rPr>
      </w:pPr>
    </w:p>
    <w:p w14:paraId="383AFF61" w14:textId="1D1ADBC9" w:rsidR="00F43C31" w:rsidRPr="00F43C31" w:rsidRDefault="00D25635" w:rsidP="00F43C31">
      <w:r w:rsidRPr="00F43C31">
        <w:rPr>
          <w:noProof/>
        </w:rPr>
        <mc:AlternateContent>
          <mc:Choice Requires="wps">
            <w:drawing>
              <wp:anchor distT="0" distB="0" distL="114300" distR="114300" simplePos="0" relativeHeight="251668480" behindDoc="0" locked="0" layoutInCell="1" allowOverlap="1" wp14:anchorId="63F123A9" wp14:editId="39F5CD75">
                <wp:simplePos x="0" y="0"/>
                <wp:positionH relativeFrom="column">
                  <wp:posOffset>584875</wp:posOffset>
                </wp:positionH>
                <wp:positionV relativeFrom="paragraph">
                  <wp:posOffset>716444</wp:posOffset>
                </wp:positionV>
                <wp:extent cx="2664009" cy="204232"/>
                <wp:effectExtent l="0" t="0" r="3175" b="0"/>
                <wp:wrapNone/>
                <wp:docPr id="1135425713" name="Zone de texte 2"/>
                <wp:cNvGraphicFramePr/>
                <a:graphic xmlns:a="http://schemas.openxmlformats.org/drawingml/2006/main">
                  <a:graphicData uri="http://schemas.microsoft.com/office/word/2010/wordprocessingShape">
                    <wps:wsp>
                      <wps:cNvSpPr txBox="1"/>
                      <wps:spPr>
                        <a:xfrm>
                          <a:off x="0" y="0"/>
                          <a:ext cx="2664009" cy="204232"/>
                        </a:xfrm>
                        <a:prstGeom prst="rect">
                          <a:avLst/>
                        </a:prstGeom>
                        <a:solidFill>
                          <a:schemeClr val="lt1"/>
                        </a:solidFill>
                        <a:ln w="6350">
                          <a:noFill/>
                        </a:ln>
                      </wps:spPr>
                      <wps:txbx>
                        <w:txbxContent>
                          <w:p w14:paraId="192C87B6" w14:textId="30D6D1FD" w:rsidR="00D25635" w:rsidRPr="00F43C31" w:rsidRDefault="00D25635" w:rsidP="00D25635">
                            <w:pPr>
                              <w:rPr>
                                <w:sz w:val="15"/>
                                <w:szCs w:val="15"/>
                              </w:rPr>
                            </w:pPr>
                            <w:r>
                              <w:rPr>
                                <w:sz w:val="15"/>
                                <w:szCs w:val="15"/>
                              </w:rPr>
                              <w:t>Démarrage des services du server XAMPP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123A9" id="_x0000_s1027" type="#_x0000_t202" style="position:absolute;margin-left:46.05pt;margin-top:56.4pt;width:209.75pt;height:1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" fillcolor="white [3201]" stroked="f" strokeweight=".5pt">
                <v:textbox>
                  <w:txbxContent>
                    <w:p w14:paraId="192C87B6" w14:textId="30D6D1FD" w:rsidR="00D25635" w:rsidRPr="00F43C31" w:rsidRDefault="00D25635" w:rsidP="00D25635">
                      <w:pPr>
                        <w:rPr>
                          <w:sz w:val="15"/>
                          <w:szCs w:val="15"/>
                        </w:rPr>
                      </w:pPr>
                      <w:r>
                        <w:rPr>
                          <w:sz w:val="15"/>
                          <w:szCs w:val="15"/>
                        </w:rPr>
                        <w:t>Démarrage des services du server XAMPP</w:t>
                      </w:r>
                    </w:p>
                  </w:txbxContent>
                </v:textbox>
              </v:shape>
            </w:pict>
          </mc:Fallback>
        </mc:AlternateContent>
      </w:r>
      <w:r w:rsidR="00F43C31" w:rsidRPr="00F43C31">
        <w:fldChar w:fldCharType="begin"/>
      </w:r>
      <w:r w:rsidR="00F43C31" w:rsidRPr="00F43C31">
        <w:instrText xml:space="preserve"> INCLUDEPICTURE "https://cdn.discordapp.com/attachments/1381382326663254068/1381709329748463686/image.png?ex=68488097&amp;is=68472f17&amp;hm=1cd524af136cadd1426e89f1a8c0560794a77960941280e758cbcc9ad63da630&amp;" \* MERGEFORMATINET </w:instrText>
      </w:r>
      <w:r w:rsidR="00F43C31" w:rsidRPr="00F43C31">
        <w:fldChar w:fldCharType="separate"/>
      </w:r>
      <w:r w:rsidR="00F43C31" w:rsidRPr="00F43C31">
        <w:rPr>
          <w:noProof/>
        </w:rPr>
        <w:drawing>
          <wp:inline distT="0" distB="0" distL="0" distR="0" wp14:anchorId="04464922" wp14:editId="77217AEE">
            <wp:extent cx="3439444" cy="719962"/>
            <wp:effectExtent l="0" t="0" r="2540" b="4445"/>
            <wp:docPr id="1318082121" name="Image 3" descr="Une image contenant texte, Police, capture d’écran,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2121" name="Image 3" descr="Une image contenant texte, Police, capture d’écran, noir&#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596" cy="729623"/>
                    </a:xfrm>
                    <a:prstGeom prst="rect">
                      <a:avLst/>
                    </a:prstGeom>
                    <a:noFill/>
                    <a:ln>
                      <a:noFill/>
                    </a:ln>
                  </pic:spPr>
                </pic:pic>
              </a:graphicData>
            </a:graphic>
          </wp:inline>
        </w:drawing>
      </w:r>
      <w:r w:rsidR="00F43C31" w:rsidRPr="00F43C31">
        <w:fldChar w:fldCharType="end"/>
      </w:r>
    </w:p>
    <w:p w14:paraId="38E568FB" w14:textId="7EB54A51" w:rsidR="00F43C31" w:rsidRPr="00F43C31" w:rsidRDefault="00F43C31" w:rsidP="00F43C31"/>
    <w:p w14:paraId="15A6E4EA" w14:textId="3B48E3A6" w:rsidR="00F43C31" w:rsidRPr="00F43C31" w:rsidRDefault="00F43C31" w:rsidP="00F43C31">
      <w:pPr>
        <w:pStyle w:val="Titre1"/>
        <w:numPr>
          <w:ilvl w:val="0"/>
          <w:numId w:val="1"/>
        </w:numPr>
      </w:pPr>
      <w:bookmarkStart w:id="2" w:name="_Toc200397903"/>
      <w:r w:rsidRPr="00F43C31">
        <w:lastRenderedPageBreak/>
        <w:t xml:space="preserve">Configuration du </w:t>
      </w:r>
      <w:proofErr w:type="spellStart"/>
      <w:r w:rsidRPr="00F43C31">
        <w:t>NodeRed</w:t>
      </w:r>
      <w:proofErr w:type="spellEnd"/>
      <w:r w:rsidRPr="00F43C31">
        <w:t xml:space="preserve">, </w:t>
      </w:r>
      <w:proofErr w:type="spellStart"/>
      <w:r w:rsidRPr="00F43C31">
        <w:t>Grafana</w:t>
      </w:r>
      <w:proofErr w:type="spellEnd"/>
      <w:r w:rsidRPr="00F43C31">
        <w:t xml:space="preserve">, </w:t>
      </w:r>
      <w:proofErr w:type="spellStart"/>
      <w:r w:rsidRPr="00F43C31">
        <w:t>InfluxDB</w:t>
      </w:r>
      <w:bookmarkEnd w:id="2"/>
      <w:proofErr w:type="spellEnd"/>
    </w:p>
    <w:p w14:paraId="441A48B4" w14:textId="571D19EE" w:rsidR="00F43C31" w:rsidRPr="00F43C31" w:rsidRDefault="00F43C31" w:rsidP="00F43C31"/>
    <w:p w14:paraId="79145ED4" w14:textId="053AD3CF" w:rsidR="00F43C31" w:rsidRPr="00F43C31" w:rsidRDefault="00F43C31" w:rsidP="00F43C31">
      <w:pPr>
        <w:pStyle w:val="Sous-titre"/>
        <w:numPr>
          <w:ilvl w:val="0"/>
          <w:numId w:val="3"/>
        </w:numPr>
      </w:pPr>
      <w:proofErr w:type="spellStart"/>
      <w:r w:rsidRPr="00F43C31">
        <w:t>NodeRed</w:t>
      </w:r>
      <w:proofErr w:type="spellEnd"/>
      <w:r w:rsidRPr="00F43C31">
        <w:t xml:space="preserve"> et </w:t>
      </w:r>
      <w:proofErr w:type="spellStart"/>
      <w:r w:rsidRPr="00F43C31">
        <w:t>InfluxDB</w:t>
      </w:r>
      <w:proofErr w:type="spellEnd"/>
    </w:p>
    <w:p w14:paraId="0A823B7A" w14:textId="5BA2B533" w:rsidR="00F43C31" w:rsidRPr="00F43C31" w:rsidRDefault="00F43C31" w:rsidP="00D25635">
      <w:pPr>
        <w:ind w:firstLine="360"/>
        <w:jc w:val="both"/>
      </w:pPr>
      <w:r w:rsidRPr="00F43C31">
        <w:t>Tout d’abord, nous avons récupéré les données de température, d’humidité, de CO₂, etc., à l’aide du protocole MQTT via l’interface dédiée. Ces données ont ensuite été stockées dans une base de données </w:t>
      </w:r>
      <w:proofErr w:type="spellStart"/>
      <w:r w:rsidRPr="00F43C31">
        <w:t>InfluxDB</w:t>
      </w:r>
      <w:proofErr w:type="spellEnd"/>
      <w:r w:rsidRPr="00F43C31">
        <w:t>, adaptée à la gestion de séries temporelles.</w:t>
      </w:r>
    </w:p>
    <w:p w14:paraId="7869F232" w14:textId="51DCA08E" w:rsidR="00F43C31" w:rsidRPr="00F43C31" w:rsidRDefault="00F43C31" w:rsidP="00F43C31">
      <w:pPr>
        <w:jc w:val="both"/>
      </w:pPr>
    </w:p>
    <w:p w14:paraId="2C98C430" w14:textId="2749B22F" w:rsidR="00F43C31" w:rsidRPr="00F43C31" w:rsidRDefault="00F43C31" w:rsidP="00F43C31">
      <w:pPr>
        <w:jc w:val="both"/>
      </w:pPr>
      <w:r w:rsidRPr="00F43C31">
        <w:rPr>
          <w:noProof/>
        </w:rPr>
        <mc:AlternateContent>
          <mc:Choice Requires="wps">
            <w:drawing>
              <wp:anchor distT="0" distB="0" distL="114300" distR="114300" simplePos="0" relativeHeight="251660288" behindDoc="0" locked="0" layoutInCell="1" allowOverlap="1" wp14:anchorId="61BA3CA4" wp14:editId="3028C743">
                <wp:simplePos x="0" y="0"/>
                <wp:positionH relativeFrom="column">
                  <wp:posOffset>1221383</wp:posOffset>
                </wp:positionH>
                <wp:positionV relativeFrom="paragraph">
                  <wp:posOffset>2204062</wp:posOffset>
                </wp:positionV>
                <wp:extent cx="2993848" cy="204232"/>
                <wp:effectExtent l="0" t="0" r="3810" b="0"/>
                <wp:wrapNone/>
                <wp:docPr id="604758017" name="Zone de texte 2"/>
                <wp:cNvGraphicFramePr/>
                <a:graphic xmlns:a="http://schemas.openxmlformats.org/drawingml/2006/main">
                  <a:graphicData uri="http://schemas.microsoft.com/office/word/2010/wordprocessingShape">
                    <wps:wsp>
                      <wps:cNvSpPr txBox="1"/>
                      <wps:spPr>
                        <a:xfrm>
                          <a:off x="0" y="0"/>
                          <a:ext cx="2993848" cy="204232"/>
                        </a:xfrm>
                        <a:prstGeom prst="rect">
                          <a:avLst/>
                        </a:prstGeom>
                        <a:solidFill>
                          <a:schemeClr val="lt1"/>
                        </a:solidFill>
                        <a:ln w="6350">
                          <a:noFill/>
                        </a:ln>
                      </wps:spPr>
                      <wps:txbx>
                        <w:txbxContent>
                          <w:p w14:paraId="3B292DD8" w14:textId="5A1CB0E8" w:rsidR="00F43C31" w:rsidRPr="00F43C31" w:rsidRDefault="00F43C31">
                            <w:pPr>
                              <w:rPr>
                                <w:sz w:val="15"/>
                                <w:szCs w:val="15"/>
                              </w:rPr>
                            </w:pPr>
                            <w:r w:rsidRPr="00F43C31">
                              <w:rPr>
                                <w:sz w:val="15"/>
                                <w:szCs w:val="15"/>
                              </w:rPr>
                              <w:t>Chaque flow correspond à un bâtiment et chaque nœud à une salle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A3CA4" id="_x0000_t202" coordsize="21600,21600" o:spt="202" path="m,l,21600r21600,l21600,xe">
                <v:stroke joinstyle="miter"/>
                <v:path gradientshapeok="t" o:connecttype="rect"/>
              </v:shapetype>
              <v:shape id="Zone de texte 2" o:spid="_x0000_s1026" type="#_x0000_t202" style="position:absolute;left:0;text-align:left;margin-left:96.15pt;margin-top:173.55pt;width:235.7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" fillcolor="white [3201]" stroked="f" strokeweight=".5pt">
                <v:textbox>
                  <w:txbxContent>
                    <w:p w14:paraId="3B292DD8" w14:textId="5A1CB0E8" w:rsidR="00F43C31" w:rsidRPr="00F43C31" w:rsidRDefault="00F43C31">
                      <w:pPr>
                        <w:rPr>
                          <w:sz w:val="15"/>
                          <w:szCs w:val="15"/>
                        </w:rPr>
                      </w:pPr>
                      <w:r w:rsidRPr="00F43C31">
                        <w:rPr>
                          <w:sz w:val="15"/>
                          <w:szCs w:val="15"/>
                        </w:rPr>
                        <w:t>Chaque flow correspond à un bâtiment et chaque nœud à une salle</w:t>
                      </w:r>
                    </w:p>
                  </w:txbxContent>
                </v:textbox>
              </v:shape>
            </w:pict>
          </mc:Fallback>
        </mc:AlternateContent>
      </w:r>
      <w:r w:rsidRPr="00F43C31">
        <w:fldChar w:fldCharType="begin"/>
      </w:r>
      <w:r w:rsidRPr="00F43C31">
        <w:instrText xml:space="preserve"> INCLUDEPICTURE "https://cdn.discordapp.com/attachments/1381382326663254068/1381690534971572284/image.png?ex=68486f16&amp;is=68471d96&amp;hm=4dcb5c742b1b1da1d74d0597d69d650266cf6655da40f19b5787b53fc4f4ee92&amp;=" \* MERGEFORMATINET </w:instrText>
      </w:r>
      <w:r w:rsidRPr="00F43C31">
        <w:fldChar w:fldCharType="separate"/>
      </w:r>
      <w:r w:rsidRPr="00F43C31">
        <w:rPr>
          <w:noProof/>
        </w:rPr>
        <w:drawing>
          <wp:inline distT="0" distB="0" distL="0" distR="0" wp14:anchorId="6914AABB" wp14:editId="59E2C438">
            <wp:extent cx="5169634" cy="2212708"/>
            <wp:effectExtent l="0" t="0" r="0" b="0"/>
            <wp:docPr id="1467544981" name="Image 1" descr="Une image contenant texte, capture d’écran, tableau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44981" name="Image 1" descr="Une image contenant texte, capture d’écran, tableau blanc&#10;&#10;Le contenu généré par l’IA peut êtr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8330" cy="2220710"/>
                    </a:xfrm>
                    <a:prstGeom prst="rect">
                      <a:avLst/>
                    </a:prstGeom>
                    <a:noFill/>
                    <a:ln>
                      <a:noFill/>
                    </a:ln>
                  </pic:spPr>
                </pic:pic>
              </a:graphicData>
            </a:graphic>
          </wp:inline>
        </w:drawing>
      </w:r>
      <w:r w:rsidRPr="00F43C31">
        <w:fldChar w:fldCharType="end"/>
      </w:r>
    </w:p>
    <w:p w14:paraId="591C5EAB" w14:textId="2F0828A2" w:rsidR="00F43C31" w:rsidRPr="00F43C31" w:rsidRDefault="00F43C31" w:rsidP="00F43C31"/>
    <w:p w14:paraId="38185A30" w14:textId="49B27EA2" w:rsidR="00F43C31" w:rsidRPr="00F43C31" w:rsidRDefault="00D25635" w:rsidP="00F43C31">
      <w:pPr>
        <w:tabs>
          <w:tab w:val="left" w:pos="1154"/>
        </w:tabs>
        <w:jc w:val="both"/>
      </w:pPr>
      <w:r>
        <w:tab/>
      </w:r>
      <w:r w:rsidR="00F43C31" w:rsidRPr="00F43C31">
        <w:t xml:space="preserve">En tout, on a 9 salles réparties sur les 4 bâtiments de notre IUT ; 3 salles du département Informatique, 3 salles du département R&amp;T, 2 salles pour les Carrières sociales et une salle pour l’administration. </w:t>
      </w:r>
    </w:p>
    <w:p w14:paraId="4BF5B60F" w14:textId="7EDB00A7" w:rsidR="00F43C31" w:rsidRPr="00F43C31" w:rsidRDefault="00F43C31" w:rsidP="00F43C31">
      <w:pPr>
        <w:tabs>
          <w:tab w:val="left" w:pos="1154"/>
        </w:tabs>
      </w:pPr>
      <w:r w:rsidRPr="00F43C31">
        <w:rPr>
          <w:noProof/>
        </w:rPr>
        <mc:AlternateContent>
          <mc:Choice Requires="wps">
            <w:drawing>
              <wp:anchor distT="0" distB="0" distL="114300" distR="114300" simplePos="0" relativeHeight="251662336" behindDoc="0" locked="0" layoutInCell="1" allowOverlap="1" wp14:anchorId="770705A1" wp14:editId="08EF2D93">
                <wp:simplePos x="0" y="0"/>
                <wp:positionH relativeFrom="column">
                  <wp:posOffset>1620380</wp:posOffset>
                </wp:positionH>
                <wp:positionV relativeFrom="paragraph">
                  <wp:posOffset>2174333</wp:posOffset>
                </wp:positionV>
                <wp:extent cx="2088995" cy="204232"/>
                <wp:effectExtent l="0" t="0" r="0" b="0"/>
                <wp:wrapNone/>
                <wp:docPr id="586861204" name="Zone de texte 2"/>
                <wp:cNvGraphicFramePr/>
                <a:graphic xmlns:a="http://schemas.openxmlformats.org/drawingml/2006/main">
                  <a:graphicData uri="http://schemas.microsoft.com/office/word/2010/wordprocessingShape">
                    <wps:wsp>
                      <wps:cNvSpPr txBox="1"/>
                      <wps:spPr>
                        <a:xfrm>
                          <a:off x="0" y="0"/>
                          <a:ext cx="2088995" cy="204232"/>
                        </a:xfrm>
                        <a:prstGeom prst="rect">
                          <a:avLst/>
                        </a:prstGeom>
                        <a:solidFill>
                          <a:schemeClr val="lt1"/>
                        </a:solidFill>
                        <a:ln w="6350">
                          <a:noFill/>
                        </a:ln>
                      </wps:spPr>
                      <wps:txbx>
                        <w:txbxContent>
                          <w:p w14:paraId="48AFC5D3" w14:textId="20F261D7" w:rsidR="00F43C31" w:rsidRPr="00F43C31" w:rsidRDefault="00F43C31" w:rsidP="00F43C31">
                            <w:pPr>
                              <w:rPr>
                                <w:sz w:val="15"/>
                                <w:szCs w:val="15"/>
                              </w:rPr>
                            </w:pPr>
                            <w:r>
                              <w:rPr>
                                <w:sz w:val="15"/>
                                <w:szCs w:val="15"/>
                              </w:rPr>
                              <w:t xml:space="preserve">UI de </w:t>
                            </w:r>
                            <w:proofErr w:type="spellStart"/>
                            <w:r>
                              <w:rPr>
                                <w:sz w:val="15"/>
                                <w:szCs w:val="15"/>
                              </w:rPr>
                              <w:t>NodeRed</w:t>
                            </w:r>
                            <w:proofErr w:type="spellEnd"/>
                            <w:r>
                              <w:rPr>
                                <w:sz w:val="15"/>
                                <w:szCs w:val="15"/>
                              </w:rPr>
                              <w:t xml:space="preserve"> avec les données des salles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705A1" id="_x0000_s1027" type="#_x0000_t202" style="position:absolute;margin-left:127.6pt;margin-top:171.2pt;width:164.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" fillcolor="white [3201]" stroked="f" strokeweight=".5pt">
                <v:textbox>
                  <w:txbxContent>
                    <w:p w14:paraId="48AFC5D3" w14:textId="20F261D7" w:rsidR="00F43C31" w:rsidRPr="00F43C31" w:rsidRDefault="00F43C31" w:rsidP="00F43C31">
                      <w:pPr>
                        <w:rPr>
                          <w:sz w:val="15"/>
                          <w:szCs w:val="15"/>
                        </w:rPr>
                      </w:pPr>
                      <w:r>
                        <w:rPr>
                          <w:sz w:val="15"/>
                          <w:szCs w:val="15"/>
                        </w:rPr>
                        <w:t xml:space="preserve">UI de </w:t>
                      </w:r>
                      <w:proofErr w:type="spellStart"/>
                      <w:r>
                        <w:rPr>
                          <w:sz w:val="15"/>
                          <w:szCs w:val="15"/>
                        </w:rPr>
                        <w:t>NodeRed</w:t>
                      </w:r>
                      <w:proofErr w:type="spellEnd"/>
                      <w:r>
                        <w:rPr>
                          <w:sz w:val="15"/>
                          <w:szCs w:val="15"/>
                        </w:rPr>
                        <w:t xml:space="preserve"> avec les données des salles</w:t>
                      </w:r>
                    </w:p>
                  </w:txbxContent>
                </v:textbox>
              </v:shape>
            </w:pict>
          </mc:Fallback>
        </mc:AlternateContent>
      </w:r>
      <w:r w:rsidRPr="00F43C31">
        <w:fldChar w:fldCharType="begin"/>
      </w:r>
      <w:r w:rsidRPr="00F43C31">
        <w:instrText xml:space="preserve"> INCLUDEPICTURE "https://cdn.discordapp.com/attachments/1381382326663254068/1381690535470694460/image.png?ex=68486f16&amp;is=68471d96&amp;hm=ab087745819e129e59116b97312db9189a0e11b985efb95f71edf84abced3564&amp;=" \* MERGEFORMATINET </w:instrText>
      </w:r>
      <w:r w:rsidRPr="00F43C31">
        <w:fldChar w:fldCharType="separate"/>
      </w:r>
      <w:r w:rsidRPr="00F43C31">
        <w:rPr>
          <w:noProof/>
        </w:rPr>
        <w:drawing>
          <wp:inline distT="0" distB="0" distL="0" distR="0" wp14:anchorId="2975945C" wp14:editId="5B478D78">
            <wp:extent cx="5278244" cy="2169596"/>
            <wp:effectExtent l="0" t="0" r="5080" b="2540"/>
            <wp:docPr id="387612011" name="Image 4" descr="Une image contenant texte, capture d’écran, Icône d’ordinateur,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12011" name="Image 4" descr="Une image contenant texte, capture d’écran, Icône d’ordinateur, Système d’exploitation&#10;&#10;Le contenu généré par l’IA peut êtr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8489" cy="2190249"/>
                    </a:xfrm>
                    <a:prstGeom prst="rect">
                      <a:avLst/>
                    </a:prstGeom>
                    <a:noFill/>
                    <a:ln>
                      <a:noFill/>
                    </a:ln>
                  </pic:spPr>
                </pic:pic>
              </a:graphicData>
            </a:graphic>
          </wp:inline>
        </w:drawing>
      </w:r>
      <w:r w:rsidRPr="00F43C31">
        <w:fldChar w:fldCharType="end"/>
      </w:r>
    </w:p>
    <w:p w14:paraId="6159C3D7" w14:textId="11CF6EF5" w:rsidR="00F43C31" w:rsidRPr="00F43C31" w:rsidRDefault="00F43C31" w:rsidP="00F43C31">
      <w:pPr>
        <w:pStyle w:val="Sous-titre"/>
        <w:numPr>
          <w:ilvl w:val="0"/>
          <w:numId w:val="3"/>
        </w:numPr>
      </w:pPr>
      <w:proofErr w:type="spellStart"/>
      <w:r w:rsidRPr="00F43C31">
        <w:t>Grafana</w:t>
      </w:r>
      <w:proofErr w:type="spellEnd"/>
      <w:r w:rsidRPr="00F43C31">
        <w:t xml:space="preserve"> </w:t>
      </w:r>
    </w:p>
    <w:p w14:paraId="1E676B5F" w14:textId="19F23141" w:rsidR="00F43C31" w:rsidRPr="00F43C31" w:rsidRDefault="00F43C31" w:rsidP="00D25635">
      <w:pPr>
        <w:ind w:firstLine="360"/>
        <w:jc w:val="both"/>
      </w:pPr>
      <w:r w:rsidRPr="00F43C31">
        <w:t xml:space="preserve">Après avoir récupéré ces données nous les avons mis sur un </w:t>
      </w:r>
      <w:proofErr w:type="spellStart"/>
      <w:r w:rsidRPr="00F43C31">
        <w:t>Grafana</w:t>
      </w:r>
      <w:proofErr w:type="spellEnd"/>
      <w:r w:rsidRPr="00F43C31">
        <w:t xml:space="preserve"> de sorte à créer des graphiques permettant de visualiser leur évolution de manière claire et dynamique.</w:t>
      </w:r>
    </w:p>
    <w:p w14:paraId="2AB96F41" w14:textId="7625FD28" w:rsidR="00F43C31" w:rsidRPr="00F43C31" w:rsidRDefault="00F43C31" w:rsidP="00F43C31">
      <w:r w:rsidRPr="00F43C31">
        <w:rPr>
          <w:noProof/>
        </w:rPr>
        <w:lastRenderedPageBreak/>
        <mc:AlternateContent>
          <mc:Choice Requires="wps">
            <w:drawing>
              <wp:anchor distT="0" distB="0" distL="114300" distR="114300" simplePos="0" relativeHeight="251664384" behindDoc="0" locked="0" layoutInCell="1" allowOverlap="1" wp14:anchorId="77E48A3C" wp14:editId="56402192">
                <wp:simplePos x="0" y="0"/>
                <wp:positionH relativeFrom="column">
                  <wp:posOffset>1308146</wp:posOffset>
                </wp:positionH>
                <wp:positionV relativeFrom="paragraph">
                  <wp:posOffset>1938887</wp:posOffset>
                </wp:positionV>
                <wp:extent cx="3189249" cy="245327"/>
                <wp:effectExtent l="0" t="0" r="0" b="0"/>
                <wp:wrapNone/>
                <wp:docPr id="1211175751" name="Zone de texte 2"/>
                <wp:cNvGraphicFramePr/>
                <a:graphic xmlns:a="http://schemas.openxmlformats.org/drawingml/2006/main">
                  <a:graphicData uri="http://schemas.microsoft.com/office/word/2010/wordprocessingShape">
                    <wps:wsp>
                      <wps:cNvSpPr txBox="1"/>
                      <wps:spPr>
                        <a:xfrm>
                          <a:off x="0" y="0"/>
                          <a:ext cx="3189249" cy="245327"/>
                        </a:xfrm>
                        <a:prstGeom prst="rect">
                          <a:avLst/>
                        </a:prstGeom>
                        <a:solidFill>
                          <a:schemeClr val="lt1"/>
                        </a:solidFill>
                        <a:ln w="6350">
                          <a:noFill/>
                        </a:ln>
                      </wps:spPr>
                      <wps:txbx>
                        <w:txbxContent>
                          <w:p w14:paraId="53407CDF" w14:textId="2DC028E7" w:rsidR="00F43C31" w:rsidRPr="00F43C31" w:rsidRDefault="00F43C31" w:rsidP="00F43C31">
                            <w:pPr>
                              <w:rPr>
                                <w:sz w:val="15"/>
                                <w:szCs w:val="15"/>
                              </w:rPr>
                            </w:pPr>
                            <w:r>
                              <w:rPr>
                                <w:sz w:val="15"/>
                                <w:szCs w:val="15"/>
                              </w:rPr>
                              <w:t xml:space="preserve">Exemple de graphiques pour les salles du bâtiment des BUT Informatique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48A3C" id="_x0000_s1028" type="#_x0000_t202" style="position:absolute;margin-left:103pt;margin-top:152.65pt;width:251.1pt;height:1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" fillcolor="white [3201]" stroked="f" strokeweight=".5pt">
                <v:textbox>
                  <w:txbxContent>
                    <w:p w14:paraId="53407CDF" w14:textId="2DC028E7" w:rsidR="00F43C31" w:rsidRPr="00F43C31" w:rsidRDefault="00F43C31" w:rsidP="00F43C31">
                      <w:pPr>
                        <w:rPr>
                          <w:sz w:val="15"/>
                          <w:szCs w:val="15"/>
                        </w:rPr>
                      </w:pPr>
                      <w:r>
                        <w:rPr>
                          <w:sz w:val="15"/>
                          <w:szCs w:val="15"/>
                        </w:rPr>
                        <w:t xml:space="preserve">Exemple de graphiques pour les salles du bâtiment des BUT Informatique </w:t>
                      </w:r>
                    </w:p>
                  </w:txbxContent>
                </v:textbox>
              </v:shape>
            </w:pict>
          </mc:Fallback>
        </mc:AlternateContent>
      </w:r>
      <w:r w:rsidRPr="00F43C31">
        <w:fldChar w:fldCharType="begin"/>
      </w:r>
      <w:r w:rsidRPr="00F43C31">
        <w:instrText xml:space="preserve"> INCLUDEPICTURE "https://cdn.discordapp.com/attachments/1381382326663254068/1381690536028672051/image.png?ex=68486f16&amp;is=68471d96&amp;hm=9767dcfeb9a1984d99a55227dc36e98d0456e1a31a27ebf08def8970fd419ecf&amp;=" \* MERGEFORMATINET </w:instrText>
      </w:r>
      <w:r w:rsidRPr="00F43C31">
        <w:fldChar w:fldCharType="separate"/>
      </w:r>
      <w:r w:rsidRPr="00F43C31">
        <w:rPr>
          <w:noProof/>
        </w:rPr>
        <w:drawing>
          <wp:inline distT="0" distB="0" distL="0" distR="0" wp14:anchorId="64A37C4B" wp14:editId="0206CC93">
            <wp:extent cx="5760720" cy="1929130"/>
            <wp:effectExtent l="0" t="0" r="5080" b="1270"/>
            <wp:docPr id="1678651043" name="Image 5" descr="Une image contenant Logiciel multimédia,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51043" name="Image 5" descr="Une image contenant Logiciel multimédia, logiciel, capture d’écran&#10;&#10;Le contenu généré par l’IA peut êtr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29130"/>
                    </a:xfrm>
                    <a:prstGeom prst="rect">
                      <a:avLst/>
                    </a:prstGeom>
                    <a:noFill/>
                    <a:ln>
                      <a:noFill/>
                    </a:ln>
                  </pic:spPr>
                </pic:pic>
              </a:graphicData>
            </a:graphic>
          </wp:inline>
        </w:drawing>
      </w:r>
      <w:r w:rsidRPr="00F43C31">
        <w:fldChar w:fldCharType="end"/>
      </w:r>
    </w:p>
    <w:p w14:paraId="502FEC9D" w14:textId="77777777" w:rsidR="00F43C31" w:rsidRPr="00F43C31" w:rsidRDefault="00F43C31" w:rsidP="00F43C31"/>
    <w:p w14:paraId="49C9404E" w14:textId="6339B4B3" w:rsidR="00F43C31" w:rsidRPr="00F43C31" w:rsidRDefault="00F43C31" w:rsidP="00F43C31">
      <w:pPr>
        <w:pStyle w:val="Titre1"/>
        <w:numPr>
          <w:ilvl w:val="0"/>
          <w:numId w:val="1"/>
        </w:numPr>
      </w:pPr>
      <w:bookmarkStart w:id="3" w:name="_Toc200397904"/>
      <w:r w:rsidRPr="00F43C31">
        <w:t>Base de données du site</w:t>
      </w:r>
      <w:bookmarkEnd w:id="3"/>
    </w:p>
    <w:p w14:paraId="065400D0" w14:textId="77777777" w:rsidR="00F43C31" w:rsidRPr="00F43C31" w:rsidRDefault="00F43C31" w:rsidP="00D25635">
      <w:pPr>
        <w:pStyle w:val="NormalWeb"/>
        <w:ind w:firstLine="360"/>
        <w:jc w:val="both"/>
        <w:rPr>
          <w:rFonts w:asciiTheme="minorHAnsi" w:hAnsiTheme="minorHAnsi"/>
          <w:color w:val="000000"/>
        </w:rPr>
      </w:pPr>
      <w:r w:rsidRPr="00F43C31">
        <w:rPr>
          <w:rFonts w:asciiTheme="minorHAnsi" w:hAnsiTheme="minorHAnsi"/>
          <w:color w:val="000000"/>
        </w:rPr>
        <w:t>Afin de concevoir un site web dynamique, capable d'afficher des données actualisées en temps réel et de proposer des accès différenciés selon les profils (gestionnaires de bâtiments ou de salles), il était indispensable de mettre en place une base de données à l’aide de PhpMyAdmin (inclus dans le package XAMPP).</w:t>
      </w:r>
    </w:p>
    <w:p w14:paraId="5DBC3B41" w14:textId="28FE5475" w:rsidR="00F43C31" w:rsidRPr="00F43C31" w:rsidRDefault="00F43C31" w:rsidP="00F43C31">
      <w:pPr>
        <w:pStyle w:val="NormalWeb"/>
        <w:jc w:val="both"/>
        <w:rPr>
          <w:rFonts w:asciiTheme="minorHAnsi" w:hAnsiTheme="minorHAnsi"/>
          <w:color w:val="000000"/>
        </w:rPr>
      </w:pPr>
      <w:r w:rsidRPr="00F43C31">
        <w:rPr>
          <w:rFonts w:asciiTheme="minorHAnsi" w:hAnsiTheme="minorHAnsi"/>
          <w:color w:val="000000"/>
        </w:rPr>
        <w:t>Nous avons donc créé plusieurs tables, que nous avons reliées entre elles lorsque cela était nécessaire — par exemple, une liaison entre les capteurs et les salles afin d’assurer la cohérence et l’exploitabilité des données.</w:t>
      </w:r>
    </w:p>
    <w:p w14:paraId="627DDD28" w14:textId="00573022" w:rsidR="00F43C31" w:rsidRPr="00F43C31" w:rsidRDefault="00F43C31" w:rsidP="00F43C31">
      <w:r w:rsidRPr="00F43C31">
        <w:rPr>
          <w:noProof/>
        </w:rPr>
        <mc:AlternateContent>
          <mc:Choice Requires="wps">
            <w:drawing>
              <wp:anchor distT="0" distB="0" distL="114300" distR="114300" simplePos="0" relativeHeight="251666432" behindDoc="0" locked="0" layoutInCell="1" allowOverlap="1" wp14:anchorId="749EE73F" wp14:editId="61B064DA">
                <wp:simplePos x="0" y="0"/>
                <wp:positionH relativeFrom="column">
                  <wp:posOffset>2135878</wp:posOffset>
                </wp:positionH>
                <wp:positionV relativeFrom="paragraph">
                  <wp:posOffset>1739377</wp:posOffset>
                </wp:positionV>
                <wp:extent cx="1446305" cy="245327"/>
                <wp:effectExtent l="0" t="0" r="1905" b="0"/>
                <wp:wrapNone/>
                <wp:docPr id="1462432785" name="Zone de texte 2"/>
                <wp:cNvGraphicFramePr/>
                <a:graphic xmlns:a="http://schemas.openxmlformats.org/drawingml/2006/main">
                  <a:graphicData uri="http://schemas.microsoft.com/office/word/2010/wordprocessingShape">
                    <wps:wsp>
                      <wps:cNvSpPr txBox="1"/>
                      <wps:spPr>
                        <a:xfrm>
                          <a:off x="0" y="0"/>
                          <a:ext cx="1446305" cy="245327"/>
                        </a:xfrm>
                        <a:prstGeom prst="rect">
                          <a:avLst/>
                        </a:prstGeom>
                        <a:solidFill>
                          <a:schemeClr val="lt1"/>
                        </a:solidFill>
                        <a:ln w="6350">
                          <a:noFill/>
                        </a:ln>
                      </wps:spPr>
                      <wps:txbx>
                        <w:txbxContent>
                          <w:p w14:paraId="7CDA2FF3" w14:textId="0A83F31C" w:rsidR="00F43C31" w:rsidRPr="00F43C31" w:rsidRDefault="00F43C31" w:rsidP="00F43C31">
                            <w:pPr>
                              <w:rPr>
                                <w:sz w:val="15"/>
                                <w:szCs w:val="15"/>
                              </w:rPr>
                            </w:pPr>
                            <w:r>
                              <w:rPr>
                                <w:sz w:val="15"/>
                                <w:szCs w:val="15"/>
                              </w:rPr>
                              <w:t>Schéma de notre base entière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E73F" id="_x0000_s1029" type="#_x0000_t202" style="position:absolute;margin-left:168.2pt;margin-top:136.95pt;width:113.9pt;height:1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" fillcolor="white [3201]" stroked="f" strokeweight=".5pt">
                <v:textbox>
                  <w:txbxContent>
                    <w:p w14:paraId="7CDA2FF3" w14:textId="0A83F31C" w:rsidR="00F43C31" w:rsidRPr="00F43C31" w:rsidRDefault="00F43C31" w:rsidP="00F43C31">
                      <w:pPr>
                        <w:rPr>
                          <w:sz w:val="15"/>
                          <w:szCs w:val="15"/>
                        </w:rPr>
                      </w:pPr>
                      <w:r>
                        <w:rPr>
                          <w:sz w:val="15"/>
                          <w:szCs w:val="15"/>
                        </w:rPr>
                        <w:t>Schéma de notre base entière</w:t>
                      </w:r>
                    </w:p>
                  </w:txbxContent>
                </v:textbox>
              </v:shape>
            </w:pict>
          </mc:Fallback>
        </mc:AlternateContent>
      </w:r>
      <w:r w:rsidRPr="00F43C31">
        <w:fldChar w:fldCharType="begin"/>
      </w:r>
      <w:r w:rsidRPr="00F43C31">
        <w:instrText xml:space="preserve"> INCLUDEPICTURE "https://cdn.discordapp.com/attachments/1381382326663254068/1381690535181418627/image.png?ex=68486f16&amp;is=68471d96&amp;hm=4cd9712c5405e2cc6ab48fe86d379be6211771d6a81849383f5a477532450eb5&amp;=" \* MERGEFORMATINET </w:instrText>
      </w:r>
      <w:r w:rsidRPr="00F43C31">
        <w:fldChar w:fldCharType="separate"/>
      </w:r>
      <w:r w:rsidRPr="00F43C31">
        <w:rPr>
          <w:noProof/>
        </w:rPr>
        <w:drawing>
          <wp:inline distT="0" distB="0" distL="0" distR="0" wp14:anchorId="2BDE4711" wp14:editId="0959324B">
            <wp:extent cx="5760720" cy="1821180"/>
            <wp:effectExtent l="0" t="0" r="5080" b="0"/>
            <wp:docPr id="1832301282" name="Image 6"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01282" name="Image 6"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21180"/>
                    </a:xfrm>
                    <a:prstGeom prst="rect">
                      <a:avLst/>
                    </a:prstGeom>
                    <a:noFill/>
                    <a:ln>
                      <a:noFill/>
                    </a:ln>
                  </pic:spPr>
                </pic:pic>
              </a:graphicData>
            </a:graphic>
          </wp:inline>
        </w:drawing>
      </w:r>
      <w:r w:rsidRPr="00F43C31">
        <w:fldChar w:fldCharType="end"/>
      </w:r>
    </w:p>
    <w:p w14:paraId="397C9E85" w14:textId="2BC7BF70" w:rsidR="00F43C31" w:rsidRPr="00F43C31" w:rsidRDefault="00F43C31" w:rsidP="00F43C31">
      <w:pPr>
        <w:jc w:val="center"/>
      </w:pPr>
    </w:p>
    <w:p w14:paraId="6F41D3D1" w14:textId="77777777" w:rsidR="00F43C31" w:rsidRPr="00F43C31" w:rsidRDefault="00F43C31" w:rsidP="00F43C31">
      <w:pPr>
        <w:jc w:val="center"/>
      </w:pPr>
    </w:p>
    <w:p w14:paraId="4CB8B55E" w14:textId="77777777" w:rsidR="00F43C31" w:rsidRPr="00F43C31" w:rsidRDefault="00F43C31" w:rsidP="00F43C31">
      <w:pPr>
        <w:jc w:val="center"/>
      </w:pPr>
    </w:p>
    <w:p w14:paraId="5C82BACA" w14:textId="77777777" w:rsidR="00F43C31" w:rsidRPr="00F43C31" w:rsidRDefault="00F43C31" w:rsidP="00F43C31">
      <w:pPr>
        <w:jc w:val="center"/>
      </w:pPr>
    </w:p>
    <w:p w14:paraId="725A0C21" w14:textId="10E80859" w:rsidR="00F43C31" w:rsidRPr="00F43C31" w:rsidRDefault="00F43C31" w:rsidP="00F43C31">
      <w:pPr>
        <w:pStyle w:val="Titre1"/>
        <w:numPr>
          <w:ilvl w:val="0"/>
          <w:numId w:val="1"/>
        </w:numPr>
      </w:pPr>
      <w:bookmarkStart w:id="4" w:name="_Toc200397905"/>
      <w:r w:rsidRPr="00F43C31">
        <w:lastRenderedPageBreak/>
        <w:t>Nos difficultés et impressions</w:t>
      </w:r>
      <w:bookmarkEnd w:id="4"/>
      <w:r w:rsidRPr="00F43C31">
        <w:t xml:space="preserve"> </w:t>
      </w:r>
    </w:p>
    <w:p w14:paraId="1AE31ADB" w14:textId="5479DF89" w:rsidR="00F43C31" w:rsidRPr="00F43C31" w:rsidRDefault="00F43C31" w:rsidP="00D25635">
      <w:pPr>
        <w:pStyle w:val="NormalWeb"/>
        <w:ind w:firstLine="360"/>
        <w:jc w:val="both"/>
        <w:rPr>
          <w:rFonts w:asciiTheme="minorHAnsi" w:hAnsiTheme="minorHAnsi"/>
          <w:color w:val="000000"/>
        </w:rPr>
      </w:pPr>
      <w:r w:rsidRPr="00F43C31">
        <w:rPr>
          <w:rFonts w:asciiTheme="minorHAnsi" w:hAnsiTheme="minorHAnsi"/>
          <w:color w:val="000000"/>
        </w:rPr>
        <w:t>Concernant cette SAÉ, les difficultés rencontrées n’étaient pas particulièrement nombreuses, et rarement d’ordre technique. En effet, même si le diagramme de Gantt était bien réparti et la planification correctement pensée, le temps imparti pour ce projet était particulièrement court, surtout en comparaison des délais dont nous disposions lors des précédentes SAÉ du semestre 1. Cela s’explique à la fois par la durée plus courte de ce semestre, mais aussi par notre volonté d’aller au-delà des attendus. Nous avons en effet choisi d’ajouter plusieurs éléments supplémentaires, comme l’intégration de nouvelles salles, ce qui a complexifié le projet. Toutefois, cette surcharge de travail a été assumée avec plaisir, dans une démarche d’investissement et d’amélioration continue. Sur le plan technique, nous avons tout de même rencontré quelques difficultés, notamment lors de l’élaboration des scripts PHP. Les principaux obstacles concernaient la communication entre les différentes pages du site, ainsi que la gestion des identifiants de connexion (login/mot de passe) avec la base de données.</w:t>
      </w:r>
    </w:p>
    <w:p w14:paraId="33FA948E" w14:textId="32B4FEEE" w:rsidR="00F43C31" w:rsidRPr="00F43C31" w:rsidRDefault="00F43C31" w:rsidP="00F43C31">
      <w:pPr>
        <w:pStyle w:val="NormalWeb"/>
        <w:jc w:val="both"/>
        <w:rPr>
          <w:rFonts w:asciiTheme="minorHAnsi" w:hAnsiTheme="minorHAnsi"/>
          <w:color w:val="000000"/>
        </w:rPr>
      </w:pPr>
      <w:r w:rsidRPr="00F43C31">
        <w:rPr>
          <w:rFonts w:asciiTheme="minorHAnsi" w:hAnsiTheme="minorHAnsi"/>
          <w:color w:val="000000"/>
        </w:rPr>
        <w:t xml:space="preserve">Malgré ces défis, cette SAÉ demeure l'une des plus intéressantes de l’année. Elle s’inscrit dans la continuité de la SAÉ 15 du semestre précédent, ce qui nous a permis de constater notre progression tout en améliorant un projet existant. Le seul véritable regret que nous avons </w:t>
      </w:r>
      <w:proofErr w:type="spellStart"/>
      <w:r w:rsidRPr="00F43C31">
        <w:rPr>
          <w:rFonts w:asciiTheme="minorHAnsi" w:hAnsiTheme="minorHAnsi"/>
          <w:color w:val="000000"/>
        </w:rPr>
        <w:t>concerne</w:t>
      </w:r>
      <w:proofErr w:type="spellEnd"/>
      <w:r w:rsidRPr="00F43C31">
        <w:rPr>
          <w:rFonts w:asciiTheme="minorHAnsi" w:hAnsiTheme="minorHAnsi"/>
          <w:color w:val="000000"/>
        </w:rPr>
        <w:t xml:space="preserve"> le temps, malheureusement limité — un facteur difficilement évitable dans ce contexte.</w:t>
      </w:r>
    </w:p>
    <w:sectPr w:rsidR="00F43C31" w:rsidRPr="00F43C31">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355D1" w14:textId="77777777" w:rsidR="00113622" w:rsidRDefault="00113622" w:rsidP="00F43C31">
      <w:pPr>
        <w:spacing w:after="0" w:line="240" w:lineRule="auto"/>
      </w:pPr>
      <w:r>
        <w:separator/>
      </w:r>
    </w:p>
  </w:endnote>
  <w:endnote w:type="continuationSeparator" w:id="0">
    <w:p w14:paraId="17F071DD" w14:textId="77777777" w:rsidR="00113622" w:rsidRDefault="00113622" w:rsidP="00F4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527182592"/>
      <w:docPartObj>
        <w:docPartGallery w:val="Page Numbers (Bottom of Page)"/>
        <w:docPartUnique/>
      </w:docPartObj>
    </w:sdtPr>
    <w:sdtContent>
      <w:p w14:paraId="597A4430" w14:textId="2E683F1E" w:rsidR="00F43C31" w:rsidRDefault="00F43C31" w:rsidP="002B2E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fldChar w:fldCharType="end"/>
        </w:r>
      </w:p>
    </w:sdtContent>
  </w:sdt>
  <w:p w14:paraId="6BB6A8E5" w14:textId="77777777" w:rsidR="00F43C31" w:rsidRDefault="00F43C31" w:rsidP="00F43C3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203909888"/>
      <w:docPartObj>
        <w:docPartGallery w:val="Page Numbers (Bottom of Page)"/>
        <w:docPartUnique/>
      </w:docPartObj>
    </w:sdtPr>
    <w:sdtContent>
      <w:p w14:paraId="57BB8474" w14:textId="46838FCC" w:rsidR="00F43C31" w:rsidRDefault="00F43C31" w:rsidP="002B2E2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14:paraId="2EF06766" w14:textId="77777777" w:rsidR="00F43C31" w:rsidRDefault="00F43C31" w:rsidP="00F43C3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7B339" w14:textId="77777777" w:rsidR="00113622" w:rsidRDefault="00113622" w:rsidP="00F43C31">
      <w:pPr>
        <w:spacing w:after="0" w:line="240" w:lineRule="auto"/>
      </w:pPr>
      <w:r>
        <w:separator/>
      </w:r>
    </w:p>
  </w:footnote>
  <w:footnote w:type="continuationSeparator" w:id="0">
    <w:p w14:paraId="0E13C269" w14:textId="77777777" w:rsidR="00113622" w:rsidRDefault="00113622" w:rsidP="00F4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1601A"/>
    <w:multiLevelType w:val="hybridMultilevel"/>
    <w:tmpl w:val="26A6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40825"/>
    <w:multiLevelType w:val="hybridMultilevel"/>
    <w:tmpl w:val="E6109B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597EA1"/>
    <w:multiLevelType w:val="hybridMultilevel"/>
    <w:tmpl w:val="AA46EA32"/>
    <w:lvl w:ilvl="0" w:tplc="0228FD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4142643">
    <w:abstractNumId w:val="2"/>
  </w:num>
  <w:num w:numId="2" w16cid:durableId="1874272061">
    <w:abstractNumId w:val="0"/>
  </w:num>
  <w:num w:numId="3" w16cid:durableId="4227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31"/>
    <w:rsid w:val="00113622"/>
    <w:rsid w:val="00844680"/>
    <w:rsid w:val="00D0332E"/>
    <w:rsid w:val="00D25635"/>
    <w:rsid w:val="00F43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A35E"/>
  <w15:chartTrackingRefBased/>
  <w15:docId w15:val="{B4153576-BE4F-1047-BC36-9DF0F768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C31"/>
  </w:style>
  <w:style w:type="paragraph" w:styleId="Titre1">
    <w:name w:val="heading 1"/>
    <w:basedOn w:val="Normal"/>
    <w:next w:val="Normal"/>
    <w:link w:val="Titre1Car"/>
    <w:uiPriority w:val="9"/>
    <w:qFormat/>
    <w:rsid w:val="00F43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3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3C3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3C3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3C3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3C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3C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3C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3C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C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3C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3C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3C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3C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3C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3C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3C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3C31"/>
    <w:rPr>
      <w:rFonts w:eastAsiaTheme="majorEastAsia" w:cstheme="majorBidi"/>
      <w:color w:val="272727" w:themeColor="text1" w:themeTint="D8"/>
    </w:rPr>
  </w:style>
  <w:style w:type="paragraph" w:styleId="Titre">
    <w:name w:val="Title"/>
    <w:basedOn w:val="Normal"/>
    <w:next w:val="Normal"/>
    <w:link w:val="TitreCar"/>
    <w:uiPriority w:val="10"/>
    <w:qFormat/>
    <w:rsid w:val="00F4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3C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3C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3C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3C31"/>
    <w:pPr>
      <w:spacing w:before="160"/>
      <w:jc w:val="center"/>
    </w:pPr>
    <w:rPr>
      <w:i/>
      <w:iCs/>
      <w:color w:val="404040" w:themeColor="text1" w:themeTint="BF"/>
    </w:rPr>
  </w:style>
  <w:style w:type="character" w:customStyle="1" w:styleId="CitationCar">
    <w:name w:val="Citation Car"/>
    <w:basedOn w:val="Policepardfaut"/>
    <w:link w:val="Citation"/>
    <w:uiPriority w:val="29"/>
    <w:rsid w:val="00F43C31"/>
    <w:rPr>
      <w:i/>
      <w:iCs/>
      <w:color w:val="404040" w:themeColor="text1" w:themeTint="BF"/>
    </w:rPr>
  </w:style>
  <w:style w:type="paragraph" w:styleId="Paragraphedeliste">
    <w:name w:val="List Paragraph"/>
    <w:basedOn w:val="Normal"/>
    <w:uiPriority w:val="34"/>
    <w:qFormat/>
    <w:rsid w:val="00F43C31"/>
    <w:pPr>
      <w:ind w:left="720"/>
      <w:contextualSpacing/>
    </w:pPr>
  </w:style>
  <w:style w:type="character" w:styleId="Accentuationintense">
    <w:name w:val="Intense Emphasis"/>
    <w:basedOn w:val="Policepardfaut"/>
    <w:uiPriority w:val="21"/>
    <w:qFormat/>
    <w:rsid w:val="00F43C31"/>
    <w:rPr>
      <w:i/>
      <w:iCs/>
      <w:color w:val="0F4761" w:themeColor="accent1" w:themeShade="BF"/>
    </w:rPr>
  </w:style>
  <w:style w:type="paragraph" w:styleId="Citationintense">
    <w:name w:val="Intense Quote"/>
    <w:basedOn w:val="Normal"/>
    <w:next w:val="Normal"/>
    <w:link w:val="CitationintenseCar"/>
    <w:uiPriority w:val="30"/>
    <w:qFormat/>
    <w:rsid w:val="00F43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3C31"/>
    <w:rPr>
      <w:i/>
      <w:iCs/>
      <w:color w:val="0F4761" w:themeColor="accent1" w:themeShade="BF"/>
    </w:rPr>
  </w:style>
  <w:style w:type="character" w:styleId="Rfrenceintense">
    <w:name w:val="Intense Reference"/>
    <w:basedOn w:val="Policepardfaut"/>
    <w:uiPriority w:val="32"/>
    <w:qFormat/>
    <w:rsid w:val="00F43C31"/>
    <w:rPr>
      <w:b/>
      <w:bCs/>
      <w:smallCaps/>
      <w:color w:val="0F4761" w:themeColor="accent1" w:themeShade="BF"/>
      <w:spacing w:val="5"/>
    </w:rPr>
  </w:style>
  <w:style w:type="paragraph" w:styleId="En-ttedetabledesmatires">
    <w:name w:val="TOC Heading"/>
    <w:basedOn w:val="Titre1"/>
    <w:next w:val="Normal"/>
    <w:uiPriority w:val="39"/>
    <w:unhideWhenUsed/>
    <w:qFormat/>
    <w:rsid w:val="00F43C31"/>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F43C31"/>
    <w:pPr>
      <w:spacing w:before="120" w:after="0"/>
    </w:pPr>
    <w:rPr>
      <w:b/>
      <w:bCs/>
      <w:i/>
      <w:iCs/>
    </w:rPr>
  </w:style>
  <w:style w:type="paragraph" w:styleId="TM2">
    <w:name w:val="toc 2"/>
    <w:basedOn w:val="Normal"/>
    <w:next w:val="Normal"/>
    <w:autoRedefine/>
    <w:uiPriority w:val="39"/>
    <w:semiHidden/>
    <w:unhideWhenUsed/>
    <w:rsid w:val="00F43C31"/>
    <w:pPr>
      <w:spacing w:before="120" w:after="0"/>
      <w:ind w:left="240"/>
    </w:pPr>
    <w:rPr>
      <w:b/>
      <w:bCs/>
      <w:sz w:val="22"/>
      <w:szCs w:val="22"/>
    </w:rPr>
  </w:style>
  <w:style w:type="paragraph" w:styleId="TM3">
    <w:name w:val="toc 3"/>
    <w:basedOn w:val="Normal"/>
    <w:next w:val="Normal"/>
    <w:autoRedefine/>
    <w:uiPriority w:val="39"/>
    <w:semiHidden/>
    <w:unhideWhenUsed/>
    <w:rsid w:val="00F43C31"/>
    <w:pPr>
      <w:spacing w:after="0"/>
      <w:ind w:left="480"/>
    </w:pPr>
    <w:rPr>
      <w:sz w:val="20"/>
      <w:szCs w:val="20"/>
    </w:rPr>
  </w:style>
  <w:style w:type="paragraph" w:styleId="TM4">
    <w:name w:val="toc 4"/>
    <w:basedOn w:val="Normal"/>
    <w:next w:val="Normal"/>
    <w:autoRedefine/>
    <w:uiPriority w:val="39"/>
    <w:semiHidden/>
    <w:unhideWhenUsed/>
    <w:rsid w:val="00F43C31"/>
    <w:pPr>
      <w:spacing w:after="0"/>
      <w:ind w:left="720"/>
    </w:pPr>
    <w:rPr>
      <w:sz w:val="20"/>
      <w:szCs w:val="20"/>
    </w:rPr>
  </w:style>
  <w:style w:type="paragraph" w:styleId="TM5">
    <w:name w:val="toc 5"/>
    <w:basedOn w:val="Normal"/>
    <w:next w:val="Normal"/>
    <w:autoRedefine/>
    <w:uiPriority w:val="39"/>
    <w:semiHidden/>
    <w:unhideWhenUsed/>
    <w:rsid w:val="00F43C31"/>
    <w:pPr>
      <w:spacing w:after="0"/>
      <w:ind w:left="960"/>
    </w:pPr>
    <w:rPr>
      <w:sz w:val="20"/>
      <w:szCs w:val="20"/>
    </w:rPr>
  </w:style>
  <w:style w:type="paragraph" w:styleId="TM6">
    <w:name w:val="toc 6"/>
    <w:basedOn w:val="Normal"/>
    <w:next w:val="Normal"/>
    <w:autoRedefine/>
    <w:uiPriority w:val="39"/>
    <w:semiHidden/>
    <w:unhideWhenUsed/>
    <w:rsid w:val="00F43C31"/>
    <w:pPr>
      <w:spacing w:after="0"/>
      <w:ind w:left="1200"/>
    </w:pPr>
    <w:rPr>
      <w:sz w:val="20"/>
      <w:szCs w:val="20"/>
    </w:rPr>
  </w:style>
  <w:style w:type="paragraph" w:styleId="TM7">
    <w:name w:val="toc 7"/>
    <w:basedOn w:val="Normal"/>
    <w:next w:val="Normal"/>
    <w:autoRedefine/>
    <w:uiPriority w:val="39"/>
    <w:semiHidden/>
    <w:unhideWhenUsed/>
    <w:rsid w:val="00F43C31"/>
    <w:pPr>
      <w:spacing w:after="0"/>
      <w:ind w:left="1440"/>
    </w:pPr>
    <w:rPr>
      <w:sz w:val="20"/>
      <w:szCs w:val="20"/>
    </w:rPr>
  </w:style>
  <w:style w:type="paragraph" w:styleId="TM8">
    <w:name w:val="toc 8"/>
    <w:basedOn w:val="Normal"/>
    <w:next w:val="Normal"/>
    <w:autoRedefine/>
    <w:uiPriority w:val="39"/>
    <w:semiHidden/>
    <w:unhideWhenUsed/>
    <w:rsid w:val="00F43C31"/>
    <w:pPr>
      <w:spacing w:after="0"/>
      <w:ind w:left="1680"/>
    </w:pPr>
    <w:rPr>
      <w:sz w:val="20"/>
      <w:szCs w:val="20"/>
    </w:rPr>
  </w:style>
  <w:style w:type="paragraph" w:styleId="TM9">
    <w:name w:val="toc 9"/>
    <w:basedOn w:val="Normal"/>
    <w:next w:val="Normal"/>
    <w:autoRedefine/>
    <w:uiPriority w:val="39"/>
    <w:semiHidden/>
    <w:unhideWhenUsed/>
    <w:rsid w:val="00F43C31"/>
    <w:pPr>
      <w:spacing w:after="0"/>
      <w:ind w:left="1920"/>
    </w:pPr>
    <w:rPr>
      <w:sz w:val="20"/>
      <w:szCs w:val="20"/>
    </w:rPr>
  </w:style>
  <w:style w:type="character" w:styleId="Lienhypertexte">
    <w:name w:val="Hyperlink"/>
    <w:basedOn w:val="Policepardfaut"/>
    <w:uiPriority w:val="99"/>
    <w:unhideWhenUsed/>
    <w:rsid w:val="00F43C31"/>
    <w:rPr>
      <w:color w:val="467886" w:themeColor="hyperlink"/>
      <w:u w:val="single"/>
    </w:rPr>
  </w:style>
  <w:style w:type="paragraph" w:styleId="Pieddepage">
    <w:name w:val="footer"/>
    <w:basedOn w:val="Normal"/>
    <w:link w:val="PieddepageCar"/>
    <w:uiPriority w:val="99"/>
    <w:unhideWhenUsed/>
    <w:rsid w:val="00F43C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C31"/>
  </w:style>
  <w:style w:type="character" w:styleId="Numrodepage">
    <w:name w:val="page number"/>
    <w:basedOn w:val="Policepardfaut"/>
    <w:uiPriority w:val="99"/>
    <w:semiHidden/>
    <w:unhideWhenUsed/>
    <w:rsid w:val="00F43C31"/>
  </w:style>
  <w:style w:type="paragraph" w:styleId="NormalWeb">
    <w:name w:val="Normal (Web)"/>
    <w:basedOn w:val="Normal"/>
    <w:uiPriority w:val="99"/>
    <w:unhideWhenUsed/>
    <w:rsid w:val="00F43C3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F43C31"/>
  </w:style>
  <w:style w:type="character" w:styleId="lev">
    <w:name w:val="Strong"/>
    <w:basedOn w:val="Policepardfaut"/>
    <w:uiPriority w:val="22"/>
    <w:qFormat/>
    <w:rsid w:val="00F43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3632">
      <w:bodyDiv w:val="1"/>
      <w:marLeft w:val="0"/>
      <w:marRight w:val="0"/>
      <w:marTop w:val="0"/>
      <w:marBottom w:val="0"/>
      <w:divBdr>
        <w:top w:val="none" w:sz="0" w:space="0" w:color="auto"/>
        <w:left w:val="none" w:sz="0" w:space="0" w:color="auto"/>
        <w:bottom w:val="none" w:sz="0" w:space="0" w:color="auto"/>
        <w:right w:val="none" w:sz="0" w:space="0" w:color="auto"/>
      </w:divBdr>
    </w:div>
    <w:div w:id="1547643230">
      <w:bodyDiv w:val="1"/>
      <w:marLeft w:val="0"/>
      <w:marRight w:val="0"/>
      <w:marTop w:val="0"/>
      <w:marBottom w:val="0"/>
      <w:divBdr>
        <w:top w:val="none" w:sz="0" w:space="0" w:color="auto"/>
        <w:left w:val="none" w:sz="0" w:space="0" w:color="auto"/>
        <w:bottom w:val="none" w:sz="0" w:space="0" w:color="auto"/>
        <w:right w:val="none" w:sz="0" w:space="0" w:color="auto"/>
      </w:divBdr>
    </w:div>
    <w:div w:id="1942294337">
      <w:bodyDiv w:val="1"/>
      <w:marLeft w:val="0"/>
      <w:marRight w:val="0"/>
      <w:marTop w:val="0"/>
      <w:marBottom w:val="0"/>
      <w:divBdr>
        <w:top w:val="none" w:sz="0" w:space="0" w:color="auto"/>
        <w:left w:val="none" w:sz="0" w:space="0" w:color="auto"/>
        <w:bottom w:val="none" w:sz="0" w:space="0" w:color="auto"/>
        <w:right w:val="none" w:sz="0" w:space="0" w:color="auto"/>
      </w:divBdr>
    </w:div>
    <w:div w:id="21004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1040-1C9B-464A-B73A-03A0D78A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872</Words>
  <Characters>4799</Characters>
  <Application>Microsoft Office Word</Application>
  <DocSecurity>0</DocSecurity>
  <Lines>39</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GMPS Thibault Alexis</dc:creator>
  <cp:keywords/>
  <dc:description/>
  <cp:lastModifiedBy>Stagiaire GMPS Thibault Alexis</cp:lastModifiedBy>
  <cp:revision>2</cp:revision>
  <dcterms:created xsi:type="dcterms:W3CDTF">2025-06-09T18:31:00Z</dcterms:created>
  <dcterms:modified xsi:type="dcterms:W3CDTF">2025-06-09T20:00:00Z</dcterms:modified>
</cp:coreProperties>
</file>