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Noah Vicente</w:t>
      </w:r>
    </w:p>
    <w:p>
      <w:r>
        <w:t>Lundi : Privé 16h – 17h (Thibault)</w:t>
      </w:r>
    </w:p>
    <w:p>
      <w:r>
        <w:t>Mercredi : Semi-privé 13h30 – 14h30 avec Samuel (Thibault)</w:t>
      </w:r>
    </w:p>
    <w:p>
      <w:r>
        <w:t>Jeudi : Collectif 16h30 – 17h30 (avec Taha)</w:t>
      </w:r>
    </w:p>
    <w:p>
      <w:r>
        <w:t>Samedi : Rassemblement 13h30 – 15h</w:t>
      </w:r>
    </w:p>
    <w:p>
      <w:pPr>
        <w:spacing w:before="120" w:after="80"/>
      </w:pPr>
      <w:r>
        <w:rPr>
          <w:i/>
        </w:rPr>
        <w:t>Le cours privé (lundi) et le semi-privé (mercredi) sont à payer directement à Thibault.</w:t>
      </w:r>
    </w:p>
    <w:p>
      <w:pPr>
        <w:spacing w:before="0" w:after="280"/>
      </w:pPr>
      <w:r>
        <w:rPr>
          <w:i/>
        </w:rPr>
        <w:t>Le rassemblement du samedi (13h30 – 15h) se déroule dans un autre club : il n'est pas facturé par l'école.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