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Huseyin BOZKIR</w:t>
      </w:r>
    </w:p>
    <w:p>
      <w:r>
        <w:t>Lundi : Collectif 17h – 18h30 (avec Thibault)</w:t>
      </w:r>
    </w:p>
    <w:p>
      <w:r>
        <w:t>Mercredi : Privé 14h30 – 16h (Thibault)</w:t>
      </w:r>
    </w:p>
    <w:p>
      <w:r>
        <w:t>Samedi : Orée</w:t>
      </w:r>
    </w:p>
    <w:p>
      <w:pPr>
        <w:spacing w:before="120" w:after="80"/>
      </w:pPr>
      <w:r>
        <w:rPr>
          <w:i/>
        </w:rPr>
        <w:t>Le cours privé (mercredi) est à payer directement à Thibault.</w:t>
      </w:r>
    </w:p>
    <w:p>
      <w:pPr>
        <w:spacing w:before="0" w:after="80"/>
      </w:pPr>
      <w:r>
        <w:rPr>
          <w:i/>
        </w:rPr>
        <w:t>Le rassemblement à Wallis et le samedi à l'Orée se déroulent dans d'autres clubs : ils ne sont pas repris dans le tableau.</w:t>
      </w:r>
    </w:p>
    <w:p>
      <w:pPr>
        <w:spacing w:before="0" w:after="280"/>
      </w:pPr>
      <w:r>
        <w:rPr>
          <w:i/>
        </w:rPr>
        <w:t>Physique à définir.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terrain (privé)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787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1h30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