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Thomas WAGNER</w:t>
      </w:r>
    </w:p>
    <w:p>
      <w:r>
        <w:t>Lundi : Collectif 17h – 18h30 (avec Thibault)</w:t>
      </w:r>
    </w:p>
    <w:p>
      <w:r>
        <w:t>Mercredi : Privé 17h30 – 19h (Thibault, sparring Lucas Smets)</w:t>
      </w:r>
    </w:p>
    <w:p>
      <w:r>
        <w:t>Jeudi : Semi-privé 16h30 – 18h30 avec Gus (Thibault)</w:t>
      </w:r>
    </w:p>
    <w:p>
      <w:r>
        <w:t>Vendredi : Privé 16h30 – 17h30 (Thibault)</w:t>
      </w:r>
    </w:p>
    <w:p>
      <w:r>
        <w:t>Samedi : Orée</w:t>
      </w:r>
    </w:p>
    <w:p>
      <w:pPr>
        <w:spacing w:before="120" w:after="80"/>
      </w:pPr>
      <w:r>
        <w:rPr>
          <w:i/>
        </w:rPr>
        <w:t>Les cours privés (mercredi et vendredi) et le semi-privé (jeudi) sont à payer directement à Thibault.</w:t>
      </w:r>
    </w:p>
    <w:p>
      <w:pPr>
        <w:spacing w:before="0" w:after="80"/>
      </w:pPr>
      <w:r>
        <w:rPr>
          <w:i/>
        </w:rPr>
        <w:t>Le rassemblement à Wallis et le samedi à l'Orée se déroulent dans d'autres clubs : ils ne sont pas repris dans le tableau.</w:t>
      </w:r>
    </w:p>
    <w:p>
      <w:pPr>
        <w:spacing w:before="0" w:after="280"/>
      </w:pPr>
      <w:r>
        <w:rPr>
          <w:i/>
        </w:rPr>
        <w:t>Physique ADEPS à confirmer (2 séances ?).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2h30 de terrains (privés)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1312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2h de semi-privé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1h30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