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62A1" w:rsidRDefault="00873439">
      <w:r>
        <w:t>This code is for the classification of the orientation of the centriole : top vue, side vue or others.</w:t>
      </w:r>
    </w:p>
    <w:p w:rsidR="00873439" w:rsidRDefault="00873439">
      <w:r>
        <w:t>Data : contains a folder set split in 2 folders train and valid, used for training and validation</w:t>
      </w:r>
    </w:p>
    <w:p w:rsidR="00873439" w:rsidRDefault="00873439">
      <w:pPr>
        <w:rPr>
          <w:sz w:val="24"/>
          <w:szCs w:val="24"/>
        </w:rPr>
      </w:pPr>
      <w:r w:rsidRPr="00873439">
        <w:rPr>
          <w:b/>
          <w:sz w:val="24"/>
          <w:szCs w:val="24"/>
        </w:rPr>
        <w:t>Models.py</w:t>
      </w:r>
      <w:r>
        <w:rPr>
          <w:b/>
          <w:sz w:val="24"/>
          <w:szCs w:val="24"/>
        </w:rPr>
        <w:t> :</w:t>
      </w:r>
      <w:r>
        <w:rPr>
          <w:sz w:val="24"/>
          <w:szCs w:val="24"/>
        </w:rPr>
        <w:t xml:space="preserve"> contains the definition of the architecture of the neural network used : it is a succession of resnet blocks which progressively diminishes the the shape of the layers while increasing the number of channels. It end swith a fully connected layer combine with a SoftMax activation function. </w:t>
      </w:r>
    </w:p>
    <w:p w:rsidR="00873439" w:rsidRDefault="00873439">
      <w:pPr>
        <w:rPr>
          <w:sz w:val="24"/>
          <w:szCs w:val="24"/>
        </w:rPr>
      </w:pPr>
      <w:r w:rsidRPr="00873439">
        <w:rPr>
          <w:b/>
          <w:sz w:val="24"/>
          <w:szCs w:val="24"/>
        </w:rPr>
        <w:t>Train.py</w:t>
      </w:r>
      <w:r>
        <w:rPr>
          <w:b/>
          <w:sz w:val="24"/>
          <w:szCs w:val="24"/>
        </w:rPr>
        <w:t xml:space="preserve"> : </w:t>
      </w:r>
      <w:r>
        <w:rPr>
          <w:sz w:val="24"/>
          <w:szCs w:val="24"/>
        </w:rPr>
        <w:t xml:space="preserve">train a model with fastai and save it, uses the cross entropy loss function. </w:t>
      </w:r>
    </w:p>
    <w:p w:rsidR="00873439" w:rsidRDefault="00873439">
      <w:pPr>
        <w:rPr>
          <w:sz w:val="24"/>
          <w:szCs w:val="24"/>
        </w:rPr>
      </w:pPr>
      <w:r w:rsidRPr="00873439">
        <w:rPr>
          <w:b/>
          <w:sz w:val="24"/>
          <w:szCs w:val="24"/>
        </w:rPr>
        <w:t>Inference.py</w:t>
      </w:r>
      <w:r>
        <w:rPr>
          <w:sz w:val="24"/>
          <w:szCs w:val="24"/>
        </w:rPr>
        <w:t> : tests the model and saves the results in a .txt.</w:t>
      </w:r>
    </w:p>
    <w:p w:rsidR="00873439" w:rsidRDefault="00873439">
      <w:pPr>
        <w:rPr>
          <w:sz w:val="24"/>
          <w:szCs w:val="24"/>
        </w:rPr>
      </w:pPr>
      <w:r w:rsidRPr="00873439">
        <w:rPr>
          <w:b/>
          <w:sz w:val="24"/>
          <w:szCs w:val="24"/>
        </w:rPr>
        <w:t>Metrics.py</w:t>
      </w:r>
      <w:r>
        <w:rPr>
          <w:b/>
          <w:sz w:val="24"/>
          <w:szCs w:val="24"/>
        </w:rPr>
        <w:t xml:space="preserve"> : </w:t>
      </w:r>
      <w:r>
        <w:rPr>
          <w:sz w:val="24"/>
          <w:szCs w:val="24"/>
        </w:rPr>
        <w:t>metrics to test the model while training (to be able to plot metrics curves). Currently only accuracy metric works.</w:t>
      </w:r>
    </w:p>
    <w:p w:rsidR="00DB76A1" w:rsidRDefault="00DB76A1">
      <w:pPr>
        <w:rPr>
          <w:sz w:val="24"/>
          <w:szCs w:val="24"/>
        </w:rPr>
      </w:pPr>
      <w:r w:rsidRPr="00DB76A1">
        <w:rPr>
          <w:b/>
          <w:sz w:val="24"/>
          <w:szCs w:val="24"/>
        </w:rPr>
        <w:t>Main.py</w:t>
      </w:r>
      <w:r>
        <w:rPr>
          <w:b/>
          <w:sz w:val="24"/>
          <w:szCs w:val="24"/>
        </w:rPr>
        <w:t xml:space="preserve"> : </w:t>
      </w:r>
      <w:r>
        <w:rPr>
          <w:sz w:val="24"/>
          <w:szCs w:val="24"/>
        </w:rPr>
        <w:t xml:space="preserve">train a model and test it, specify image path labels path and training parameters here. </w:t>
      </w:r>
    </w:p>
    <w:p w:rsidR="00DB76A1" w:rsidRDefault="00DB76A1">
      <w:pPr>
        <w:rPr>
          <w:sz w:val="24"/>
          <w:szCs w:val="24"/>
        </w:rPr>
      </w:pPr>
      <w:r>
        <w:rPr>
          <w:sz w:val="24"/>
          <w:szCs w:val="24"/>
        </w:rPr>
        <w:t>With the current training set the convergence is quite random but  when it converges correctly the results are quite good, the only mistakes are on ambiguous data.</w:t>
      </w:r>
    </w:p>
    <w:p w:rsidR="00DB76A1" w:rsidRPr="00DB76A1" w:rsidRDefault="00DB76A1">
      <w:pPr>
        <w:rPr>
          <w:sz w:val="24"/>
          <w:szCs w:val="24"/>
        </w:rPr>
      </w:pPr>
    </w:p>
    <w:p w:rsidR="00873439" w:rsidRPr="00873439" w:rsidRDefault="00873439">
      <w:pPr>
        <w:rPr>
          <w:sz w:val="24"/>
          <w:szCs w:val="24"/>
        </w:rPr>
      </w:pPr>
    </w:p>
    <w:sectPr w:rsidR="00873439" w:rsidRPr="00873439" w:rsidSect="00F262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altName w:val="Century Gothic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hyphenationZone w:val="425"/>
  <w:characterSpacingControl w:val="doNotCompress"/>
  <w:compat/>
  <w:rsids>
    <w:rsidRoot w:val="00413EE6"/>
    <w:rsid w:val="00197EF2"/>
    <w:rsid w:val="00413EE6"/>
    <w:rsid w:val="005F66FB"/>
    <w:rsid w:val="00725A4D"/>
    <w:rsid w:val="00873439"/>
    <w:rsid w:val="00DB76A1"/>
    <w:rsid w:val="00F16314"/>
    <w:rsid w:val="00F233E5"/>
    <w:rsid w:val="00F262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1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2622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161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Thibaut</dc:creator>
  <cp:lastModifiedBy>Thibaut</cp:lastModifiedBy>
  <cp:revision>3</cp:revision>
  <dcterms:created xsi:type="dcterms:W3CDTF">2020-08-27T08:58:00Z</dcterms:created>
  <dcterms:modified xsi:type="dcterms:W3CDTF">2020-08-27T09:18:00Z</dcterms:modified>
</cp:coreProperties>
</file>