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A982F" w14:textId="2E8CECCC" w:rsidR="005131E5" w:rsidRPr="00A138D1" w:rsidRDefault="00B0614F" w:rsidP="00B0614F">
      <w:pPr>
        <w:jc w:val="both"/>
        <w:rPr>
          <w:b/>
          <w:bCs/>
          <w:sz w:val="40"/>
          <w:szCs w:val="40"/>
        </w:rPr>
      </w:pPr>
      <w:r w:rsidRPr="00A138D1">
        <w:rPr>
          <w:b/>
          <w:bCs/>
          <w:sz w:val="40"/>
          <w:szCs w:val="40"/>
        </w:rPr>
        <w:t>Principes POO</w:t>
      </w:r>
    </w:p>
    <w:p w14:paraId="7B1D11F8" w14:textId="77777777" w:rsidR="00B0614F" w:rsidRPr="00630E84" w:rsidRDefault="00B0614F" w:rsidP="00B0614F">
      <w:pPr>
        <w:jc w:val="both"/>
        <w:rPr>
          <w:b/>
          <w:bCs/>
          <w:sz w:val="28"/>
          <w:szCs w:val="28"/>
        </w:rPr>
      </w:pPr>
      <w:r w:rsidRPr="00630E84">
        <w:rPr>
          <w:b/>
          <w:bCs/>
          <w:sz w:val="28"/>
          <w:szCs w:val="28"/>
        </w:rPr>
        <w:t xml:space="preserve">Encapsulation : </w:t>
      </w:r>
    </w:p>
    <w:p w14:paraId="25476190" w14:textId="77777777" w:rsidR="00B0614F" w:rsidRDefault="00B0614F" w:rsidP="00B0614F">
      <w:pPr>
        <w:jc w:val="both"/>
        <w:rPr>
          <w:sz w:val="24"/>
          <w:szCs w:val="24"/>
        </w:rPr>
      </w:pPr>
      <w:r w:rsidRPr="00186BF7">
        <w:rPr>
          <w:sz w:val="24"/>
          <w:szCs w:val="24"/>
          <w:highlight w:val="cyan"/>
        </w:rPr>
        <w:t>On cache la structure de l'objet et on propose plutôt des méthodes pour manipuler les propriétés de cet objet</w:t>
      </w:r>
      <w:r w:rsidRPr="00B0614F">
        <w:rPr>
          <w:sz w:val="24"/>
          <w:szCs w:val="24"/>
        </w:rPr>
        <w:t xml:space="preserve"> ; de cette manière on peut s'assurer de la manière dont seront traitées ces propriétés. On utilise les spécificateurs d'accès (public, </w:t>
      </w:r>
      <w:proofErr w:type="spellStart"/>
      <w:r w:rsidRPr="00B0614F">
        <w:rPr>
          <w:sz w:val="24"/>
          <w:szCs w:val="24"/>
        </w:rPr>
        <w:t>protected</w:t>
      </w:r>
      <w:proofErr w:type="spellEnd"/>
      <w:r w:rsidRPr="00B0614F">
        <w:rPr>
          <w:sz w:val="24"/>
          <w:szCs w:val="24"/>
        </w:rPr>
        <w:t xml:space="preserve">, </w:t>
      </w:r>
      <w:proofErr w:type="spellStart"/>
      <w:r w:rsidRPr="00B0614F">
        <w:rPr>
          <w:sz w:val="24"/>
          <w:szCs w:val="24"/>
        </w:rPr>
        <w:t>private</w:t>
      </w:r>
      <w:proofErr w:type="spellEnd"/>
      <w:r w:rsidRPr="00B0614F">
        <w:rPr>
          <w:sz w:val="24"/>
          <w:szCs w:val="24"/>
        </w:rPr>
        <w:t>) pour cacher l'implémentation.</w:t>
      </w:r>
    </w:p>
    <w:p w14:paraId="3E769E90" w14:textId="77777777" w:rsidR="00B0614F" w:rsidRDefault="00B0614F" w:rsidP="00B0614F">
      <w:pPr>
        <w:jc w:val="both"/>
        <w:rPr>
          <w:sz w:val="24"/>
          <w:szCs w:val="24"/>
        </w:rPr>
      </w:pPr>
    </w:p>
    <w:p w14:paraId="67ADDE91" w14:textId="77777777" w:rsidR="00460BAC" w:rsidRPr="00630E84" w:rsidRDefault="00460BAC" w:rsidP="00B0614F">
      <w:pPr>
        <w:jc w:val="both"/>
        <w:rPr>
          <w:b/>
          <w:bCs/>
          <w:sz w:val="28"/>
          <w:szCs w:val="28"/>
        </w:rPr>
      </w:pPr>
      <w:r w:rsidRPr="00630E84">
        <w:rPr>
          <w:b/>
          <w:bCs/>
          <w:sz w:val="28"/>
          <w:szCs w:val="28"/>
        </w:rPr>
        <w:t>Abstraction</w:t>
      </w:r>
      <w:r w:rsidR="00B0614F" w:rsidRPr="00630E84">
        <w:rPr>
          <w:b/>
          <w:bCs/>
          <w:sz w:val="28"/>
          <w:szCs w:val="28"/>
        </w:rPr>
        <w:t> :</w:t>
      </w:r>
    </w:p>
    <w:p w14:paraId="14403BDE" w14:textId="77777777" w:rsidR="00460BAC" w:rsidRDefault="00460BAC" w:rsidP="00B0614F">
      <w:pPr>
        <w:jc w:val="both"/>
        <w:rPr>
          <w:sz w:val="24"/>
          <w:szCs w:val="24"/>
        </w:rPr>
      </w:pPr>
      <w:r>
        <w:rPr>
          <w:sz w:val="24"/>
          <w:szCs w:val="24"/>
        </w:rPr>
        <w:t xml:space="preserve">Principes par lequel </w:t>
      </w:r>
      <w:r w:rsidRPr="00186BF7">
        <w:rPr>
          <w:sz w:val="24"/>
          <w:szCs w:val="24"/>
          <w:highlight w:val="cyan"/>
        </w:rPr>
        <w:t>on cache les détails d’une implémentation pour n’en montrer que les services/fonctionnalités</w:t>
      </w:r>
      <w:r>
        <w:rPr>
          <w:sz w:val="24"/>
          <w:szCs w:val="24"/>
        </w:rPr>
        <w:t xml:space="preserve">. </w:t>
      </w:r>
      <w:r w:rsidRPr="00186BF7">
        <w:rPr>
          <w:sz w:val="24"/>
          <w:szCs w:val="24"/>
          <w:highlight w:val="cyan"/>
        </w:rPr>
        <w:t>On expose le « quoi » et on cache le « comment ».</w:t>
      </w:r>
    </w:p>
    <w:p w14:paraId="7F45694B" w14:textId="77777777" w:rsidR="00460BAC" w:rsidRDefault="00460BAC" w:rsidP="00B0614F">
      <w:pPr>
        <w:jc w:val="both"/>
        <w:rPr>
          <w:sz w:val="24"/>
          <w:szCs w:val="24"/>
        </w:rPr>
      </w:pPr>
    </w:p>
    <w:p w14:paraId="24E5648C" w14:textId="77777777" w:rsidR="00460BAC" w:rsidRPr="00630E84" w:rsidRDefault="00460BAC" w:rsidP="00B0614F">
      <w:pPr>
        <w:jc w:val="both"/>
        <w:rPr>
          <w:b/>
          <w:bCs/>
          <w:sz w:val="28"/>
          <w:szCs w:val="28"/>
        </w:rPr>
      </w:pPr>
      <w:r w:rsidRPr="00630E84">
        <w:rPr>
          <w:b/>
          <w:bCs/>
          <w:sz w:val="28"/>
          <w:szCs w:val="28"/>
        </w:rPr>
        <w:t>Polymorphisme</w:t>
      </w:r>
    </w:p>
    <w:p w14:paraId="0F4F23E8" w14:textId="77777777" w:rsidR="00630E84" w:rsidRPr="00186BF7" w:rsidRDefault="00630E84" w:rsidP="00B0614F">
      <w:pPr>
        <w:jc w:val="both"/>
        <w:rPr>
          <w:b/>
          <w:bCs/>
          <w:sz w:val="24"/>
          <w:szCs w:val="24"/>
        </w:rPr>
      </w:pPr>
      <w:r w:rsidRPr="00186BF7">
        <w:rPr>
          <w:b/>
          <w:bCs/>
          <w:sz w:val="24"/>
          <w:szCs w:val="24"/>
        </w:rPr>
        <w:t xml:space="preserve">Redéfinition / </w:t>
      </w:r>
      <w:proofErr w:type="spellStart"/>
      <w:r w:rsidRPr="00186BF7">
        <w:rPr>
          <w:b/>
          <w:bCs/>
          <w:sz w:val="24"/>
          <w:szCs w:val="24"/>
        </w:rPr>
        <w:t>Overriding</w:t>
      </w:r>
      <w:proofErr w:type="spellEnd"/>
    </w:p>
    <w:p w14:paraId="6A2134F9" w14:textId="77777777" w:rsidR="00B0614F" w:rsidRDefault="00460BAC" w:rsidP="00B0614F">
      <w:pPr>
        <w:jc w:val="both"/>
        <w:rPr>
          <w:sz w:val="24"/>
          <w:szCs w:val="24"/>
        </w:rPr>
      </w:pPr>
      <w:r w:rsidRPr="00186BF7">
        <w:rPr>
          <w:sz w:val="24"/>
          <w:szCs w:val="24"/>
          <w:highlight w:val="cyan"/>
        </w:rPr>
        <w:t>Une classe peut « redéfinir » certaines des méthodes héritées</w:t>
      </w:r>
      <w:r w:rsidRPr="00460BAC">
        <w:rPr>
          <w:sz w:val="24"/>
          <w:szCs w:val="24"/>
        </w:rPr>
        <w:t xml:space="preserve"> de sa classe de base.</w:t>
      </w:r>
      <w:r w:rsidR="002D4D49">
        <w:rPr>
          <w:sz w:val="24"/>
          <w:szCs w:val="24"/>
        </w:rPr>
        <w:t xml:space="preserve"> </w:t>
      </w:r>
      <w:r w:rsidR="002D4D49" w:rsidRPr="00186BF7">
        <w:rPr>
          <w:sz w:val="24"/>
          <w:szCs w:val="24"/>
          <w:highlight w:val="cyan"/>
        </w:rPr>
        <w:t>Cela correspond à modifier le corps de la méthode</w:t>
      </w:r>
      <w:r w:rsidR="002D4D49">
        <w:rPr>
          <w:sz w:val="24"/>
          <w:szCs w:val="24"/>
        </w:rPr>
        <w:t xml:space="preserve">, son traitement. </w:t>
      </w:r>
      <w:r w:rsidR="002D4D49" w:rsidRPr="00186BF7">
        <w:rPr>
          <w:sz w:val="24"/>
          <w:szCs w:val="24"/>
          <w:highlight w:val="cyan"/>
        </w:rPr>
        <w:t>Le nbre et les types des</w:t>
      </w:r>
      <w:r w:rsidR="00630E84" w:rsidRPr="00186BF7">
        <w:rPr>
          <w:sz w:val="24"/>
          <w:szCs w:val="24"/>
          <w:highlight w:val="cyan"/>
        </w:rPr>
        <w:t xml:space="preserve"> </w:t>
      </w:r>
      <w:r w:rsidR="002D4D49" w:rsidRPr="00186BF7">
        <w:rPr>
          <w:sz w:val="24"/>
          <w:szCs w:val="24"/>
          <w:highlight w:val="cyan"/>
        </w:rPr>
        <w:t>paramètres comme le retour de la méthode doivent rester les mêmes</w:t>
      </w:r>
      <w:r w:rsidR="002D4D49">
        <w:rPr>
          <w:sz w:val="24"/>
          <w:szCs w:val="24"/>
        </w:rPr>
        <w:t>.</w:t>
      </w:r>
      <w:r w:rsidRPr="00460BAC">
        <w:rPr>
          <w:sz w:val="24"/>
          <w:szCs w:val="24"/>
        </w:rPr>
        <w:t xml:space="preserve"> Cette possibilité est la clé de ce que l’on nomme le « polymorphisme », c’est-à-dire la possibilité de traiter de la même manière des objets de types différents, pour peu qu’ils soient issus de classes dérivées d’une même classe de base</w:t>
      </w:r>
      <w:r>
        <w:rPr>
          <w:sz w:val="24"/>
          <w:szCs w:val="24"/>
        </w:rPr>
        <w:t>.</w:t>
      </w:r>
      <w:r w:rsidR="00B0614F">
        <w:rPr>
          <w:sz w:val="24"/>
          <w:szCs w:val="24"/>
        </w:rPr>
        <w:t xml:space="preserve"> </w:t>
      </w:r>
    </w:p>
    <w:p w14:paraId="16FA2F6B" w14:textId="77777777" w:rsidR="00630E84" w:rsidRDefault="00630E84" w:rsidP="00B0614F">
      <w:pPr>
        <w:jc w:val="both"/>
        <w:rPr>
          <w:sz w:val="24"/>
          <w:szCs w:val="24"/>
        </w:rPr>
      </w:pPr>
      <w:r w:rsidRPr="00464631">
        <w:rPr>
          <w:sz w:val="24"/>
          <w:szCs w:val="24"/>
          <w:highlight w:val="cyan"/>
        </w:rPr>
        <w:t>Depuis Java 1.5, il est possible de modifier le type de retour d’une méthode que l’on redéfini, si le nouveau type soit un sous-type du type déclaré dans la super classe</w:t>
      </w:r>
      <w:r w:rsidRPr="00630E84">
        <w:rPr>
          <w:sz w:val="24"/>
          <w:szCs w:val="24"/>
        </w:rPr>
        <w:t>.</w:t>
      </w:r>
    </w:p>
    <w:p w14:paraId="16F9D21F" w14:textId="77777777" w:rsidR="00630E84" w:rsidRPr="00186BF7" w:rsidRDefault="00630E84" w:rsidP="00B0614F">
      <w:pPr>
        <w:jc w:val="both"/>
        <w:rPr>
          <w:b/>
          <w:bCs/>
          <w:sz w:val="24"/>
          <w:szCs w:val="24"/>
        </w:rPr>
      </w:pPr>
      <w:r w:rsidRPr="00186BF7">
        <w:rPr>
          <w:b/>
          <w:bCs/>
          <w:sz w:val="24"/>
          <w:szCs w:val="24"/>
        </w:rPr>
        <w:t xml:space="preserve">Surcharge / </w:t>
      </w:r>
      <w:proofErr w:type="spellStart"/>
      <w:r w:rsidRPr="00186BF7">
        <w:rPr>
          <w:b/>
          <w:bCs/>
          <w:sz w:val="24"/>
          <w:szCs w:val="24"/>
        </w:rPr>
        <w:t>Overloading</w:t>
      </w:r>
      <w:proofErr w:type="spellEnd"/>
    </w:p>
    <w:p w14:paraId="08FEB639" w14:textId="77777777" w:rsidR="00B0614F" w:rsidRDefault="00460BAC" w:rsidP="00B0614F">
      <w:pPr>
        <w:jc w:val="both"/>
        <w:rPr>
          <w:sz w:val="24"/>
          <w:szCs w:val="24"/>
        </w:rPr>
      </w:pPr>
      <w:r>
        <w:rPr>
          <w:sz w:val="24"/>
          <w:szCs w:val="24"/>
        </w:rPr>
        <w:t>Une c</w:t>
      </w:r>
      <w:r w:rsidR="002D4D49">
        <w:rPr>
          <w:sz w:val="24"/>
          <w:szCs w:val="24"/>
        </w:rPr>
        <w:t xml:space="preserve">lasse peut « surcharger » une ou plusieurs méthodes en son sein. </w:t>
      </w:r>
      <w:r w:rsidR="002D4D49" w:rsidRPr="00186BF7">
        <w:rPr>
          <w:sz w:val="24"/>
          <w:szCs w:val="24"/>
          <w:highlight w:val="cyan"/>
        </w:rPr>
        <w:t>Cela correspond à modifier le nombre et / ou le type des paramètres d’une méthode</w:t>
      </w:r>
      <w:r w:rsidR="002D4D49">
        <w:rPr>
          <w:sz w:val="24"/>
          <w:szCs w:val="24"/>
        </w:rPr>
        <w:t>.</w:t>
      </w:r>
    </w:p>
    <w:p w14:paraId="2EA15CB5" w14:textId="77777777" w:rsidR="00B4428D" w:rsidRDefault="00B4428D" w:rsidP="00B0614F">
      <w:pPr>
        <w:jc w:val="both"/>
        <w:rPr>
          <w:sz w:val="24"/>
          <w:szCs w:val="24"/>
        </w:rPr>
      </w:pPr>
    </w:p>
    <w:p w14:paraId="7F6E67D6" w14:textId="77777777" w:rsidR="00B4428D" w:rsidRDefault="00B4428D" w:rsidP="00B0614F">
      <w:pPr>
        <w:jc w:val="both"/>
        <w:rPr>
          <w:b/>
          <w:bCs/>
          <w:sz w:val="28"/>
          <w:szCs w:val="28"/>
        </w:rPr>
      </w:pPr>
      <w:proofErr w:type="spellStart"/>
      <w:r w:rsidRPr="00B4428D">
        <w:rPr>
          <w:b/>
          <w:bCs/>
          <w:sz w:val="28"/>
          <w:szCs w:val="28"/>
        </w:rPr>
        <w:t>Heritage</w:t>
      </w:r>
      <w:proofErr w:type="spellEnd"/>
    </w:p>
    <w:p w14:paraId="49928603" w14:textId="77777777" w:rsidR="00B4428D" w:rsidRDefault="00B4428D" w:rsidP="00B0614F">
      <w:pPr>
        <w:jc w:val="both"/>
        <w:rPr>
          <w:sz w:val="24"/>
          <w:szCs w:val="24"/>
        </w:rPr>
      </w:pPr>
      <w:r w:rsidRPr="00B4428D">
        <w:rPr>
          <w:sz w:val="24"/>
          <w:szCs w:val="24"/>
        </w:rPr>
        <w:t>Prin</w:t>
      </w:r>
      <w:r>
        <w:rPr>
          <w:sz w:val="24"/>
          <w:szCs w:val="24"/>
        </w:rPr>
        <w:t xml:space="preserve">cipe par lequel une classe, appelée super-classe ou classe mère peut être étendue par d’autres classes, alors appelées sous-classes ou classes filles. </w:t>
      </w:r>
      <w:r w:rsidRPr="00366B12">
        <w:rPr>
          <w:sz w:val="24"/>
          <w:szCs w:val="24"/>
          <w:highlight w:val="cyan"/>
        </w:rPr>
        <w:t>La classe mère portera des attributs et possiblement des méthodes dont hériterons les classes filles</w:t>
      </w:r>
      <w:r>
        <w:rPr>
          <w:sz w:val="24"/>
          <w:szCs w:val="24"/>
        </w:rPr>
        <w:t xml:space="preserve">. Le lien d’héritage est de type « est un » (Classe mère : </w:t>
      </w:r>
      <w:proofErr w:type="spellStart"/>
      <w:r>
        <w:rPr>
          <w:sz w:val="24"/>
          <w:szCs w:val="24"/>
        </w:rPr>
        <w:t>Vehicule</w:t>
      </w:r>
      <w:proofErr w:type="spellEnd"/>
      <w:r>
        <w:rPr>
          <w:sz w:val="24"/>
          <w:szCs w:val="24"/>
        </w:rPr>
        <w:t xml:space="preserve"> / Classe fille : Voiture et Camion ; une Voiture « est un » Véhicule, un Camion est un Véhicule).</w:t>
      </w:r>
    </w:p>
    <w:p w14:paraId="152BF1F1" w14:textId="77777777" w:rsidR="00A23BAC" w:rsidRDefault="00A23BAC" w:rsidP="00B0614F">
      <w:pPr>
        <w:jc w:val="both"/>
        <w:rPr>
          <w:sz w:val="24"/>
          <w:szCs w:val="24"/>
        </w:rPr>
      </w:pPr>
    </w:p>
    <w:p w14:paraId="51ED5DA7" w14:textId="77777777" w:rsidR="00F84EC0" w:rsidRDefault="00F84EC0">
      <w:pPr>
        <w:rPr>
          <w:sz w:val="24"/>
          <w:szCs w:val="24"/>
        </w:rPr>
      </w:pPr>
      <w:r>
        <w:rPr>
          <w:sz w:val="24"/>
          <w:szCs w:val="24"/>
        </w:rPr>
        <w:br w:type="page"/>
      </w:r>
    </w:p>
    <w:p w14:paraId="1A2EA4DD" w14:textId="77777777" w:rsidR="00F84EC0" w:rsidRPr="00F84EC0" w:rsidRDefault="00F84EC0" w:rsidP="00F84EC0">
      <w:pPr>
        <w:jc w:val="both"/>
        <w:rPr>
          <w:b/>
          <w:bCs/>
          <w:sz w:val="36"/>
          <w:szCs w:val="36"/>
        </w:rPr>
      </w:pPr>
      <w:r w:rsidRPr="00F84EC0">
        <w:rPr>
          <w:b/>
          <w:bCs/>
          <w:sz w:val="36"/>
          <w:szCs w:val="36"/>
        </w:rPr>
        <w:lastRenderedPageBreak/>
        <w:t>Les mots clés réservés en Java</w:t>
      </w:r>
    </w:p>
    <w:p w14:paraId="0A7779EC" w14:textId="42BE7706" w:rsidR="00A23BAC" w:rsidRDefault="00F84EC0" w:rsidP="00F84EC0">
      <w:pPr>
        <w:jc w:val="both"/>
        <w:rPr>
          <w:sz w:val="24"/>
          <w:szCs w:val="24"/>
          <w:lang w:val="en-US"/>
        </w:rPr>
      </w:pPr>
      <w:r w:rsidRPr="00F84EC0">
        <w:rPr>
          <w:sz w:val="24"/>
          <w:szCs w:val="24"/>
          <w:lang w:val="en-US"/>
        </w:rPr>
        <w:t>Abstract ; assert</w:t>
      </w:r>
      <w:r>
        <w:rPr>
          <w:sz w:val="24"/>
          <w:szCs w:val="24"/>
          <w:lang w:val="en-US"/>
        </w:rPr>
        <w:t xml:space="preserve"> ; Boolean ; </w:t>
      </w:r>
      <w:r w:rsidRPr="00F84EC0">
        <w:rPr>
          <w:sz w:val="24"/>
          <w:szCs w:val="24"/>
          <w:lang w:val="en-US"/>
        </w:rPr>
        <w:t>break</w:t>
      </w:r>
      <w:r>
        <w:rPr>
          <w:sz w:val="24"/>
          <w:szCs w:val="24"/>
          <w:lang w:val="en-US"/>
        </w:rPr>
        <w:t xml:space="preserve"> ; </w:t>
      </w:r>
      <w:r w:rsidRPr="00F84EC0">
        <w:rPr>
          <w:sz w:val="24"/>
          <w:szCs w:val="24"/>
          <w:lang w:val="en-US"/>
        </w:rPr>
        <w:t>byte</w:t>
      </w:r>
      <w:r>
        <w:rPr>
          <w:sz w:val="24"/>
          <w:szCs w:val="24"/>
          <w:lang w:val="en-US"/>
        </w:rPr>
        <w:t xml:space="preserve"> ; </w:t>
      </w:r>
      <w:r w:rsidRPr="00F84EC0">
        <w:rPr>
          <w:sz w:val="24"/>
          <w:szCs w:val="24"/>
          <w:lang w:val="en-US"/>
        </w:rPr>
        <w:t>case</w:t>
      </w:r>
      <w:r>
        <w:rPr>
          <w:sz w:val="24"/>
          <w:szCs w:val="24"/>
          <w:lang w:val="en-US"/>
        </w:rPr>
        <w:t xml:space="preserve"> ; </w:t>
      </w:r>
      <w:r w:rsidRPr="00F84EC0">
        <w:rPr>
          <w:sz w:val="24"/>
          <w:szCs w:val="24"/>
          <w:lang w:val="en-US"/>
        </w:rPr>
        <w:t>catch</w:t>
      </w:r>
      <w:r>
        <w:rPr>
          <w:sz w:val="24"/>
          <w:szCs w:val="24"/>
          <w:lang w:val="en-US"/>
        </w:rPr>
        <w:t xml:space="preserve"> ; </w:t>
      </w:r>
      <w:r w:rsidRPr="00F84EC0">
        <w:rPr>
          <w:sz w:val="24"/>
          <w:szCs w:val="24"/>
          <w:lang w:val="en-US"/>
        </w:rPr>
        <w:t>char</w:t>
      </w:r>
      <w:r>
        <w:rPr>
          <w:sz w:val="24"/>
          <w:szCs w:val="24"/>
          <w:lang w:val="en-US"/>
        </w:rPr>
        <w:t xml:space="preserve"> ; </w:t>
      </w:r>
      <w:r w:rsidRPr="00F84EC0">
        <w:rPr>
          <w:sz w:val="24"/>
          <w:szCs w:val="24"/>
          <w:lang w:val="en-US"/>
        </w:rPr>
        <w:t>class</w:t>
      </w:r>
      <w:r>
        <w:rPr>
          <w:sz w:val="24"/>
          <w:szCs w:val="24"/>
          <w:lang w:val="en-US"/>
        </w:rPr>
        <w:t xml:space="preserve"> ; </w:t>
      </w:r>
      <w:r w:rsidRPr="00F84EC0">
        <w:rPr>
          <w:sz w:val="24"/>
          <w:szCs w:val="24"/>
          <w:lang w:val="en-US"/>
        </w:rPr>
        <w:t>const</w:t>
      </w:r>
      <w:r>
        <w:rPr>
          <w:sz w:val="24"/>
          <w:szCs w:val="24"/>
          <w:lang w:val="en-US"/>
        </w:rPr>
        <w:t xml:space="preserve"> ; </w:t>
      </w:r>
      <w:r w:rsidRPr="00F84EC0">
        <w:rPr>
          <w:sz w:val="24"/>
          <w:szCs w:val="24"/>
          <w:lang w:val="en-US"/>
        </w:rPr>
        <w:t>continue</w:t>
      </w:r>
      <w:r>
        <w:rPr>
          <w:sz w:val="24"/>
          <w:szCs w:val="24"/>
          <w:lang w:val="en-US"/>
        </w:rPr>
        <w:t xml:space="preserve"> ; </w:t>
      </w:r>
      <w:r w:rsidRPr="00F84EC0">
        <w:rPr>
          <w:sz w:val="24"/>
          <w:szCs w:val="24"/>
          <w:lang w:val="en-US"/>
        </w:rPr>
        <w:t>default</w:t>
      </w:r>
      <w:r>
        <w:rPr>
          <w:sz w:val="24"/>
          <w:szCs w:val="24"/>
          <w:lang w:val="en-US"/>
        </w:rPr>
        <w:t xml:space="preserve"> ; </w:t>
      </w:r>
      <w:r w:rsidRPr="00F84EC0">
        <w:rPr>
          <w:sz w:val="24"/>
          <w:szCs w:val="24"/>
          <w:lang w:val="en-US"/>
        </w:rPr>
        <w:t>do</w:t>
      </w:r>
      <w:r>
        <w:rPr>
          <w:sz w:val="24"/>
          <w:szCs w:val="24"/>
          <w:lang w:val="en-US"/>
        </w:rPr>
        <w:t xml:space="preserve"> ; </w:t>
      </w:r>
      <w:r w:rsidRPr="00F84EC0">
        <w:rPr>
          <w:sz w:val="24"/>
          <w:szCs w:val="24"/>
          <w:lang w:val="en-US"/>
        </w:rPr>
        <w:t>double</w:t>
      </w:r>
      <w:r>
        <w:rPr>
          <w:sz w:val="24"/>
          <w:szCs w:val="24"/>
          <w:lang w:val="en-US"/>
        </w:rPr>
        <w:t xml:space="preserve"> ; </w:t>
      </w:r>
      <w:r w:rsidRPr="00F84EC0">
        <w:rPr>
          <w:sz w:val="24"/>
          <w:szCs w:val="24"/>
          <w:lang w:val="en-US"/>
        </w:rPr>
        <w:t>else</w:t>
      </w:r>
      <w:r>
        <w:rPr>
          <w:sz w:val="24"/>
          <w:szCs w:val="24"/>
          <w:lang w:val="en-US"/>
        </w:rPr>
        <w:t xml:space="preserve"> ; </w:t>
      </w:r>
      <w:r w:rsidRPr="00F84EC0">
        <w:rPr>
          <w:sz w:val="24"/>
          <w:szCs w:val="24"/>
          <w:lang w:val="en-US"/>
        </w:rPr>
        <w:t>extends</w:t>
      </w:r>
      <w:r>
        <w:rPr>
          <w:sz w:val="24"/>
          <w:szCs w:val="24"/>
          <w:lang w:val="en-US"/>
        </w:rPr>
        <w:t xml:space="preserve"> ; </w:t>
      </w:r>
      <w:r w:rsidRPr="00F84EC0">
        <w:rPr>
          <w:sz w:val="24"/>
          <w:szCs w:val="24"/>
          <w:lang w:val="en-US"/>
        </w:rPr>
        <w:t>false</w:t>
      </w:r>
      <w:r>
        <w:rPr>
          <w:sz w:val="24"/>
          <w:szCs w:val="24"/>
          <w:lang w:val="en-US"/>
        </w:rPr>
        <w:t xml:space="preserve"> ; </w:t>
      </w:r>
      <w:r w:rsidRPr="00F84EC0">
        <w:rPr>
          <w:sz w:val="24"/>
          <w:szCs w:val="24"/>
          <w:lang w:val="en-US"/>
        </w:rPr>
        <w:t>final</w:t>
      </w:r>
      <w:r>
        <w:rPr>
          <w:sz w:val="24"/>
          <w:szCs w:val="24"/>
          <w:lang w:val="en-US"/>
        </w:rPr>
        <w:t xml:space="preserve"> ; </w:t>
      </w:r>
      <w:r w:rsidRPr="00F84EC0">
        <w:rPr>
          <w:sz w:val="24"/>
          <w:szCs w:val="24"/>
          <w:lang w:val="en-US"/>
        </w:rPr>
        <w:t>finally</w:t>
      </w:r>
      <w:r>
        <w:rPr>
          <w:sz w:val="24"/>
          <w:szCs w:val="24"/>
          <w:lang w:val="en-US"/>
        </w:rPr>
        <w:t xml:space="preserve"> ; </w:t>
      </w:r>
      <w:r w:rsidRPr="00F84EC0">
        <w:rPr>
          <w:sz w:val="24"/>
          <w:szCs w:val="24"/>
          <w:lang w:val="en-US"/>
        </w:rPr>
        <w:t>float</w:t>
      </w:r>
      <w:r>
        <w:rPr>
          <w:sz w:val="24"/>
          <w:szCs w:val="24"/>
          <w:lang w:val="en-US"/>
        </w:rPr>
        <w:t xml:space="preserve"> ; </w:t>
      </w:r>
      <w:r w:rsidRPr="00F84EC0">
        <w:rPr>
          <w:sz w:val="24"/>
          <w:szCs w:val="24"/>
          <w:lang w:val="en-US"/>
        </w:rPr>
        <w:t>for</w:t>
      </w:r>
      <w:r>
        <w:rPr>
          <w:sz w:val="24"/>
          <w:szCs w:val="24"/>
          <w:lang w:val="en-US"/>
        </w:rPr>
        <w:t xml:space="preserve"> ; </w:t>
      </w:r>
      <w:proofErr w:type="spellStart"/>
      <w:r w:rsidRPr="00F84EC0">
        <w:rPr>
          <w:sz w:val="24"/>
          <w:szCs w:val="24"/>
          <w:lang w:val="en-US"/>
        </w:rPr>
        <w:t>goto</w:t>
      </w:r>
      <w:proofErr w:type="spellEnd"/>
      <w:r>
        <w:rPr>
          <w:sz w:val="24"/>
          <w:szCs w:val="24"/>
          <w:lang w:val="en-US"/>
        </w:rPr>
        <w:t xml:space="preserve"> ; </w:t>
      </w:r>
      <w:r w:rsidRPr="00F84EC0">
        <w:rPr>
          <w:sz w:val="24"/>
          <w:szCs w:val="24"/>
          <w:lang w:val="en-US"/>
        </w:rPr>
        <w:t>if</w:t>
      </w:r>
      <w:r>
        <w:rPr>
          <w:sz w:val="24"/>
          <w:szCs w:val="24"/>
          <w:lang w:val="en-US"/>
        </w:rPr>
        <w:t xml:space="preserve"> ; </w:t>
      </w:r>
      <w:r w:rsidRPr="00F84EC0">
        <w:rPr>
          <w:sz w:val="24"/>
          <w:szCs w:val="24"/>
          <w:lang w:val="en-US"/>
        </w:rPr>
        <w:t>implements</w:t>
      </w:r>
      <w:r>
        <w:rPr>
          <w:sz w:val="24"/>
          <w:szCs w:val="24"/>
          <w:lang w:val="en-US"/>
        </w:rPr>
        <w:t xml:space="preserve"> ; </w:t>
      </w:r>
      <w:r w:rsidRPr="00F84EC0">
        <w:rPr>
          <w:sz w:val="24"/>
          <w:szCs w:val="24"/>
          <w:lang w:val="en-US"/>
        </w:rPr>
        <w:t>import</w:t>
      </w:r>
      <w:r>
        <w:rPr>
          <w:sz w:val="24"/>
          <w:szCs w:val="24"/>
          <w:lang w:val="en-US"/>
        </w:rPr>
        <w:t xml:space="preserve"> ; </w:t>
      </w:r>
      <w:proofErr w:type="spellStart"/>
      <w:r w:rsidRPr="00F84EC0">
        <w:rPr>
          <w:sz w:val="24"/>
          <w:szCs w:val="24"/>
          <w:lang w:val="en-US"/>
        </w:rPr>
        <w:t>instanceof</w:t>
      </w:r>
      <w:proofErr w:type="spellEnd"/>
      <w:r>
        <w:rPr>
          <w:sz w:val="24"/>
          <w:szCs w:val="24"/>
          <w:lang w:val="en-US"/>
        </w:rPr>
        <w:t xml:space="preserve"> ; </w:t>
      </w:r>
      <w:r w:rsidRPr="00F84EC0">
        <w:rPr>
          <w:sz w:val="24"/>
          <w:szCs w:val="24"/>
          <w:lang w:val="en-US"/>
        </w:rPr>
        <w:t>int</w:t>
      </w:r>
      <w:r>
        <w:rPr>
          <w:sz w:val="24"/>
          <w:szCs w:val="24"/>
          <w:lang w:val="en-US"/>
        </w:rPr>
        <w:t xml:space="preserve"> ; </w:t>
      </w:r>
      <w:r w:rsidRPr="00F84EC0">
        <w:rPr>
          <w:sz w:val="24"/>
          <w:szCs w:val="24"/>
          <w:lang w:val="en-US"/>
        </w:rPr>
        <w:t>interface</w:t>
      </w:r>
      <w:r>
        <w:rPr>
          <w:sz w:val="24"/>
          <w:szCs w:val="24"/>
          <w:lang w:val="en-US"/>
        </w:rPr>
        <w:t xml:space="preserve"> ; </w:t>
      </w:r>
      <w:r w:rsidRPr="00F84EC0">
        <w:rPr>
          <w:sz w:val="24"/>
          <w:szCs w:val="24"/>
          <w:lang w:val="en-US"/>
        </w:rPr>
        <w:t>long</w:t>
      </w:r>
      <w:r>
        <w:rPr>
          <w:sz w:val="24"/>
          <w:szCs w:val="24"/>
          <w:lang w:val="en-US"/>
        </w:rPr>
        <w:t xml:space="preserve"> ; </w:t>
      </w:r>
      <w:r w:rsidRPr="00F84EC0">
        <w:rPr>
          <w:sz w:val="24"/>
          <w:szCs w:val="24"/>
          <w:lang w:val="en-US"/>
        </w:rPr>
        <w:t>native</w:t>
      </w:r>
      <w:r>
        <w:rPr>
          <w:sz w:val="24"/>
          <w:szCs w:val="24"/>
          <w:lang w:val="en-US"/>
        </w:rPr>
        <w:t xml:space="preserve"> ; </w:t>
      </w:r>
      <w:r w:rsidRPr="00F84EC0">
        <w:rPr>
          <w:sz w:val="24"/>
          <w:szCs w:val="24"/>
          <w:lang w:val="en-US"/>
        </w:rPr>
        <w:t>new</w:t>
      </w:r>
      <w:r>
        <w:rPr>
          <w:sz w:val="24"/>
          <w:szCs w:val="24"/>
          <w:lang w:val="en-US"/>
        </w:rPr>
        <w:t xml:space="preserve"> ; </w:t>
      </w:r>
      <w:r w:rsidRPr="00F84EC0">
        <w:rPr>
          <w:sz w:val="24"/>
          <w:szCs w:val="24"/>
          <w:lang w:val="en-US"/>
        </w:rPr>
        <w:t>null</w:t>
      </w:r>
      <w:r>
        <w:rPr>
          <w:sz w:val="24"/>
          <w:szCs w:val="24"/>
          <w:lang w:val="en-US"/>
        </w:rPr>
        <w:t xml:space="preserve"> ; </w:t>
      </w:r>
      <w:r w:rsidRPr="00F84EC0">
        <w:rPr>
          <w:sz w:val="24"/>
          <w:szCs w:val="24"/>
          <w:lang w:val="en-US"/>
        </w:rPr>
        <w:t>package</w:t>
      </w:r>
      <w:r>
        <w:rPr>
          <w:sz w:val="24"/>
          <w:szCs w:val="24"/>
          <w:lang w:val="en-US"/>
        </w:rPr>
        <w:t xml:space="preserve"> ; </w:t>
      </w:r>
      <w:r w:rsidRPr="00F84EC0">
        <w:rPr>
          <w:sz w:val="24"/>
          <w:szCs w:val="24"/>
          <w:lang w:val="en-US"/>
        </w:rPr>
        <w:t>private</w:t>
      </w:r>
      <w:r>
        <w:rPr>
          <w:sz w:val="24"/>
          <w:szCs w:val="24"/>
          <w:lang w:val="en-US"/>
        </w:rPr>
        <w:t xml:space="preserve"> ; </w:t>
      </w:r>
      <w:r w:rsidRPr="00F84EC0">
        <w:rPr>
          <w:sz w:val="24"/>
          <w:szCs w:val="24"/>
          <w:lang w:val="en-US"/>
        </w:rPr>
        <w:t>protected</w:t>
      </w:r>
      <w:r>
        <w:rPr>
          <w:sz w:val="24"/>
          <w:szCs w:val="24"/>
          <w:lang w:val="en-US"/>
        </w:rPr>
        <w:t xml:space="preserve"> ; </w:t>
      </w:r>
      <w:r w:rsidRPr="00F84EC0">
        <w:rPr>
          <w:sz w:val="24"/>
          <w:szCs w:val="24"/>
          <w:lang w:val="en-US"/>
        </w:rPr>
        <w:t>public</w:t>
      </w:r>
      <w:r>
        <w:rPr>
          <w:sz w:val="24"/>
          <w:szCs w:val="24"/>
          <w:lang w:val="en-US"/>
        </w:rPr>
        <w:t xml:space="preserve"> ; </w:t>
      </w:r>
      <w:r w:rsidRPr="00F84EC0">
        <w:rPr>
          <w:sz w:val="24"/>
          <w:szCs w:val="24"/>
          <w:lang w:val="en-US"/>
        </w:rPr>
        <w:t>return</w:t>
      </w:r>
      <w:r>
        <w:rPr>
          <w:sz w:val="24"/>
          <w:szCs w:val="24"/>
          <w:lang w:val="en-US"/>
        </w:rPr>
        <w:t xml:space="preserve"> ; </w:t>
      </w:r>
      <w:r w:rsidRPr="00F84EC0">
        <w:rPr>
          <w:sz w:val="24"/>
          <w:szCs w:val="24"/>
          <w:lang w:val="en-US"/>
        </w:rPr>
        <w:t>short</w:t>
      </w:r>
      <w:r>
        <w:rPr>
          <w:sz w:val="24"/>
          <w:szCs w:val="24"/>
          <w:lang w:val="en-US"/>
        </w:rPr>
        <w:t xml:space="preserve"> ; </w:t>
      </w:r>
      <w:r w:rsidRPr="00F84EC0">
        <w:rPr>
          <w:sz w:val="24"/>
          <w:szCs w:val="24"/>
          <w:lang w:val="en-US"/>
        </w:rPr>
        <w:t>static</w:t>
      </w:r>
      <w:r>
        <w:rPr>
          <w:sz w:val="24"/>
          <w:szCs w:val="24"/>
          <w:lang w:val="en-US"/>
        </w:rPr>
        <w:t xml:space="preserve"> ; </w:t>
      </w:r>
      <w:proofErr w:type="spellStart"/>
      <w:r w:rsidRPr="00F84EC0">
        <w:rPr>
          <w:sz w:val="24"/>
          <w:szCs w:val="24"/>
          <w:lang w:val="en-US"/>
        </w:rPr>
        <w:t>strictfp</w:t>
      </w:r>
      <w:proofErr w:type="spellEnd"/>
      <w:r>
        <w:rPr>
          <w:sz w:val="24"/>
          <w:szCs w:val="24"/>
          <w:lang w:val="en-US"/>
        </w:rPr>
        <w:t xml:space="preserve"> ; </w:t>
      </w:r>
      <w:r w:rsidRPr="00F84EC0">
        <w:rPr>
          <w:sz w:val="24"/>
          <w:szCs w:val="24"/>
          <w:lang w:val="en-US"/>
        </w:rPr>
        <w:t>super</w:t>
      </w:r>
      <w:r>
        <w:rPr>
          <w:sz w:val="24"/>
          <w:szCs w:val="24"/>
          <w:lang w:val="en-US"/>
        </w:rPr>
        <w:t xml:space="preserve"> ; </w:t>
      </w:r>
      <w:r w:rsidRPr="00F84EC0">
        <w:rPr>
          <w:sz w:val="24"/>
          <w:szCs w:val="24"/>
          <w:lang w:val="en-US"/>
        </w:rPr>
        <w:t>switch</w:t>
      </w:r>
      <w:r>
        <w:rPr>
          <w:sz w:val="24"/>
          <w:szCs w:val="24"/>
          <w:lang w:val="en-US"/>
        </w:rPr>
        <w:t xml:space="preserve"> ; </w:t>
      </w:r>
      <w:r w:rsidRPr="00F84EC0">
        <w:rPr>
          <w:sz w:val="24"/>
          <w:szCs w:val="24"/>
          <w:lang w:val="en-US"/>
        </w:rPr>
        <w:t>synchronized</w:t>
      </w:r>
      <w:r>
        <w:rPr>
          <w:sz w:val="24"/>
          <w:szCs w:val="24"/>
          <w:lang w:val="en-US"/>
        </w:rPr>
        <w:t xml:space="preserve"> ; </w:t>
      </w:r>
      <w:r w:rsidRPr="00F84EC0">
        <w:rPr>
          <w:sz w:val="24"/>
          <w:szCs w:val="24"/>
          <w:lang w:val="en-US"/>
        </w:rPr>
        <w:t>this</w:t>
      </w:r>
      <w:r>
        <w:rPr>
          <w:sz w:val="24"/>
          <w:szCs w:val="24"/>
          <w:lang w:val="en-US"/>
        </w:rPr>
        <w:t xml:space="preserve"> ; </w:t>
      </w:r>
      <w:r w:rsidRPr="00F84EC0">
        <w:rPr>
          <w:sz w:val="24"/>
          <w:szCs w:val="24"/>
          <w:lang w:val="en-US"/>
        </w:rPr>
        <w:t>throw</w:t>
      </w:r>
      <w:r>
        <w:rPr>
          <w:sz w:val="24"/>
          <w:szCs w:val="24"/>
          <w:lang w:val="en-US"/>
        </w:rPr>
        <w:t xml:space="preserve"> ; </w:t>
      </w:r>
      <w:r w:rsidRPr="00F84EC0">
        <w:rPr>
          <w:sz w:val="24"/>
          <w:szCs w:val="24"/>
          <w:lang w:val="en-US"/>
        </w:rPr>
        <w:t>throws</w:t>
      </w:r>
      <w:r>
        <w:rPr>
          <w:sz w:val="24"/>
          <w:szCs w:val="24"/>
          <w:lang w:val="en-US"/>
        </w:rPr>
        <w:t xml:space="preserve"> ; </w:t>
      </w:r>
      <w:r w:rsidRPr="00F84EC0">
        <w:rPr>
          <w:sz w:val="24"/>
          <w:szCs w:val="24"/>
          <w:lang w:val="en-US"/>
        </w:rPr>
        <w:t>transient</w:t>
      </w:r>
      <w:r>
        <w:rPr>
          <w:sz w:val="24"/>
          <w:szCs w:val="24"/>
          <w:lang w:val="en-US"/>
        </w:rPr>
        <w:t xml:space="preserve"> ; </w:t>
      </w:r>
      <w:r w:rsidRPr="00F84EC0">
        <w:rPr>
          <w:sz w:val="24"/>
          <w:szCs w:val="24"/>
          <w:lang w:val="en-US"/>
        </w:rPr>
        <w:t>true</w:t>
      </w:r>
      <w:r>
        <w:rPr>
          <w:sz w:val="24"/>
          <w:szCs w:val="24"/>
          <w:lang w:val="en-US"/>
        </w:rPr>
        <w:t xml:space="preserve"> ; </w:t>
      </w:r>
      <w:r w:rsidRPr="00F84EC0">
        <w:rPr>
          <w:sz w:val="24"/>
          <w:szCs w:val="24"/>
          <w:lang w:val="en-US"/>
        </w:rPr>
        <w:t>try</w:t>
      </w:r>
      <w:r>
        <w:rPr>
          <w:sz w:val="24"/>
          <w:szCs w:val="24"/>
          <w:lang w:val="en-US"/>
        </w:rPr>
        <w:t xml:space="preserve"> ; </w:t>
      </w:r>
      <w:r w:rsidRPr="00F84EC0">
        <w:rPr>
          <w:sz w:val="24"/>
          <w:szCs w:val="24"/>
          <w:lang w:val="en-US"/>
        </w:rPr>
        <w:t>void</w:t>
      </w:r>
      <w:r>
        <w:rPr>
          <w:sz w:val="24"/>
          <w:szCs w:val="24"/>
          <w:lang w:val="en-US"/>
        </w:rPr>
        <w:t xml:space="preserve"> ; </w:t>
      </w:r>
      <w:r w:rsidRPr="00F84EC0">
        <w:rPr>
          <w:sz w:val="24"/>
          <w:szCs w:val="24"/>
          <w:lang w:val="en-US"/>
        </w:rPr>
        <w:t>volatile</w:t>
      </w:r>
      <w:r>
        <w:rPr>
          <w:sz w:val="24"/>
          <w:szCs w:val="24"/>
          <w:lang w:val="en-US"/>
        </w:rPr>
        <w:t xml:space="preserve"> ; </w:t>
      </w:r>
      <w:r w:rsidRPr="00F84EC0">
        <w:rPr>
          <w:sz w:val="24"/>
          <w:szCs w:val="24"/>
          <w:lang w:val="en-US"/>
        </w:rPr>
        <w:t>while.</w:t>
      </w:r>
    </w:p>
    <w:p w14:paraId="1FE8F926" w14:textId="77777777" w:rsidR="005C7752" w:rsidRPr="00F84EC0" w:rsidRDefault="005C7752" w:rsidP="00F84EC0">
      <w:pPr>
        <w:jc w:val="both"/>
        <w:rPr>
          <w:sz w:val="24"/>
          <w:szCs w:val="24"/>
          <w:lang w:val="en-US"/>
        </w:rPr>
      </w:pPr>
    </w:p>
    <w:p w14:paraId="58966F12" w14:textId="77777777" w:rsidR="005C7752" w:rsidRPr="005C7752" w:rsidRDefault="005C7752" w:rsidP="005C7752">
      <w:pPr>
        <w:jc w:val="both"/>
        <w:rPr>
          <w:b/>
          <w:bCs/>
          <w:sz w:val="40"/>
          <w:szCs w:val="40"/>
          <w:lang w:val="en-US"/>
        </w:rPr>
      </w:pPr>
      <w:r w:rsidRPr="005C7752">
        <w:rPr>
          <w:rFonts w:hint="eastAsia"/>
          <w:b/>
          <w:bCs/>
          <w:sz w:val="40"/>
          <w:szCs w:val="40"/>
          <w:lang w:val="en-US"/>
        </w:rPr>
        <w:t>Association vs Aggregation vs Composition</w:t>
      </w:r>
    </w:p>
    <w:p w14:paraId="1E2FDD95" w14:textId="77777777" w:rsidR="005C7752" w:rsidRPr="005C7752" w:rsidRDefault="005C7752" w:rsidP="005C7752">
      <w:pPr>
        <w:spacing w:line="360" w:lineRule="auto"/>
        <w:jc w:val="both"/>
        <w:rPr>
          <w:rFonts w:hint="eastAsia"/>
          <w:sz w:val="24"/>
          <w:szCs w:val="24"/>
          <w:lang w:val="en-US"/>
        </w:rPr>
      </w:pPr>
      <w:r w:rsidRPr="005C7752">
        <w:rPr>
          <w:rFonts w:hint="eastAsia"/>
          <w:sz w:val="24"/>
          <w:szCs w:val="24"/>
          <w:lang w:val="en-US"/>
        </w:rPr>
        <w:t>The question "What is the difference between association, aggregation, and composition" has been frequently asked lately.</w:t>
      </w:r>
    </w:p>
    <w:p w14:paraId="2D546104" w14:textId="77777777" w:rsidR="005C7752" w:rsidRPr="005C7752" w:rsidRDefault="005C7752" w:rsidP="005C7752">
      <w:pPr>
        <w:spacing w:line="360" w:lineRule="auto"/>
        <w:jc w:val="both"/>
        <w:rPr>
          <w:rFonts w:hint="eastAsia"/>
          <w:sz w:val="24"/>
          <w:szCs w:val="24"/>
        </w:rPr>
      </w:pPr>
      <w:r w:rsidRPr="005C7752">
        <w:rPr>
          <w:rFonts w:hint="eastAsia"/>
          <w:b/>
          <w:bCs/>
          <w:sz w:val="24"/>
          <w:szCs w:val="24"/>
          <w:lang w:val="en-US"/>
        </w:rPr>
        <w:t>Aggregation</w:t>
      </w:r>
      <w:r w:rsidRPr="005C7752">
        <w:rPr>
          <w:rFonts w:hint="eastAsia"/>
          <w:sz w:val="24"/>
          <w:szCs w:val="24"/>
          <w:lang w:val="en-US"/>
        </w:rPr>
        <w:t> and </w:t>
      </w:r>
      <w:r w:rsidRPr="005C7752">
        <w:rPr>
          <w:rFonts w:hint="eastAsia"/>
          <w:b/>
          <w:bCs/>
          <w:sz w:val="24"/>
          <w:szCs w:val="24"/>
          <w:lang w:val="en-US"/>
        </w:rPr>
        <w:t>Composition</w:t>
      </w:r>
      <w:r w:rsidRPr="005C7752">
        <w:rPr>
          <w:rFonts w:hint="eastAsia"/>
          <w:sz w:val="24"/>
          <w:szCs w:val="24"/>
          <w:lang w:val="en-US"/>
        </w:rPr>
        <w:t> are subsets of association meaning they are </w:t>
      </w:r>
      <w:r w:rsidRPr="005C7752">
        <w:rPr>
          <w:rFonts w:hint="eastAsia"/>
          <w:b/>
          <w:bCs/>
          <w:sz w:val="24"/>
          <w:szCs w:val="24"/>
          <w:lang w:val="en-US"/>
        </w:rPr>
        <w:t>specific cases of association</w:t>
      </w:r>
      <w:r w:rsidRPr="005C7752">
        <w:rPr>
          <w:rFonts w:hint="eastAsia"/>
          <w:sz w:val="24"/>
          <w:szCs w:val="24"/>
          <w:lang w:val="en-US"/>
        </w:rPr>
        <w:t xml:space="preserve">. In both aggregation and composition object of one class "owns" object of another class. </w:t>
      </w:r>
      <w:r w:rsidRPr="005C7752">
        <w:rPr>
          <w:rFonts w:hint="eastAsia"/>
          <w:sz w:val="24"/>
          <w:szCs w:val="24"/>
        </w:rPr>
        <w:t xml:space="preserve">But </w:t>
      </w:r>
      <w:proofErr w:type="spellStart"/>
      <w:r w:rsidRPr="005C7752">
        <w:rPr>
          <w:rFonts w:hint="eastAsia"/>
          <w:sz w:val="24"/>
          <w:szCs w:val="24"/>
        </w:rPr>
        <w:t>there</w:t>
      </w:r>
      <w:proofErr w:type="spellEnd"/>
      <w:r w:rsidRPr="005C7752">
        <w:rPr>
          <w:rFonts w:hint="eastAsia"/>
          <w:sz w:val="24"/>
          <w:szCs w:val="24"/>
        </w:rPr>
        <w:t xml:space="preserve"> </w:t>
      </w:r>
      <w:proofErr w:type="spellStart"/>
      <w:r w:rsidRPr="005C7752">
        <w:rPr>
          <w:rFonts w:hint="eastAsia"/>
          <w:sz w:val="24"/>
          <w:szCs w:val="24"/>
        </w:rPr>
        <w:t>is</w:t>
      </w:r>
      <w:proofErr w:type="spellEnd"/>
      <w:r w:rsidRPr="005C7752">
        <w:rPr>
          <w:rFonts w:hint="eastAsia"/>
          <w:sz w:val="24"/>
          <w:szCs w:val="24"/>
        </w:rPr>
        <w:t xml:space="preserve"> a </w:t>
      </w:r>
      <w:proofErr w:type="spellStart"/>
      <w:r w:rsidRPr="005C7752">
        <w:rPr>
          <w:rFonts w:hint="eastAsia"/>
          <w:sz w:val="24"/>
          <w:szCs w:val="24"/>
        </w:rPr>
        <w:t>subtle</w:t>
      </w:r>
      <w:proofErr w:type="spellEnd"/>
      <w:r w:rsidRPr="005C7752">
        <w:rPr>
          <w:rFonts w:hint="eastAsia"/>
          <w:sz w:val="24"/>
          <w:szCs w:val="24"/>
        </w:rPr>
        <w:t xml:space="preserve"> </w:t>
      </w:r>
      <w:proofErr w:type="spellStart"/>
      <w:proofErr w:type="gramStart"/>
      <w:r w:rsidRPr="005C7752">
        <w:rPr>
          <w:rFonts w:hint="eastAsia"/>
          <w:sz w:val="24"/>
          <w:szCs w:val="24"/>
        </w:rPr>
        <w:t>difference</w:t>
      </w:r>
      <w:proofErr w:type="spellEnd"/>
      <w:r w:rsidRPr="005C7752">
        <w:rPr>
          <w:rFonts w:hint="eastAsia"/>
          <w:sz w:val="24"/>
          <w:szCs w:val="24"/>
        </w:rPr>
        <w:t>:</w:t>
      </w:r>
      <w:proofErr w:type="gramEnd"/>
    </w:p>
    <w:p w14:paraId="191A9FA9" w14:textId="77777777" w:rsidR="005C7752" w:rsidRPr="005C7752" w:rsidRDefault="005C7752" w:rsidP="005C7752">
      <w:pPr>
        <w:numPr>
          <w:ilvl w:val="0"/>
          <w:numId w:val="11"/>
        </w:numPr>
        <w:spacing w:line="360" w:lineRule="auto"/>
        <w:jc w:val="both"/>
        <w:rPr>
          <w:rFonts w:hint="eastAsia"/>
          <w:sz w:val="24"/>
          <w:szCs w:val="24"/>
          <w:lang w:val="en-US"/>
        </w:rPr>
      </w:pPr>
      <w:r w:rsidRPr="005C7752">
        <w:rPr>
          <w:rFonts w:hint="eastAsia"/>
          <w:b/>
          <w:bCs/>
          <w:sz w:val="24"/>
          <w:szCs w:val="24"/>
          <w:lang w:val="en-US"/>
        </w:rPr>
        <w:t>Aggregation</w:t>
      </w:r>
      <w:r w:rsidRPr="005C7752">
        <w:rPr>
          <w:rFonts w:hint="eastAsia"/>
          <w:sz w:val="24"/>
          <w:szCs w:val="24"/>
          <w:lang w:val="en-US"/>
        </w:rPr>
        <w:t> implies a relationship where the child can exist independently of the parent. Example: Class (parent) and Student (child). Delete the Class and the Students still exist.</w:t>
      </w:r>
    </w:p>
    <w:p w14:paraId="2D6BDBA1" w14:textId="77777777" w:rsidR="005C7752" w:rsidRPr="005C7752" w:rsidRDefault="005C7752" w:rsidP="005C7752">
      <w:pPr>
        <w:numPr>
          <w:ilvl w:val="0"/>
          <w:numId w:val="11"/>
        </w:numPr>
        <w:spacing w:line="360" w:lineRule="auto"/>
        <w:jc w:val="both"/>
        <w:rPr>
          <w:rFonts w:hint="eastAsia"/>
          <w:sz w:val="24"/>
          <w:szCs w:val="24"/>
          <w:lang w:val="en-US"/>
        </w:rPr>
      </w:pPr>
      <w:r w:rsidRPr="005C7752">
        <w:rPr>
          <w:rFonts w:hint="eastAsia"/>
          <w:b/>
          <w:bCs/>
          <w:sz w:val="24"/>
          <w:szCs w:val="24"/>
          <w:lang w:val="en-US"/>
        </w:rPr>
        <w:t>Composition</w:t>
      </w:r>
      <w:r w:rsidRPr="005C7752">
        <w:rPr>
          <w:rFonts w:hint="eastAsia"/>
          <w:sz w:val="24"/>
          <w:szCs w:val="24"/>
          <w:lang w:val="en-US"/>
        </w:rPr>
        <w:t> implies a relationship where the child cannot exist independent of the parent. Example: House (parent) and Room (child). Rooms don't exist separate to a House.</w:t>
      </w:r>
    </w:p>
    <w:p w14:paraId="1DD58309" w14:textId="77777777" w:rsidR="005C7752" w:rsidRPr="005C7752" w:rsidRDefault="005C7752" w:rsidP="005C7752">
      <w:pPr>
        <w:spacing w:line="360" w:lineRule="auto"/>
        <w:jc w:val="both"/>
        <w:rPr>
          <w:rFonts w:hint="eastAsia"/>
          <w:sz w:val="24"/>
          <w:szCs w:val="24"/>
          <w:lang w:val="en-US"/>
        </w:rPr>
      </w:pPr>
      <w:r w:rsidRPr="005C7752">
        <w:rPr>
          <w:rFonts w:hint="eastAsia"/>
          <w:sz w:val="24"/>
          <w:szCs w:val="24"/>
          <w:lang w:val="en-US"/>
        </w:rPr>
        <w:t>Composition Example:</w:t>
      </w:r>
    </w:p>
    <w:p w14:paraId="2310B80E" w14:textId="77777777" w:rsidR="005C7752" w:rsidRPr="005C7752" w:rsidRDefault="005C7752" w:rsidP="005C7752">
      <w:pPr>
        <w:spacing w:line="360" w:lineRule="auto"/>
        <w:jc w:val="both"/>
        <w:rPr>
          <w:rFonts w:hint="eastAsia"/>
          <w:sz w:val="24"/>
          <w:szCs w:val="24"/>
          <w:lang w:val="en-US"/>
        </w:rPr>
      </w:pPr>
      <w:r w:rsidRPr="005C7752">
        <w:rPr>
          <w:rFonts w:hint="eastAsia"/>
          <w:sz w:val="24"/>
          <w:szCs w:val="24"/>
          <w:lang w:val="en-US"/>
        </w:rPr>
        <w:t>We should be more specific and use the composition link in cases where in addition to the part-of relationship between Class A and Class B - there's a strong lifecycle dependency between the two, meaning that when Class A is deleted then Class B is also deleted as a result</w:t>
      </w:r>
    </w:p>
    <w:p w14:paraId="5371A503" w14:textId="19777975" w:rsidR="005C7752" w:rsidRPr="005C7752" w:rsidRDefault="005C7752" w:rsidP="005C7752">
      <w:pPr>
        <w:spacing w:line="360" w:lineRule="auto"/>
        <w:jc w:val="both"/>
        <w:rPr>
          <w:rFonts w:hint="eastAsia"/>
          <w:sz w:val="24"/>
          <w:szCs w:val="24"/>
        </w:rPr>
      </w:pPr>
      <w:r w:rsidRPr="005C7752">
        <w:rPr>
          <w:sz w:val="24"/>
          <w:szCs w:val="24"/>
        </w:rPr>
        <w:drawing>
          <wp:inline distT="0" distB="0" distL="0" distR="0" wp14:anchorId="43CBD7AD" wp14:editId="57BA19AA">
            <wp:extent cx="2886075" cy="1381125"/>
            <wp:effectExtent l="0" t="0" r="9525" b="9525"/>
            <wp:docPr id="7" name="Image 7" descr="UML composi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ML composition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1381125"/>
                    </a:xfrm>
                    <a:prstGeom prst="rect">
                      <a:avLst/>
                    </a:prstGeom>
                    <a:noFill/>
                    <a:ln>
                      <a:noFill/>
                    </a:ln>
                  </pic:spPr>
                </pic:pic>
              </a:graphicData>
            </a:graphic>
          </wp:inline>
        </w:drawing>
      </w:r>
    </w:p>
    <w:p w14:paraId="49D43935" w14:textId="77777777" w:rsidR="005C7752" w:rsidRPr="005C7752" w:rsidRDefault="005C7752" w:rsidP="005C7752">
      <w:pPr>
        <w:spacing w:line="360" w:lineRule="auto"/>
        <w:jc w:val="both"/>
        <w:rPr>
          <w:sz w:val="24"/>
          <w:szCs w:val="24"/>
          <w:lang w:val="en-US"/>
        </w:rPr>
      </w:pPr>
      <w:r w:rsidRPr="005C7752">
        <w:rPr>
          <w:rFonts w:hint="eastAsia"/>
          <w:sz w:val="24"/>
          <w:szCs w:val="24"/>
          <w:lang w:val="en-US"/>
        </w:rPr>
        <w:t>Aggregation Example:</w:t>
      </w:r>
    </w:p>
    <w:p w14:paraId="6DA38D47" w14:textId="77777777" w:rsidR="005C7752" w:rsidRPr="005C7752" w:rsidRDefault="005C7752" w:rsidP="005C7752">
      <w:pPr>
        <w:spacing w:line="360" w:lineRule="auto"/>
        <w:jc w:val="both"/>
        <w:rPr>
          <w:rFonts w:hint="eastAsia"/>
          <w:sz w:val="24"/>
          <w:szCs w:val="24"/>
          <w:lang w:val="en-US"/>
        </w:rPr>
      </w:pPr>
      <w:r w:rsidRPr="005C7752">
        <w:rPr>
          <w:rFonts w:hint="eastAsia"/>
          <w:sz w:val="24"/>
          <w:szCs w:val="24"/>
          <w:lang w:val="en-US"/>
        </w:rPr>
        <w:lastRenderedPageBreak/>
        <w:t>It's important to note that the </w:t>
      </w:r>
      <w:r w:rsidRPr="005C7752">
        <w:rPr>
          <w:rFonts w:hint="eastAsia"/>
          <w:b/>
          <w:bCs/>
          <w:sz w:val="24"/>
          <w:szCs w:val="24"/>
          <w:lang w:val="en-US"/>
        </w:rPr>
        <w:t>aggregation link doesn't state in any way that Class A owns Class B nor that there's a parent-child relationship</w:t>
      </w:r>
      <w:r w:rsidRPr="005C7752">
        <w:rPr>
          <w:rFonts w:hint="eastAsia"/>
          <w:sz w:val="24"/>
          <w:szCs w:val="24"/>
          <w:lang w:val="en-US"/>
        </w:rPr>
        <w:t xml:space="preserve"> (when parent deleted all its </w:t>
      </w:r>
      <w:proofErr w:type="gramStart"/>
      <w:r w:rsidRPr="005C7752">
        <w:rPr>
          <w:rFonts w:hint="eastAsia"/>
          <w:sz w:val="24"/>
          <w:szCs w:val="24"/>
          <w:lang w:val="en-US"/>
        </w:rPr>
        <w:t>child's</w:t>
      </w:r>
      <w:proofErr w:type="gramEnd"/>
      <w:r w:rsidRPr="005C7752">
        <w:rPr>
          <w:rFonts w:hint="eastAsia"/>
          <w:sz w:val="24"/>
          <w:szCs w:val="24"/>
          <w:lang w:val="en-US"/>
        </w:rPr>
        <w:t xml:space="preserve"> are being deleted as a result) between the two. Actually, quite the opposite! The aggregation link is usually used to stress the point that Class A instance is not the exclusive container of Class B instance, as in fact the same Class B instance has another container/s.</w:t>
      </w:r>
    </w:p>
    <w:p w14:paraId="248CF8BA" w14:textId="6D68A84A" w:rsidR="00F84EC0" w:rsidRDefault="005C7752" w:rsidP="005C7752">
      <w:pPr>
        <w:spacing w:line="360" w:lineRule="auto"/>
        <w:jc w:val="both"/>
        <w:rPr>
          <w:sz w:val="24"/>
          <w:szCs w:val="24"/>
          <w:lang w:val="en-US"/>
        </w:rPr>
      </w:pPr>
      <w:r w:rsidRPr="005C7752">
        <w:rPr>
          <w:sz w:val="24"/>
          <w:szCs w:val="24"/>
        </w:rPr>
        <w:drawing>
          <wp:inline distT="0" distB="0" distL="0" distR="0" wp14:anchorId="7E1DCEE0" wp14:editId="65078AE7">
            <wp:extent cx="2657475" cy="1381125"/>
            <wp:effectExtent l="0" t="0" r="9525" b="9525"/>
            <wp:docPr id="6" name="Image 6" descr="UML 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ML aggregatio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1381125"/>
                    </a:xfrm>
                    <a:prstGeom prst="rect">
                      <a:avLst/>
                    </a:prstGeom>
                    <a:noFill/>
                    <a:ln>
                      <a:noFill/>
                    </a:ln>
                  </pic:spPr>
                </pic:pic>
              </a:graphicData>
            </a:graphic>
          </wp:inline>
        </w:drawing>
      </w:r>
    </w:p>
    <w:p w14:paraId="798C502B" w14:textId="77777777" w:rsidR="005C7752" w:rsidRDefault="005C7752" w:rsidP="00F84EC0">
      <w:pPr>
        <w:jc w:val="both"/>
        <w:rPr>
          <w:b/>
          <w:bCs/>
          <w:sz w:val="40"/>
          <w:szCs w:val="40"/>
        </w:rPr>
      </w:pPr>
    </w:p>
    <w:p w14:paraId="4F2EAE91" w14:textId="50CD92FA" w:rsidR="00F84EC0" w:rsidRPr="00A138D1" w:rsidRDefault="00F84EC0" w:rsidP="00F84EC0">
      <w:pPr>
        <w:jc w:val="both"/>
        <w:rPr>
          <w:b/>
          <w:bCs/>
          <w:sz w:val="40"/>
          <w:szCs w:val="40"/>
        </w:rPr>
      </w:pPr>
      <w:bookmarkStart w:id="0" w:name="_GoBack"/>
      <w:bookmarkEnd w:id="0"/>
      <w:r w:rsidRPr="00A138D1">
        <w:rPr>
          <w:b/>
          <w:bCs/>
          <w:sz w:val="40"/>
          <w:szCs w:val="40"/>
        </w:rPr>
        <w:t>Final</w:t>
      </w:r>
    </w:p>
    <w:p w14:paraId="4CEBD6F4" w14:textId="77777777" w:rsidR="00F84EC0" w:rsidRDefault="00F84EC0" w:rsidP="00F84EC0">
      <w:pPr>
        <w:jc w:val="both"/>
        <w:rPr>
          <w:b/>
          <w:bCs/>
          <w:sz w:val="28"/>
          <w:szCs w:val="28"/>
        </w:rPr>
      </w:pPr>
      <w:r>
        <w:rPr>
          <w:b/>
          <w:bCs/>
          <w:sz w:val="28"/>
          <w:szCs w:val="28"/>
        </w:rPr>
        <w:t>Méthode</w:t>
      </w:r>
    </w:p>
    <w:p w14:paraId="0EA22629" w14:textId="77777777" w:rsidR="00F84EC0" w:rsidRDefault="00F84EC0" w:rsidP="00F84EC0">
      <w:pPr>
        <w:jc w:val="both"/>
        <w:rPr>
          <w:rFonts w:ascii="Arial" w:hAnsi="Arial" w:cs="Arial"/>
          <w:color w:val="222222"/>
          <w:sz w:val="21"/>
          <w:szCs w:val="21"/>
          <w:shd w:val="clear" w:color="auto" w:fill="FFFFFF"/>
        </w:rPr>
      </w:pPr>
      <w:r w:rsidRPr="00366B12">
        <w:rPr>
          <w:rFonts w:ascii="Arial" w:hAnsi="Arial" w:cs="Arial"/>
          <w:color w:val="222222"/>
          <w:sz w:val="21"/>
          <w:szCs w:val="21"/>
          <w:highlight w:val="cyan"/>
          <w:shd w:val="clear" w:color="auto" w:fill="FFFFFF"/>
        </w:rPr>
        <w:t>Une méthode indiquée comme </w:t>
      </w:r>
      <w:r w:rsidRPr="00366B12">
        <w:rPr>
          <w:rStyle w:val="MachinecrireHTML"/>
          <w:rFonts w:eastAsiaTheme="minorHAnsi"/>
          <w:color w:val="222222"/>
          <w:sz w:val="21"/>
          <w:szCs w:val="21"/>
          <w:highlight w:val="cyan"/>
          <w:shd w:val="clear" w:color="auto" w:fill="FFFFFF"/>
        </w:rPr>
        <w:t>final</w:t>
      </w:r>
      <w:r w:rsidRPr="00366B12">
        <w:rPr>
          <w:rFonts w:ascii="Arial" w:hAnsi="Arial" w:cs="Arial"/>
          <w:color w:val="222222"/>
          <w:sz w:val="21"/>
          <w:szCs w:val="21"/>
          <w:highlight w:val="cyan"/>
          <w:shd w:val="clear" w:color="auto" w:fill="FFFFFF"/>
        </w:rPr>
        <w:t> ne peut être redéfinie dans une classe fille.</w:t>
      </w:r>
    </w:p>
    <w:p w14:paraId="7D9EAC5C" w14:textId="77777777" w:rsidR="004266A2" w:rsidRDefault="004266A2" w:rsidP="00F84EC0">
      <w:pPr>
        <w:jc w:val="both"/>
        <w:rPr>
          <w:b/>
          <w:bCs/>
          <w:sz w:val="28"/>
          <w:szCs w:val="28"/>
        </w:rPr>
      </w:pPr>
    </w:p>
    <w:p w14:paraId="4B4751D6" w14:textId="77777777" w:rsidR="00F84EC0" w:rsidRDefault="00F84EC0" w:rsidP="00F84EC0">
      <w:pPr>
        <w:jc w:val="both"/>
        <w:rPr>
          <w:b/>
          <w:bCs/>
          <w:sz w:val="28"/>
          <w:szCs w:val="28"/>
        </w:rPr>
      </w:pPr>
      <w:r>
        <w:rPr>
          <w:b/>
          <w:bCs/>
          <w:sz w:val="28"/>
          <w:szCs w:val="28"/>
        </w:rPr>
        <w:t>Attribut de classe ou d’objet</w:t>
      </w:r>
    </w:p>
    <w:p w14:paraId="0A1B67DF" w14:textId="77777777" w:rsidR="00F84EC0" w:rsidRDefault="00F84EC0" w:rsidP="00F84EC0">
      <w:pPr>
        <w:jc w:val="both"/>
        <w:rPr>
          <w:sz w:val="24"/>
          <w:szCs w:val="24"/>
        </w:rPr>
      </w:pPr>
      <w:r w:rsidRPr="00366B12">
        <w:rPr>
          <w:sz w:val="24"/>
          <w:szCs w:val="24"/>
          <w:highlight w:val="cyan"/>
        </w:rPr>
        <w:t>Appliqué à un attribut de type primitif, ce dernier devient une constante</w:t>
      </w:r>
      <w:r w:rsidRPr="00F84EC0">
        <w:rPr>
          <w:sz w:val="24"/>
          <w:szCs w:val="24"/>
        </w:rPr>
        <w:t xml:space="preserve">. </w:t>
      </w:r>
      <w:r w:rsidRPr="00366B12">
        <w:rPr>
          <w:sz w:val="24"/>
          <w:szCs w:val="24"/>
          <w:highlight w:val="cyan"/>
        </w:rPr>
        <w:t>L'affectation doit être effectuée, au plus tard, dans le constructeur de la classe.</w:t>
      </w:r>
      <w:r w:rsidRPr="00F84EC0">
        <w:rPr>
          <w:sz w:val="24"/>
          <w:szCs w:val="24"/>
        </w:rPr>
        <w:t xml:space="preserve"> Le fonctionnement est un peu différent sur un type objet : c'est la référence vers l'objet qui devient constante et non sa valeur. Ce dernier point s'applique également aux tableaux qui sont aussi des références.</w:t>
      </w:r>
    </w:p>
    <w:p w14:paraId="586C836B" w14:textId="77777777" w:rsidR="004266A2" w:rsidRDefault="004266A2" w:rsidP="00F84EC0">
      <w:pPr>
        <w:jc w:val="both"/>
        <w:rPr>
          <w:sz w:val="24"/>
          <w:szCs w:val="24"/>
        </w:rPr>
      </w:pPr>
    </w:p>
    <w:p w14:paraId="55FA7C8E" w14:textId="77777777" w:rsidR="004266A2" w:rsidRPr="004266A2" w:rsidRDefault="004266A2" w:rsidP="00F84EC0">
      <w:pPr>
        <w:jc w:val="both"/>
        <w:rPr>
          <w:b/>
          <w:bCs/>
          <w:sz w:val="28"/>
          <w:szCs w:val="28"/>
        </w:rPr>
      </w:pPr>
      <w:r w:rsidRPr="004266A2">
        <w:rPr>
          <w:b/>
          <w:bCs/>
          <w:sz w:val="28"/>
          <w:szCs w:val="28"/>
        </w:rPr>
        <w:t>Classe</w:t>
      </w:r>
    </w:p>
    <w:p w14:paraId="058947E1" w14:textId="7F0D29C7" w:rsidR="00F84EC0" w:rsidRDefault="004266A2" w:rsidP="00F84EC0">
      <w:pPr>
        <w:jc w:val="both"/>
        <w:rPr>
          <w:rFonts w:ascii="Arial" w:hAnsi="Arial" w:cs="Arial"/>
          <w:color w:val="222222"/>
          <w:sz w:val="21"/>
          <w:szCs w:val="21"/>
          <w:shd w:val="clear" w:color="auto" w:fill="FFFFFF"/>
        </w:rPr>
      </w:pPr>
      <w:proofErr w:type="gramStart"/>
      <w:r w:rsidRPr="00366B12">
        <w:rPr>
          <w:rFonts w:ascii="Arial" w:hAnsi="Arial" w:cs="Arial"/>
          <w:color w:val="222222"/>
          <w:sz w:val="21"/>
          <w:szCs w:val="21"/>
          <w:highlight w:val="cyan"/>
          <w:shd w:val="clear" w:color="auto" w:fill="FFFFFF"/>
        </w:rPr>
        <w:t>Les classes </w:t>
      </w:r>
      <w:r w:rsidRPr="00366B12">
        <w:rPr>
          <w:rStyle w:val="MachinecrireHTML"/>
          <w:rFonts w:eastAsiaTheme="minorHAnsi"/>
          <w:color w:val="222222"/>
          <w:sz w:val="21"/>
          <w:szCs w:val="21"/>
          <w:highlight w:val="cyan"/>
          <w:shd w:val="clear" w:color="auto" w:fill="FFFFFF"/>
        </w:rPr>
        <w:t>final</w:t>
      </w:r>
      <w:proofErr w:type="gramEnd"/>
      <w:r w:rsidRPr="00366B12">
        <w:rPr>
          <w:rFonts w:ascii="Arial" w:hAnsi="Arial" w:cs="Arial"/>
          <w:color w:val="222222"/>
          <w:sz w:val="21"/>
          <w:szCs w:val="21"/>
          <w:highlight w:val="cyan"/>
          <w:shd w:val="clear" w:color="auto" w:fill="FFFFFF"/>
        </w:rPr>
        <w:t xml:space="preserve"> ne peuvent être </w:t>
      </w:r>
      <w:r w:rsidR="00366B12" w:rsidRPr="00366B12">
        <w:rPr>
          <w:rFonts w:ascii="Arial" w:hAnsi="Arial" w:cs="Arial"/>
          <w:color w:val="222222"/>
          <w:sz w:val="21"/>
          <w:szCs w:val="21"/>
          <w:highlight w:val="cyan"/>
          <w:shd w:val="clear" w:color="auto" w:fill="FFFFFF"/>
        </w:rPr>
        <w:t>étendues</w:t>
      </w:r>
      <w:r>
        <w:rPr>
          <w:rFonts w:ascii="Arial" w:hAnsi="Arial" w:cs="Arial"/>
          <w:color w:val="222222"/>
          <w:sz w:val="21"/>
          <w:szCs w:val="21"/>
          <w:shd w:val="clear" w:color="auto" w:fill="FFFFFF"/>
        </w:rPr>
        <w:t>.</w:t>
      </w:r>
      <w:r w:rsidR="00366B12">
        <w:rPr>
          <w:rFonts w:ascii="Arial" w:hAnsi="Arial" w:cs="Arial"/>
          <w:color w:val="222222"/>
          <w:sz w:val="21"/>
          <w:szCs w:val="21"/>
          <w:shd w:val="clear" w:color="auto" w:fill="FFFFFF"/>
        </w:rPr>
        <w:t xml:space="preserve"> Aucune classe ne peut en hériter.</w:t>
      </w:r>
    </w:p>
    <w:p w14:paraId="7E97329D" w14:textId="77777777" w:rsidR="004266A2" w:rsidRDefault="004266A2" w:rsidP="00F84EC0">
      <w:pPr>
        <w:jc w:val="both"/>
        <w:rPr>
          <w:rFonts w:ascii="Arial" w:hAnsi="Arial" w:cs="Arial"/>
          <w:color w:val="222222"/>
          <w:sz w:val="21"/>
          <w:szCs w:val="21"/>
          <w:shd w:val="clear" w:color="auto" w:fill="FFFFFF"/>
        </w:rPr>
      </w:pPr>
    </w:p>
    <w:p w14:paraId="097DB3DD" w14:textId="77777777" w:rsidR="004266A2" w:rsidRDefault="004266A2" w:rsidP="00F84EC0">
      <w:pPr>
        <w:jc w:val="both"/>
        <w:rPr>
          <w:b/>
          <w:bCs/>
          <w:sz w:val="28"/>
          <w:szCs w:val="28"/>
        </w:rPr>
      </w:pPr>
      <w:r w:rsidRPr="004266A2">
        <w:rPr>
          <w:b/>
          <w:bCs/>
          <w:sz w:val="28"/>
          <w:szCs w:val="28"/>
        </w:rPr>
        <w:t>Paramètre de méthode</w:t>
      </w:r>
    </w:p>
    <w:p w14:paraId="3669DE75" w14:textId="314E56FC" w:rsidR="004266A2" w:rsidRDefault="004266A2" w:rsidP="00F84EC0">
      <w:pPr>
        <w:jc w:val="both"/>
        <w:rPr>
          <w:sz w:val="24"/>
          <w:szCs w:val="24"/>
        </w:rPr>
      </w:pPr>
      <w:r w:rsidRPr="00366B12">
        <w:rPr>
          <w:sz w:val="24"/>
          <w:szCs w:val="24"/>
          <w:highlight w:val="cyan"/>
        </w:rPr>
        <w:t>Le mot clef final peut aussi être utilisé pour le paramètre d'une méthode dont on est sûr qu'</w:t>
      </w:r>
      <w:r w:rsidR="00366B12" w:rsidRPr="00366B12">
        <w:rPr>
          <w:sz w:val="24"/>
          <w:szCs w:val="24"/>
          <w:highlight w:val="cyan"/>
        </w:rPr>
        <w:t>il</w:t>
      </w:r>
      <w:r w:rsidRPr="00366B12">
        <w:rPr>
          <w:sz w:val="24"/>
          <w:szCs w:val="24"/>
          <w:highlight w:val="cyan"/>
        </w:rPr>
        <w:t xml:space="preserve"> ne va pas changer de référence</w:t>
      </w:r>
      <w:r w:rsidR="00366B12">
        <w:rPr>
          <w:sz w:val="24"/>
          <w:szCs w:val="24"/>
        </w:rPr>
        <w:t xml:space="preserve"> (référence = valeur, contenu d’un objet = état)</w:t>
      </w:r>
      <w:r>
        <w:rPr>
          <w:sz w:val="24"/>
          <w:szCs w:val="24"/>
        </w:rPr>
        <w:t>.</w:t>
      </w:r>
    </w:p>
    <w:p w14:paraId="1687F8B0" w14:textId="77777777" w:rsidR="004266A2" w:rsidRDefault="004266A2" w:rsidP="00F84EC0">
      <w:pPr>
        <w:jc w:val="both"/>
        <w:rPr>
          <w:sz w:val="24"/>
          <w:szCs w:val="24"/>
        </w:rPr>
      </w:pPr>
    </w:p>
    <w:p w14:paraId="795C24AB" w14:textId="77777777" w:rsidR="004266A2" w:rsidRPr="004266A2" w:rsidRDefault="004266A2" w:rsidP="00F84EC0">
      <w:pPr>
        <w:jc w:val="both"/>
        <w:rPr>
          <w:b/>
          <w:bCs/>
          <w:sz w:val="28"/>
          <w:szCs w:val="28"/>
        </w:rPr>
      </w:pPr>
      <w:r w:rsidRPr="004266A2">
        <w:rPr>
          <w:b/>
          <w:bCs/>
          <w:sz w:val="28"/>
          <w:szCs w:val="28"/>
        </w:rPr>
        <w:t>Variable locale</w:t>
      </w:r>
    </w:p>
    <w:p w14:paraId="5EF79ED1" w14:textId="4F5F664D" w:rsidR="004266A2" w:rsidRDefault="004266A2" w:rsidP="00F84EC0">
      <w:pPr>
        <w:jc w:val="both"/>
        <w:rPr>
          <w:sz w:val="24"/>
          <w:szCs w:val="24"/>
        </w:rPr>
      </w:pPr>
      <w:r w:rsidRPr="004266A2">
        <w:rPr>
          <w:sz w:val="24"/>
          <w:szCs w:val="24"/>
        </w:rPr>
        <w:lastRenderedPageBreak/>
        <w:t xml:space="preserve">Une autre utilisation du mot clef final est dans les variables locales. Elle suit la même règle, </w:t>
      </w:r>
      <w:r w:rsidRPr="00366B12">
        <w:rPr>
          <w:sz w:val="24"/>
          <w:szCs w:val="24"/>
          <w:highlight w:val="cyan"/>
        </w:rPr>
        <w:t>c'est-à-dire qu'on est sûr que la variable ne va pas changer</w:t>
      </w:r>
      <w:r w:rsidR="00366B12" w:rsidRPr="00366B12">
        <w:rPr>
          <w:sz w:val="24"/>
          <w:szCs w:val="24"/>
          <w:highlight w:val="cyan"/>
        </w:rPr>
        <w:t xml:space="preserve"> de valeur</w:t>
      </w:r>
      <w:r w:rsidR="00366B12">
        <w:rPr>
          <w:sz w:val="24"/>
          <w:szCs w:val="24"/>
        </w:rPr>
        <w:t xml:space="preserve"> (</w:t>
      </w:r>
      <w:r w:rsidR="00366B12" w:rsidRPr="00366B12">
        <w:rPr>
          <w:sz w:val="24"/>
          <w:szCs w:val="24"/>
          <w:highlight w:val="cyan"/>
        </w:rPr>
        <w:t>si la variable est un type complexe, elle peut cependant changer d’état</w:t>
      </w:r>
      <w:r w:rsidR="00366B12">
        <w:rPr>
          <w:sz w:val="24"/>
          <w:szCs w:val="24"/>
        </w:rPr>
        <w:t>)</w:t>
      </w:r>
      <w:r w:rsidRPr="004266A2">
        <w:rPr>
          <w:sz w:val="24"/>
          <w:szCs w:val="24"/>
        </w:rPr>
        <w:t>.</w:t>
      </w:r>
    </w:p>
    <w:p w14:paraId="5C94AAF0" w14:textId="77777777" w:rsidR="002E6D58" w:rsidRDefault="002E6D58" w:rsidP="00F84EC0">
      <w:pPr>
        <w:jc w:val="both"/>
        <w:rPr>
          <w:sz w:val="24"/>
          <w:szCs w:val="24"/>
        </w:rPr>
      </w:pPr>
    </w:p>
    <w:p w14:paraId="4E6EB26C" w14:textId="77777777" w:rsidR="002E6D58" w:rsidRDefault="002E6D58" w:rsidP="002E6D58">
      <w:pPr>
        <w:jc w:val="both"/>
        <w:rPr>
          <w:b/>
          <w:bCs/>
          <w:sz w:val="36"/>
          <w:szCs w:val="36"/>
        </w:rPr>
      </w:pPr>
      <w:r>
        <w:rPr>
          <w:b/>
          <w:bCs/>
          <w:sz w:val="36"/>
          <w:szCs w:val="36"/>
        </w:rPr>
        <w:t>Modificateur d’accès</w:t>
      </w:r>
    </w:p>
    <w:p w14:paraId="07BFAF08" w14:textId="77777777" w:rsidR="00CE0C77" w:rsidRPr="00CE0C77" w:rsidRDefault="00CE0C77" w:rsidP="00CE0C77">
      <w:pPr>
        <w:numPr>
          <w:ilvl w:val="0"/>
          <w:numId w:val="1"/>
        </w:numPr>
        <w:jc w:val="both"/>
        <w:rPr>
          <w:sz w:val="24"/>
          <w:szCs w:val="24"/>
        </w:rPr>
      </w:pPr>
      <w:proofErr w:type="gramStart"/>
      <w:r w:rsidRPr="00CE0C77">
        <w:rPr>
          <w:b/>
          <w:bCs/>
          <w:i/>
          <w:iCs/>
          <w:sz w:val="24"/>
          <w:szCs w:val="24"/>
        </w:rPr>
        <w:t>public</w:t>
      </w:r>
      <w:proofErr w:type="gramEnd"/>
      <w:r w:rsidRPr="00CE0C77">
        <w:rPr>
          <w:sz w:val="24"/>
          <w:szCs w:val="24"/>
        </w:rPr>
        <w:t> : toutes les classes peuvent accéder à l'item</w:t>
      </w:r>
    </w:p>
    <w:p w14:paraId="5FAA788E" w14:textId="77777777" w:rsidR="00CE0C77" w:rsidRPr="00CE0C77" w:rsidRDefault="00CE0C77" w:rsidP="00CE0C77">
      <w:pPr>
        <w:numPr>
          <w:ilvl w:val="0"/>
          <w:numId w:val="1"/>
        </w:numPr>
        <w:jc w:val="both"/>
        <w:rPr>
          <w:sz w:val="24"/>
          <w:szCs w:val="24"/>
        </w:rPr>
      </w:pPr>
      <w:proofErr w:type="spellStart"/>
      <w:r w:rsidRPr="00CE0C77">
        <w:rPr>
          <w:b/>
          <w:bCs/>
          <w:i/>
          <w:iCs/>
          <w:sz w:val="24"/>
          <w:szCs w:val="24"/>
        </w:rPr>
        <w:t>protected</w:t>
      </w:r>
      <w:proofErr w:type="spellEnd"/>
      <w:r w:rsidRPr="00CE0C77">
        <w:rPr>
          <w:sz w:val="24"/>
          <w:szCs w:val="24"/>
        </w:rPr>
        <w:t> : seules les classes dérivées et les classes du même </w:t>
      </w:r>
      <w:hyperlink r:id="rId7" w:tooltip="Programmation Java/Extensions" w:history="1">
        <w:r w:rsidRPr="00CE0C77">
          <w:rPr>
            <w:rStyle w:val="Lienhypertexte"/>
            <w:sz w:val="24"/>
            <w:szCs w:val="24"/>
          </w:rPr>
          <w:t>package</w:t>
        </w:r>
      </w:hyperlink>
      <w:r w:rsidRPr="00CE0C77">
        <w:rPr>
          <w:sz w:val="24"/>
          <w:szCs w:val="24"/>
        </w:rPr>
        <w:t> peuvent accéder à l'item</w:t>
      </w:r>
    </w:p>
    <w:p w14:paraId="29DFD7B3" w14:textId="77777777" w:rsidR="00CE0C77" w:rsidRPr="00CE0C77" w:rsidRDefault="00CE0C77" w:rsidP="00CE0C77">
      <w:pPr>
        <w:numPr>
          <w:ilvl w:val="0"/>
          <w:numId w:val="1"/>
        </w:numPr>
        <w:jc w:val="both"/>
        <w:rPr>
          <w:sz w:val="24"/>
          <w:szCs w:val="24"/>
        </w:rPr>
      </w:pPr>
      <w:proofErr w:type="spellStart"/>
      <w:proofErr w:type="gramStart"/>
      <w:r w:rsidRPr="00CE0C77">
        <w:rPr>
          <w:b/>
          <w:bCs/>
          <w:i/>
          <w:iCs/>
          <w:sz w:val="24"/>
          <w:szCs w:val="24"/>
        </w:rPr>
        <w:t>private</w:t>
      </w:r>
      <w:proofErr w:type="spellEnd"/>
      <w:proofErr w:type="gramEnd"/>
      <w:r w:rsidRPr="00CE0C77">
        <w:rPr>
          <w:sz w:val="24"/>
          <w:szCs w:val="24"/>
        </w:rPr>
        <w:t> : l'item est seulement accessible depuis l'intérieur de la classe où il est défini.</w:t>
      </w:r>
    </w:p>
    <w:p w14:paraId="0B62A806" w14:textId="77777777" w:rsidR="00CE0C77" w:rsidRPr="00CE0C77" w:rsidRDefault="00CE0C77" w:rsidP="00CE0C77">
      <w:pPr>
        <w:numPr>
          <w:ilvl w:val="0"/>
          <w:numId w:val="1"/>
        </w:numPr>
        <w:jc w:val="both"/>
        <w:rPr>
          <w:sz w:val="24"/>
          <w:szCs w:val="24"/>
        </w:rPr>
      </w:pPr>
      <w:r w:rsidRPr="00CE0C77">
        <w:rPr>
          <w:b/>
          <w:bCs/>
          <w:sz w:val="24"/>
          <w:szCs w:val="24"/>
        </w:rPr>
        <w:t>par défaut</w:t>
      </w:r>
      <w:r w:rsidRPr="00CE0C77">
        <w:rPr>
          <w:sz w:val="24"/>
          <w:szCs w:val="24"/>
        </w:rPr>
        <w:t> : sans modificateur d'accès, seules les classes du même </w:t>
      </w:r>
      <w:hyperlink r:id="rId8" w:tooltip="Programmation Java/Extensions" w:history="1">
        <w:r w:rsidRPr="00CE0C77">
          <w:rPr>
            <w:rStyle w:val="Lienhypertexte"/>
            <w:sz w:val="24"/>
            <w:szCs w:val="24"/>
          </w:rPr>
          <w:t>package</w:t>
        </w:r>
      </w:hyperlink>
      <w:r w:rsidRPr="00CE0C77">
        <w:rPr>
          <w:sz w:val="24"/>
          <w:szCs w:val="24"/>
        </w:rPr>
        <w:t> peuvent accéder à l'item.</w:t>
      </w:r>
    </w:p>
    <w:p w14:paraId="62D4B848" w14:textId="77777777" w:rsidR="00A106E8" w:rsidRDefault="00A106E8" w:rsidP="002E6D58">
      <w:pPr>
        <w:jc w:val="both"/>
        <w:rPr>
          <w:b/>
          <w:bCs/>
          <w:sz w:val="36"/>
          <w:szCs w:val="36"/>
        </w:rPr>
      </w:pPr>
    </w:p>
    <w:p w14:paraId="15AE94A6" w14:textId="77777777" w:rsidR="00A106E8" w:rsidRPr="00A138D1" w:rsidRDefault="00A106E8" w:rsidP="002E6D58">
      <w:pPr>
        <w:jc w:val="both"/>
        <w:rPr>
          <w:b/>
          <w:bCs/>
          <w:sz w:val="40"/>
          <w:szCs w:val="40"/>
        </w:rPr>
      </w:pPr>
      <w:r w:rsidRPr="00A138D1">
        <w:rPr>
          <w:b/>
          <w:bCs/>
          <w:sz w:val="40"/>
          <w:szCs w:val="40"/>
        </w:rPr>
        <w:t xml:space="preserve">Le </w:t>
      </w:r>
      <w:proofErr w:type="spellStart"/>
      <w:r w:rsidRPr="00A138D1">
        <w:rPr>
          <w:b/>
          <w:bCs/>
          <w:sz w:val="40"/>
          <w:szCs w:val="40"/>
        </w:rPr>
        <w:t>garbage</w:t>
      </w:r>
      <w:proofErr w:type="spellEnd"/>
      <w:r w:rsidRPr="00A138D1">
        <w:rPr>
          <w:b/>
          <w:bCs/>
          <w:sz w:val="40"/>
          <w:szCs w:val="40"/>
        </w:rPr>
        <w:t xml:space="preserve"> collector (ramasse-miettes)</w:t>
      </w:r>
    </w:p>
    <w:p w14:paraId="65896CC2" w14:textId="77777777" w:rsidR="00A106E8" w:rsidRDefault="00A106E8" w:rsidP="002E6D58">
      <w:pPr>
        <w:jc w:val="both"/>
        <w:rPr>
          <w:sz w:val="24"/>
          <w:szCs w:val="24"/>
        </w:rPr>
      </w:pPr>
      <w:r w:rsidRPr="00A106E8">
        <w:rPr>
          <w:sz w:val="24"/>
          <w:szCs w:val="24"/>
        </w:rPr>
        <w:t>Nous avons vu comment un programme peut donner naissance à un objet en recourant à l’opérateur new. À sa rencontre, Java alloue un emplacement mémoire pour l’objet et l’initialise (implicitement, explicitement, par le constructeur).</w:t>
      </w:r>
      <w:r>
        <w:rPr>
          <w:sz w:val="24"/>
          <w:szCs w:val="24"/>
        </w:rPr>
        <w:t xml:space="preserve"> </w:t>
      </w:r>
      <w:r w:rsidRPr="00A106E8">
        <w:rPr>
          <w:sz w:val="24"/>
          <w:szCs w:val="24"/>
          <w:highlight w:val="cyan"/>
        </w:rPr>
        <w:t>En revanche, il n’existe aucun opérateur permettant de détruire un objet dont on n’aurait plus besoin</w:t>
      </w:r>
      <w:r w:rsidRPr="00A106E8">
        <w:rPr>
          <w:sz w:val="24"/>
          <w:szCs w:val="24"/>
        </w:rPr>
        <w:t>.</w:t>
      </w:r>
      <w:r>
        <w:rPr>
          <w:sz w:val="24"/>
          <w:szCs w:val="24"/>
        </w:rPr>
        <w:t xml:space="preserve"> </w:t>
      </w:r>
      <w:r w:rsidRPr="00A106E8">
        <w:rPr>
          <w:sz w:val="24"/>
          <w:szCs w:val="24"/>
        </w:rPr>
        <w:t>En fait, la démarche employée par Java est un mécanisme de gestion automatique de la mémoire connu sous le nom de ramasse-miettes (en anglais Garbage Collector). Son principe est le suivant :</w:t>
      </w:r>
    </w:p>
    <w:p w14:paraId="641E411D" w14:textId="77777777" w:rsidR="00A106E8" w:rsidRDefault="00A106E8" w:rsidP="002E6D58">
      <w:pPr>
        <w:jc w:val="both"/>
        <w:rPr>
          <w:sz w:val="24"/>
          <w:szCs w:val="24"/>
        </w:rPr>
      </w:pPr>
      <w:r w:rsidRPr="00A106E8">
        <w:rPr>
          <w:sz w:val="24"/>
          <w:szCs w:val="24"/>
        </w:rPr>
        <w:t>•   À tout instant, on connaît le nombre de références à un objet donné. On notera que cela n’est possible que parce que Java gère toujours un objet par référence.</w:t>
      </w:r>
    </w:p>
    <w:p w14:paraId="77B4F24A" w14:textId="77777777" w:rsidR="00CE0C77" w:rsidRPr="00A106E8" w:rsidRDefault="00A106E8" w:rsidP="002E6D58">
      <w:pPr>
        <w:jc w:val="both"/>
        <w:rPr>
          <w:sz w:val="24"/>
          <w:szCs w:val="24"/>
        </w:rPr>
      </w:pPr>
      <w:r w:rsidRPr="00A106E8">
        <w:rPr>
          <w:sz w:val="24"/>
          <w:szCs w:val="24"/>
        </w:rPr>
        <w:t>•   </w:t>
      </w:r>
      <w:r w:rsidRPr="00366B12">
        <w:rPr>
          <w:b/>
          <w:bCs/>
          <w:sz w:val="24"/>
          <w:szCs w:val="24"/>
          <w:highlight w:val="cyan"/>
        </w:rPr>
        <w:t>Lorsqu’il n’existe plus aucune référence sur un objet, on est certain que le programme ne pourra plus y accéder. Il est donc possible de libérer l’emplacement correspondant</w:t>
      </w:r>
      <w:r w:rsidRPr="00A106E8">
        <w:rPr>
          <w:sz w:val="24"/>
          <w:szCs w:val="24"/>
        </w:rPr>
        <w:t xml:space="preserve">, qui pourra être utilisé pour autre chose. Cependant, pour des questions d’efficacité, Java n’impose pas que ce travail de récupération se fasse immédiatement. </w:t>
      </w:r>
      <w:r w:rsidRPr="00A106E8">
        <w:rPr>
          <w:sz w:val="24"/>
          <w:szCs w:val="24"/>
          <w:highlight w:val="cyan"/>
        </w:rPr>
        <w:t>En fait, on dit que l’objet est devenu candidat au ramasse-miettes.</w:t>
      </w:r>
    </w:p>
    <w:p w14:paraId="73BFEB47" w14:textId="77777777" w:rsidR="002E6D58" w:rsidRDefault="002E6D58" w:rsidP="00F84EC0">
      <w:pPr>
        <w:jc w:val="both"/>
        <w:rPr>
          <w:sz w:val="24"/>
          <w:szCs w:val="24"/>
        </w:rPr>
      </w:pPr>
    </w:p>
    <w:p w14:paraId="24B2004D" w14:textId="77777777" w:rsidR="00A106E8" w:rsidRPr="00A138D1" w:rsidRDefault="00A106E8" w:rsidP="00CE25E4">
      <w:pPr>
        <w:jc w:val="both"/>
        <w:rPr>
          <w:b/>
          <w:bCs/>
          <w:sz w:val="40"/>
          <w:szCs w:val="40"/>
        </w:rPr>
      </w:pPr>
      <w:r w:rsidRPr="00A138D1">
        <w:rPr>
          <w:b/>
          <w:bCs/>
          <w:sz w:val="40"/>
          <w:szCs w:val="40"/>
        </w:rPr>
        <w:t>Les principes SOLID</w:t>
      </w:r>
    </w:p>
    <w:p w14:paraId="5BC2470A" w14:textId="77777777" w:rsidR="00A106E8" w:rsidRDefault="00A106E8" w:rsidP="00CE25E4">
      <w:pPr>
        <w:pStyle w:val="NormalWeb"/>
        <w:shd w:val="clear" w:color="auto" w:fill="FFFFFF"/>
        <w:spacing w:before="0" w:beforeAutospacing="0" w:after="0" w:afterAutospacing="0" w:line="450" w:lineRule="atLeast"/>
        <w:jc w:val="both"/>
        <w:rPr>
          <w:rFonts w:ascii="Arial" w:hAnsi="Arial" w:cs="Arial"/>
          <w:color w:val="000000"/>
          <w:sz w:val="23"/>
          <w:szCs w:val="23"/>
        </w:rPr>
      </w:pPr>
      <w:r>
        <w:rPr>
          <w:rFonts w:ascii="Arial" w:hAnsi="Arial" w:cs="Arial"/>
          <w:color w:val="000000"/>
          <w:sz w:val="23"/>
          <w:szCs w:val="23"/>
        </w:rPr>
        <w:t>Dans le livre </w:t>
      </w:r>
      <w:hyperlink r:id="rId9" w:tgtFrame="_blank" w:tooltip="Agile Software Development Pinciples Patterns and Practices" w:history="1">
        <w:r>
          <w:rPr>
            <w:rStyle w:val="Lienhypertexte"/>
            <w:rFonts w:ascii="Arial" w:hAnsi="Arial" w:cs="Arial"/>
            <w:sz w:val="23"/>
            <w:szCs w:val="23"/>
          </w:rPr>
          <w:t xml:space="preserve">Agile Software </w:t>
        </w:r>
        <w:proofErr w:type="spellStart"/>
        <w:r>
          <w:rPr>
            <w:rStyle w:val="Lienhypertexte"/>
            <w:rFonts w:ascii="Arial" w:hAnsi="Arial" w:cs="Arial"/>
            <w:sz w:val="23"/>
            <w:szCs w:val="23"/>
          </w:rPr>
          <w:t>Development</w:t>
        </w:r>
        <w:proofErr w:type="spellEnd"/>
        <w:r>
          <w:rPr>
            <w:rStyle w:val="Lienhypertexte"/>
            <w:rFonts w:ascii="Arial" w:hAnsi="Arial" w:cs="Arial"/>
            <w:sz w:val="23"/>
            <w:szCs w:val="23"/>
          </w:rPr>
          <w:t xml:space="preserve">, </w:t>
        </w:r>
        <w:proofErr w:type="spellStart"/>
        <w:r>
          <w:rPr>
            <w:rStyle w:val="Lienhypertexte"/>
            <w:rFonts w:ascii="Arial" w:hAnsi="Arial" w:cs="Arial"/>
            <w:sz w:val="23"/>
            <w:szCs w:val="23"/>
          </w:rPr>
          <w:t>Pinciples</w:t>
        </w:r>
        <w:proofErr w:type="spellEnd"/>
        <w:r>
          <w:rPr>
            <w:rStyle w:val="Lienhypertexte"/>
            <w:rFonts w:ascii="Arial" w:hAnsi="Arial" w:cs="Arial"/>
            <w:sz w:val="23"/>
            <w:szCs w:val="23"/>
          </w:rPr>
          <w:t>, Patterns and Practices</w:t>
        </w:r>
      </w:hyperlink>
      <w:r>
        <w:rPr>
          <w:rFonts w:ascii="Arial" w:hAnsi="Arial" w:cs="Arial"/>
          <w:color w:val="000000"/>
          <w:sz w:val="23"/>
          <w:szCs w:val="23"/>
        </w:rPr>
        <w:t>, Robert C. Martin a condensé, en 2002, cinq principes fondamentaux de conception, répondant à cette problématique d’évolutivité, sous l’acronyme SOLID :</w:t>
      </w:r>
    </w:p>
    <w:p w14:paraId="472C25E5" w14:textId="77777777" w:rsidR="00CE25E4" w:rsidRDefault="00CE25E4" w:rsidP="00CE25E4">
      <w:pPr>
        <w:pStyle w:val="NormalWeb"/>
        <w:shd w:val="clear" w:color="auto" w:fill="FFFFFF"/>
        <w:spacing w:before="0" w:beforeAutospacing="0" w:after="0" w:afterAutospacing="0" w:line="450" w:lineRule="atLeast"/>
        <w:jc w:val="both"/>
        <w:rPr>
          <w:rFonts w:ascii="Arial" w:hAnsi="Arial" w:cs="Arial"/>
          <w:color w:val="000000"/>
          <w:sz w:val="23"/>
          <w:szCs w:val="23"/>
        </w:rPr>
      </w:pPr>
    </w:p>
    <w:p w14:paraId="03B6A52D" w14:textId="0CD962C7" w:rsidR="00A106E8" w:rsidRPr="00B81EB1" w:rsidRDefault="00A106E8" w:rsidP="00366B12">
      <w:pPr>
        <w:numPr>
          <w:ilvl w:val="0"/>
          <w:numId w:val="2"/>
        </w:numPr>
        <w:shd w:val="clear" w:color="auto" w:fill="FFFFFF"/>
        <w:spacing w:after="0" w:line="360" w:lineRule="auto"/>
        <w:ind w:left="426"/>
        <w:jc w:val="both"/>
        <w:rPr>
          <w:rFonts w:ascii="Arial" w:hAnsi="Arial" w:cs="Arial"/>
          <w:color w:val="000000"/>
          <w:sz w:val="23"/>
          <w:szCs w:val="23"/>
          <w:lang w:val="en-US"/>
        </w:rPr>
      </w:pPr>
      <w:r w:rsidRPr="00B81EB1">
        <w:rPr>
          <w:rStyle w:val="lev"/>
          <w:rFonts w:ascii="Arial" w:hAnsi="Arial" w:cs="Arial"/>
          <w:color w:val="000000"/>
          <w:sz w:val="23"/>
          <w:szCs w:val="23"/>
          <w:shd w:val="clear" w:color="auto" w:fill="F7CAAC" w:themeFill="accent2" w:themeFillTint="66"/>
          <w:lang w:val="en-US"/>
        </w:rPr>
        <w:t>S</w:t>
      </w:r>
      <w:r w:rsidRPr="00B81EB1">
        <w:rPr>
          <w:rFonts w:ascii="Arial" w:hAnsi="Arial" w:cs="Arial"/>
          <w:color w:val="000000"/>
          <w:sz w:val="23"/>
          <w:szCs w:val="23"/>
          <w:shd w:val="clear" w:color="auto" w:fill="F7CAAC" w:themeFill="accent2" w:themeFillTint="66"/>
          <w:lang w:val="en-US"/>
        </w:rPr>
        <w:t>ingle responsibility</w:t>
      </w:r>
    </w:p>
    <w:p w14:paraId="10EB60CE" w14:textId="7DAB8FEB" w:rsidR="00A106E8" w:rsidRPr="00B81EB1" w:rsidRDefault="00A106E8" w:rsidP="00366B12">
      <w:pPr>
        <w:numPr>
          <w:ilvl w:val="0"/>
          <w:numId w:val="2"/>
        </w:numPr>
        <w:shd w:val="clear" w:color="auto" w:fill="FFFFFF"/>
        <w:spacing w:after="0" w:line="360" w:lineRule="auto"/>
        <w:ind w:left="426"/>
        <w:jc w:val="both"/>
        <w:rPr>
          <w:rFonts w:ascii="Arial" w:hAnsi="Arial" w:cs="Arial"/>
          <w:color w:val="000000"/>
          <w:sz w:val="23"/>
          <w:szCs w:val="23"/>
          <w:lang w:val="en-US"/>
        </w:rPr>
      </w:pPr>
      <w:r w:rsidRPr="00B81EB1">
        <w:rPr>
          <w:rStyle w:val="lev"/>
          <w:rFonts w:ascii="Arial" w:hAnsi="Arial" w:cs="Arial"/>
          <w:color w:val="000000"/>
          <w:sz w:val="23"/>
          <w:szCs w:val="23"/>
          <w:shd w:val="clear" w:color="auto" w:fill="DBDBDB" w:themeFill="accent3" w:themeFillTint="66"/>
          <w:lang w:val="en-US"/>
        </w:rPr>
        <w:lastRenderedPageBreak/>
        <w:t>O</w:t>
      </w:r>
      <w:r w:rsidRPr="00B81EB1">
        <w:rPr>
          <w:rFonts w:ascii="Arial" w:hAnsi="Arial" w:cs="Arial"/>
          <w:color w:val="000000"/>
          <w:sz w:val="23"/>
          <w:szCs w:val="23"/>
          <w:shd w:val="clear" w:color="auto" w:fill="DBDBDB" w:themeFill="accent3" w:themeFillTint="66"/>
          <w:lang w:val="en-US"/>
        </w:rPr>
        <w:t>pen close</w:t>
      </w:r>
    </w:p>
    <w:p w14:paraId="30ED6DD1" w14:textId="26F383D3" w:rsidR="00A106E8" w:rsidRPr="00B81EB1" w:rsidRDefault="00A106E8" w:rsidP="00366B12">
      <w:pPr>
        <w:numPr>
          <w:ilvl w:val="0"/>
          <w:numId w:val="2"/>
        </w:numPr>
        <w:shd w:val="clear" w:color="auto" w:fill="FFFFFF"/>
        <w:spacing w:after="0" w:line="360" w:lineRule="auto"/>
        <w:ind w:left="426"/>
        <w:jc w:val="both"/>
        <w:rPr>
          <w:rFonts w:ascii="Arial" w:hAnsi="Arial" w:cs="Arial"/>
          <w:color w:val="000000"/>
          <w:sz w:val="23"/>
          <w:szCs w:val="23"/>
          <w:lang w:val="en-US"/>
        </w:rPr>
      </w:pPr>
      <w:r w:rsidRPr="00B81EB1">
        <w:rPr>
          <w:rStyle w:val="lev"/>
          <w:rFonts w:ascii="Arial" w:hAnsi="Arial" w:cs="Arial"/>
          <w:color w:val="000000"/>
          <w:sz w:val="23"/>
          <w:szCs w:val="23"/>
          <w:shd w:val="clear" w:color="auto" w:fill="FFE599" w:themeFill="accent4" w:themeFillTint="66"/>
          <w:lang w:val="en-US"/>
        </w:rPr>
        <w:t>L</w:t>
      </w:r>
      <w:r w:rsidRPr="00B81EB1">
        <w:rPr>
          <w:rFonts w:ascii="Arial" w:hAnsi="Arial" w:cs="Arial"/>
          <w:color w:val="000000"/>
          <w:sz w:val="23"/>
          <w:szCs w:val="23"/>
          <w:shd w:val="clear" w:color="auto" w:fill="FFE599" w:themeFill="accent4" w:themeFillTint="66"/>
          <w:lang w:val="en-US"/>
        </w:rPr>
        <w:t>iskov</w:t>
      </w:r>
    </w:p>
    <w:p w14:paraId="1F9AC07F" w14:textId="2C6AD8AF" w:rsidR="00A106E8" w:rsidRPr="00B81EB1" w:rsidRDefault="00A106E8" w:rsidP="00366B12">
      <w:pPr>
        <w:numPr>
          <w:ilvl w:val="0"/>
          <w:numId w:val="2"/>
        </w:numPr>
        <w:shd w:val="clear" w:color="auto" w:fill="FFFFFF"/>
        <w:spacing w:after="0" w:line="360" w:lineRule="auto"/>
        <w:ind w:left="426"/>
        <w:jc w:val="both"/>
        <w:rPr>
          <w:rFonts w:ascii="Arial" w:hAnsi="Arial" w:cs="Arial"/>
          <w:color w:val="000000"/>
          <w:sz w:val="23"/>
          <w:szCs w:val="23"/>
          <w:lang w:val="en-US"/>
        </w:rPr>
      </w:pPr>
      <w:r w:rsidRPr="00B81EB1">
        <w:rPr>
          <w:rStyle w:val="lev"/>
          <w:rFonts w:ascii="Arial" w:hAnsi="Arial" w:cs="Arial"/>
          <w:color w:val="000000"/>
          <w:sz w:val="23"/>
          <w:szCs w:val="23"/>
          <w:shd w:val="clear" w:color="auto" w:fill="BDD6EE" w:themeFill="accent5" w:themeFillTint="66"/>
          <w:lang w:val="en-US"/>
        </w:rPr>
        <w:t>I</w:t>
      </w:r>
      <w:r w:rsidRPr="00B81EB1">
        <w:rPr>
          <w:rFonts w:ascii="Arial" w:hAnsi="Arial" w:cs="Arial"/>
          <w:color w:val="000000"/>
          <w:sz w:val="23"/>
          <w:szCs w:val="23"/>
          <w:shd w:val="clear" w:color="auto" w:fill="BDD6EE" w:themeFill="accent5" w:themeFillTint="66"/>
          <w:lang w:val="en-US"/>
        </w:rPr>
        <w:t>nterface segregation</w:t>
      </w:r>
    </w:p>
    <w:p w14:paraId="0ED78C40" w14:textId="2982CC79" w:rsidR="00A106E8" w:rsidRPr="00B81EB1" w:rsidRDefault="00A106E8" w:rsidP="00366B12">
      <w:pPr>
        <w:numPr>
          <w:ilvl w:val="0"/>
          <w:numId w:val="2"/>
        </w:numPr>
        <w:shd w:val="clear" w:color="auto" w:fill="FFFFFF"/>
        <w:spacing w:after="0" w:line="360" w:lineRule="auto"/>
        <w:ind w:left="426"/>
        <w:jc w:val="both"/>
        <w:rPr>
          <w:rFonts w:ascii="Arial" w:hAnsi="Arial" w:cs="Arial"/>
          <w:color w:val="000000"/>
          <w:sz w:val="23"/>
          <w:szCs w:val="23"/>
          <w:lang w:val="en-US"/>
        </w:rPr>
      </w:pPr>
      <w:r w:rsidRPr="00B81EB1">
        <w:rPr>
          <w:rStyle w:val="lev"/>
          <w:rFonts w:ascii="Arial" w:hAnsi="Arial" w:cs="Arial"/>
          <w:color w:val="000000"/>
          <w:sz w:val="23"/>
          <w:szCs w:val="23"/>
          <w:shd w:val="clear" w:color="auto" w:fill="C5E0B3" w:themeFill="accent6" w:themeFillTint="66"/>
          <w:lang w:val="en-US"/>
        </w:rPr>
        <w:t>D</w:t>
      </w:r>
      <w:r w:rsidRPr="00B81EB1">
        <w:rPr>
          <w:rFonts w:ascii="Arial" w:hAnsi="Arial" w:cs="Arial"/>
          <w:color w:val="000000"/>
          <w:sz w:val="23"/>
          <w:szCs w:val="23"/>
          <w:shd w:val="clear" w:color="auto" w:fill="C5E0B3" w:themeFill="accent6" w:themeFillTint="66"/>
          <w:lang w:val="en-US"/>
        </w:rPr>
        <w:t>ependency inversion</w:t>
      </w:r>
    </w:p>
    <w:p w14:paraId="7E2C2AFE" w14:textId="77777777" w:rsidR="00A106E8" w:rsidRDefault="00A106E8" w:rsidP="00CE25E4">
      <w:pPr>
        <w:pStyle w:val="Titre4"/>
        <w:shd w:val="clear" w:color="auto" w:fill="FFFFFF"/>
        <w:spacing w:before="0" w:after="0" w:line="308" w:lineRule="atLeast"/>
        <w:jc w:val="both"/>
        <w:rPr>
          <w:rFonts w:ascii="Arial" w:hAnsi="Arial" w:cs="Arial"/>
          <w:b w:val="0"/>
          <w:bCs w:val="0"/>
          <w:i/>
          <w:iCs/>
          <w:sz w:val="29"/>
          <w:szCs w:val="29"/>
        </w:rPr>
      </w:pPr>
      <w:bookmarkStart w:id="1" w:name="SingleResponsibiltyPrinciple"/>
      <w:bookmarkEnd w:id="1"/>
    </w:p>
    <w:p w14:paraId="7F7A57DE" w14:textId="77777777" w:rsidR="00A106E8" w:rsidRDefault="00A106E8" w:rsidP="00CE25E4">
      <w:pPr>
        <w:pStyle w:val="Titre4"/>
        <w:shd w:val="clear" w:color="auto" w:fill="FFFFFF"/>
        <w:spacing w:before="0" w:after="0" w:line="308" w:lineRule="atLeast"/>
        <w:jc w:val="both"/>
        <w:rPr>
          <w:rFonts w:ascii="Arial" w:hAnsi="Arial" w:cs="Arial"/>
          <w:b w:val="0"/>
          <w:bCs w:val="0"/>
          <w:i/>
          <w:iCs/>
          <w:sz w:val="29"/>
          <w:szCs w:val="29"/>
        </w:rPr>
      </w:pPr>
      <w:r>
        <w:rPr>
          <w:rFonts w:ascii="Arial" w:hAnsi="Arial" w:cs="Arial"/>
          <w:b w:val="0"/>
          <w:bCs w:val="0"/>
          <w:i/>
          <w:iCs/>
          <w:sz w:val="29"/>
          <w:szCs w:val="29"/>
        </w:rPr>
        <w:t xml:space="preserve">Single </w:t>
      </w:r>
      <w:proofErr w:type="spellStart"/>
      <w:r>
        <w:rPr>
          <w:rFonts w:ascii="Arial" w:hAnsi="Arial" w:cs="Arial"/>
          <w:b w:val="0"/>
          <w:bCs w:val="0"/>
          <w:i/>
          <w:iCs/>
          <w:sz w:val="29"/>
          <w:szCs w:val="29"/>
        </w:rPr>
        <w:t>Responsibilty</w:t>
      </w:r>
      <w:proofErr w:type="spellEnd"/>
      <w:r>
        <w:rPr>
          <w:rFonts w:ascii="Arial" w:hAnsi="Arial" w:cs="Arial"/>
          <w:b w:val="0"/>
          <w:bCs w:val="0"/>
          <w:i/>
          <w:iCs/>
          <w:sz w:val="29"/>
          <w:szCs w:val="29"/>
        </w:rPr>
        <w:t xml:space="preserve"> </w:t>
      </w:r>
      <w:proofErr w:type="spellStart"/>
      <w:r>
        <w:rPr>
          <w:rFonts w:ascii="Arial" w:hAnsi="Arial" w:cs="Arial"/>
          <w:b w:val="0"/>
          <w:bCs w:val="0"/>
          <w:i/>
          <w:iCs/>
          <w:sz w:val="29"/>
          <w:szCs w:val="29"/>
        </w:rPr>
        <w:t>Principle</w:t>
      </w:r>
      <w:proofErr w:type="spellEnd"/>
    </w:p>
    <w:p w14:paraId="1389DAC2" w14:textId="77777777" w:rsidR="00A106E8" w:rsidRPr="00A106E8" w:rsidRDefault="00A106E8" w:rsidP="00CE25E4">
      <w:pPr>
        <w:pStyle w:val="NormalWeb"/>
        <w:shd w:val="clear" w:color="auto" w:fill="FFFFFF"/>
        <w:spacing w:before="0" w:beforeAutospacing="0" w:after="0" w:afterAutospacing="0" w:line="450" w:lineRule="atLeast"/>
        <w:jc w:val="both"/>
        <w:rPr>
          <w:rFonts w:ascii="Arial" w:hAnsi="Arial" w:cs="Arial"/>
          <w:color w:val="000000"/>
          <w:sz w:val="23"/>
          <w:szCs w:val="23"/>
          <w:lang w:val="en-US"/>
        </w:rPr>
      </w:pPr>
      <w:r w:rsidRPr="00A106E8">
        <w:rPr>
          <w:rStyle w:val="Accentuation"/>
          <w:rFonts w:ascii="Arial" w:hAnsi="Arial" w:cs="Arial"/>
          <w:color w:val="000000"/>
          <w:sz w:val="23"/>
          <w:szCs w:val="23"/>
          <w:lang w:val="en-US"/>
        </w:rPr>
        <w:t>« A class should have one reason to change. »</w:t>
      </w:r>
    </w:p>
    <w:p w14:paraId="2A9A08BD" w14:textId="77777777" w:rsidR="00A106E8" w:rsidRDefault="00A106E8" w:rsidP="00CE25E4">
      <w:pPr>
        <w:pStyle w:val="NormalWeb"/>
        <w:shd w:val="clear" w:color="auto" w:fill="FFFFFF"/>
        <w:spacing w:before="0" w:beforeAutospacing="0" w:after="0" w:afterAutospacing="0" w:line="450" w:lineRule="atLeast"/>
        <w:jc w:val="both"/>
        <w:rPr>
          <w:rFonts w:ascii="Arial" w:hAnsi="Arial" w:cs="Arial"/>
          <w:color w:val="000000"/>
          <w:sz w:val="23"/>
          <w:szCs w:val="23"/>
        </w:rPr>
      </w:pPr>
      <w:r w:rsidRPr="00CE25E4">
        <w:rPr>
          <w:rFonts w:ascii="Arial" w:hAnsi="Arial" w:cs="Arial"/>
          <w:color w:val="000000"/>
          <w:sz w:val="23"/>
          <w:szCs w:val="23"/>
          <w:highlight w:val="cyan"/>
        </w:rPr>
        <w:t>Comme son nom l’indique, ce principe signifie qu’une classe ne doit posséder qu’une et une seule responsabilité</w:t>
      </w:r>
      <w:r>
        <w:rPr>
          <w:rFonts w:ascii="Arial" w:hAnsi="Arial" w:cs="Arial"/>
          <w:color w:val="000000"/>
          <w:sz w:val="23"/>
          <w:szCs w:val="23"/>
        </w:rPr>
        <w:t>. Mais pourquoi me direz-vous ? Si une classe a plus d’une responsabilité, ces dernières se retrouveront liées. Les modifications apportées à une responsabilité impacteront l’autre, augmentant la </w:t>
      </w:r>
      <w:r>
        <w:rPr>
          <w:rStyle w:val="lev"/>
          <w:rFonts w:ascii="Arial" w:hAnsi="Arial" w:cs="Arial"/>
          <w:b w:val="0"/>
          <w:bCs w:val="0"/>
          <w:color w:val="000000"/>
          <w:sz w:val="23"/>
          <w:szCs w:val="23"/>
        </w:rPr>
        <w:t>rigidité</w:t>
      </w:r>
      <w:r>
        <w:rPr>
          <w:rFonts w:ascii="Arial" w:hAnsi="Arial" w:cs="Arial"/>
          <w:color w:val="000000"/>
          <w:sz w:val="23"/>
          <w:szCs w:val="23"/>
        </w:rPr>
        <w:t> et la </w:t>
      </w:r>
      <w:r>
        <w:rPr>
          <w:rStyle w:val="lev"/>
          <w:rFonts w:ascii="Arial" w:hAnsi="Arial" w:cs="Arial"/>
          <w:b w:val="0"/>
          <w:bCs w:val="0"/>
          <w:color w:val="000000"/>
          <w:sz w:val="23"/>
          <w:szCs w:val="23"/>
        </w:rPr>
        <w:t>fragilité</w:t>
      </w:r>
      <w:r>
        <w:rPr>
          <w:rFonts w:ascii="Arial" w:hAnsi="Arial" w:cs="Arial"/>
          <w:color w:val="000000"/>
          <w:sz w:val="23"/>
          <w:szCs w:val="23"/>
        </w:rPr>
        <w:t> du code.</w:t>
      </w:r>
    </w:p>
    <w:p w14:paraId="724E0057" w14:textId="77777777" w:rsidR="00A106E8" w:rsidRDefault="00A106E8" w:rsidP="00CE25E4">
      <w:pPr>
        <w:pStyle w:val="NormalWeb"/>
        <w:shd w:val="clear" w:color="auto" w:fill="FFFFFF"/>
        <w:spacing w:before="0" w:beforeAutospacing="0" w:after="0" w:afterAutospacing="0" w:line="450" w:lineRule="atLeast"/>
        <w:jc w:val="both"/>
        <w:rPr>
          <w:rFonts w:ascii="Arial" w:hAnsi="Arial" w:cs="Arial"/>
          <w:color w:val="000000"/>
          <w:sz w:val="23"/>
          <w:szCs w:val="23"/>
        </w:rPr>
      </w:pPr>
      <w:r>
        <w:rPr>
          <w:rFonts w:ascii="Arial" w:hAnsi="Arial" w:cs="Arial"/>
          <w:color w:val="000000"/>
          <w:sz w:val="23"/>
          <w:szCs w:val="23"/>
        </w:rPr>
        <w:t>Un certain nombre de techniques peut nous aider à appliquer le principe de SRP. Parmi elles nous retrouvons les </w:t>
      </w:r>
      <w:hyperlink r:id="rId10" w:tgtFrame="_blank" w:tooltip="CRC cards" w:history="1">
        <w:r>
          <w:rPr>
            <w:rStyle w:val="Lienhypertexte"/>
            <w:rFonts w:ascii="Arial" w:hAnsi="Arial" w:cs="Arial"/>
            <w:sz w:val="23"/>
            <w:szCs w:val="23"/>
          </w:rPr>
          <w:t xml:space="preserve">CRC </w:t>
        </w:r>
        <w:proofErr w:type="spellStart"/>
        <w:r>
          <w:rPr>
            <w:rStyle w:val="Lienhypertexte"/>
            <w:rFonts w:ascii="Arial" w:hAnsi="Arial" w:cs="Arial"/>
            <w:sz w:val="23"/>
            <w:szCs w:val="23"/>
          </w:rPr>
          <w:t>cards</w:t>
        </w:r>
        <w:proofErr w:type="spellEnd"/>
      </w:hyperlink>
      <w:r>
        <w:rPr>
          <w:rFonts w:ascii="Arial" w:hAnsi="Arial" w:cs="Arial"/>
          <w:color w:val="000000"/>
          <w:sz w:val="23"/>
          <w:szCs w:val="23"/>
        </w:rPr>
        <w:t xml:space="preserve"> — Class </w:t>
      </w:r>
      <w:proofErr w:type="spellStart"/>
      <w:r>
        <w:rPr>
          <w:rFonts w:ascii="Arial" w:hAnsi="Arial" w:cs="Arial"/>
          <w:color w:val="000000"/>
          <w:sz w:val="23"/>
          <w:szCs w:val="23"/>
        </w:rPr>
        <w:t>Responsibility</w:t>
      </w:r>
      <w:proofErr w:type="spellEnd"/>
      <w:r>
        <w:rPr>
          <w:rFonts w:ascii="Arial" w:hAnsi="Arial" w:cs="Arial"/>
          <w:color w:val="000000"/>
          <w:sz w:val="23"/>
          <w:szCs w:val="23"/>
        </w:rPr>
        <w:t xml:space="preserve"> Collaboration.</w:t>
      </w:r>
    </w:p>
    <w:p w14:paraId="357006F6" w14:textId="77777777" w:rsidR="00CE25E4" w:rsidRDefault="00CE25E4" w:rsidP="00CE25E4">
      <w:pPr>
        <w:pStyle w:val="NormalWeb"/>
        <w:shd w:val="clear" w:color="auto" w:fill="FFFFFF"/>
        <w:spacing w:before="0" w:beforeAutospacing="0" w:after="0" w:afterAutospacing="0" w:line="450" w:lineRule="atLeast"/>
        <w:jc w:val="both"/>
        <w:rPr>
          <w:rFonts w:ascii="Arial" w:hAnsi="Arial" w:cs="Arial"/>
          <w:color w:val="000000"/>
          <w:sz w:val="23"/>
          <w:szCs w:val="23"/>
        </w:rPr>
      </w:pPr>
    </w:p>
    <w:p w14:paraId="25C7E0DD" w14:textId="77777777" w:rsidR="00A106E8" w:rsidRPr="00A106E8" w:rsidRDefault="00A106E8" w:rsidP="00CE25E4">
      <w:pPr>
        <w:pStyle w:val="Titre4"/>
        <w:shd w:val="clear" w:color="auto" w:fill="FFFFFF"/>
        <w:spacing w:before="0" w:after="0" w:line="308" w:lineRule="atLeast"/>
        <w:jc w:val="both"/>
        <w:rPr>
          <w:rFonts w:ascii="Arial" w:hAnsi="Arial" w:cs="Arial"/>
          <w:b w:val="0"/>
          <w:bCs w:val="0"/>
          <w:i/>
          <w:iCs/>
          <w:sz w:val="29"/>
          <w:szCs w:val="29"/>
          <w:lang w:val="en-US"/>
        </w:rPr>
      </w:pPr>
      <w:bookmarkStart w:id="2" w:name="OpenClosedPrinciple"/>
      <w:bookmarkEnd w:id="2"/>
      <w:r w:rsidRPr="00A106E8">
        <w:rPr>
          <w:rFonts w:ascii="Arial" w:hAnsi="Arial" w:cs="Arial"/>
          <w:b w:val="0"/>
          <w:bCs w:val="0"/>
          <w:i/>
          <w:iCs/>
          <w:sz w:val="29"/>
          <w:szCs w:val="29"/>
          <w:lang w:val="en-US"/>
        </w:rPr>
        <w:t>Open Closed Principle</w:t>
      </w:r>
    </w:p>
    <w:p w14:paraId="000A3B6E" w14:textId="77777777" w:rsidR="00A106E8" w:rsidRPr="00CE25E4" w:rsidRDefault="00A106E8" w:rsidP="00CE25E4">
      <w:pPr>
        <w:pStyle w:val="NormalWeb"/>
        <w:shd w:val="clear" w:color="auto" w:fill="FFFFFF"/>
        <w:spacing w:before="0" w:beforeAutospacing="0" w:after="0" w:afterAutospacing="0" w:line="450" w:lineRule="atLeast"/>
        <w:jc w:val="both"/>
        <w:rPr>
          <w:rFonts w:ascii="Arial" w:hAnsi="Arial" w:cs="Arial"/>
          <w:color w:val="000000"/>
          <w:sz w:val="23"/>
          <w:szCs w:val="23"/>
          <w:highlight w:val="cyan"/>
          <w:lang w:val="en-US"/>
        </w:rPr>
      </w:pPr>
      <w:r w:rsidRPr="00CE25E4">
        <w:rPr>
          <w:rStyle w:val="Accentuation"/>
          <w:rFonts w:ascii="Arial" w:hAnsi="Arial" w:cs="Arial"/>
          <w:color w:val="000000"/>
          <w:sz w:val="23"/>
          <w:szCs w:val="23"/>
          <w:highlight w:val="cyan"/>
          <w:lang w:val="en-US"/>
        </w:rPr>
        <w:t>« Classes, methods should be open for extension, but closed for modifications. »</w:t>
      </w:r>
    </w:p>
    <w:p w14:paraId="2396A6D5"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sidRPr="00CE25E4">
        <w:rPr>
          <w:rFonts w:ascii="Arial" w:hAnsi="Arial" w:cs="Arial"/>
          <w:color w:val="000000"/>
          <w:sz w:val="23"/>
          <w:szCs w:val="23"/>
          <w:highlight w:val="cyan"/>
        </w:rPr>
        <w:t>Une classe, une méthode, un module doit pouvoir être étendu, supporter différentes implémentations (Open for extension) sans pour cela devoir être modifié</w:t>
      </w:r>
      <w:r>
        <w:rPr>
          <w:rFonts w:ascii="Arial" w:hAnsi="Arial" w:cs="Arial"/>
          <w:color w:val="000000"/>
          <w:sz w:val="23"/>
          <w:szCs w:val="23"/>
        </w:rPr>
        <w:t xml:space="preserve"> (</w:t>
      </w:r>
      <w:proofErr w:type="spellStart"/>
      <w:r>
        <w:rPr>
          <w:rFonts w:ascii="Arial" w:hAnsi="Arial" w:cs="Arial"/>
          <w:color w:val="000000"/>
          <w:sz w:val="23"/>
          <w:szCs w:val="23"/>
        </w:rPr>
        <w:t>closed</w:t>
      </w:r>
      <w:proofErr w:type="spellEnd"/>
      <w:r>
        <w:rPr>
          <w:rFonts w:ascii="Arial" w:hAnsi="Arial" w:cs="Arial"/>
          <w:color w:val="000000"/>
          <w:sz w:val="23"/>
          <w:szCs w:val="23"/>
        </w:rPr>
        <w:t xml:space="preserve"> for modification).</w:t>
      </w:r>
    </w:p>
    <w:p w14:paraId="658AF1E0"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sidRPr="00CE25E4">
        <w:rPr>
          <w:rFonts w:ascii="Arial" w:hAnsi="Arial" w:cs="Arial"/>
          <w:color w:val="000000"/>
          <w:sz w:val="23"/>
          <w:szCs w:val="23"/>
          <w:highlight w:val="cyan"/>
        </w:rPr>
        <w:t xml:space="preserve">Les instanciations conditionnelles dans un constructeur sont de bons exemples de </w:t>
      </w:r>
      <w:proofErr w:type="spellStart"/>
      <w:r w:rsidRPr="00CE25E4">
        <w:rPr>
          <w:rFonts w:ascii="Arial" w:hAnsi="Arial" w:cs="Arial"/>
          <w:color w:val="000000"/>
          <w:sz w:val="23"/>
          <w:szCs w:val="23"/>
          <w:highlight w:val="cyan"/>
        </w:rPr>
        <w:t>non respect</w:t>
      </w:r>
      <w:proofErr w:type="spellEnd"/>
      <w:r w:rsidRPr="00CE25E4">
        <w:rPr>
          <w:rFonts w:ascii="Arial" w:hAnsi="Arial" w:cs="Arial"/>
          <w:color w:val="000000"/>
          <w:sz w:val="23"/>
          <w:szCs w:val="23"/>
          <w:highlight w:val="cyan"/>
        </w:rPr>
        <w:t xml:space="preserve"> de ce principe</w:t>
      </w:r>
      <w:r>
        <w:rPr>
          <w:rFonts w:ascii="Arial" w:hAnsi="Arial" w:cs="Arial"/>
          <w:color w:val="000000"/>
          <w:sz w:val="23"/>
          <w:szCs w:val="23"/>
        </w:rPr>
        <w:t>. Une nouvelle implémentation aura pour impact l’ajout d’une condition dans la méthode.</w:t>
      </w:r>
    </w:p>
    <w:p w14:paraId="1E6E0434"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Pr>
          <w:rFonts w:ascii="Arial" w:hAnsi="Arial" w:cs="Arial"/>
          <w:color w:val="000000"/>
          <w:sz w:val="23"/>
          <w:szCs w:val="23"/>
        </w:rPr>
        <w:t>Voyons sur un exemple, la violation de ce principe :</w:t>
      </w:r>
    </w:p>
    <w:p w14:paraId="7DA412F5" w14:textId="77777777" w:rsidR="00A106E8" w:rsidRPr="00A106E8" w:rsidRDefault="00A106E8" w:rsidP="00CE25E4">
      <w:pPr>
        <w:pStyle w:val="PrformatHTML"/>
        <w:shd w:val="clear" w:color="auto" w:fill="222222"/>
        <w:jc w:val="both"/>
        <w:rPr>
          <w:color w:val="E0E0E0"/>
          <w:sz w:val="24"/>
          <w:szCs w:val="24"/>
          <w:lang w:val="en-US"/>
        </w:rPr>
      </w:pPr>
      <w:r w:rsidRPr="00A106E8">
        <w:rPr>
          <w:rStyle w:val="hljs-function"/>
          <w:color w:val="E0E0E0"/>
          <w:sz w:val="24"/>
          <w:szCs w:val="24"/>
          <w:lang w:val="en-US"/>
        </w:rPr>
        <w:t xml:space="preserve">Public </w:t>
      </w:r>
      <w:proofErr w:type="gramStart"/>
      <w:r w:rsidRPr="00A106E8">
        <w:rPr>
          <w:rStyle w:val="hljs-title"/>
          <w:color w:val="FFC66D"/>
          <w:sz w:val="24"/>
          <w:szCs w:val="24"/>
          <w:lang w:val="en-US"/>
        </w:rPr>
        <w:t>Car</w:t>
      </w:r>
      <w:r w:rsidRPr="00A106E8">
        <w:rPr>
          <w:rStyle w:val="hljs-params"/>
          <w:color w:val="D0D0FF"/>
          <w:sz w:val="24"/>
          <w:szCs w:val="24"/>
          <w:lang w:val="en-US"/>
        </w:rPr>
        <w:t>(</w:t>
      </w:r>
      <w:proofErr w:type="spellStart"/>
      <w:proofErr w:type="gramEnd"/>
      <w:r w:rsidRPr="00A106E8">
        <w:rPr>
          <w:rStyle w:val="hljs-params"/>
          <w:color w:val="D0D0FF"/>
          <w:sz w:val="24"/>
          <w:szCs w:val="24"/>
          <w:lang w:val="en-US"/>
        </w:rPr>
        <w:t>EngineTypeEnum</w:t>
      </w:r>
      <w:proofErr w:type="spellEnd"/>
      <w:r w:rsidRPr="00A106E8">
        <w:rPr>
          <w:rStyle w:val="hljs-params"/>
          <w:color w:val="D0D0FF"/>
          <w:sz w:val="24"/>
          <w:szCs w:val="24"/>
          <w:lang w:val="en-US"/>
        </w:rPr>
        <w:t xml:space="preserve"> </w:t>
      </w:r>
      <w:proofErr w:type="spellStart"/>
      <w:r w:rsidRPr="00A106E8">
        <w:rPr>
          <w:rStyle w:val="hljs-params"/>
          <w:color w:val="D0D0FF"/>
          <w:sz w:val="24"/>
          <w:szCs w:val="24"/>
          <w:lang w:val="en-US"/>
        </w:rPr>
        <w:t>engineType</w:t>
      </w:r>
      <w:proofErr w:type="spellEnd"/>
      <w:r w:rsidRPr="00A106E8">
        <w:rPr>
          <w:rStyle w:val="hljs-params"/>
          <w:color w:val="D0D0FF"/>
          <w:sz w:val="24"/>
          <w:szCs w:val="24"/>
          <w:lang w:val="en-US"/>
        </w:rPr>
        <w:t>)</w:t>
      </w:r>
      <w:r w:rsidRPr="00A106E8">
        <w:rPr>
          <w:rStyle w:val="hljs-function"/>
          <w:color w:val="E0E0E0"/>
          <w:sz w:val="24"/>
          <w:szCs w:val="24"/>
          <w:lang w:val="en-US"/>
        </w:rPr>
        <w:t xml:space="preserve"> </w:t>
      </w:r>
      <w:r w:rsidRPr="00A106E8">
        <w:rPr>
          <w:color w:val="E0E0E0"/>
          <w:sz w:val="24"/>
          <w:szCs w:val="24"/>
          <w:lang w:val="en-US"/>
        </w:rPr>
        <w:t>{</w:t>
      </w:r>
    </w:p>
    <w:p w14:paraId="1A783991" w14:textId="77777777" w:rsidR="00A106E8" w:rsidRPr="00A106E8" w:rsidRDefault="00A106E8" w:rsidP="00CE25E4">
      <w:pPr>
        <w:pStyle w:val="PrformatHTML"/>
        <w:shd w:val="clear" w:color="auto" w:fill="222222"/>
        <w:jc w:val="both"/>
        <w:rPr>
          <w:color w:val="E0E0E0"/>
          <w:sz w:val="24"/>
          <w:szCs w:val="24"/>
          <w:lang w:val="en-US"/>
        </w:rPr>
      </w:pPr>
      <w:r w:rsidRPr="00A106E8">
        <w:rPr>
          <w:color w:val="E0E0E0"/>
          <w:sz w:val="24"/>
          <w:szCs w:val="24"/>
          <w:lang w:val="en-US"/>
        </w:rPr>
        <w:t xml:space="preserve">    </w:t>
      </w:r>
      <w:r w:rsidRPr="00A106E8">
        <w:rPr>
          <w:rStyle w:val="hljs-keyword"/>
          <w:color w:val="C26230"/>
          <w:sz w:val="24"/>
          <w:szCs w:val="24"/>
          <w:lang w:val="en-US"/>
        </w:rPr>
        <w:t>if</w:t>
      </w:r>
      <w:r w:rsidRPr="00A106E8">
        <w:rPr>
          <w:color w:val="E0E0E0"/>
          <w:sz w:val="24"/>
          <w:szCs w:val="24"/>
          <w:lang w:val="en-US"/>
        </w:rPr>
        <w:t xml:space="preserve"> (</w:t>
      </w:r>
      <w:proofErr w:type="spellStart"/>
      <w:r w:rsidRPr="00A106E8">
        <w:rPr>
          <w:color w:val="E0E0E0"/>
          <w:sz w:val="24"/>
          <w:szCs w:val="24"/>
          <w:lang w:val="en-US"/>
        </w:rPr>
        <w:t>engineType</w:t>
      </w:r>
      <w:proofErr w:type="spellEnd"/>
      <w:r w:rsidRPr="00A106E8">
        <w:rPr>
          <w:color w:val="E0E0E0"/>
          <w:sz w:val="24"/>
          <w:szCs w:val="24"/>
          <w:lang w:val="en-US"/>
        </w:rPr>
        <w:t xml:space="preserve"> == </w:t>
      </w:r>
      <w:proofErr w:type="spellStart"/>
      <w:r w:rsidRPr="00A106E8">
        <w:rPr>
          <w:color w:val="E0E0E0"/>
          <w:sz w:val="24"/>
          <w:szCs w:val="24"/>
          <w:lang w:val="en-US"/>
        </w:rPr>
        <w:t>EngineTypeEnum.FUEL</w:t>
      </w:r>
      <w:proofErr w:type="spellEnd"/>
      <w:r w:rsidRPr="00A106E8">
        <w:rPr>
          <w:color w:val="E0E0E0"/>
          <w:sz w:val="24"/>
          <w:szCs w:val="24"/>
          <w:lang w:val="en-US"/>
        </w:rPr>
        <w:t>) {</w:t>
      </w:r>
    </w:p>
    <w:p w14:paraId="11452D32" w14:textId="77777777" w:rsidR="00A106E8" w:rsidRPr="00A106E8" w:rsidRDefault="00A106E8" w:rsidP="00CE25E4">
      <w:pPr>
        <w:pStyle w:val="PrformatHTML"/>
        <w:shd w:val="clear" w:color="auto" w:fill="222222"/>
        <w:jc w:val="both"/>
        <w:rPr>
          <w:color w:val="E0E0E0"/>
          <w:sz w:val="24"/>
          <w:szCs w:val="24"/>
          <w:lang w:val="en-US"/>
        </w:rPr>
      </w:pPr>
      <w:r w:rsidRPr="00A106E8">
        <w:rPr>
          <w:color w:val="E0E0E0"/>
          <w:sz w:val="24"/>
          <w:szCs w:val="24"/>
          <w:lang w:val="en-US"/>
        </w:rPr>
        <w:t xml:space="preserve">        Engine = </w:t>
      </w:r>
      <w:r w:rsidRPr="00A106E8">
        <w:rPr>
          <w:rStyle w:val="hljs-keyword"/>
          <w:color w:val="C26230"/>
          <w:sz w:val="24"/>
          <w:szCs w:val="24"/>
          <w:lang w:val="en-US"/>
        </w:rPr>
        <w:t>new</w:t>
      </w:r>
      <w:r w:rsidRPr="00A106E8">
        <w:rPr>
          <w:color w:val="E0E0E0"/>
          <w:sz w:val="24"/>
          <w:szCs w:val="24"/>
          <w:lang w:val="en-US"/>
        </w:rPr>
        <w:t xml:space="preserve"> </w:t>
      </w:r>
      <w:proofErr w:type="spellStart"/>
      <w:proofErr w:type="gramStart"/>
      <w:r w:rsidRPr="00A106E8">
        <w:rPr>
          <w:color w:val="E0E0E0"/>
          <w:sz w:val="24"/>
          <w:szCs w:val="24"/>
          <w:lang w:val="en-US"/>
        </w:rPr>
        <w:t>FuelEngine</w:t>
      </w:r>
      <w:proofErr w:type="spellEnd"/>
      <w:r w:rsidRPr="00A106E8">
        <w:rPr>
          <w:color w:val="E0E0E0"/>
          <w:sz w:val="24"/>
          <w:szCs w:val="24"/>
          <w:lang w:val="en-US"/>
        </w:rPr>
        <w:t>(</w:t>
      </w:r>
      <w:proofErr w:type="gramEnd"/>
      <w:r w:rsidRPr="00A106E8">
        <w:rPr>
          <w:color w:val="E0E0E0"/>
          <w:sz w:val="24"/>
          <w:szCs w:val="24"/>
          <w:lang w:val="en-US"/>
        </w:rPr>
        <w:t>) ;</w:t>
      </w:r>
    </w:p>
    <w:p w14:paraId="25E38F83" w14:textId="77777777" w:rsidR="00A106E8" w:rsidRDefault="00A106E8" w:rsidP="00CE25E4">
      <w:pPr>
        <w:pStyle w:val="PrformatHTML"/>
        <w:shd w:val="clear" w:color="auto" w:fill="222222"/>
        <w:jc w:val="both"/>
        <w:rPr>
          <w:color w:val="E0E0E0"/>
          <w:sz w:val="24"/>
          <w:szCs w:val="24"/>
        </w:rPr>
      </w:pPr>
      <w:r w:rsidRPr="00A106E8">
        <w:rPr>
          <w:color w:val="E0E0E0"/>
          <w:sz w:val="24"/>
          <w:szCs w:val="24"/>
          <w:lang w:val="en-US"/>
        </w:rPr>
        <w:t xml:space="preserve">    } </w:t>
      </w:r>
      <w:r w:rsidRPr="00A106E8">
        <w:rPr>
          <w:rStyle w:val="hljs-keyword"/>
          <w:color w:val="C26230"/>
          <w:sz w:val="24"/>
          <w:szCs w:val="24"/>
          <w:lang w:val="en-US"/>
        </w:rPr>
        <w:t>else</w:t>
      </w:r>
      <w:r w:rsidRPr="00A106E8">
        <w:rPr>
          <w:color w:val="E0E0E0"/>
          <w:sz w:val="24"/>
          <w:szCs w:val="24"/>
          <w:lang w:val="en-US"/>
        </w:rPr>
        <w:t xml:space="preserve"> </w:t>
      </w:r>
      <w:r w:rsidRPr="00A106E8">
        <w:rPr>
          <w:rStyle w:val="hljs-keyword"/>
          <w:color w:val="C26230"/>
          <w:sz w:val="24"/>
          <w:szCs w:val="24"/>
          <w:lang w:val="en-US"/>
        </w:rPr>
        <w:t>if</w:t>
      </w:r>
      <w:r w:rsidRPr="00A106E8">
        <w:rPr>
          <w:color w:val="E0E0E0"/>
          <w:sz w:val="24"/>
          <w:szCs w:val="24"/>
          <w:lang w:val="en-US"/>
        </w:rPr>
        <w:t xml:space="preserve"> (…) </w:t>
      </w:r>
      <w:r>
        <w:rPr>
          <w:color w:val="E0E0E0"/>
          <w:sz w:val="24"/>
          <w:szCs w:val="24"/>
        </w:rPr>
        <w:t>{</w:t>
      </w:r>
    </w:p>
    <w:p w14:paraId="26055ED8" w14:textId="77777777" w:rsidR="00A106E8" w:rsidRDefault="00A106E8" w:rsidP="00CE25E4">
      <w:pPr>
        <w:pStyle w:val="PrformatHTML"/>
        <w:shd w:val="clear" w:color="auto" w:fill="222222"/>
        <w:jc w:val="both"/>
        <w:rPr>
          <w:color w:val="E0E0E0"/>
          <w:sz w:val="24"/>
          <w:szCs w:val="24"/>
        </w:rPr>
      </w:pPr>
      <w:r>
        <w:rPr>
          <w:color w:val="E0E0E0"/>
          <w:sz w:val="24"/>
          <w:szCs w:val="24"/>
        </w:rPr>
        <w:t xml:space="preserve">        …</w:t>
      </w:r>
    </w:p>
    <w:p w14:paraId="37145E89" w14:textId="77777777" w:rsidR="00A106E8" w:rsidRDefault="00A106E8" w:rsidP="00CE25E4">
      <w:pPr>
        <w:pStyle w:val="PrformatHTML"/>
        <w:shd w:val="clear" w:color="auto" w:fill="222222"/>
        <w:jc w:val="both"/>
        <w:rPr>
          <w:color w:val="E0E0E0"/>
          <w:sz w:val="24"/>
          <w:szCs w:val="24"/>
        </w:rPr>
      </w:pPr>
      <w:r>
        <w:rPr>
          <w:color w:val="E0E0E0"/>
          <w:sz w:val="24"/>
          <w:szCs w:val="24"/>
        </w:rPr>
        <w:t xml:space="preserve">    }</w:t>
      </w:r>
    </w:p>
    <w:p w14:paraId="237B6DFC" w14:textId="77777777" w:rsidR="00A106E8" w:rsidRDefault="00A106E8" w:rsidP="00CE25E4">
      <w:pPr>
        <w:pStyle w:val="PrformatHTML"/>
        <w:shd w:val="clear" w:color="auto" w:fill="222222"/>
        <w:jc w:val="both"/>
        <w:rPr>
          <w:color w:val="E0E0E0"/>
          <w:sz w:val="24"/>
          <w:szCs w:val="24"/>
        </w:rPr>
      </w:pPr>
      <w:r>
        <w:rPr>
          <w:color w:val="E0E0E0"/>
          <w:sz w:val="24"/>
          <w:szCs w:val="24"/>
        </w:rPr>
        <w:t>}</w:t>
      </w:r>
    </w:p>
    <w:p w14:paraId="51372993" w14:textId="77777777" w:rsidR="00A106E8" w:rsidRDefault="00A106E8" w:rsidP="00CE25E4">
      <w:pPr>
        <w:pStyle w:val="NormalWeb"/>
        <w:shd w:val="clear" w:color="auto" w:fill="FFFFFF"/>
        <w:spacing w:before="0" w:beforeAutospacing="0" w:after="0" w:afterAutospacing="0" w:line="450" w:lineRule="atLeast"/>
        <w:jc w:val="both"/>
        <w:rPr>
          <w:rFonts w:ascii="Arial" w:hAnsi="Arial" w:cs="Arial"/>
          <w:color w:val="000000"/>
          <w:sz w:val="23"/>
          <w:szCs w:val="23"/>
        </w:rPr>
      </w:pPr>
      <w:r>
        <w:rPr>
          <w:rFonts w:ascii="Arial" w:hAnsi="Arial" w:cs="Arial"/>
          <w:color w:val="000000"/>
          <w:sz w:val="23"/>
          <w:szCs w:val="23"/>
        </w:rPr>
        <w:lastRenderedPageBreak/>
        <w:t>Dans cet exemple nous voyons que l’ajout d’un type d’Engine va entraîner une modification du constructeur : nous sommes en violation avec la deuxième partie du principe – </w:t>
      </w:r>
      <w:proofErr w:type="spellStart"/>
      <w:r>
        <w:rPr>
          <w:rStyle w:val="Accentuation"/>
          <w:rFonts w:ascii="Arial" w:hAnsi="Arial" w:cs="Arial"/>
          <w:color w:val="000000"/>
          <w:sz w:val="23"/>
          <w:szCs w:val="23"/>
        </w:rPr>
        <w:t>Closed</w:t>
      </w:r>
      <w:proofErr w:type="spellEnd"/>
      <w:r>
        <w:rPr>
          <w:rStyle w:val="Accentuation"/>
          <w:rFonts w:ascii="Arial" w:hAnsi="Arial" w:cs="Arial"/>
          <w:color w:val="000000"/>
          <w:sz w:val="23"/>
          <w:szCs w:val="23"/>
        </w:rPr>
        <w:t xml:space="preserve"> for modification</w:t>
      </w:r>
      <w:r>
        <w:rPr>
          <w:rFonts w:ascii="Arial" w:hAnsi="Arial" w:cs="Arial"/>
          <w:color w:val="000000"/>
          <w:sz w:val="23"/>
          <w:szCs w:val="23"/>
        </w:rPr>
        <w:t>.</w:t>
      </w:r>
    </w:p>
    <w:p w14:paraId="4C42BBC0"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Pr>
          <w:rFonts w:ascii="Arial" w:hAnsi="Arial" w:cs="Arial"/>
          <w:color w:val="000000"/>
          <w:sz w:val="23"/>
          <w:szCs w:val="23"/>
        </w:rPr>
        <w:t>Mais comment respecter ces deux notions en même temps ?</w:t>
      </w:r>
    </w:p>
    <w:p w14:paraId="37299C4D"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Pr>
          <w:rFonts w:ascii="Arial" w:hAnsi="Arial" w:cs="Arial"/>
          <w:color w:val="000000"/>
          <w:sz w:val="23"/>
          <w:szCs w:val="23"/>
        </w:rPr>
        <w:t>Plusieurs solutions s’offrent à nous. La première consiste à utiliser l’injection de dépendance dans sa forme la plus simple :</w:t>
      </w:r>
    </w:p>
    <w:p w14:paraId="525E10DC" w14:textId="77777777" w:rsidR="00A106E8" w:rsidRPr="00A106E8" w:rsidRDefault="00A106E8" w:rsidP="00CE25E4">
      <w:pPr>
        <w:pStyle w:val="PrformatHTML"/>
        <w:shd w:val="clear" w:color="auto" w:fill="222222"/>
        <w:jc w:val="both"/>
        <w:rPr>
          <w:color w:val="E0E0E0"/>
          <w:sz w:val="24"/>
          <w:szCs w:val="24"/>
          <w:lang w:val="en-US"/>
        </w:rPr>
      </w:pPr>
      <w:r w:rsidRPr="00A106E8">
        <w:rPr>
          <w:rStyle w:val="hljs-keyword"/>
          <w:color w:val="C26230"/>
          <w:sz w:val="24"/>
          <w:szCs w:val="24"/>
          <w:lang w:val="en-US"/>
        </w:rPr>
        <w:t>public</w:t>
      </w:r>
      <w:r w:rsidRPr="00A106E8">
        <w:rPr>
          <w:rStyle w:val="hljs-function"/>
          <w:color w:val="E0E0E0"/>
          <w:sz w:val="24"/>
          <w:szCs w:val="24"/>
          <w:lang w:val="en-US"/>
        </w:rPr>
        <w:t xml:space="preserve"> </w:t>
      </w:r>
      <w:r w:rsidRPr="00A106E8">
        <w:rPr>
          <w:rStyle w:val="hljs-title"/>
          <w:color w:val="FFC66D"/>
          <w:sz w:val="24"/>
          <w:szCs w:val="24"/>
          <w:lang w:val="en-US"/>
        </w:rPr>
        <w:t>Car</w:t>
      </w:r>
      <w:r w:rsidRPr="00A106E8">
        <w:rPr>
          <w:rStyle w:val="hljs-function"/>
          <w:color w:val="E0E0E0"/>
          <w:sz w:val="24"/>
          <w:szCs w:val="24"/>
          <w:lang w:val="en-US"/>
        </w:rPr>
        <w:t xml:space="preserve"> </w:t>
      </w:r>
      <w:r w:rsidRPr="00A106E8">
        <w:rPr>
          <w:rStyle w:val="hljs-params"/>
          <w:color w:val="D0D0FF"/>
          <w:sz w:val="24"/>
          <w:szCs w:val="24"/>
          <w:lang w:val="en-US"/>
        </w:rPr>
        <w:t>(Engine engine)</w:t>
      </w:r>
      <w:r w:rsidRPr="00A106E8">
        <w:rPr>
          <w:rStyle w:val="hljs-function"/>
          <w:color w:val="E0E0E0"/>
          <w:sz w:val="24"/>
          <w:szCs w:val="24"/>
          <w:lang w:val="en-US"/>
        </w:rPr>
        <w:t xml:space="preserve"> </w:t>
      </w:r>
      <w:r w:rsidRPr="00A106E8">
        <w:rPr>
          <w:color w:val="E0E0E0"/>
          <w:sz w:val="24"/>
          <w:szCs w:val="24"/>
          <w:lang w:val="en-US"/>
        </w:rPr>
        <w:t>{</w:t>
      </w:r>
    </w:p>
    <w:p w14:paraId="7DB9AE6C" w14:textId="77777777" w:rsidR="00A106E8" w:rsidRPr="00A106E8" w:rsidRDefault="00A106E8" w:rsidP="00CE25E4">
      <w:pPr>
        <w:pStyle w:val="PrformatHTML"/>
        <w:shd w:val="clear" w:color="auto" w:fill="222222"/>
        <w:jc w:val="both"/>
        <w:rPr>
          <w:color w:val="E0E0E0"/>
          <w:sz w:val="24"/>
          <w:szCs w:val="24"/>
          <w:lang w:val="en-US"/>
        </w:rPr>
      </w:pPr>
      <w:r w:rsidRPr="00A106E8">
        <w:rPr>
          <w:color w:val="E0E0E0"/>
          <w:sz w:val="24"/>
          <w:szCs w:val="24"/>
          <w:lang w:val="en-US"/>
        </w:rPr>
        <w:t xml:space="preserve">   </w:t>
      </w:r>
      <w:proofErr w:type="spellStart"/>
      <w:proofErr w:type="gramStart"/>
      <w:r w:rsidRPr="00A106E8">
        <w:rPr>
          <w:rStyle w:val="hljs-keyword"/>
          <w:color w:val="C26230"/>
          <w:sz w:val="24"/>
          <w:szCs w:val="24"/>
          <w:lang w:val="en-US"/>
        </w:rPr>
        <w:t>this</w:t>
      </w:r>
      <w:r w:rsidRPr="00A106E8">
        <w:rPr>
          <w:color w:val="E0E0E0"/>
          <w:sz w:val="24"/>
          <w:szCs w:val="24"/>
          <w:lang w:val="en-US"/>
        </w:rPr>
        <w:t>.engine</w:t>
      </w:r>
      <w:proofErr w:type="spellEnd"/>
      <w:proofErr w:type="gramEnd"/>
      <w:r w:rsidRPr="00A106E8">
        <w:rPr>
          <w:color w:val="E0E0E0"/>
          <w:sz w:val="24"/>
          <w:szCs w:val="24"/>
          <w:lang w:val="en-US"/>
        </w:rPr>
        <w:t xml:space="preserve"> = engine ;</w:t>
      </w:r>
    </w:p>
    <w:p w14:paraId="576551A8" w14:textId="77777777" w:rsidR="00A106E8" w:rsidRPr="001646F8" w:rsidRDefault="00A106E8" w:rsidP="00CE25E4">
      <w:pPr>
        <w:pStyle w:val="PrformatHTML"/>
        <w:shd w:val="clear" w:color="auto" w:fill="222222"/>
        <w:jc w:val="both"/>
        <w:rPr>
          <w:color w:val="E0E0E0"/>
          <w:sz w:val="24"/>
          <w:szCs w:val="24"/>
          <w:lang w:val="en-US"/>
        </w:rPr>
      </w:pPr>
      <w:r w:rsidRPr="001646F8">
        <w:rPr>
          <w:color w:val="E0E0E0"/>
          <w:sz w:val="24"/>
          <w:szCs w:val="24"/>
          <w:lang w:val="en-US"/>
        </w:rPr>
        <w:t>}</w:t>
      </w:r>
    </w:p>
    <w:p w14:paraId="64FA6D93"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Pr>
          <w:rFonts w:ascii="Arial" w:hAnsi="Arial" w:cs="Arial"/>
          <w:color w:val="000000"/>
          <w:sz w:val="23"/>
          <w:szCs w:val="23"/>
        </w:rPr>
        <w:t>Il sera préférable d’utiliser une fabrique d’objets ou de l’injection de dépendance pour réduire le couplage.</w:t>
      </w:r>
    </w:p>
    <w:p w14:paraId="764A8E8B" w14:textId="77777777" w:rsidR="00A106E8" w:rsidRPr="00A106E8" w:rsidRDefault="00A106E8" w:rsidP="00CE25E4">
      <w:pPr>
        <w:pStyle w:val="PrformatHTML"/>
        <w:shd w:val="clear" w:color="auto" w:fill="222222"/>
        <w:jc w:val="both"/>
        <w:rPr>
          <w:color w:val="E0E0E0"/>
          <w:sz w:val="24"/>
          <w:szCs w:val="24"/>
          <w:lang w:val="en-US"/>
        </w:rPr>
      </w:pPr>
      <w:r w:rsidRPr="00A106E8">
        <w:rPr>
          <w:rStyle w:val="hljs-keyword"/>
          <w:color w:val="C26230"/>
          <w:sz w:val="24"/>
          <w:szCs w:val="24"/>
          <w:lang w:val="en-US"/>
        </w:rPr>
        <w:t>public</w:t>
      </w:r>
      <w:r w:rsidRPr="00A106E8">
        <w:rPr>
          <w:rStyle w:val="hljs-function"/>
          <w:color w:val="E0E0E0"/>
          <w:sz w:val="24"/>
          <w:szCs w:val="24"/>
          <w:lang w:val="en-US"/>
        </w:rPr>
        <w:t xml:space="preserve"> </w:t>
      </w:r>
      <w:r w:rsidRPr="00A106E8">
        <w:rPr>
          <w:rStyle w:val="hljs-title"/>
          <w:color w:val="FFC66D"/>
          <w:sz w:val="24"/>
          <w:szCs w:val="24"/>
          <w:lang w:val="en-US"/>
        </w:rPr>
        <w:t>Car</w:t>
      </w:r>
      <w:r w:rsidRPr="00A106E8">
        <w:rPr>
          <w:rStyle w:val="hljs-function"/>
          <w:color w:val="E0E0E0"/>
          <w:sz w:val="24"/>
          <w:szCs w:val="24"/>
          <w:lang w:val="en-US"/>
        </w:rPr>
        <w:t xml:space="preserve"> </w:t>
      </w:r>
      <w:r w:rsidRPr="00A106E8">
        <w:rPr>
          <w:rStyle w:val="hljs-params"/>
          <w:color w:val="D0D0FF"/>
          <w:sz w:val="24"/>
          <w:szCs w:val="24"/>
          <w:lang w:val="en-US"/>
        </w:rPr>
        <w:t>(</w:t>
      </w:r>
      <w:proofErr w:type="spellStart"/>
      <w:r w:rsidRPr="00A106E8">
        <w:rPr>
          <w:rStyle w:val="hljs-params"/>
          <w:color w:val="D0D0FF"/>
          <w:sz w:val="24"/>
          <w:szCs w:val="24"/>
          <w:lang w:val="en-US"/>
        </w:rPr>
        <w:t>EngineType</w:t>
      </w:r>
      <w:proofErr w:type="spellEnd"/>
      <w:r w:rsidRPr="00A106E8">
        <w:rPr>
          <w:rStyle w:val="hljs-params"/>
          <w:color w:val="D0D0FF"/>
          <w:sz w:val="24"/>
          <w:szCs w:val="24"/>
          <w:lang w:val="en-US"/>
        </w:rPr>
        <w:t xml:space="preserve"> </w:t>
      </w:r>
      <w:proofErr w:type="spellStart"/>
      <w:r w:rsidRPr="00A106E8">
        <w:rPr>
          <w:rStyle w:val="hljs-params"/>
          <w:color w:val="D0D0FF"/>
          <w:sz w:val="24"/>
          <w:szCs w:val="24"/>
          <w:lang w:val="en-US"/>
        </w:rPr>
        <w:t>engineType</w:t>
      </w:r>
      <w:proofErr w:type="spellEnd"/>
      <w:r w:rsidRPr="00A106E8">
        <w:rPr>
          <w:rStyle w:val="hljs-params"/>
          <w:color w:val="D0D0FF"/>
          <w:sz w:val="24"/>
          <w:szCs w:val="24"/>
          <w:lang w:val="en-US"/>
        </w:rPr>
        <w:t>)</w:t>
      </w:r>
      <w:r w:rsidRPr="00A106E8">
        <w:rPr>
          <w:rStyle w:val="hljs-function"/>
          <w:color w:val="E0E0E0"/>
          <w:sz w:val="24"/>
          <w:szCs w:val="24"/>
          <w:lang w:val="en-US"/>
        </w:rPr>
        <w:t xml:space="preserve"> </w:t>
      </w:r>
      <w:r w:rsidRPr="00A106E8">
        <w:rPr>
          <w:color w:val="E0E0E0"/>
          <w:sz w:val="24"/>
          <w:szCs w:val="24"/>
          <w:lang w:val="en-US"/>
        </w:rPr>
        <w:t>{</w:t>
      </w:r>
    </w:p>
    <w:p w14:paraId="254B6B26" w14:textId="77777777" w:rsidR="00A106E8" w:rsidRPr="00A106E8" w:rsidRDefault="00A106E8" w:rsidP="00CE25E4">
      <w:pPr>
        <w:pStyle w:val="PrformatHTML"/>
        <w:shd w:val="clear" w:color="auto" w:fill="222222"/>
        <w:jc w:val="both"/>
        <w:rPr>
          <w:color w:val="E0E0E0"/>
          <w:sz w:val="24"/>
          <w:szCs w:val="24"/>
          <w:lang w:val="en-US"/>
        </w:rPr>
      </w:pPr>
      <w:r w:rsidRPr="00A106E8">
        <w:rPr>
          <w:color w:val="E0E0E0"/>
          <w:sz w:val="24"/>
          <w:szCs w:val="24"/>
          <w:lang w:val="en-US"/>
        </w:rPr>
        <w:t xml:space="preserve">   engine = </w:t>
      </w:r>
      <w:proofErr w:type="spellStart"/>
      <w:r w:rsidRPr="00A106E8">
        <w:rPr>
          <w:color w:val="E0E0E0"/>
          <w:sz w:val="24"/>
          <w:szCs w:val="24"/>
          <w:lang w:val="en-US"/>
        </w:rPr>
        <w:t>EngineFactory.getEngine</w:t>
      </w:r>
      <w:proofErr w:type="spellEnd"/>
      <w:r w:rsidRPr="00A106E8">
        <w:rPr>
          <w:color w:val="E0E0E0"/>
          <w:sz w:val="24"/>
          <w:szCs w:val="24"/>
          <w:lang w:val="en-US"/>
        </w:rPr>
        <w:t>(</w:t>
      </w:r>
      <w:proofErr w:type="spellStart"/>
      <w:r w:rsidRPr="00A106E8">
        <w:rPr>
          <w:color w:val="E0E0E0"/>
          <w:sz w:val="24"/>
          <w:szCs w:val="24"/>
          <w:lang w:val="en-US"/>
        </w:rPr>
        <w:t>engineType</w:t>
      </w:r>
      <w:proofErr w:type="spellEnd"/>
      <w:proofErr w:type="gramStart"/>
      <w:r w:rsidRPr="00A106E8">
        <w:rPr>
          <w:color w:val="E0E0E0"/>
          <w:sz w:val="24"/>
          <w:szCs w:val="24"/>
          <w:lang w:val="en-US"/>
        </w:rPr>
        <w:t>) ;</w:t>
      </w:r>
      <w:proofErr w:type="gramEnd"/>
    </w:p>
    <w:p w14:paraId="595A65FF" w14:textId="77777777" w:rsidR="00A106E8" w:rsidRPr="001646F8" w:rsidRDefault="00A106E8" w:rsidP="00CE25E4">
      <w:pPr>
        <w:pStyle w:val="PrformatHTML"/>
        <w:shd w:val="clear" w:color="auto" w:fill="222222"/>
        <w:jc w:val="both"/>
        <w:rPr>
          <w:color w:val="E0E0E0"/>
          <w:sz w:val="24"/>
          <w:szCs w:val="24"/>
          <w:lang w:val="en-US"/>
        </w:rPr>
      </w:pPr>
      <w:r w:rsidRPr="001646F8">
        <w:rPr>
          <w:color w:val="E0E0E0"/>
          <w:sz w:val="24"/>
          <w:szCs w:val="24"/>
          <w:lang w:val="en-US"/>
        </w:rPr>
        <w:t>}</w:t>
      </w:r>
    </w:p>
    <w:p w14:paraId="7C07D5A1" w14:textId="77777777" w:rsidR="00A106E8" w:rsidRPr="001646F8" w:rsidRDefault="00A106E8" w:rsidP="00CE25E4">
      <w:pPr>
        <w:pStyle w:val="PrformatHTML"/>
        <w:shd w:val="clear" w:color="auto" w:fill="222222"/>
        <w:jc w:val="both"/>
        <w:rPr>
          <w:color w:val="E0E0E0"/>
          <w:sz w:val="24"/>
          <w:szCs w:val="24"/>
          <w:lang w:val="en-US"/>
        </w:rPr>
      </w:pPr>
    </w:p>
    <w:p w14:paraId="539B7434" w14:textId="77777777" w:rsidR="00A106E8" w:rsidRPr="00186BF7" w:rsidRDefault="00A106E8" w:rsidP="00CE25E4">
      <w:pPr>
        <w:pStyle w:val="PrformatHTML"/>
        <w:shd w:val="clear" w:color="auto" w:fill="222222"/>
        <w:jc w:val="both"/>
        <w:rPr>
          <w:color w:val="E0E0E0"/>
          <w:sz w:val="24"/>
          <w:szCs w:val="24"/>
        </w:rPr>
      </w:pPr>
      <w:r w:rsidRPr="00186BF7">
        <w:rPr>
          <w:rStyle w:val="hljs-meta"/>
          <w:color w:val="9B859D"/>
          <w:sz w:val="24"/>
          <w:szCs w:val="24"/>
        </w:rPr>
        <w:t>@</w:t>
      </w:r>
      <w:proofErr w:type="spellStart"/>
      <w:r w:rsidRPr="00186BF7">
        <w:rPr>
          <w:rStyle w:val="hljs-meta"/>
          <w:color w:val="9B859D"/>
          <w:sz w:val="24"/>
          <w:szCs w:val="24"/>
        </w:rPr>
        <w:t>Inject</w:t>
      </w:r>
      <w:proofErr w:type="spellEnd"/>
    </w:p>
    <w:p w14:paraId="0DC5CC54" w14:textId="77777777" w:rsidR="00A106E8" w:rsidRPr="00186BF7" w:rsidRDefault="00A106E8" w:rsidP="00CE25E4">
      <w:pPr>
        <w:pStyle w:val="PrformatHTML"/>
        <w:shd w:val="clear" w:color="auto" w:fill="222222"/>
        <w:jc w:val="both"/>
        <w:rPr>
          <w:color w:val="E0E0E0"/>
          <w:sz w:val="24"/>
          <w:szCs w:val="24"/>
        </w:rPr>
      </w:pPr>
      <w:r w:rsidRPr="00186BF7">
        <w:rPr>
          <w:color w:val="E0E0E0"/>
          <w:sz w:val="24"/>
          <w:szCs w:val="24"/>
        </w:rPr>
        <w:t xml:space="preserve">Engine </w:t>
      </w:r>
      <w:proofErr w:type="spellStart"/>
      <w:r w:rsidRPr="00186BF7">
        <w:rPr>
          <w:color w:val="E0E0E0"/>
          <w:sz w:val="24"/>
          <w:szCs w:val="24"/>
        </w:rPr>
        <w:t>engine</w:t>
      </w:r>
      <w:proofErr w:type="spellEnd"/>
    </w:p>
    <w:p w14:paraId="783C7965"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Pr>
          <w:rFonts w:ascii="Arial" w:hAnsi="Arial" w:cs="Arial"/>
          <w:color w:val="000000"/>
          <w:sz w:val="23"/>
          <w:szCs w:val="23"/>
        </w:rPr>
        <w:t>Ces solutions ne sont bien sûr pas exhaustives.</w:t>
      </w:r>
    </w:p>
    <w:p w14:paraId="430A1173" w14:textId="77777777" w:rsidR="00CE25E4" w:rsidRDefault="00CE25E4"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p>
    <w:p w14:paraId="744C490F" w14:textId="77777777" w:rsidR="00A106E8" w:rsidRPr="00A106E8" w:rsidRDefault="00A106E8" w:rsidP="00CE25E4">
      <w:pPr>
        <w:pStyle w:val="Titre4"/>
        <w:shd w:val="clear" w:color="auto" w:fill="FFFFFF"/>
        <w:spacing w:before="0" w:after="0" w:line="308" w:lineRule="atLeast"/>
        <w:jc w:val="both"/>
        <w:rPr>
          <w:rFonts w:ascii="Arial" w:hAnsi="Arial" w:cs="Arial"/>
          <w:b w:val="0"/>
          <w:bCs w:val="0"/>
          <w:i/>
          <w:iCs/>
          <w:sz w:val="29"/>
          <w:szCs w:val="29"/>
          <w:lang w:val="en-US"/>
        </w:rPr>
      </w:pPr>
      <w:bookmarkStart w:id="3" w:name="LiskovSubstitutionPrinciple"/>
      <w:bookmarkEnd w:id="3"/>
      <w:r w:rsidRPr="00A106E8">
        <w:rPr>
          <w:rFonts w:ascii="Arial" w:hAnsi="Arial" w:cs="Arial"/>
          <w:b w:val="0"/>
          <w:bCs w:val="0"/>
          <w:i/>
          <w:iCs/>
          <w:sz w:val="29"/>
          <w:szCs w:val="29"/>
          <w:lang w:val="en-US"/>
        </w:rPr>
        <w:t>Liskov Substitution Principle</w:t>
      </w:r>
    </w:p>
    <w:p w14:paraId="2D9BADF3" w14:textId="77777777" w:rsidR="00A106E8" w:rsidRPr="00CE25E4" w:rsidRDefault="00A106E8" w:rsidP="00CE25E4">
      <w:pPr>
        <w:pStyle w:val="NormalWeb"/>
        <w:shd w:val="clear" w:color="auto" w:fill="FFFFFF"/>
        <w:spacing w:before="0" w:beforeAutospacing="0" w:after="0" w:afterAutospacing="0" w:line="450" w:lineRule="atLeast"/>
        <w:jc w:val="both"/>
        <w:rPr>
          <w:rFonts w:ascii="Arial" w:hAnsi="Arial" w:cs="Arial"/>
          <w:color w:val="000000"/>
          <w:sz w:val="23"/>
          <w:szCs w:val="23"/>
          <w:highlight w:val="cyan"/>
          <w:lang w:val="en-US"/>
        </w:rPr>
      </w:pPr>
      <w:r w:rsidRPr="00CE25E4">
        <w:rPr>
          <w:rStyle w:val="Accentuation"/>
          <w:rFonts w:ascii="Arial" w:hAnsi="Arial" w:cs="Arial"/>
          <w:color w:val="000000"/>
          <w:sz w:val="23"/>
          <w:szCs w:val="23"/>
          <w:highlight w:val="cyan"/>
          <w:lang w:val="en-US"/>
        </w:rPr>
        <w:t xml:space="preserve">« Subtypes must be </w:t>
      </w:r>
      <w:proofErr w:type="spellStart"/>
      <w:r w:rsidRPr="00CE25E4">
        <w:rPr>
          <w:rStyle w:val="Accentuation"/>
          <w:rFonts w:ascii="Arial" w:hAnsi="Arial" w:cs="Arial"/>
          <w:color w:val="000000"/>
          <w:sz w:val="23"/>
          <w:szCs w:val="23"/>
          <w:highlight w:val="cyan"/>
          <w:lang w:val="en-US"/>
        </w:rPr>
        <w:t>substituable</w:t>
      </w:r>
      <w:proofErr w:type="spellEnd"/>
      <w:r w:rsidRPr="00CE25E4">
        <w:rPr>
          <w:rStyle w:val="Accentuation"/>
          <w:rFonts w:ascii="Arial" w:hAnsi="Arial" w:cs="Arial"/>
          <w:color w:val="000000"/>
          <w:sz w:val="23"/>
          <w:szCs w:val="23"/>
          <w:highlight w:val="cyan"/>
          <w:lang w:val="en-US"/>
        </w:rPr>
        <w:t xml:space="preserve"> for their base types. »</w:t>
      </w:r>
    </w:p>
    <w:p w14:paraId="486D1386"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sidRPr="00CE25E4">
        <w:rPr>
          <w:rFonts w:ascii="Arial" w:hAnsi="Arial" w:cs="Arial"/>
          <w:color w:val="000000"/>
          <w:sz w:val="23"/>
          <w:szCs w:val="23"/>
          <w:highlight w:val="cyan"/>
        </w:rPr>
        <w:t>Les sous classes doivent pouvoir être substituées à leur classe de base sans altérer le comportement de ses utilisateurs</w:t>
      </w:r>
      <w:r>
        <w:rPr>
          <w:rFonts w:ascii="Arial" w:hAnsi="Arial" w:cs="Arial"/>
          <w:color w:val="000000"/>
          <w:sz w:val="23"/>
          <w:szCs w:val="23"/>
        </w:rPr>
        <w:t xml:space="preserve">. Dit autrement, </w:t>
      </w:r>
      <w:r w:rsidRPr="00CE25E4">
        <w:rPr>
          <w:rFonts w:ascii="Arial" w:hAnsi="Arial" w:cs="Arial"/>
          <w:color w:val="000000"/>
          <w:sz w:val="23"/>
          <w:szCs w:val="23"/>
          <w:highlight w:val="cyan"/>
        </w:rPr>
        <w:t>un utilisateur de la classe de base doit pouvoir continuer de fonctionner correctement si une classe dérivée de la classe principale lui est fournie à la place.</w:t>
      </w:r>
    </w:p>
    <w:p w14:paraId="1B92EA20"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Pr>
          <w:rFonts w:ascii="Arial" w:hAnsi="Arial" w:cs="Arial"/>
          <w:color w:val="000000"/>
          <w:sz w:val="23"/>
          <w:szCs w:val="23"/>
        </w:rPr>
        <w:t xml:space="preserve">Cela signifie, entre autres, qu’il ne faut pas lever d’exception imprévue (comme </w:t>
      </w:r>
      <w:proofErr w:type="spellStart"/>
      <w:r>
        <w:rPr>
          <w:rFonts w:ascii="Arial" w:hAnsi="Arial" w:cs="Arial"/>
          <w:color w:val="000000"/>
          <w:sz w:val="23"/>
          <w:szCs w:val="23"/>
        </w:rPr>
        <w:t>UnsupportedOperationException</w:t>
      </w:r>
      <w:proofErr w:type="spellEnd"/>
      <w:r>
        <w:rPr>
          <w:rFonts w:ascii="Arial" w:hAnsi="Arial" w:cs="Arial"/>
          <w:color w:val="000000"/>
          <w:sz w:val="23"/>
          <w:szCs w:val="23"/>
        </w:rPr>
        <w:t xml:space="preserve"> par exemple), ou modifier les valeurs des attributs de la classe principale d’une manière inadaptée, ne respectant pas le contrat défini par la méthode.</w:t>
      </w:r>
    </w:p>
    <w:p w14:paraId="6E2C9D6C" w14:textId="77777777" w:rsidR="00A106E8" w:rsidRDefault="00A106E8" w:rsidP="00CE25E4">
      <w:pPr>
        <w:pStyle w:val="NormalWeb"/>
        <w:shd w:val="clear" w:color="auto" w:fill="FFFFFF"/>
        <w:spacing w:before="0" w:beforeAutospacing="0" w:after="0" w:afterAutospacing="0" w:line="450" w:lineRule="atLeast"/>
        <w:jc w:val="both"/>
        <w:rPr>
          <w:rFonts w:ascii="Arial" w:hAnsi="Arial" w:cs="Arial"/>
          <w:color w:val="000000"/>
          <w:sz w:val="23"/>
          <w:szCs w:val="23"/>
        </w:rPr>
      </w:pPr>
      <w:r>
        <w:rPr>
          <w:rFonts w:ascii="Arial" w:hAnsi="Arial" w:cs="Arial"/>
          <w:color w:val="000000"/>
          <w:sz w:val="23"/>
          <w:szCs w:val="23"/>
        </w:rPr>
        <w:lastRenderedPageBreak/>
        <w:t>Pour vous aider à détecter les violations du principe de Liskov, vous pouvez utiliser la conception par contrat (</w:t>
      </w:r>
      <w:hyperlink r:id="rId11" w:tgtFrame="_blank" w:tooltip="Design By Contract (DBC)" w:history="1">
        <w:r>
          <w:rPr>
            <w:rStyle w:val="Accentuation"/>
            <w:rFonts w:ascii="Arial" w:hAnsi="Arial" w:cs="Arial"/>
            <w:color w:val="0000FF"/>
            <w:sz w:val="23"/>
            <w:szCs w:val="23"/>
            <w:u w:val="single"/>
          </w:rPr>
          <w:t xml:space="preserve">Design By </w:t>
        </w:r>
        <w:proofErr w:type="spellStart"/>
        <w:r>
          <w:rPr>
            <w:rStyle w:val="Accentuation"/>
            <w:rFonts w:ascii="Arial" w:hAnsi="Arial" w:cs="Arial"/>
            <w:color w:val="0000FF"/>
            <w:sz w:val="23"/>
            <w:szCs w:val="23"/>
            <w:u w:val="single"/>
          </w:rPr>
          <w:t>Contract</w:t>
        </w:r>
        <w:proofErr w:type="spellEnd"/>
        <w:r>
          <w:rPr>
            <w:rStyle w:val="Accentuation"/>
            <w:rFonts w:ascii="Arial" w:hAnsi="Arial" w:cs="Arial"/>
            <w:color w:val="0000FF"/>
            <w:sz w:val="23"/>
            <w:szCs w:val="23"/>
            <w:u w:val="single"/>
          </w:rPr>
          <w:t xml:space="preserve"> (DBC)</w:t>
        </w:r>
      </w:hyperlink>
      <w:r>
        <w:rPr>
          <w:rFonts w:ascii="Arial" w:hAnsi="Arial" w:cs="Arial"/>
          <w:color w:val="000000"/>
          <w:sz w:val="23"/>
          <w:szCs w:val="23"/>
        </w:rPr>
        <w:t xml:space="preserve">). </w:t>
      </w:r>
    </w:p>
    <w:p w14:paraId="40A0233B" w14:textId="77777777" w:rsidR="00CE25E4" w:rsidRDefault="00CE25E4" w:rsidP="00CE25E4">
      <w:pPr>
        <w:pStyle w:val="NormalWeb"/>
        <w:shd w:val="clear" w:color="auto" w:fill="FFFFFF"/>
        <w:spacing w:before="0" w:beforeAutospacing="0" w:after="0" w:afterAutospacing="0" w:line="450" w:lineRule="atLeast"/>
        <w:jc w:val="both"/>
        <w:rPr>
          <w:rFonts w:ascii="Arial" w:hAnsi="Arial" w:cs="Arial"/>
          <w:color w:val="000000"/>
          <w:sz w:val="23"/>
          <w:szCs w:val="23"/>
        </w:rPr>
      </w:pPr>
    </w:p>
    <w:p w14:paraId="5A7476F5" w14:textId="77777777" w:rsidR="00A106E8" w:rsidRPr="00A106E8" w:rsidRDefault="00A106E8" w:rsidP="00CE25E4">
      <w:pPr>
        <w:pStyle w:val="Titre4"/>
        <w:shd w:val="clear" w:color="auto" w:fill="FFFFFF"/>
        <w:spacing w:before="0" w:after="0" w:line="308" w:lineRule="atLeast"/>
        <w:jc w:val="both"/>
        <w:rPr>
          <w:rFonts w:ascii="Arial" w:hAnsi="Arial" w:cs="Arial"/>
          <w:b w:val="0"/>
          <w:bCs w:val="0"/>
          <w:i/>
          <w:iCs/>
          <w:sz w:val="29"/>
          <w:szCs w:val="29"/>
          <w:lang w:val="en-US"/>
        </w:rPr>
      </w:pPr>
      <w:bookmarkStart w:id="4" w:name="InterfaceSegregationPrinciple"/>
      <w:bookmarkEnd w:id="4"/>
      <w:r w:rsidRPr="00A106E8">
        <w:rPr>
          <w:rFonts w:ascii="Arial" w:hAnsi="Arial" w:cs="Arial"/>
          <w:b w:val="0"/>
          <w:bCs w:val="0"/>
          <w:i/>
          <w:iCs/>
          <w:sz w:val="29"/>
          <w:szCs w:val="29"/>
          <w:lang w:val="en-US"/>
        </w:rPr>
        <w:t>Interface Segregation Principle</w:t>
      </w:r>
    </w:p>
    <w:p w14:paraId="41047DC1" w14:textId="77777777" w:rsidR="00A106E8" w:rsidRPr="00A106E8" w:rsidRDefault="00A106E8" w:rsidP="00CE25E4">
      <w:pPr>
        <w:pStyle w:val="NormalWeb"/>
        <w:shd w:val="clear" w:color="auto" w:fill="FFFFFF"/>
        <w:spacing w:before="0" w:beforeAutospacing="0" w:after="0" w:afterAutospacing="0" w:line="450" w:lineRule="atLeast"/>
        <w:jc w:val="both"/>
        <w:rPr>
          <w:rFonts w:ascii="Arial" w:hAnsi="Arial" w:cs="Arial"/>
          <w:color w:val="000000"/>
          <w:sz w:val="23"/>
          <w:szCs w:val="23"/>
          <w:lang w:val="en-US"/>
        </w:rPr>
      </w:pPr>
      <w:r w:rsidRPr="00CE25E4">
        <w:rPr>
          <w:rStyle w:val="Accentuation"/>
          <w:rFonts w:ascii="Arial" w:hAnsi="Arial" w:cs="Arial"/>
          <w:color w:val="000000"/>
          <w:sz w:val="23"/>
          <w:szCs w:val="23"/>
          <w:highlight w:val="cyan"/>
          <w:lang w:val="en-US"/>
        </w:rPr>
        <w:t>« Clients should not be forced to depend on methods that they do not use. »</w:t>
      </w:r>
    </w:p>
    <w:p w14:paraId="64592C67"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sidRPr="00CE25E4">
        <w:rPr>
          <w:rFonts w:ascii="Arial" w:hAnsi="Arial" w:cs="Arial"/>
          <w:color w:val="000000"/>
          <w:sz w:val="23"/>
          <w:szCs w:val="23"/>
          <w:highlight w:val="cyan"/>
        </w:rPr>
        <w:t>Le but de ce principe est d’utiliser les interfaces pour définir des contrats, des ensembles de fonctionnalités répondant à un besoin fonctionnel, plutôt que de se contenter d’apporter de l’abstraction à nos classes</w:t>
      </w:r>
      <w:r>
        <w:rPr>
          <w:rFonts w:ascii="Arial" w:hAnsi="Arial" w:cs="Arial"/>
          <w:color w:val="000000"/>
          <w:sz w:val="23"/>
          <w:szCs w:val="23"/>
        </w:rPr>
        <w:t xml:space="preserve">. </w:t>
      </w:r>
      <w:r w:rsidRPr="00CE25E4">
        <w:rPr>
          <w:rFonts w:ascii="Arial" w:hAnsi="Arial" w:cs="Arial"/>
          <w:color w:val="000000"/>
          <w:sz w:val="23"/>
          <w:szCs w:val="23"/>
          <w:highlight w:val="cyan"/>
        </w:rPr>
        <w:t>Il en découle une réduction du couplage, les clients dépendant uniquement des services qu’ils utilisent</w:t>
      </w:r>
      <w:r>
        <w:rPr>
          <w:rFonts w:ascii="Arial" w:hAnsi="Arial" w:cs="Arial"/>
          <w:color w:val="000000"/>
          <w:sz w:val="23"/>
          <w:szCs w:val="23"/>
        </w:rPr>
        <w:t>.</w:t>
      </w:r>
    </w:p>
    <w:p w14:paraId="4C095CB6"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Pr>
          <w:rFonts w:ascii="Arial" w:hAnsi="Arial" w:cs="Arial"/>
          <w:color w:val="000000"/>
          <w:sz w:val="23"/>
          <w:szCs w:val="23"/>
        </w:rPr>
        <w:t xml:space="preserve">L’utilisation systématique d’interface de type </w:t>
      </w:r>
      <w:proofErr w:type="spellStart"/>
      <w:r>
        <w:rPr>
          <w:rFonts w:ascii="Arial" w:hAnsi="Arial" w:cs="Arial"/>
          <w:color w:val="000000"/>
          <w:sz w:val="23"/>
          <w:szCs w:val="23"/>
        </w:rPr>
        <w:t>IMaClasse</w:t>
      </w:r>
      <w:proofErr w:type="spellEnd"/>
      <w:r>
        <w:rPr>
          <w:rFonts w:ascii="Arial" w:hAnsi="Arial" w:cs="Arial"/>
          <w:color w:val="000000"/>
          <w:sz w:val="23"/>
          <w:szCs w:val="23"/>
        </w:rPr>
        <w:t xml:space="preserve"> reprenant les méthodes publiques de la classe </w:t>
      </w:r>
      <w:proofErr w:type="spellStart"/>
      <w:r>
        <w:rPr>
          <w:rFonts w:ascii="Arial" w:hAnsi="Arial" w:cs="Arial"/>
          <w:color w:val="000000"/>
          <w:sz w:val="23"/>
          <w:szCs w:val="23"/>
        </w:rPr>
        <w:t>MaClasse</w:t>
      </w:r>
      <w:proofErr w:type="spellEnd"/>
      <w:r>
        <w:rPr>
          <w:rFonts w:ascii="Arial" w:hAnsi="Arial" w:cs="Arial"/>
          <w:color w:val="000000"/>
          <w:sz w:val="23"/>
          <w:szCs w:val="23"/>
        </w:rPr>
        <w:t xml:space="preserve"> n’est par conséquent pas une bonne pratique car cela lie nos contrats à leur implémentation, rendant délicat la réutilisation et les </w:t>
      </w:r>
      <w:proofErr w:type="spellStart"/>
      <w:r>
        <w:rPr>
          <w:rFonts w:ascii="Arial" w:hAnsi="Arial" w:cs="Arial"/>
          <w:color w:val="000000"/>
          <w:sz w:val="23"/>
          <w:szCs w:val="23"/>
        </w:rPr>
        <w:t>refactorings</w:t>
      </w:r>
      <w:proofErr w:type="spellEnd"/>
      <w:r>
        <w:rPr>
          <w:rFonts w:ascii="Arial" w:hAnsi="Arial" w:cs="Arial"/>
          <w:color w:val="000000"/>
          <w:sz w:val="23"/>
          <w:szCs w:val="23"/>
        </w:rPr>
        <w:t xml:space="preserve"> à venir.</w:t>
      </w:r>
    </w:p>
    <w:p w14:paraId="1E367E2C"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Pr>
          <w:rFonts w:ascii="Arial" w:hAnsi="Arial" w:cs="Arial"/>
          <w:color w:val="000000"/>
          <w:sz w:val="23"/>
          <w:szCs w:val="23"/>
        </w:rPr>
        <w:t>Une mise en garde cependant : un des travers de ce principe peut être de multiplier les interfaces. En poussant cette idée à l’extrême, nous pouvons imaginer une interface avec une méthode par client. Bien entendu, l’expérience, le pragmatisme et le bon sens sont nos meilleurs alliés dans ce domaine.</w:t>
      </w:r>
    </w:p>
    <w:p w14:paraId="2B931F79" w14:textId="77777777" w:rsidR="00CE25E4" w:rsidRDefault="00CE25E4"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p>
    <w:p w14:paraId="462B355B" w14:textId="77777777" w:rsidR="00A106E8" w:rsidRPr="00A106E8" w:rsidRDefault="00A106E8" w:rsidP="00CE25E4">
      <w:pPr>
        <w:pStyle w:val="Titre4"/>
        <w:shd w:val="clear" w:color="auto" w:fill="FFFFFF"/>
        <w:spacing w:before="0" w:after="0" w:line="308" w:lineRule="atLeast"/>
        <w:jc w:val="both"/>
        <w:rPr>
          <w:rFonts w:ascii="Arial" w:hAnsi="Arial" w:cs="Arial"/>
          <w:b w:val="0"/>
          <w:bCs w:val="0"/>
          <w:i/>
          <w:iCs/>
          <w:sz w:val="29"/>
          <w:szCs w:val="29"/>
          <w:lang w:val="en-US"/>
        </w:rPr>
      </w:pPr>
      <w:bookmarkStart w:id="5" w:name="DependencyInversionPrinciple"/>
      <w:bookmarkEnd w:id="5"/>
      <w:r w:rsidRPr="00A106E8">
        <w:rPr>
          <w:rFonts w:ascii="Arial" w:hAnsi="Arial" w:cs="Arial"/>
          <w:b w:val="0"/>
          <w:bCs w:val="0"/>
          <w:i/>
          <w:iCs/>
          <w:sz w:val="29"/>
          <w:szCs w:val="29"/>
          <w:lang w:val="en-US"/>
        </w:rPr>
        <w:t>Dependency Inversion Principle</w:t>
      </w:r>
    </w:p>
    <w:p w14:paraId="02AABA15" w14:textId="77777777" w:rsidR="00A106E8" w:rsidRPr="00CE25E4" w:rsidRDefault="00A106E8" w:rsidP="00CE25E4">
      <w:pPr>
        <w:pStyle w:val="NormalWeb"/>
        <w:shd w:val="clear" w:color="auto" w:fill="FFFFFF"/>
        <w:spacing w:before="0" w:beforeAutospacing="0" w:after="0" w:afterAutospacing="0" w:line="450" w:lineRule="atLeast"/>
        <w:jc w:val="both"/>
        <w:rPr>
          <w:rFonts w:ascii="Arial" w:hAnsi="Arial" w:cs="Arial"/>
          <w:color w:val="000000"/>
          <w:sz w:val="23"/>
          <w:szCs w:val="23"/>
          <w:highlight w:val="cyan"/>
          <w:lang w:val="en-US"/>
        </w:rPr>
      </w:pPr>
      <w:r w:rsidRPr="00CE25E4">
        <w:rPr>
          <w:rStyle w:val="Accentuation"/>
          <w:rFonts w:ascii="Arial" w:hAnsi="Arial" w:cs="Arial"/>
          <w:color w:val="000000"/>
          <w:sz w:val="23"/>
          <w:szCs w:val="23"/>
          <w:highlight w:val="cyan"/>
          <w:lang w:val="en-US"/>
        </w:rPr>
        <w:t>« High level modules should not depend on low level modules. Both should depend on abstractions. »</w:t>
      </w:r>
    </w:p>
    <w:p w14:paraId="6AB158D2" w14:textId="77777777" w:rsidR="00A106E8" w:rsidRPr="00A106E8" w:rsidRDefault="00A106E8" w:rsidP="00CE25E4">
      <w:pPr>
        <w:pStyle w:val="NormalWeb"/>
        <w:shd w:val="clear" w:color="auto" w:fill="FFFFFF"/>
        <w:spacing w:before="0" w:beforeAutospacing="0" w:after="0" w:afterAutospacing="0" w:line="450" w:lineRule="atLeast"/>
        <w:jc w:val="both"/>
        <w:rPr>
          <w:rFonts w:ascii="Arial" w:hAnsi="Arial" w:cs="Arial"/>
          <w:color w:val="000000"/>
          <w:sz w:val="23"/>
          <w:szCs w:val="23"/>
          <w:lang w:val="en-US"/>
        </w:rPr>
      </w:pPr>
      <w:r w:rsidRPr="00CE25E4">
        <w:rPr>
          <w:rStyle w:val="Accentuation"/>
          <w:rFonts w:ascii="Arial" w:hAnsi="Arial" w:cs="Arial"/>
          <w:color w:val="000000"/>
          <w:sz w:val="23"/>
          <w:szCs w:val="23"/>
          <w:highlight w:val="cyan"/>
          <w:lang w:val="en-US"/>
        </w:rPr>
        <w:t>« Abstractions should not depend on details. Details should depend on abstractions. »</w:t>
      </w:r>
    </w:p>
    <w:p w14:paraId="30A95C0A"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Pr>
          <w:rFonts w:ascii="Arial" w:hAnsi="Arial" w:cs="Arial"/>
          <w:color w:val="000000"/>
          <w:sz w:val="23"/>
          <w:szCs w:val="23"/>
        </w:rPr>
        <w:t xml:space="preserve">Attardons-nous sur la notion importante de ce principe : Inversion. </w:t>
      </w:r>
      <w:r w:rsidRPr="00CE25E4">
        <w:rPr>
          <w:rFonts w:ascii="Arial" w:hAnsi="Arial" w:cs="Arial"/>
          <w:color w:val="000000"/>
          <w:sz w:val="23"/>
          <w:szCs w:val="23"/>
          <w:highlight w:val="cyan"/>
        </w:rPr>
        <w:t>Le principe de DIP stipule que les modules de haut niveau ne doivent pas dépendre de modules de plus bas niveau.</w:t>
      </w:r>
      <w:r>
        <w:rPr>
          <w:rFonts w:ascii="Arial" w:hAnsi="Arial" w:cs="Arial"/>
          <w:color w:val="000000"/>
          <w:sz w:val="23"/>
          <w:szCs w:val="23"/>
        </w:rPr>
        <w:t xml:space="preserve"> Mais pour quelle raison ? Pour répondre à cette question, prenons la définition à l’envers : les modules de haut niveau dépendent de modules de bas niveau. En règle générale les modules de haut niveau contiennent le cœur – business – des applications. </w:t>
      </w:r>
      <w:r w:rsidRPr="00A138D1">
        <w:rPr>
          <w:rFonts w:ascii="Arial" w:hAnsi="Arial" w:cs="Arial"/>
          <w:color w:val="000000"/>
          <w:sz w:val="23"/>
          <w:szCs w:val="23"/>
          <w:highlight w:val="cyan"/>
        </w:rPr>
        <w:t xml:space="preserve">Lorsque ces modules dépendent de modules de plus bas niveau, les modifications </w:t>
      </w:r>
      <w:r w:rsidRPr="00A138D1">
        <w:rPr>
          <w:rFonts w:ascii="Arial" w:hAnsi="Arial" w:cs="Arial"/>
          <w:color w:val="000000"/>
          <w:sz w:val="23"/>
          <w:szCs w:val="23"/>
          <w:highlight w:val="cyan"/>
        </w:rPr>
        <w:lastRenderedPageBreak/>
        <w:t>effectuées dans les modules « bas niveau » peuvent avoir des répercussions sur les modules « haut niveau » et les « forcer » à appliquer des changements</w:t>
      </w:r>
      <w:r>
        <w:rPr>
          <w:rFonts w:ascii="Arial" w:hAnsi="Arial" w:cs="Arial"/>
          <w:color w:val="000000"/>
          <w:sz w:val="23"/>
          <w:szCs w:val="23"/>
        </w:rPr>
        <w:t>.</w:t>
      </w:r>
    </w:p>
    <w:p w14:paraId="6C3CBDC0" w14:textId="77777777" w:rsidR="00A106E8" w:rsidRPr="000855D3"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sidRPr="000855D3">
        <w:rPr>
          <w:rFonts w:ascii="Arial" w:hAnsi="Arial" w:cs="Arial"/>
          <w:color w:val="000000"/>
          <w:sz w:val="23"/>
          <w:szCs w:val="23"/>
        </w:rPr>
        <w:t>A travers cet exemple nous voyons que les modules de haut niveau sont difficilement réutilisables pour de multiples contextes : les modifications d’un contexte donné sont susceptibles d’entraîner des changements dans les autres contextes. Une solution consiste à rendre indépendants les modules de haut et bas niveau.</w:t>
      </w:r>
    </w:p>
    <w:p w14:paraId="714871F2" w14:textId="77777777" w:rsidR="00A106E8" w:rsidRDefault="00A106E8" w:rsidP="00CE25E4">
      <w:pPr>
        <w:shd w:val="clear" w:color="auto" w:fill="FFFFFF"/>
        <w:jc w:val="both"/>
        <w:rPr>
          <w:rFonts w:ascii="Arial" w:hAnsi="Arial" w:cs="Arial"/>
          <w:color w:val="000000"/>
          <w:sz w:val="24"/>
          <w:szCs w:val="24"/>
        </w:rPr>
      </w:pPr>
      <w:r>
        <w:rPr>
          <w:rFonts w:ascii="Arial" w:hAnsi="Arial" w:cs="Arial"/>
          <w:noProof/>
          <w:color w:val="000000"/>
        </w:rPr>
        <w:drawing>
          <wp:inline distT="0" distB="0" distL="0" distR="0" wp14:anchorId="343A40AE" wp14:editId="39D025DC">
            <wp:extent cx="4152900" cy="22193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2219325"/>
                    </a:xfrm>
                    <a:prstGeom prst="rect">
                      <a:avLst/>
                    </a:prstGeom>
                    <a:noFill/>
                    <a:ln>
                      <a:noFill/>
                    </a:ln>
                  </pic:spPr>
                </pic:pic>
              </a:graphicData>
            </a:graphic>
          </wp:inline>
        </w:drawing>
      </w:r>
      <w:r>
        <w:rPr>
          <w:rFonts w:ascii="Arial" w:hAnsi="Arial" w:cs="Arial"/>
          <w:noProof/>
          <w:color w:val="000000"/>
        </w:rPr>
        <w:drawing>
          <wp:inline distT="0" distB="0" distL="0" distR="0" wp14:anchorId="014929D0" wp14:editId="6ED5CF93">
            <wp:extent cx="3095625" cy="22193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2219325"/>
                    </a:xfrm>
                    <a:prstGeom prst="rect">
                      <a:avLst/>
                    </a:prstGeom>
                    <a:noFill/>
                    <a:ln>
                      <a:noFill/>
                    </a:ln>
                  </pic:spPr>
                </pic:pic>
              </a:graphicData>
            </a:graphic>
          </wp:inline>
        </w:drawing>
      </w:r>
    </w:p>
    <w:p w14:paraId="03485338" w14:textId="77777777" w:rsidR="00A106E8" w:rsidRDefault="00A106E8" w:rsidP="00CE25E4">
      <w:pPr>
        <w:pStyle w:val="NormalWeb"/>
        <w:shd w:val="clear" w:color="auto" w:fill="FFFFFF"/>
        <w:spacing w:before="0" w:beforeAutospacing="0" w:after="0" w:afterAutospacing="0" w:line="450" w:lineRule="atLeast"/>
        <w:jc w:val="both"/>
        <w:rPr>
          <w:rFonts w:ascii="Arial" w:hAnsi="Arial" w:cs="Arial"/>
          <w:color w:val="000000"/>
          <w:sz w:val="23"/>
          <w:szCs w:val="23"/>
        </w:rPr>
      </w:pPr>
      <w:r>
        <w:rPr>
          <w:rFonts w:ascii="Arial" w:hAnsi="Arial" w:cs="Arial"/>
          <w:color w:val="000000"/>
          <w:sz w:val="23"/>
          <w:szCs w:val="23"/>
        </w:rPr>
        <w:t>Pour plus de détails, une courte explication de ces principes est disponible à </w:t>
      </w:r>
      <w:hyperlink r:id="rId14" w:tgtFrame="_blank" w:tooltip="cette adresse" w:history="1">
        <w:r>
          <w:rPr>
            <w:rStyle w:val="Lienhypertexte"/>
            <w:rFonts w:ascii="Arial" w:hAnsi="Arial" w:cs="Arial"/>
            <w:sz w:val="23"/>
            <w:szCs w:val="23"/>
          </w:rPr>
          <w:t>cette adresse</w:t>
        </w:r>
      </w:hyperlink>
      <w:r>
        <w:rPr>
          <w:rFonts w:ascii="Arial" w:hAnsi="Arial" w:cs="Arial"/>
          <w:color w:val="000000"/>
          <w:sz w:val="23"/>
          <w:szCs w:val="23"/>
        </w:rPr>
        <w:t>.</w:t>
      </w:r>
    </w:p>
    <w:p w14:paraId="08AD3A07" w14:textId="77777777" w:rsidR="00396C53" w:rsidRDefault="00396C53" w:rsidP="00CE25E4">
      <w:pPr>
        <w:pStyle w:val="NormalWeb"/>
        <w:shd w:val="clear" w:color="auto" w:fill="FFFFFF"/>
        <w:spacing w:before="0" w:beforeAutospacing="0" w:after="0" w:afterAutospacing="0" w:line="450" w:lineRule="atLeast"/>
        <w:jc w:val="both"/>
        <w:rPr>
          <w:rFonts w:ascii="Arial" w:hAnsi="Arial" w:cs="Arial"/>
          <w:color w:val="000000"/>
          <w:sz w:val="23"/>
          <w:szCs w:val="23"/>
        </w:rPr>
      </w:pPr>
    </w:p>
    <w:p w14:paraId="7897D83D" w14:textId="77777777" w:rsidR="00A106E8" w:rsidRDefault="00A106E8" w:rsidP="00CE25E4">
      <w:pPr>
        <w:pStyle w:val="Titre3"/>
        <w:shd w:val="clear" w:color="auto" w:fill="FFFFFF"/>
        <w:spacing w:before="0" w:beforeAutospacing="0" w:after="0" w:afterAutospacing="0" w:line="308" w:lineRule="atLeast"/>
        <w:jc w:val="both"/>
        <w:rPr>
          <w:rFonts w:ascii="Arial" w:hAnsi="Arial" w:cs="Arial"/>
          <w:b w:val="0"/>
          <w:bCs w:val="0"/>
          <w:color w:val="000000"/>
          <w:sz w:val="30"/>
          <w:szCs w:val="30"/>
        </w:rPr>
      </w:pPr>
      <w:bookmarkStart w:id="6" w:name="SOLIDornotSOLID"/>
      <w:bookmarkEnd w:id="6"/>
      <w:r>
        <w:rPr>
          <w:rFonts w:ascii="Arial" w:hAnsi="Arial" w:cs="Arial"/>
          <w:b w:val="0"/>
          <w:bCs w:val="0"/>
          <w:color w:val="000000"/>
          <w:sz w:val="30"/>
          <w:szCs w:val="30"/>
        </w:rPr>
        <w:t>SOLID or not SOLID ?</w:t>
      </w:r>
    </w:p>
    <w:p w14:paraId="744F87BF" w14:textId="77777777" w:rsidR="00A106E8" w:rsidRDefault="00A106E8" w:rsidP="00CE25E4">
      <w:pPr>
        <w:pStyle w:val="Titre4"/>
        <w:shd w:val="clear" w:color="auto" w:fill="FFFFFF"/>
        <w:spacing w:before="0" w:after="0" w:line="308" w:lineRule="atLeast"/>
        <w:jc w:val="both"/>
        <w:rPr>
          <w:rFonts w:ascii="Arial" w:hAnsi="Arial" w:cs="Arial"/>
          <w:b w:val="0"/>
          <w:bCs w:val="0"/>
          <w:i/>
          <w:iCs/>
          <w:sz w:val="29"/>
          <w:szCs w:val="29"/>
        </w:rPr>
      </w:pPr>
      <w:bookmarkStart w:id="7" w:name="Tolranceauchangementetproducti"/>
      <w:bookmarkEnd w:id="7"/>
      <w:r>
        <w:rPr>
          <w:rFonts w:ascii="Arial" w:hAnsi="Arial" w:cs="Arial"/>
          <w:b w:val="0"/>
          <w:bCs w:val="0"/>
          <w:i/>
          <w:iCs/>
          <w:sz w:val="29"/>
          <w:szCs w:val="29"/>
        </w:rPr>
        <w:t>Tolérance au changement et productivité</w:t>
      </w:r>
    </w:p>
    <w:p w14:paraId="2A179529" w14:textId="77777777" w:rsidR="00A106E8" w:rsidRDefault="00A106E8" w:rsidP="00CE25E4">
      <w:pPr>
        <w:pStyle w:val="NormalWeb"/>
        <w:shd w:val="clear" w:color="auto" w:fill="FFFFFF"/>
        <w:spacing w:before="0" w:beforeAutospacing="0" w:after="0" w:afterAutospacing="0" w:line="450" w:lineRule="atLeast"/>
        <w:jc w:val="both"/>
        <w:rPr>
          <w:rFonts w:ascii="Arial" w:hAnsi="Arial" w:cs="Arial"/>
          <w:color w:val="000000"/>
          <w:sz w:val="23"/>
          <w:szCs w:val="23"/>
        </w:rPr>
      </w:pPr>
      <w:r>
        <w:rPr>
          <w:rFonts w:ascii="Arial" w:hAnsi="Arial" w:cs="Arial"/>
          <w:color w:val="000000"/>
          <w:sz w:val="23"/>
          <w:szCs w:val="23"/>
        </w:rPr>
        <w:t xml:space="preserve">Nous l’avons vu, la conception objet et le respect de principes simples permettent de rendre un logiciel plus souple, plus évolutif, moins dépendant de son environnement et de </w:t>
      </w:r>
      <w:r>
        <w:rPr>
          <w:rFonts w:ascii="Arial" w:hAnsi="Arial" w:cs="Arial"/>
          <w:color w:val="000000"/>
          <w:sz w:val="23"/>
          <w:szCs w:val="23"/>
        </w:rPr>
        <w:lastRenderedPageBreak/>
        <w:t>ses évolutions. Néanmoins, cela nécessite un niveau d’abstraction élevé qui n’est pas toujours utile. En effet, un autre principe tend à s’opposer à l’application systématique des principes SOLID : le fameux </w:t>
      </w:r>
      <w:hyperlink r:id="rId15" w:tgtFrame="_blank" w:tooltip="YAGNI (" w:history="1">
        <w:r>
          <w:rPr>
            <w:rStyle w:val="Lienhypertexte"/>
            <w:rFonts w:ascii="Arial" w:hAnsi="Arial" w:cs="Arial"/>
            <w:sz w:val="23"/>
            <w:szCs w:val="23"/>
          </w:rPr>
          <w:t xml:space="preserve">YAGNI (« You </w:t>
        </w:r>
        <w:proofErr w:type="spellStart"/>
        <w:r>
          <w:rPr>
            <w:rStyle w:val="Lienhypertexte"/>
            <w:rFonts w:ascii="Arial" w:hAnsi="Arial" w:cs="Arial"/>
            <w:sz w:val="23"/>
            <w:szCs w:val="23"/>
          </w:rPr>
          <w:t>Ain’t</w:t>
        </w:r>
        <w:proofErr w:type="spellEnd"/>
        <w:r>
          <w:rPr>
            <w:rStyle w:val="Lienhypertexte"/>
            <w:rFonts w:ascii="Arial" w:hAnsi="Arial" w:cs="Arial"/>
            <w:sz w:val="23"/>
            <w:szCs w:val="23"/>
          </w:rPr>
          <w:t xml:space="preserve"> </w:t>
        </w:r>
        <w:proofErr w:type="spellStart"/>
        <w:r>
          <w:rPr>
            <w:rStyle w:val="Lienhypertexte"/>
            <w:rFonts w:ascii="Arial" w:hAnsi="Arial" w:cs="Arial"/>
            <w:sz w:val="23"/>
            <w:szCs w:val="23"/>
          </w:rPr>
          <w:t>Gonna</w:t>
        </w:r>
        <w:proofErr w:type="spellEnd"/>
        <w:r>
          <w:rPr>
            <w:rStyle w:val="Lienhypertexte"/>
            <w:rFonts w:ascii="Arial" w:hAnsi="Arial" w:cs="Arial"/>
            <w:sz w:val="23"/>
            <w:szCs w:val="23"/>
          </w:rPr>
          <w:t xml:space="preserve"> Need It »)</w:t>
        </w:r>
      </w:hyperlink>
      <w:r>
        <w:rPr>
          <w:rFonts w:ascii="Arial" w:hAnsi="Arial" w:cs="Arial"/>
          <w:color w:val="000000"/>
          <w:sz w:val="23"/>
          <w:szCs w:val="23"/>
        </w:rPr>
        <w:t>. Pourquoi mettre en place tout un système de tolérance au changement dans un système statique, avec peu de dépendances externes ? Notre logiciel sera effectivement extrêmement robuste envers des événements qui n’auront pas lieu, ou avec un impact minime. L’investissement effectué s’avère peu productif, avec un retour sur investissement négatif.</w:t>
      </w:r>
    </w:p>
    <w:p w14:paraId="65C21996"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Pr>
          <w:rFonts w:ascii="Arial" w:hAnsi="Arial" w:cs="Arial"/>
          <w:color w:val="000000"/>
          <w:sz w:val="23"/>
          <w:szCs w:val="23"/>
        </w:rPr>
        <w:t xml:space="preserve">Une fois de plus, la raison, le pragmatisme et l’expérience vont nous permettre d’arbitrer sur une conception plus ou moins abstraite, plus ou moins tolérante au changement. Un module commun à plusieurs applications sera nécessairement plus abstrait afin de réduire le couplage. Des composants internes à une application ne nécessiteront pas le même effort. Nous n’allons pas rendre toutes les créations d’objet indépendantes des implémentations sous peine d’avoir plus d’interfaces et de </w:t>
      </w:r>
      <w:proofErr w:type="spellStart"/>
      <w:r>
        <w:rPr>
          <w:rFonts w:ascii="Arial" w:hAnsi="Arial" w:cs="Arial"/>
          <w:color w:val="000000"/>
          <w:sz w:val="23"/>
          <w:szCs w:val="23"/>
        </w:rPr>
        <w:t>factories</w:t>
      </w:r>
      <w:proofErr w:type="spellEnd"/>
      <w:r>
        <w:rPr>
          <w:rFonts w:ascii="Arial" w:hAnsi="Arial" w:cs="Arial"/>
          <w:color w:val="000000"/>
          <w:sz w:val="23"/>
          <w:szCs w:val="23"/>
        </w:rPr>
        <w:t xml:space="preserve"> que de classes concrètes. On peut envisager de commencer une implémentation sans avoir recours à l’ensemble des principes précédents et de les mettre en œuvre quand la nécessité s’en fait sentir (ajout d’un cas particulier, d’une condition, d’une nouvelle implémentation, etc.). L’apparition d’instanciations conditionnelles, de conditions sur le type d’une classe, sont autant de signaux en faveur de SOLID et nécessitent d’engendrer une réflexion sur un éventuel </w:t>
      </w:r>
      <w:proofErr w:type="spellStart"/>
      <w:r>
        <w:rPr>
          <w:rFonts w:ascii="Arial" w:hAnsi="Arial" w:cs="Arial"/>
          <w:color w:val="000000"/>
          <w:sz w:val="23"/>
          <w:szCs w:val="23"/>
        </w:rPr>
        <w:t>refactoring</w:t>
      </w:r>
      <w:proofErr w:type="spellEnd"/>
      <w:r>
        <w:rPr>
          <w:rFonts w:ascii="Arial" w:hAnsi="Arial" w:cs="Arial"/>
          <w:color w:val="000000"/>
          <w:sz w:val="23"/>
          <w:szCs w:val="23"/>
        </w:rPr>
        <w:t>. Celui-ci fait en effet partie intégrante du développement et il n’est pas choquant d’ajuster les choix de conception au moment où l’on en a besoin. On gagnera ainsi en productivité sans pour autant sacrifier la qualité de l’application.</w:t>
      </w:r>
    </w:p>
    <w:p w14:paraId="625C8B92" w14:textId="77777777" w:rsidR="00A106E8" w:rsidRDefault="00A106E8" w:rsidP="00CE25E4">
      <w:pPr>
        <w:pStyle w:val="Titre4"/>
        <w:shd w:val="clear" w:color="auto" w:fill="FFFFFF"/>
        <w:spacing w:before="0" w:after="0" w:line="308" w:lineRule="atLeast"/>
        <w:jc w:val="both"/>
        <w:rPr>
          <w:rFonts w:ascii="Arial" w:hAnsi="Arial" w:cs="Arial"/>
          <w:b w:val="0"/>
          <w:bCs w:val="0"/>
          <w:i/>
          <w:iCs/>
          <w:sz w:val="29"/>
          <w:szCs w:val="29"/>
        </w:rPr>
      </w:pPr>
      <w:bookmarkStart w:id="8" w:name="Unindicateurpourlerefactoring"/>
      <w:bookmarkEnd w:id="8"/>
      <w:r>
        <w:rPr>
          <w:rFonts w:ascii="Arial" w:hAnsi="Arial" w:cs="Arial"/>
          <w:b w:val="0"/>
          <w:bCs w:val="0"/>
          <w:i/>
          <w:iCs/>
          <w:sz w:val="29"/>
          <w:szCs w:val="29"/>
        </w:rPr>
        <w:t xml:space="preserve">Un indicateur pour le </w:t>
      </w:r>
      <w:proofErr w:type="spellStart"/>
      <w:r>
        <w:rPr>
          <w:rFonts w:ascii="Arial" w:hAnsi="Arial" w:cs="Arial"/>
          <w:b w:val="0"/>
          <w:bCs w:val="0"/>
          <w:i/>
          <w:iCs/>
          <w:sz w:val="29"/>
          <w:szCs w:val="29"/>
        </w:rPr>
        <w:t>refactoring</w:t>
      </w:r>
      <w:proofErr w:type="spellEnd"/>
    </w:p>
    <w:p w14:paraId="13635874" w14:textId="77777777" w:rsidR="00A106E8" w:rsidRDefault="00A106E8" w:rsidP="00CE25E4">
      <w:pPr>
        <w:pStyle w:val="NormalWeb"/>
        <w:shd w:val="clear" w:color="auto" w:fill="FFFFFF"/>
        <w:spacing w:before="0" w:beforeAutospacing="0" w:after="240" w:afterAutospacing="0" w:line="450" w:lineRule="atLeast"/>
        <w:jc w:val="both"/>
        <w:rPr>
          <w:rFonts w:ascii="Arial" w:hAnsi="Arial" w:cs="Arial"/>
          <w:color w:val="000000"/>
          <w:sz w:val="23"/>
          <w:szCs w:val="23"/>
        </w:rPr>
      </w:pPr>
      <w:r>
        <w:rPr>
          <w:rFonts w:ascii="Arial" w:hAnsi="Arial" w:cs="Arial"/>
          <w:color w:val="000000"/>
          <w:sz w:val="23"/>
          <w:szCs w:val="23"/>
        </w:rPr>
        <w:t>Pour savoir si le code d’une application ne respecte pas les principes SOLID et s’il est nécessaire de les appliquer, il est possible d’utiliser les métriques structurelles d’instabilité (relative au couplage) et d’abstraction pour calculer le rapport entre le degré d’utilisation d’un module et son niveau d’abstraction. Un module sera d’autant plus stable qu’il aura de dépendances entrantes par rapport à ses dépendances sortantes.</w:t>
      </w:r>
    </w:p>
    <w:p w14:paraId="654509A5" w14:textId="77777777" w:rsidR="002E6D58" w:rsidRDefault="002E6D58" w:rsidP="00CE25E4">
      <w:pPr>
        <w:jc w:val="both"/>
        <w:rPr>
          <w:sz w:val="24"/>
          <w:szCs w:val="24"/>
        </w:rPr>
      </w:pPr>
    </w:p>
    <w:p w14:paraId="248FDEED" w14:textId="77777777" w:rsidR="000855D3" w:rsidRPr="00A138D1" w:rsidRDefault="000855D3" w:rsidP="00CE25E4">
      <w:pPr>
        <w:jc w:val="both"/>
        <w:rPr>
          <w:b/>
          <w:bCs/>
          <w:sz w:val="40"/>
          <w:szCs w:val="40"/>
        </w:rPr>
      </w:pPr>
      <w:r w:rsidRPr="00A138D1">
        <w:rPr>
          <w:b/>
          <w:bCs/>
          <w:sz w:val="40"/>
          <w:szCs w:val="40"/>
        </w:rPr>
        <w:t>Collections</w:t>
      </w:r>
    </w:p>
    <w:p w14:paraId="3E67F7B9" w14:textId="77777777" w:rsidR="005131E5" w:rsidRDefault="005131E5" w:rsidP="00CE25E4">
      <w:pPr>
        <w:jc w:val="both"/>
        <w:rPr>
          <w:b/>
          <w:bCs/>
          <w:sz w:val="36"/>
          <w:szCs w:val="36"/>
        </w:rPr>
      </w:pPr>
      <w:r>
        <w:rPr>
          <w:noProof/>
        </w:rPr>
        <w:lastRenderedPageBreak/>
        <w:drawing>
          <wp:inline distT="0" distB="0" distL="0" distR="0" wp14:anchorId="1B893164" wp14:editId="7938996C">
            <wp:extent cx="2505075" cy="1371600"/>
            <wp:effectExtent l="0" t="0" r="9525" b="0"/>
            <wp:docPr id="3" name="Imag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5075" cy="1371600"/>
                    </a:xfrm>
                    <a:prstGeom prst="rect">
                      <a:avLst/>
                    </a:prstGeom>
                    <a:noFill/>
                    <a:ln>
                      <a:noFill/>
                    </a:ln>
                  </pic:spPr>
                </pic:pic>
              </a:graphicData>
            </a:graphic>
          </wp:inline>
        </w:drawing>
      </w:r>
    </w:p>
    <w:p w14:paraId="359754F1"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L'API Collections propose un ensemble d'interfaces et de classes dont le but est de stocker de multiples objets. Elle propose quatre grandes familles de collections, chacune définie par une interface de base :</w:t>
      </w:r>
    </w:p>
    <w:p w14:paraId="09A26823" w14:textId="77777777" w:rsidR="000855D3" w:rsidRPr="000855D3" w:rsidRDefault="000855D3" w:rsidP="000855D3">
      <w:pPr>
        <w:numPr>
          <w:ilvl w:val="0"/>
          <w:numId w:val="3"/>
        </w:numPr>
        <w:spacing w:before="100" w:beforeAutospacing="1" w:after="100" w:afterAutospacing="1" w:line="360" w:lineRule="auto"/>
        <w:jc w:val="both"/>
        <w:rPr>
          <w:rFonts w:ascii="Arial" w:eastAsia="Times New Roman" w:hAnsi="Arial" w:cs="Arial"/>
          <w:color w:val="000000"/>
          <w:sz w:val="23"/>
          <w:szCs w:val="23"/>
          <w:lang w:eastAsia="fr-FR"/>
        </w:rPr>
      </w:pPr>
      <w:r w:rsidRPr="00A138D1">
        <w:rPr>
          <w:rFonts w:ascii="Arial" w:eastAsia="Times New Roman" w:hAnsi="Arial" w:cs="Arial"/>
          <w:b/>
          <w:bCs/>
          <w:color w:val="000000"/>
          <w:sz w:val="23"/>
          <w:szCs w:val="23"/>
          <w:highlight w:val="cyan"/>
          <w:lang w:eastAsia="fr-FR"/>
        </w:rPr>
        <w:t>List</w:t>
      </w:r>
      <w:r w:rsidRPr="000855D3">
        <w:rPr>
          <w:rFonts w:ascii="Arial" w:eastAsia="Times New Roman" w:hAnsi="Arial" w:cs="Arial"/>
          <w:color w:val="000000"/>
          <w:sz w:val="23"/>
          <w:szCs w:val="23"/>
          <w:highlight w:val="cyan"/>
          <w:lang w:eastAsia="fr-FR"/>
        </w:rPr>
        <w:t> : collection d'éléments ordonnés qui accepte les doublons</w:t>
      </w:r>
      <w:r>
        <w:rPr>
          <w:rFonts w:ascii="Arial" w:eastAsia="Times New Roman" w:hAnsi="Arial" w:cs="Arial"/>
          <w:color w:val="000000"/>
          <w:sz w:val="23"/>
          <w:szCs w:val="23"/>
          <w:lang w:eastAsia="fr-FR"/>
        </w:rPr>
        <w:t>.</w:t>
      </w:r>
    </w:p>
    <w:p w14:paraId="3681BE3D" w14:textId="77777777" w:rsidR="000855D3" w:rsidRPr="000855D3" w:rsidRDefault="000855D3" w:rsidP="000855D3">
      <w:pPr>
        <w:numPr>
          <w:ilvl w:val="0"/>
          <w:numId w:val="3"/>
        </w:numPr>
        <w:spacing w:before="100" w:beforeAutospacing="1" w:after="100" w:afterAutospacing="1" w:line="360" w:lineRule="auto"/>
        <w:jc w:val="both"/>
        <w:rPr>
          <w:rFonts w:ascii="Arial" w:eastAsia="Times New Roman" w:hAnsi="Arial" w:cs="Arial"/>
          <w:color w:val="000000"/>
          <w:sz w:val="23"/>
          <w:szCs w:val="23"/>
          <w:lang w:eastAsia="fr-FR"/>
        </w:rPr>
      </w:pPr>
      <w:r w:rsidRPr="00A138D1">
        <w:rPr>
          <w:rFonts w:ascii="Arial" w:eastAsia="Times New Roman" w:hAnsi="Arial" w:cs="Arial"/>
          <w:b/>
          <w:bCs/>
          <w:color w:val="000000"/>
          <w:sz w:val="23"/>
          <w:szCs w:val="23"/>
          <w:highlight w:val="cyan"/>
          <w:lang w:eastAsia="fr-FR"/>
        </w:rPr>
        <w:t>Set</w:t>
      </w:r>
      <w:r w:rsidRPr="000855D3">
        <w:rPr>
          <w:rFonts w:ascii="Arial" w:eastAsia="Times New Roman" w:hAnsi="Arial" w:cs="Arial"/>
          <w:color w:val="000000"/>
          <w:sz w:val="23"/>
          <w:szCs w:val="23"/>
          <w:highlight w:val="cyan"/>
          <w:lang w:eastAsia="fr-FR"/>
        </w:rPr>
        <w:t> : collection d'éléments non ordonnés par défaut qui n'accepte pas les doublons</w:t>
      </w:r>
      <w:r>
        <w:rPr>
          <w:rFonts w:ascii="Arial" w:eastAsia="Times New Roman" w:hAnsi="Arial" w:cs="Arial"/>
          <w:color w:val="000000"/>
          <w:sz w:val="23"/>
          <w:szCs w:val="23"/>
          <w:lang w:eastAsia="fr-FR"/>
        </w:rPr>
        <w:t>.</w:t>
      </w:r>
    </w:p>
    <w:p w14:paraId="2A6BF47E" w14:textId="77777777" w:rsidR="000855D3" w:rsidRPr="000855D3" w:rsidRDefault="000855D3" w:rsidP="000855D3">
      <w:pPr>
        <w:numPr>
          <w:ilvl w:val="0"/>
          <w:numId w:val="3"/>
        </w:numPr>
        <w:spacing w:before="100" w:beforeAutospacing="1" w:after="100" w:afterAutospacing="1" w:line="360" w:lineRule="auto"/>
        <w:jc w:val="both"/>
        <w:rPr>
          <w:rFonts w:ascii="Arial" w:eastAsia="Times New Roman" w:hAnsi="Arial" w:cs="Arial"/>
          <w:color w:val="000000"/>
          <w:sz w:val="23"/>
          <w:szCs w:val="23"/>
          <w:lang w:eastAsia="fr-FR"/>
        </w:rPr>
      </w:pPr>
      <w:r w:rsidRPr="00A138D1">
        <w:rPr>
          <w:rFonts w:ascii="Arial" w:eastAsia="Times New Roman" w:hAnsi="Arial" w:cs="Arial"/>
          <w:b/>
          <w:bCs/>
          <w:color w:val="000000"/>
          <w:sz w:val="23"/>
          <w:szCs w:val="23"/>
          <w:highlight w:val="cyan"/>
          <w:lang w:eastAsia="fr-FR"/>
        </w:rPr>
        <w:t>Map</w:t>
      </w:r>
      <w:r w:rsidRPr="000855D3">
        <w:rPr>
          <w:rFonts w:ascii="Arial" w:eastAsia="Times New Roman" w:hAnsi="Arial" w:cs="Arial"/>
          <w:color w:val="000000"/>
          <w:sz w:val="23"/>
          <w:szCs w:val="23"/>
          <w:highlight w:val="cyan"/>
          <w:lang w:eastAsia="fr-FR"/>
        </w:rPr>
        <w:t> : collection sous la forme d'une association de paires clé/valeur</w:t>
      </w:r>
      <w:r>
        <w:rPr>
          <w:rFonts w:ascii="Arial" w:eastAsia="Times New Roman" w:hAnsi="Arial" w:cs="Arial"/>
          <w:color w:val="000000"/>
          <w:sz w:val="23"/>
          <w:szCs w:val="23"/>
          <w:lang w:eastAsia="fr-FR"/>
        </w:rPr>
        <w:t>.</w:t>
      </w:r>
    </w:p>
    <w:p w14:paraId="0A8F4072" w14:textId="77777777" w:rsidR="000855D3" w:rsidRDefault="000855D3" w:rsidP="000855D3">
      <w:pPr>
        <w:numPr>
          <w:ilvl w:val="0"/>
          <w:numId w:val="3"/>
        </w:numPr>
        <w:spacing w:before="100" w:beforeAutospacing="1" w:after="100" w:afterAutospacing="1" w:line="360" w:lineRule="auto"/>
        <w:jc w:val="both"/>
        <w:rPr>
          <w:rFonts w:ascii="Arial" w:eastAsia="Times New Roman" w:hAnsi="Arial" w:cs="Arial"/>
          <w:color w:val="000000"/>
          <w:sz w:val="23"/>
          <w:szCs w:val="23"/>
          <w:lang w:eastAsia="fr-FR"/>
        </w:rPr>
      </w:pPr>
      <w:r w:rsidRPr="00A138D1">
        <w:rPr>
          <w:rFonts w:ascii="Arial" w:eastAsia="Times New Roman" w:hAnsi="Arial" w:cs="Arial"/>
          <w:b/>
          <w:bCs/>
          <w:color w:val="000000"/>
          <w:sz w:val="23"/>
          <w:szCs w:val="23"/>
          <w:highlight w:val="cyan"/>
          <w:lang w:eastAsia="fr-FR"/>
        </w:rPr>
        <w:t xml:space="preserve">Queue et </w:t>
      </w:r>
      <w:proofErr w:type="spellStart"/>
      <w:r w:rsidRPr="00A138D1">
        <w:rPr>
          <w:rFonts w:ascii="Arial" w:eastAsia="Times New Roman" w:hAnsi="Arial" w:cs="Arial"/>
          <w:b/>
          <w:bCs/>
          <w:color w:val="000000"/>
          <w:sz w:val="23"/>
          <w:szCs w:val="23"/>
          <w:highlight w:val="cyan"/>
          <w:lang w:eastAsia="fr-FR"/>
        </w:rPr>
        <w:t>Deque</w:t>
      </w:r>
      <w:proofErr w:type="spellEnd"/>
      <w:r w:rsidRPr="000855D3">
        <w:rPr>
          <w:rFonts w:ascii="Arial" w:eastAsia="Times New Roman" w:hAnsi="Arial" w:cs="Arial"/>
          <w:color w:val="000000"/>
          <w:sz w:val="23"/>
          <w:szCs w:val="23"/>
          <w:highlight w:val="cyan"/>
          <w:lang w:eastAsia="fr-FR"/>
        </w:rPr>
        <w:t> : collections qui stockent des éléments dans un certain ordre avant qu'ils ne soient extraits pour traitement</w:t>
      </w:r>
      <w:r>
        <w:rPr>
          <w:rFonts w:ascii="Arial" w:eastAsia="Times New Roman" w:hAnsi="Arial" w:cs="Arial"/>
          <w:color w:val="000000"/>
          <w:sz w:val="23"/>
          <w:szCs w:val="23"/>
          <w:lang w:eastAsia="fr-FR"/>
        </w:rPr>
        <w:t>.</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86"/>
        <w:gridCol w:w="2183"/>
        <w:gridCol w:w="2558"/>
        <w:gridCol w:w="3329"/>
      </w:tblGrid>
      <w:tr w:rsidR="000855D3" w:rsidRPr="000855D3" w14:paraId="21D80C46" w14:textId="77777777" w:rsidTr="000855D3">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4A81182"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 </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EB475A1"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Utilisation générale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5C116D50"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Utilisation spécifique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39B8F60"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Gestion des accès concurrents</w:t>
            </w:r>
          </w:p>
        </w:tc>
      </w:tr>
      <w:tr w:rsidR="000855D3" w:rsidRPr="000855D3" w14:paraId="3E6B434B"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D6EE" w:themeFill="accent5" w:themeFillTint="66"/>
            <w:tcMar>
              <w:top w:w="120" w:type="dxa"/>
              <w:left w:w="120" w:type="dxa"/>
              <w:bottom w:w="120" w:type="dxa"/>
              <w:right w:w="120" w:type="dxa"/>
            </w:tcMar>
            <w:vAlign w:val="center"/>
            <w:hideMark/>
          </w:tcPr>
          <w:p w14:paraId="785BAE52" w14:textId="77777777" w:rsidR="000855D3" w:rsidRPr="00A138D1" w:rsidRDefault="000855D3" w:rsidP="000855D3">
            <w:pPr>
              <w:spacing w:before="100" w:beforeAutospacing="1" w:after="100" w:afterAutospacing="1" w:line="360" w:lineRule="auto"/>
              <w:jc w:val="both"/>
              <w:rPr>
                <w:rFonts w:ascii="Arial" w:eastAsia="Times New Roman" w:hAnsi="Arial" w:cs="Arial"/>
                <w:b/>
                <w:bCs/>
                <w:color w:val="000000"/>
                <w:sz w:val="23"/>
                <w:szCs w:val="23"/>
                <w:lang w:eastAsia="fr-FR"/>
              </w:rPr>
            </w:pPr>
            <w:r w:rsidRPr="00A138D1">
              <w:rPr>
                <w:rFonts w:ascii="Arial" w:eastAsia="Times New Roman" w:hAnsi="Arial" w:cs="Arial"/>
                <w:b/>
                <w:bCs/>
                <w:color w:val="000000"/>
                <w:sz w:val="23"/>
                <w:szCs w:val="23"/>
                <w:lang w:eastAsia="fr-FR"/>
              </w:rPr>
              <w:t>List</w:t>
            </w:r>
          </w:p>
        </w:tc>
        <w:tc>
          <w:tcPr>
            <w:tcW w:w="0" w:type="auto"/>
            <w:tcBorders>
              <w:top w:val="outset" w:sz="6" w:space="0" w:color="auto"/>
              <w:left w:val="outset" w:sz="6" w:space="0" w:color="auto"/>
              <w:bottom w:val="outset" w:sz="6" w:space="0" w:color="auto"/>
              <w:right w:val="outset" w:sz="6" w:space="0" w:color="auto"/>
            </w:tcBorders>
            <w:shd w:val="clear" w:color="auto" w:fill="BDD6EE" w:themeFill="accent5" w:themeFillTint="66"/>
            <w:tcMar>
              <w:top w:w="120" w:type="dxa"/>
              <w:left w:w="120" w:type="dxa"/>
              <w:bottom w:w="120" w:type="dxa"/>
              <w:right w:w="120" w:type="dxa"/>
            </w:tcMar>
            <w:vAlign w:val="center"/>
            <w:hideMark/>
          </w:tcPr>
          <w:p w14:paraId="703B7845" w14:textId="77777777" w:rsidR="000855D3" w:rsidRPr="0031298C" w:rsidRDefault="000855D3" w:rsidP="000855D3">
            <w:pPr>
              <w:spacing w:before="100" w:beforeAutospacing="1" w:after="100" w:afterAutospacing="1" w:line="360" w:lineRule="auto"/>
              <w:jc w:val="both"/>
              <w:rPr>
                <w:rFonts w:ascii="Arial" w:eastAsia="Times New Roman" w:hAnsi="Arial" w:cs="Arial"/>
                <w:color w:val="000000"/>
                <w:sz w:val="23"/>
                <w:szCs w:val="23"/>
                <w:highlight w:val="yellow"/>
                <w:lang w:eastAsia="fr-FR"/>
              </w:rPr>
            </w:pPr>
            <w:r w:rsidRPr="0031298C">
              <w:rPr>
                <w:rFonts w:ascii="Arial" w:eastAsia="Times New Roman" w:hAnsi="Arial" w:cs="Arial"/>
                <w:color w:val="000000"/>
                <w:sz w:val="23"/>
                <w:szCs w:val="23"/>
                <w:highlight w:val="yellow"/>
                <w:lang w:eastAsia="fr-FR"/>
              </w:rPr>
              <w:t>ArrayList</w:t>
            </w:r>
          </w:p>
          <w:p w14:paraId="3481F244" w14:textId="77777777" w:rsidR="000855D3" w:rsidRPr="0031298C" w:rsidRDefault="000855D3" w:rsidP="000855D3">
            <w:pPr>
              <w:spacing w:before="100" w:beforeAutospacing="1" w:after="100" w:afterAutospacing="1" w:line="360" w:lineRule="auto"/>
              <w:jc w:val="both"/>
              <w:rPr>
                <w:rFonts w:ascii="Arial" w:eastAsia="Times New Roman" w:hAnsi="Arial" w:cs="Arial"/>
                <w:color w:val="000000"/>
                <w:sz w:val="23"/>
                <w:szCs w:val="23"/>
                <w:highlight w:val="yellow"/>
                <w:lang w:eastAsia="fr-FR"/>
              </w:rPr>
            </w:pPr>
            <w:r w:rsidRPr="0031298C">
              <w:rPr>
                <w:rFonts w:ascii="Arial" w:eastAsia="Times New Roman" w:hAnsi="Arial" w:cs="Arial"/>
                <w:color w:val="000000"/>
                <w:sz w:val="23"/>
                <w:szCs w:val="23"/>
                <w:highlight w:val="yellow"/>
                <w:lang w:eastAsia="fr-FR"/>
              </w:rPr>
              <w:t>LinkedList</w:t>
            </w:r>
          </w:p>
        </w:tc>
        <w:tc>
          <w:tcPr>
            <w:tcW w:w="0" w:type="auto"/>
            <w:tcBorders>
              <w:top w:val="outset" w:sz="6" w:space="0" w:color="auto"/>
              <w:left w:val="outset" w:sz="6" w:space="0" w:color="auto"/>
              <w:bottom w:val="outset" w:sz="6" w:space="0" w:color="auto"/>
              <w:right w:val="outset" w:sz="6" w:space="0" w:color="auto"/>
            </w:tcBorders>
            <w:shd w:val="clear" w:color="auto" w:fill="BDD6EE" w:themeFill="accent5" w:themeFillTint="66"/>
            <w:tcMar>
              <w:top w:w="120" w:type="dxa"/>
              <w:left w:w="120" w:type="dxa"/>
              <w:bottom w:w="120" w:type="dxa"/>
              <w:right w:w="120" w:type="dxa"/>
            </w:tcMar>
            <w:vAlign w:val="center"/>
            <w:hideMark/>
          </w:tcPr>
          <w:p w14:paraId="7837F6A3"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CopyOnWriteArrayList</w:t>
            </w:r>
          </w:p>
        </w:tc>
        <w:tc>
          <w:tcPr>
            <w:tcW w:w="0" w:type="auto"/>
            <w:tcBorders>
              <w:top w:val="outset" w:sz="6" w:space="0" w:color="auto"/>
              <w:left w:val="outset" w:sz="6" w:space="0" w:color="auto"/>
              <w:bottom w:val="outset" w:sz="6" w:space="0" w:color="auto"/>
              <w:right w:val="outset" w:sz="6" w:space="0" w:color="auto"/>
            </w:tcBorders>
            <w:shd w:val="clear" w:color="auto" w:fill="BDD6EE" w:themeFill="accent5" w:themeFillTint="66"/>
            <w:tcMar>
              <w:top w:w="120" w:type="dxa"/>
              <w:left w:w="120" w:type="dxa"/>
              <w:bottom w:w="120" w:type="dxa"/>
              <w:right w:w="120" w:type="dxa"/>
            </w:tcMar>
            <w:vAlign w:val="center"/>
            <w:hideMark/>
          </w:tcPr>
          <w:p w14:paraId="15FDC68D"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Vector</w:t>
            </w:r>
          </w:p>
          <w:p w14:paraId="43B6C219"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Stack</w:t>
            </w:r>
          </w:p>
          <w:p w14:paraId="55411FBC"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CopyOnWriteArrayList</w:t>
            </w:r>
          </w:p>
        </w:tc>
      </w:tr>
      <w:tr w:rsidR="000855D3" w:rsidRPr="000855D3" w14:paraId="26FCEF93"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5E0B3" w:themeFill="accent6" w:themeFillTint="66"/>
            <w:tcMar>
              <w:top w:w="120" w:type="dxa"/>
              <w:left w:w="120" w:type="dxa"/>
              <w:bottom w:w="120" w:type="dxa"/>
              <w:right w:w="120" w:type="dxa"/>
            </w:tcMar>
            <w:vAlign w:val="center"/>
            <w:hideMark/>
          </w:tcPr>
          <w:p w14:paraId="34015F7A" w14:textId="77777777" w:rsidR="000855D3" w:rsidRPr="00A138D1" w:rsidRDefault="000855D3" w:rsidP="000855D3">
            <w:pPr>
              <w:spacing w:before="100" w:beforeAutospacing="1" w:after="100" w:afterAutospacing="1" w:line="360" w:lineRule="auto"/>
              <w:jc w:val="both"/>
              <w:rPr>
                <w:rFonts w:ascii="Arial" w:eastAsia="Times New Roman" w:hAnsi="Arial" w:cs="Arial"/>
                <w:b/>
                <w:bCs/>
                <w:color w:val="000000"/>
                <w:sz w:val="23"/>
                <w:szCs w:val="23"/>
                <w:lang w:eastAsia="fr-FR"/>
              </w:rPr>
            </w:pPr>
            <w:r w:rsidRPr="00A138D1">
              <w:rPr>
                <w:rFonts w:ascii="Arial" w:eastAsia="Times New Roman" w:hAnsi="Arial" w:cs="Arial"/>
                <w:b/>
                <w:bCs/>
                <w:color w:val="000000"/>
                <w:sz w:val="23"/>
                <w:szCs w:val="23"/>
                <w:lang w:eastAsia="fr-FR"/>
              </w:rPr>
              <w:t>Set</w:t>
            </w:r>
          </w:p>
        </w:tc>
        <w:tc>
          <w:tcPr>
            <w:tcW w:w="0" w:type="auto"/>
            <w:tcBorders>
              <w:top w:val="outset" w:sz="6" w:space="0" w:color="auto"/>
              <w:left w:val="outset" w:sz="6" w:space="0" w:color="auto"/>
              <w:bottom w:val="outset" w:sz="6" w:space="0" w:color="auto"/>
              <w:right w:val="outset" w:sz="6" w:space="0" w:color="auto"/>
            </w:tcBorders>
            <w:shd w:val="clear" w:color="auto" w:fill="C5E0B3" w:themeFill="accent6" w:themeFillTint="66"/>
            <w:tcMar>
              <w:top w:w="120" w:type="dxa"/>
              <w:left w:w="120" w:type="dxa"/>
              <w:bottom w:w="120" w:type="dxa"/>
              <w:right w:w="120" w:type="dxa"/>
            </w:tcMar>
            <w:vAlign w:val="center"/>
            <w:hideMark/>
          </w:tcPr>
          <w:p w14:paraId="33B88CE2" w14:textId="77777777" w:rsidR="000855D3" w:rsidRPr="0031298C" w:rsidRDefault="000855D3" w:rsidP="000855D3">
            <w:pPr>
              <w:spacing w:before="100" w:beforeAutospacing="1" w:after="100" w:afterAutospacing="1" w:line="360" w:lineRule="auto"/>
              <w:jc w:val="both"/>
              <w:rPr>
                <w:rFonts w:ascii="Arial" w:eastAsia="Times New Roman" w:hAnsi="Arial" w:cs="Arial"/>
                <w:color w:val="000000"/>
                <w:sz w:val="23"/>
                <w:szCs w:val="23"/>
                <w:highlight w:val="yellow"/>
                <w:lang w:eastAsia="fr-FR"/>
              </w:rPr>
            </w:pPr>
            <w:r w:rsidRPr="0031298C">
              <w:rPr>
                <w:rFonts w:ascii="Arial" w:eastAsia="Times New Roman" w:hAnsi="Arial" w:cs="Arial"/>
                <w:color w:val="000000"/>
                <w:sz w:val="23"/>
                <w:szCs w:val="23"/>
                <w:highlight w:val="yellow"/>
                <w:lang w:eastAsia="fr-FR"/>
              </w:rPr>
              <w:t>HashSet</w:t>
            </w:r>
          </w:p>
          <w:p w14:paraId="4A019178" w14:textId="77777777" w:rsidR="000855D3" w:rsidRPr="0031298C" w:rsidRDefault="000855D3" w:rsidP="000855D3">
            <w:pPr>
              <w:spacing w:before="100" w:beforeAutospacing="1" w:after="100" w:afterAutospacing="1" w:line="360" w:lineRule="auto"/>
              <w:jc w:val="both"/>
              <w:rPr>
                <w:rFonts w:ascii="Arial" w:eastAsia="Times New Roman" w:hAnsi="Arial" w:cs="Arial"/>
                <w:color w:val="000000"/>
                <w:sz w:val="23"/>
                <w:szCs w:val="23"/>
                <w:highlight w:val="yellow"/>
                <w:lang w:eastAsia="fr-FR"/>
              </w:rPr>
            </w:pPr>
            <w:r w:rsidRPr="0031298C">
              <w:rPr>
                <w:rFonts w:ascii="Arial" w:eastAsia="Times New Roman" w:hAnsi="Arial" w:cs="Arial"/>
                <w:color w:val="000000"/>
                <w:sz w:val="23"/>
                <w:szCs w:val="23"/>
                <w:highlight w:val="yellow"/>
                <w:lang w:eastAsia="fr-FR"/>
              </w:rPr>
              <w:t>TreeSet</w:t>
            </w:r>
          </w:p>
          <w:p w14:paraId="39367A7E" w14:textId="77777777" w:rsidR="000855D3" w:rsidRPr="0031298C" w:rsidRDefault="000855D3" w:rsidP="000855D3">
            <w:pPr>
              <w:spacing w:before="100" w:beforeAutospacing="1" w:after="100" w:afterAutospacing="1" w:line="360" w:lineRule="auto"/>
              <w:jc w:val="both"/>
              <w:rPr>
                <w:rFonts w:ascii="Arial" w:eastAsia="Times New Roman" w:hAnsi="Arial" w:cs="Arial"/>
                <w:color w:val="000000"/>
                <w:sz w:val="23"/>
                <w:szCs w:val="23"/>
                <w:highlight w:val="yellow"/>
                <w:lang w:eastAsia="fr-FR"/>
              </w:rPr>
            </w:pPr>
            <w:r w:rsidRPr="0031298C">
              <w:rPr>
                <w:rFonts w:ascii="Arial" w:eastAsia="Times New Roman" w:hAnsi="Arial" w:cs="Arial"/>
                <w:color w:val="000000"/>
                <w:sz w:val="23"/>
                <w:szCs w:val="23"/>
                <w:highlight w:val="yellow"/>
                <w:lang w:eastAsia="fr-FR"/>
              </w:rPr>
              <w:t>LinkedHashSet</w:t>
            </w:r>
          </w:p>
        </w:tc>
        <w:tc>
          <w:tcPr>
            <w:tcW w:w="0" w:type="auto"/>
            <w:tcBorders>
              <w:top w:val="outset" w:sz="6" w:space="0" w:color="auto"/>
              <w:left w:val="outset" w:sz="6" w:space="0" w:color="auto"/>
              <w:bottom w:val="outset" w:sz="6" w:space="0" w:color="auto"/>
              <w:right w:val="outset" w:sz="6" w:space="0" w:color="auto"/>
            </w:tcBorders>
            <w:shd w:val="clear" w:color="auto" w:fill="C5E0B3" w:themeFill="accent6" w:themeFillTint="66"/>
            <w:tcMar>
              <w:top w:w="120" w:type="dxa"/>
              <w:left w:w="120" w:type="dxa"/>
              <w:bottom w:w="120" w:type="dxa"/>
              <w:right w:w="120" w:type="dxa"/>
            </w:tcMar>
            <w:vAlign w:val="center"/>
            <w:hideMark/>
          </w:tcPr>
          <w:p w14:paraId="7A05FBB4"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CopyOnWriteArraySet</w:t>
            </w:r>
          </w:p>
          <w:p w14:paraId="5296109D"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EnumSet</w:t>
            </w:r>
          </w:p>
        </w:tc>
        <w:tc>
          <w:tcPr>
            <w:tcW w:w="0" w:type="auto"/>
            <w:tcBorders>
              <w:top w:val="outset" w:sz="6" w:space="0" w:color="auto"/>
              <w:left w:val="outset" w:sz="6" w:space="0" w:color="auto"/>
              <w:bottom w:val="outset" w:sz="6" w:space="0" w:color="auto"/>
              <w:right w:val="outset" w:sz="6" w:space="0" w:color="auto"/>
            </w:tcBorders>
            <w:shd w:val="clear" w:color="auto" w:fill="C5E0B3" w:themeFill="accent6" w:themeFillTint="66"/>
            <w:tcMar>
              <w:top w:w="120" w:type="dxa"/>
              <w:left w:w="120" w:type="dxa"/>
              <w:bottom w:w="120" w:type="dxa"/>
              <w:right w:w="120" w:type="dxa"/>
            </w:tcMar>
            <w:vAlign w:val="center"/>
            <w:hideMark/>
          </w:tcPr>
          <w:p w14:paraId="62084A59"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CopyOnWriteArraySet</w:t>
            </w:r>
          </w:p>
          <w:p w14:paraId="73192713"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ConcurrentSkipListSet</w:t>
            </w:r>
          </w:p>
        </w:tc>
      </w:tr>
      <w:tr w:rsidR="000855D3" w:rsidRPr="000855D3" w14:paraId="77EC8C53"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CAAC" w:themeFill="accent2" w:themeFillTint="66"/>
            <w:tcMar>
              <w:top w:w="120" w:type="dxa"/>
              <w:left w:w="120" w:type="dxa"/>
              <w:bottom w:w="120" w:type="dxa"/>
              <w:right w:w="120" w:type="dxa"/>
            </w:tcMar>
            <w:vAlign w:val="center"/>
            <w:hideMark/>
          </w:tcPr>
          <w:p w14:paraId="507FB4FD" w14:textId="77777777" w:rsidR="000855D3" w:rsidRPr="00A138D1" w:rsidRDefault="000855D3" w:rsidP="000855D3">
            <w:pPr>
              <w:spacing w:before="100" w:beforeAutospacing="1" w:after="100" w:afterAutospacing="1" w:line="360" w:lineRule="auto"/>
              <w:jc w:val="both"/>
              <w:rPr>
                <w:rFonts w:ascii="Arial" w:eastAsia="Times New Roman" w:hAnsi="Arial" w:cs="Arial"/>
                <w:b/>
                <w:bCs/>
                <w:color w:val="000000"/>
                <w:sz w:val="23"/>
                <w:szCs w:val="23"/>
                <w:lang w:eastAsia="fr-FR"/>
              </w:rPr>
            </w:pPr>
            <w:r w:rsidRPr="00A138D1">
              <w:rPr>
                <w:rFonts w:ascii="Arial" w:eastAsia="Times New Roman" w:hAnsi="Arial" w:cs="Arial"/>
                <w:b/>
                <w:bCs/>
                <w:color w:val="000000"/>
                <w:sz w:val="23"/>
                <w:szCs w:val="23"/>
                <w:lang w:eastAsia="fr-FR"/>
              </w:rPr>
              <w:t>Map</w:t>
            </w:r>
          </w:p>
        </w:tc>
        <w:tc>
          <w:tcPr>
            <w:tcW w:w="0" w:type="auto"/>
            <w:tcBorders>
              <w:top w:val="outset" w:sz="6" w:space="0" w:color="auto"/>
              <w:left w:val="outset" w:sz="6" w:space="0" w:color="auto"/>
              <w:bottom w:val="outset" w:sz="6" w:space="0" w:color="auto"/>
              <w:right w:val="outset" w:sz="6" w:space="0" w:color="auto"/>
            </w:tcBorders>
            <w:shd w:val="clear" w:color="auto" w:fill="F7CAAC" w:themeFill="accent2" w:themeFillTint="66"/>
            <w:tcMar>
              <w:top w:w="120" w:type="dxa"/>
              <w:left w:w="120" w:type="dxa"/>
              <w:bottom w:w="120" w:type="dxa"/>
              <w:right w:w="120" w:type="dxa"/>
            </w:tcMar>
            <w:vAlign w:val="center"/>
            <w:hideMark/>
          </w:tcPr>
          <w:p w14:paraId="4E4F3EE7" w14:textId="77777777" w:rsidR="000855D3" w:rsidRPr="0031298C" w:rsidRDefault="000855D3" w:rsidP="000855D3">
            <w:pPr>
              <w:spacing w:before="100" w:beforeAutospacing="1" w:after="100" w:afterAutospacing="1" w:line="360" w:lineRule="auto"/>
              <w:jc w:val="both"/>
              <w:rPr>
                <w:rFonts w:ascii="Arial" w:eastAsia="Times New Roman" w:hAnsi="Arial" w:cs="Arial"/>
                <w:color w:val="000000"/>
                <w:sz w:val="23"/>
                <w:szCs w:val="23"/>
                <w:highlight w:val="yellow"/>
                <w:lang w:eastAsia="fr-FR"/>
              </w:rPr>
            </w:pPr>
            <w:r w:rsidRPr="0031298C">
              <w:rPr>
                <w:rFonts w:ascii="Arial" w:eastAsia="Times New Roman" w:hAnsi="Arial" w:cs="Arial"/>
                <w:color w:val="000000"/>
                <w:sz w:val="23"/>
                <w:szCs w:val="23"/>
                <w:highlight w:val="yellow"/>
                <w:lang w:eastAsia="fr-FR"/>
              </w:rPr>
              <w:t>HashMap</w:t>
            </w:r>
          </w:p>
          <w:p w14:paraId="512CFA76" w14:textId="77777777" w:rsidR="000855D3" w:rsidRPr="0031298C" w:rsidRDefault="000855D3" w:rsidP="000855D3">
            <w:pPr>
              <w:spacing w:before="100" w:beforeAutospacing="1" w:after="100" w:afterAutospacing="1" w:line="360" w:lineRule="auto"/>
              <w:jc w:val="both"/>
              <w:rPr>
                <w:rFonts w:ascii="Arial" w:eastAsia="Times New Roman" w:hAnsi="Arial" w:cs="Arial"/>
                <w:color w:val="000000"/>
                <w:sz w:val="23"/>
                <w:szCs w:val="23"/>
                <w:highlight w:val="yellow"/>
                <w:lang w:eastAsia="fr-FR"/>
              </w:rPr>
            </w:pPr>
            <w:r w:rsidRPr="0031298C">
              <w:rPr>
                <w:rFonts w:ascii="Arial" w:eastAsia="Times New Roman" w:hAnsi="Arial" w:cs="Arial"/>
                <w:color w:val="000000"/>
                <w:sz w:val="23"/>
                <w:szCs w:val="23"/>
                <w:highlight w:val="yellow"/>
                <w:lang w:eastAsia="fr-FR"/>
              </w:rPr>
              <w:t>TreeMap</w:t>
            </w:r>
          </w:p>
          <w:p w14:paraId="459152D7" w14:textId="77777777" w:rsidR="000855D3" w:rsidRPr="0031298C" w:rsidRDefault="000855D3" w:rsidP="000855D3">
            <w:pPr>
              <w:spacing w:before="100" w:beforeAutospacing="1" w:after="100" w:afterAutospacing="1" w:line="360" w:lineRule="auto"/>
              <w:jc w:val="both"/>
              <w:rPr>
                <w:rFonts w:ascii="Arial" w:eastAsia="Times New Roman" w:hAnsi="Arial" w:cs="Arial"/>
                <w:color w:val="000000"/>
                <w:sz w:val="23"/>
                <w:szCs w:val="23"/>
                <w:highlight w:val="yellow"/>
                <w:lang w:eastAsia="fr-FR"/>
              </w:rPr>
            </w:pPr>
            <w:r w:rsidRPr="0031298C">
              <w:rPr>
                <w:rFonts w:ascii="Arial" w:eastAsia="Times New Roman" w:hAnsi="Arial" w:cs="Arial"/>
                <w:color w:val="000000"/>
                <w:sz w:val="23"/>
                <w:szCs w:val="23"/>
                <w:highlight w:val="yellow"/>
                <w:lang w:eastAsia="fr-FR"/>
              </w:rPr>
              <w:t>LinkedHashMap</w:t>
            </w:r>
          </w:p>
        </w:tc>
        <w:tc>
          <w:tcPr>
            <w:tcW w:w="0" w:type="auto"/>
            <w:tcBorders>
              <w:top w:val="outset" w:sz="6" w:space="0" w:color="auto"/>
              <w:left w:val="outset" w:sz="6" w:space="0" w:color="auto"/>
              <w:bottom w:val="outset" w:sz="6" w:space="0" w:color="auto"/>
              <w:right w:val="outset" w:sz="6" w:space="0" w:color="auto"/>
            </w:tcBorders>
            <w:shd w:val="clear" w:color="auto" w:fill="F7CAAC" w:themeFill="accent2" w:themeFillTint="66"/>
            <w:tcMar>
              <w:top w:w="120" w:type="dxa"/>
              <w:left w:w="120" w:type="dxa"/>
              <w:bottom w:w="120" w:type="dxa"/>
              <w:right w:w="120" w:type="dxa"/>
            </w:tcMar>
            <w:vAlign w:val="center"/>
            <w:hideMark/>
          </w:tcPr>
          <w:p w14:paraId="7323D101"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WeakHashMap</w:t>
            </w:r>
          </w:p>
          <w:p w14:paraId="4015F778"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IdentityHashMap</w:t>
            </w:r>
          </w:p>
          <w:p w14:paraId="25C383D9"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EnumMap</w:t>
            </w:r>
          </w:p>
        </w:tc>
        <w:tc>
          <w:tcPr>
            <w:tcW w:w="0" w:type="auto"/>
            <w:tcBorders>
              <w:top w:val="outset" w:sz="6" w:space="0" w:color="auto"/>
              <w:left w:val="outset" w:sz="6" w:space="0" w:color="auto"/>
              <w:bottom w:val="outset" w:sz="6" w:space="0" w:color="auto"/>
              <w:right w:val="outset" w:sz="6" w:space="0" w:color="auto"/>
            </w:tcBorders>
            <w:shd w:val="clear" w:color="auto" w:fill="F7CAAC" w:themeFill="accent2" w:themeFillTint="66"/>
            <w:tcMar>
              <w:top w:w="120" w:type="dxa"/>
              <w:left w:w="120" w:type="dxa"/>
              <w:bottom w:w="120" w:type="dxa"/>
              <w:right w:w="120" w:type="dxa"/>
            </w:tcMar>
            <w:vAlign w:val="center"/>
            <w:hideMark/>
          </w:tcPr>
          <w:p w14:paraId="58A5D9B9"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Hashtable</w:t>
            </w:r>
          </w:p>
          <w:p w14:paraId="6D9E6964"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ConcurrentHashMap</w:t>
            </w:r>
          </w:p>
          <w:p w14:paraId="713E23B3"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ConcurrentSkipListMap</w:t>
            </w:r>
          </w:p>
        </w:tc>
      </w:tr>
      <w:tr w:rsidR="000855D3" w:rsidRPr="000855D3" w14:paraId="66899641"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EAAAA" w:themeFill="background2" w:themeFillShade="BF"/>
            <w:tcMar>
              <w:top w:w="120" w:type="dxa"/>
              <w:left w:w="120" w:type="dxa"/>
              <w:bottom w:w="120" w:type="dxa"/>
              <w:right w:w="120" w:type="dxa"/>
            </w:tcMar>
            <w:vAlign w:val="center"/>
            <w:hideMark/>
          </w:tcPr>
          <w:p w14:paraId="48D0478F" w14:textId="77777777" w:rsidR="000855D3" w:rsidRPr="00A138D1" w:rsidRDefault="000855D3" w:rsidP="000855D3">
            <w:pPr>
              <w:spacing w:before="100" w:beforeAutospacing="1" w:after="100" w:afterAutospacing="1" w:line="360" w:lineRule="auto"/>
              <w:jc w:val="both"/>
              <w:rPr>
                <w:rFonts w:ascii="Arial" w:eastAsia="Times New Roman" w:hAnsi="Arial" w:cs="Arial"/>
                <w:b/>
                <w:bCs/>
                <w:color w:val="000000"/>
                <w:sz w:val="23"/>
                <w:szCs w:val="23"/>
                <w:lang w:eastAsia="fr-FR"/>
              </w:rPr>
            </w:pPr>
            <w:r w:rsidRPr="00A138D1">
              <w:rPr>
                <w:rFonts w:ascii="Arial" w:eastAsia="Times New Roman" w:hAnsi="Arial" w:cs="Arial"/>
                <w:b/>
                <w:bCs/>
                <w:color w:val="000000"/>
                <w:sz w:val="23"/>
                <w:szCs w:val="23"/>
                <w:lang w:eastAsia="fr-FR"/>
              </w:rPr>
              <w:lastRenderedPageBreak/>
              <w:t>Queue</w:t>
            </w:r>
          </w:p>
        </w:tc>
        <w:tc>
          <w:tcPr>
            <w:tcW w:w="0" w:type="auto"/>
            <w:tcBorders>
              <w:top w:val="outset" w:sz="6" w:space="0" w:color="auto"/>
              <w:left w:val="outset" w:sz="6" w:space="0" w:color="auto"/>
              <w:bottom w:val="outset" w:sz="6" w:space="0" w:color="auto"/>
              <w:right w:val="outset" w:sz="6" w:space="0" w:color="auto"/>
            </w:tcBorders>
            <w:shd w:val="clear" w:color="auto" w:fill="AEAAAA" w:themeFill="background2" w:themeFillShade="BF"/>
            <w:tcMar>
              <w:top w:w="120" w:type="dxa"/>
              <w:left w:w="120" w:type="dxa"/>
              <w:bottom w:w="120" w:type="dxa"/>
              <w:right w:w="120" w:type="dxa"/>
            </w:tcMar>
            <w:vAlign w:val="center"/>
            <w:hideMark/>
          </w:tcPr>
          <w:p w14:paraId="79561914" w14:textId="77777777" w:rsidR="000855D3" w:rsidRPr="0031298C" w:rsidRDefault="000855D3" w:rsidP="000855D3">
            <w:pPr>
              <w:spacing w:before="100" w:beforeAutospacing="1" w:after="100" w:afterAutospacing="1" w:line="360" w:lineRule="auto"/>
              <w:jc w:val="both"/>
              <w:rPr>
                <w:rFonts w:ascii="Arial" w:eastAsia="Times New Roman" w:hAnsi="Arial" w:cs="Arial"/>
                <w:color w:val="000000"/>
                <w:sz w:val="23"/>
                <w:szCs w:val="23"/>
                <w:highlight w:val="yellow"/>
                <w:lang w:eastAsia="fr-FR"/>
              </w:rPr>
            </w:pPr>
            <w:r w:rsidRPr="0031298C">
              <w:rPr>
                <w:rFonts w:ascii="Arial" w:eastAsia="Times New Roman" w:hAnsi="Arial" w:cs="Arial"/>
                <w:color w:val="000000"/>
                <w:sz w:val="23"/>
                <w:szCs w:val="23"/>
                <w:highlight w:val="yellow"/>
                <w:lang w:eastAsia="fr-FR"/>
              </w:rPr>
              <w:t>LinkedList</w:t>
            </w:r>
          </w:p>
          <w:p w14:paraId="770D1630" w14:textId="77777777" w:rsidR="000855D3" w:rsidRPr="0031298C" w:rsidRDefault="000855D3" w:rsidP="000855D3">
            <w:pPr>
              <w:spacing w:before="100" w:beforeAutospacing="1" w:after="100" w:afterAutospacing="1" w:line="360" w:lineRule="auto"/>
              <w:jc w:val="both"/>
              <w:rPr>
                <w:rFonts w:ascii="Arial" w:eastAsia="Times New Roman" w:hAnsi="Arial" w:cs="Arial"/>
                <w:color w:val="000000"/>
                <w:sz w:val="23"/>
                <w:szCs w:val="23"/>
                <w:highlight w:val="yellow"/>
                <w:lang w:eastAsia="fr-FR"/>
              </w:rPr>
            </w:pPr>
            <w:r w:rsidRPr="0031298C">
              <w:rPr>
                <w:rFonts w:ascii="Arial" w:eastAsia="Times New Roman" w:hAnsi="Arial" w:cs="Arial"/>
                <w:color w:val="000000"/>
                <w:sz w:val="23"/>
                <w:szCs w:val="23"/>
                <w:highlight w:val="yellow"/>
                <w:lang w:eastAsia="fr-FR"/>
              </w:rPr>
              <w:t>ArrayDeque</w:t>
            </w:r>
          </w:p>
          <w:p w14:paraId="4C192E71" w14:textId="77777777" w:rsidR="000855D3" w:rsidRPr="0031298C" w:rsidRDefault="000855D3" w:rsidP="000855D3">
            <w:pPr>
              <w:spacing w:before="100" w:beforeAutospacing="1" w:after="100" w:afterAutospacing="1" w:line="360" w:lineRule="auto"/>
              <w:jc w:val="both"/>
              <w:rPr>
                <w:rFonts w:ascii="Arial" w:eastAsia="Times New Roman" w:hAnsi="Arial" w:cs="Arial"/>
                <w:color w:val="000000"/>
                <w:sz w:val="23"/>
                <w:szCs w:val="23"/>
                <w:highlight w:val="yellow"/>
                <w:lang w:eastAsia="fr-FR"/>
              </w:rPr>
            </w:pPr>
            <w:r w:rsidRPr="0031298C">
              <w:rPr>
                <w:rFonts w:ascii="Arial" w:eastAsia="Times New Roman" w:hAnsi="Arial" w:cs="Arial"/>
                <w:color w:val="000000"/>
                <w:sz w:val="23"/>
                <w:szCs w:val="23"/>
                <w:highlight w:val="yellow"/>
                <w:lang w:eastAsia="fr-FR"/>
              </w:rPr>
              <w:t>PriorityQueue</w:t>
            </w:r>
          </w:p>
        </w:tc>
        <w:tc>
          <w:tcPr>
            <w:tcW w:w="0" w:type="auto"/>
            <w:tcBorders>
              <w:top w:val="outset" w:sz="6" w:space="0" w:color="auto"/>
              <w:left w:val="outset" w:sz="6" w:space="0" w:color="auto"/>
              <w:bottom w:val="outset" w:sz="6" w:space="0" w:color="auto"/>
              <w:right w:val="outset" w:sz="6" w:space="0" w:color="auto"/>
            </w:tcBorders>
            <w:shd w:val="clear" w:color="auto" w:fill="AEAAAA" w:themeFill="background2" w:themeFillShade="BF"/>
            <w:tcMar>
              <w:top w:w="120" w:type="dxa"/>
              <w:left w:w="120" w:type="dxa"/>
              <w:bottom w:w="120" w:type="dxa"/>
              <w:right w:w="120" w:type="dxa"/>
            </w:tcMar>
            <w:vAlign w:val="center"/>
            <w:hideMark/>
          </w:tcPr>
          <w:p w14:paraId="7D177A64"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EAAAA" w:themeFill="background2" w:themeFillShade="BF"/>
            <w:tcMar>
              <w:top w:w="120" w:type="dxa"/>
              <w:left w:w="120" w:type="dxa"/>
              <w:bottom w:w="120" w:type="dxa"/>
              <w:right w:w="120" w:type="dxa"/>
            </w:tcMar>
            <w:vAlign w:val="center"/>
            <w:hideMark/>
          </w:tcPr>
          <w:p w14:paraId="08BF4A43"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ConcurrentLinkedQueue</w:t>
            </w:r>
          </w:p>
          <w:p w14:paraId="2D90B09A"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LinkedBlockingQueue</w:t>
            </w:r>
          </w:p>
          <w:p w14:paraId="22D3C9A1"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ArrayBlockingQueue</w:t>
            </w:r>
          </w:p>
          <w:p w14:paraId="31EAFC7B"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PriorityBlockingQueue</w:t>
            </w:r>
          </w:p>
          <w:p w14:paraId="1EE4D01B"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DelayQueue</w:t>
            </w:r>
          </w:p>
          <w:p w14:paraId="4B1051FB"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SynchronousQueue</w:t>
            </w:r>
          </w:p>
          <w:p w14:paraId="4C25F089"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r w:rsidRPr="000855D3">
              <w:rPr>
                <w:rFonts w:ascii="Arial" w:eastAsia="Times New Roman" w:hAnsi="Arial" w:cs="Arial"/>
                <w:color w:val="000000"/>
                <w:sz w:val="23"/>
                <w:szCs w:val="23"/>
                <w:lang w:eastAsia="fr-FR"/>
              </w:rPr>
              <w:t>LinkedBlockingDeque</w:t>
            </w:r>
          </w:p>
        </w:tc>
      </w:tr>
    </w:tbl>
    <w:p w14:paraId="47561753" w14:textId="77777777" w:rsidR="000855D3" w:rsidRPr="000855D3" w:rsidRDefault="000855D3" w:rsidP="000855D3">
      <w:pPr>
        <w:spacing w:before="100" w:beforeAutospacing="1" w:after="100" w:afterAutospacing="1" w:line="360" w:lineRule="auto"/>
        <w:jc w:val="both"/>
        <w:rPr>
          <w:rFonts w:ascii="Arial" w:eastAsia="Times New Roman" w:hAnsi="Arial" w:cs="Arial"/>
          <w:color w:val="000000"/>
          <w:sz w:val="23"/>
          <w:szCs w:val="23"/>
          <w:lang w:eastAsia="fr-FR"/>
        </w:rPr>
      </w:pP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808"/>
        <w:gridCol w:w="1181"/>
        <w:gridCol w:w="984"/>
        <w:gridCol w:w="1008"/>
        <w:gridCol w:w="1264"/>
        <w:gridCol w:w="726"/>
        <w:gridCol w:w="1085"/>
      </w:tblGrid>
      <w:tr w:rsidR="00E1383C" w:rsidRPr="00E1383C" w14:paraId="47E224C9" w14:textId="77777777" w:rsidTr="00E1383C">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CC9B194" w14:textId="77777777" w:rsidR="00E1383C" w:rsidRPr="00E1383C" w:rsidRDefault="00E1383C" w:rsidP="00E1383C">
            <w:pPr>
              <w:spacing w:before="100" w:beforeAutospacing="1" w:after="100" w:afterAutospacing="1" w:line="240" w:lineRule="auto"/>
              <w:rPr>
                <w:rFonts w:ascii="Segoe UI" w:eastAsia="Times New Roman" w:hAnsi="Segoe UI" w:cs="Segoe UI"/>
                <w:b/>
                <w:bCs/>
                <w:lang w:eastAsia="fr-FR"/>
              </w:rPr>
            </w:pPr>
            <w:r w:rsidRPr="00E1383C">
              <w:rPr>
                <w:rFonts w:ascii="Segoe UI" w:eastAsia="Times New Roman" w:hAnsi="Segoe UI" w:cs="Segoe UI"/>
                <w:b/>
                <w:bCs/>
                <w:lang w:eastAsia="fr-FR"/>
              </w:rPr>
              <w:t>Collection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0AE6037"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b/>
                <w:bCs/>
                <w:lang w:eastAsia="fr-FR"/>
              </w:rPr>
            </w:pPr>
            <w:r w:rsidRPr="00E1383C">
              <w:rPr>
                <w:rFonts w:ascii="Segoe UI" w:eastAsia="Times New Roman" w:hAnsi="Segoe UI" w:cs="Segoe UI"/>
                <w:b/>
                <w:bCs/>
                <w:lang w:eastAsia="fr-FR"/>
              </w:rPr>
              <w:t>Ordonné</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CAE1BEF"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b/>
                <w:bCs/>
                <w:lang w:eastAsia="fr-FR"/>
              </w:rPr>
            </w:pPr>
            <w:r w:rsidRPr="00E1383C">
              <w:rPr>
                <w:rFonts w:ascii="Segoe UI" w:eastAsia="Times New Roman" w:hAnsi="Segoe UI" w:cs="Segoe UI"/>
                <w:b/>
                <w:bCs/>
                <w:lang w:eastAsia="fr-FR"/>
              </w:rPr>
              <w:t>Accès direct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E7286B3"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b/>
                <w:bCs/>
                <w:lang w:eastAsia="fr-FR"/>
              </w:rPr>
            </w:pPr>
            <w:r w:rsidRPr="00E1383C">
              <w:rPr>
                <w:rFonts w:ascii="Segoe UI" w:eastAsia="Times New Roman" w:hAnsi="Segoe UI" w:cs="Segoe UI"/>
                <w:b/>
                <w:bCs/>
                <w:lang w:eastAsia="fr-FR"/>
              </w:rPr>
              <w:t>Clé / valeur</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AA66A01"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b/>
                <w:bCs/>
                <w:lang w:eastAsia="fr-FR"/>
              </w:rPr>
            </w:pPr>
            <w:r w:rsidRPr="00E1383C">
              <w:rPr>
                <w:rFonts w:ascii="Segoe UI" w:eastAsia="Times New Roman" w:hAnsi="Segoe UI" w:cs="Segoe UI"/>
                <w:b/>
                <w:bCs/>
                <w:lang w:eastAsia="fr-FR"/>
              </w:rPr>
              <w:t>Doublons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D3D6E46"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b/>
                <w:bCs/>
                <w:lang w:eastAsia="fr-FR"/>
              </w:rPr>
            </w:pPr>
            <w:proofErr w:type="spellStart"/>
            <w:r w:rsidRPr="00E1383C">
              <w:rPr>
                <w:rFonts w:ascii="Segoe UI" w:eastAsia="Times New Roman" w:hAnsi="Segoe UI" w:cs="Segoe UI"/>
                <w:b/>
                <w:bCs/>
                <w:lang w:eastAsia="fr-FR"/>
              </w:rPr>
              <w:t>Null</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58BC38F6"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b/>
                <w:bCs/>
                <w:lang w:eastAsia="fr-FR"/>
              </w:rPr>
            </w:pPr>
            <w:r w:rsidRPr="00E1383C">
              <w:rPr>
                <w:rFonts w:ascii="Segoe UI" w:eastAsia="Times New Roman" w:hAnsi="Segoe UI" w:cs="Segoe UI"/>
                <w:b/>
                <w:bCs/>
                <w:lang w:eastAsia="fr-FR"/>
              </w:rPr>
              <w:t>Thread Safe</w:t>
            </w:r>
          </w:p>
        </w:tc>
      </w:tr>
      <w:tr w:rsidR="00E1383C" w:rsidRPr="00E1383C" w14:paraId="7CFA9287"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D6EE" w:themeFill="accent5" w:themeFillTint="66"/>
            <w:tcMar>
              <w:top w:w="120" w:type="dxa"/>
              <w:left w:w="120" w:type="dxa"/>
              <w:bottom w:w="120" w:type="dxa"/>
              <w:right w:w="120" w:type="dxa"/>
            </w:tcMar>
            <w:vAlign w:val="center"/>
            <w:hideMark/>
          </w:tcPr>
          <w:p w14:paraId="49AA10AE" w14:textId="77777777" w:rsidR="00E1383C" w:rsidRPr="00E1383C" w:rsidRDefault="00E1383C" w:rsidP="00E1383C">
            <w:pPr>
              <w:spacing w:before="100" w:beforeAutospacing="1" w:after="100" w:afterAutospacing="1" w:line="240" w:lineRule="auto"/>
              <w:rPr>
                <w:rFonts w:ascii="Segoe UI" w:eastAsia="Times New Roman" w:hAnsi="Segoe UI" w:cs="Segoe UI"/>
                <w:b/>
                <w:bCs/>
                <w:sz w:val="24"/>
                <w:szCs w:val="24"/>
                <w:lang w:eastAsia="fr-FR"/>
              </w:rPr>
            </w:pPr>
            <w:r w:rsidRPr="00E1383C">
              <w:rPr>
                <w:rFonts w:ascii="Segoe UI" w:eastAsia="Times New Roman" w:hAnsi="Segoe UI" w:cs="Segoe UI"/>
                <w:b/>
                <w:bCs/>
                <w:sz w:val="24"/>
                <w:szCs w:val="24"/>
                <w:lang w:eastAsia="fr-FR"/>
              </w:rPr>
              <w:t>ArrayList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C4EBF00"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4022A09"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213563D"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AE03A21"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722C0E7"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B4F519C"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r>
      <w:tr w:rsidR="00E1383C" w:rsidRPr="00E1383C" w14:paraId="7C5F7D76"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D6EE" w:themeFill="accent5" w:themeFillTint="66"/>
            <w:tcMar>
              <w:top w:w="120" w:type="dxa"/>
              <w:left w:w="120" w:type="dxa"/>
              <w:bottom w:w="120" w:type="dxa"/>
              <w:right w:w="120" w:type="dxa"/>
            </w:tcMar>
            <w:vAlign w:val="center"/>
            <w:hideMark/>
          </w:tcPr>
          <w:p w14:paraId="33D44279" w14:textId="77777777" w:rsidR="00E1383C" w:rsidRPr="00E1383C" w:rsidRDefault="00E1383C" w:rsidP="00E1383C">
            <w:pPr>
              <w:spacing w:before="100" w:beforeAutospacing="1" w:after="100" w:afterAutospacing="1" w:line="240" w:lineRule="auto"/>
              <w:rPr>
                <w:rFonts w:ascii="Segoe UI" w:eastAsia="Times New Roman" w:hAnsi="Segoe UI" w:cs="Segoe UI"/>
                <w:b/>
                <w:bCs/>
                <w:sz w:val="24"/>
                <w:szCs w:val="24"/>
                <w:lang w:eastAsia="fr-FR"/>
              </w:rPr>
            </w:pPr>
            <w:r w:rsidRPr="00E1383C">
              <w:rPr>
                <w:rFonts w:ascii="Segoe UI" w:eastAsia="Times New Roman" w:hAnsi="Segoe UI" w:cs="Segoe UI"/>
                <w:b/>
                <w:bCs/>
                <w:sz w:val="24"/>
                <w:szCs w:val="24"/>
                <w:lang w:eastAsia="fr-FR"/>
              </w:rPr>
              <w:t>LinkedList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106F87E"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377E020"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8DE0A43"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93C6FA1"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E932B4F"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EF15BE7"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r>
      <w:tr w:rsidR="00E1383C" w:rsidRPr="00E1383C" w14:paraId="12C1D04B"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5E0B3" w:themeFill="accent6" w:themeFillTint="66"/>
            <w:tcMar>
              <w:top w:w="120" w:type="dxa"/>
              <w:left w:w="120" w:type="dxa"/>
              <w:bottom w:w="120" w:type="dxa"/>
              <w:right w:w="120" w:type="dxa"/>
            </w:tcMar>
            <w:vAlign w:val="center"/>
            <w:hideMark/>
          </w:tcPr>
          <w:p w14:paraId="765D222F" w14:textId="77777777" w:rsidR="00E1383C" w:rsidRPr="00E1383C" w:rsidRDefault="00E1383C" w:rsidP="00E1383C">
            <w:pPr>
              <w:spacing w:before="100" w:beforeAutospacing="1" w:after="100" w:afterAutospacing="1" w:line="240" w:lineRule="auto"/>
              <w:rPr>
                <w:rFonts w:ascii="Segoe UI" w:eastAsia="Times New Roman" w:hAnsi="Segoe UI" w:cs="Segoe UI"/>
                <w:b/>
                <w:bCs/>
                <w:sz w:val="24"/>
                <w:szCs w:val="24"/>
                <w:lang w:eastAsia="fr-FR"/>
              </w:rPr>
            </w:pPr>
            <w:r w:rsidRPr="00E1383C">
              <w:rPr>
                <w:rFonts w:ascii="Segoe UI" w:eastAsia="Times New Roman" w:hAnsi="Segoe UI" w:cs="Segoe UI"/>
                <w:b/>
                <w:bCs/>
                <w:sz w:val="24"/>
                <w:szCs w:val="24"/>
                <w:lang w:eastAsia="fr-FR"/>
              </w:rPr>
              <w:t>HashSet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DF54AE6"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647540F"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970C30E"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5F7B073"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A3906BD"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8C46E22"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r>
      <w:tr w:rsidR="00E1383C" w:rsidRPr="00E1383C" w14:paraId="1B69F0AB"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5E0B3" w:themeFill="accent6" w:themeFillTint="66"/>
            <w:tcMar>
              <w:top w:w="120" w:type="dxa"/>
              <w:left w:w="120" w:type="dxa"/>
              <w:bottom w:w="120" w:type="dxa"/>
              <w:right w:w="120" w:type="dxa"/>
            </w:tcMar>
            <w:vAlign w:val="center"/>
            <w:hideMark/>
          </w:tcPr>
          <w:p w14:paraId="30607ABB" w14:textId="77777777" w:rsidR="00E1383C" w:rsidRPr="00E1383C" w:rsidRDefault="00E1383C" w:rsidP="00E1383C">
            <w:pPr>
              <w:spacing w:before="100" w:beforeAutospacing="1" w:after="100" w:afterAutospacing="1" w:line="240" w:lineRule="auto"/>
              <w:rPr>
                <w:rFonts w:ascii="Segoe UI" w:eastAsia="Times New Roman" w:hAnsi="Segoe UI" w:cs="Segoe UI"/>
                <w:b/>
                <w:bCs/>
                <w:sz w:val="24"/>
                <w:szCs w:val="24"/>
                <w:lang w:eastAsia="fr-FR"/>
              </w:rPr>
            </w:pPr>
            <w:r w:rsidRPr="00E1383C">
              <w:rPr>
                <w:rFonts w:ascii="Segoe UI" w:eastAsia="Times New Roman" w:hAnsi="Segoe UI" w:cs="Segoe UI"/>
                <w:b/>
                <w:bCs/>
                <w:sz w:val="24"/>
                <w:szCs w:val="24"/>
                <w:lang w:eastAsia="fr-FR"/>
              </w:rPr>
              <w:t>TreeSet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051153B"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1A81BE0"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94236FE"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C44959A"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5E2BFAED"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584648F6"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r>
      <w:tr w:rsidR="00E1383C" w:rsidRPr="00E1383C" w14:paraId="378FDB05"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CAAC" w:themeFill="accent2" w:themeFillTint="66"/>
            <w:tcMar>
              <w:top w:w="120" w:type="dxa"/>
              <w:left w:w="120" w:type="dxa"/>
              <w:bottom w:w="120" w:type="dxa"/>
              <w:right w:w="120" w:type="dxa"/>
            </w:tcMar>
            <w:vAlign w:val="center"/>
            <w:hideMark/>
          </w:tcPr>
          <w:p w14:paraId="4A4287CB" w14:textId="77777777" w:rsidR="00E1383C" w:rsidRPr="00E1383C" w:rsidRDefault="00E1383C" w:rsidP="00E1383C">
            <w:pPr>
              <w:spacing w:before="100" w:beforeAutospacing="1" w:after="100" w:afterAutospacing="1" w:line="240" w:lineRule="auto"/>
              <w:rPr>
                <w:rFonts w:ascii="Segoe UI" w:eastAsia="Times New Roman" w:hAnsi="Segoe UI" w:cs="Segoe UI"/>
                <w:b/>
                <w:bCs/>
                <w:sz w:val="24"/>
                <w:szCs w:val="24"/>
                <w:lang w:eastAsia="fr-FR"/>
              </w:rPr>
            </w:pPr>
            <w:r w:rsidRPr="00E1383C">
              <w:rPr>
                <w:rFonts w:ascii="Segoe UI" w:eastAsia="Times New Roman" w:hAnsi="Segoe UI" w:cs="Segoe UI"/>
                <w:b/>
                <w:bCs/>
                <w:sz w:val="24"/>
                <w:szCs w:val="24"/>
                <w:lang w:eastAsia="fr-FR"/>
              </w:rPr>
              <w:t>HashMap</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5604F02"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AC3FEE2"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C15E105"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E664A25"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537324E"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1918B0A"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r>
      <w:tr w:rsidR="00E1383C" w:rsidRPr="00E1383C" w14:paraId="638F85A5"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CAAC" w:themeFill="accent2" w:themeFillTint="66"/>
            <w:tcMar>
              <w:top w:w="120" w:type="dxa"/>
              <w:left w:w="120" w:type="dxa"/>
              <w:bottom w:w="120" w:type="dxa"/>
              <w:right w:w="120" w:type="dxa"/>
            </w:tcMar>
            <w:vAlign w:val="center"/>
            <w:hideMark/>
          </w:tcPr>
          <w:p w14:paraId="24D2273C" w14:textId="77777777" w:rsidR="00E1383C" w:rsidRPr="00E1383C" w:rsidRDefault="00E1383C" w:rsidP="00E1383C">
            <w:pPr>
              <w:spacing w:before="100" w:beforeAutospacing="1" w:after="100" w:afterAutospacing="1" w:line="240" w:lineRule="auto"/>
              <w:rPr>
                <w:rFonts w:ascii="Segoe UI" w:eastAsia="Times New Roman" w:hAnsi="Segoe UI" w:cs="Segoe UI"/>
                <w:b/>
                <w:bCs/>
                <w:sz w:val="24"/>
                <w:szCs w:val="24"/>
                <w:lang w:eastAsia="fr-FR"/>
              </w:rPr>
            </w:pPr>
            <w:r w:rsidRPr="00E1383C">
              <w:rPr>
                <w:rFonts w:ascii="Segoe UI" w:eastAsia="Times New Roman" w:hAnsi="Segoe UI" w:cs="Segoe UI"/>
                <w:b/>
                <w:bCs/>
                <w:sz w:val="24"/>
                <w:szCs w:val="24"/>
                <w:lang w:eastAsia="fr-FR"/>
              </w:rPr>
              <w:t>TreeMap</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D37E929"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54F8A4DB"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1D95307"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9531BD7"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4600151"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21F3DB7"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r>
      <w:tr w:rsidR="00E1383C" w:rsidRPr="00E1383C" w14:paraId="1C14257D"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D6EE" w:themeFill="accent5" w:themeFillTint="66"/>
            <w:tcMar>
              <w:top w:w="120" w:type="dxa"/>
              <w:left w:w="120" w:type="dxa"/>
              <w:bottom w:w="120" w:type="dxa"/>
              <w:right w:w="120" w:type="dxa"/>
            </w:tcMar>
            <w:vAlign w:val="center"/>
            <w:hideMark/>
          </w:tcPr>
          <w:p w14:paraId="140707ED" w14:textId="77777777" w:rsidR="00E1383C" w:rsidRPr="00E1383C" w:rsidRDefault="00E1383C" w:rsidP="00E1383C">
            <w:pPr>
              <w:spacing w:before="100" w:beforeAutospacing="1" w:after="100" w:afterAutospacing="1" w:line="240" w:lineRule="auto"/>
              <w:rPr>
                <w:rFonts w:ascii="Segoe UI" w:eastAsia="Times New Roman" w:hAnsi="Segoe UI" w:cs="Segoe UI"/>
                <w:b/>
                <w:bCs/>
                <w:sz w:val="24"/>
                <w:szCs w:val="24"/>
                <w:lang w:eastAsia="fr-FR"/>
              </w:rPr>
            </w:pPr>
            <w:r w:rsidRPr="00E1383C">
              <w:rPr>
                <w:rFonts w:ascii="Segoe UI" w:eastAsia="Times New Roman" w:hAnsi="Segoe UI" w:cs="Segoe UI"/>
                <w:b/>
                <w:bCs/>
                <w:sz w:val="24"/>
                <w:szCs w:val="24"/>
                <w:lang w:eastAsia="fr-FR"/>
              </w:rPr>
              <w:t>Vector</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CC7C1AC"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65DD4A0"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8B2E2C2"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1B1DDC8"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F960910"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9E6889F"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r>
      <w:tr w:rsidR="00E1383C" w:rsidRPr="00E1383C" w14:paraId="296E4457"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CAAC" w:themeFill="accent2" w:themeFillTint="66"/>
            <w:tcMar>
              <w:top w:w="120" w:type="dxa"/>
              <w:left w:w="120" w:type="dxa"/>
              <w:bottom w:w="120" w:type="dxa"/>
              <w:right w:w="120" w:type="dxa"/>
            </w:tcMar>
            <w:vAlign w:val="center"/>
            <w:hideMark/>
          </w:tcPr>
          <w:p w14:paraId="4BEEEB46" w14:textId="77777777" w:rsidR="00E1383C" w:rsidRPr="00E1383C" w:rsidRDefault="00E1383C" w:rsidP="00E1383C">
            <w:pPr>
              <w:spacing w:before="100" w:beforeAutospacing="1" w:after="100" w:afterAutospacing="1" w:line="240" w:lineRule="auto"/>
              <w:rPr>
                <w:rFonts w:ascii="Segoe UI" w:eastAsia="Times New Roman" w:hAnsi="Segoe UI" w:cs="Segoe UI"/>
                <w:b/>
                <w:bCs/>
                <w:sz w:val="24"/>
                <w:szCs w:val="24"/>
                <w:lang w:eastAsia="fr-FR"/>
              </w:rPr>
            </w:pPr>
            <w:r w:rsidRPr="00E1383C">
              <w:rPr>
                <w:rFonts w:ascii="Segoe UI" w:eastAsia="Times New Roman" w:hAnsi="Segoe UI" w:cs="Segoe UI"/>
                <w:b/>
                <w:bCs/>
                <w:sz w:val="24"/>
                <w:szCs w:val="24"/>
                <w:lang w:eastAsia="fr-FR"/>
              </w:rPr>
              <w:t>Hashtable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7C4C57B"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2D8CC7C"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22991DB"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5FCD4C1C"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1EDA7EF"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5506CE3"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r>
      <w:tr w:rsidR="00E1383C" w:rsidRPr="00E1383C" w14:paraId="63CD8B6E" w14:textId="77777777" w:rsidTr="00E1383C">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6408B76" w14:textId="77777777" w:rsidR="00E1383C" w:rsidRPr="00E1383C" w:rsidRDefault="00E1383C" w:rsidP="00E1383C">
            <w:pPr>
              <w:spacing w:before="100" w:beforeAutospacing="1" w:after="100" w:afterAutospacing="1" w:line="240" w:lineRule="auto"/>
              <w:rPr>
                <w:rFonts w:ascii="Segoe UI" w:eastAsia="Times New Roman" w:hAnsi="Segoe UI" w:cs="Segoe UI"/>
                <w:b/>
                <w:bCs/>
                <w:sz w:val="24"/>
                <w:szCs w:val="24"/>
                <w:lang w:eastAsia="fr-FR"/>
              </w:rPr>
            </w:pPr>
            <w:proofErr w:type="spellStart"/>
            <w:r w:rsidRPr="00E1383C">
              <w:rPr>
                <w:rFonts w:ascii="Segoe UI" w:eastAsia="Times New Roman" w:hAnsi="Segoe UI" w:cs="Segoe UI"/>
                <w:b/>
                <w:bCs/>
                <w:sz w:val="24"/>
                <w:szCs w:val="24"/>
                <w:lang w:eastAsia="fr-FR"/>
              </w:rPr>
              <w:t>Properties</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532D6C6"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A6670E0"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7052076"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ABB1599"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6387A68"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5FBCA9DE"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r>
      <w:tr w:rsidR="00E1383C" w:rsidRPr="00E1383C" w14:paraId="7ABACEB3"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D6EE" w:themeFill="accent5" w:themeFillTint="66"/>
            <w:tcMar>
              <w:top w:w="120" w:type="dxa"/>
              <w:left w:w="120" w:type="dxa"/>
              <w:bottom w:w="120" w:type="dxa"/>
              <w:right w:w="120" w:type="dxa"/>
            </w:tcMar>
            <w:vAlign w:val="center"/>
            <w:hideMark/>
          </w:tcPr>
          <w:p w14:paraId="5F6AD65F" w14:textId="77777777" w:rsidR="00E1383C" w:rsidRPr="00E1383C" w:rsidRDefault="00E1383C" w:rsidP="00E1383C">
            <w:pPr>
              <w:spacing w:before="100" w:beforeAutospacing="1" w:after="100" w:afterAutospacing="1" w:line="240" w:lineRule="auto"/>
              <w:rPr>
                <w:rFonts w:ascii="Segoe UI" w:eastAsia="Times New Roman" w:hAnsi="Segoe UI" w:cs="Segoe UI"/>
                <w:b/>
                <w:bCs/>
                <w:sz w:val="24"/>
                <w:szCs w:val="24"/>
                <w:lang w:eastAsia="fr-FR"/>
              </w:rPr>
            </w:pPr>
            <w:r w:rsidRPr="00E1383C">
              <w:rPr>
                <w:rFonts w:ascii="Segoe UI" w:eastAsia="Times New Roman" w:hAnsi="Segoe UI" w:cs="Segoe UI"/>
                <w:b/>
                <w:bCs/>
                <w:sz w:val="24"/>
                <w:szCs w:val="24"/>
                <w:lang w:eastAsia="fr-FR"/>
              </w:rPr>
              <w:t>Stack</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0AEEB6E"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18AAA88"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FBD1FDC"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57C2FE3"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845DFC5"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BA66D45"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r>
      <w:tr w:rsidR="00E1383C" w:rsidRPr="00E1383C" w14:paraId="45971F7F"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D6EE" w:themeFill="accent5" w:themeFillTint="66"/>
            <w:tcMar>
              <w:top w:w="120" w:type="dxa"/>
              <w:left w:w="120" w:type="dxa"/>
              <w:bottom w:w="120" w:type="dxa"/>
              <w:right w:w="120" w:type="dxa"/>
            </w:tcMar>
            <w:vAlign w:val="center"/>
            <w:hideMark/>
          </w:tcPr>
          <w:p w14:paraId="6B9892AD" w14:textId="77777777" w:rsidR="00E1383C" w:rsidRPr="00E1383C" w:rsidRDefault="00E1383C" w:rsidP="00E1383C">
            <w:pPr>
              <w:spacing w:before="100" w:beforeAutospacing="1" w:after="100" w:afterAutospacing="1" w:line="240" w:lineRule="auto"/>
              <w:rPr>
                <w:rFonts w:ascii="Segoe UI" w:eastAsia="Times New Roman" w:hAnsi="Segoe UI" w:cs="Segoe UI"/>
                <w:b/>
                <w:bCs/>
                <w:sz w:val="24"/>
                <w:szCs w:val="24"/>
                <w:lang w:eastAsia="fr-FR"/>
              </w:rPr>
            </w:pPr>
            <w:r w:rsidRPr="00E1383C">
              <w:rPr>
                <w:rFonts w:ascii="Segoe UI" w:eastAsia="Times New Roman" w:hAnsi="Segoe UI" w:cs="Segoe UI"/>
                <w:b/>
                <w:bCs/>
                <w:sz w:val="24"/>
                <w:szCs w:val="24"/>
                <w:lang w:eastAsia="fr-FR"/>
              </w:rPr>
              <w:t>CopyOnWriteArrayList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573FD52E"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6E239ED"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FD5085F"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5AAF0518"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76348CE"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6ECCD92"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r>
      <w:tr w:rsidR="00E1383C" w:rsidRPr="00E1383C" w14:paraId="2B6D13EC"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CAAC" w:themeFill="accent2" w:themeFillTint="66"/>
            <w:tcMar>
              <w:top w:w="120" w:type="dxa"/>
              <w:left w:w="120" w:type="dxa"/>
              <w:bottom w:w="120" w:type="dxa"/>
              <w:right w:w="120" w:type="dxa"/>
            </w:tcMar>
            <w:vAlign w:val="center"/>
            <w:hideMark/>
          </w:tcPr>
          <w:p w14:paraId="51A03396" w14:textId="77777777" w:rsidR="00E1383C" w:rsidRPr="00E1383C" w:rsidRDefault="00E1383C" w:rsidP="00E1383C">
            <w:pPr>
              <w:spacing w:before="100" w:beforeAutospacing="1" w:after="100" w:afterAutospacing="1" w:line="240" w:lineRule="auto"/>
              <w:rPr>
                <w:rFonts w:ascii="Segoe UI" w:eastAsia="Times New Roman" w:hAnsi="Segoe UI" w:cs="Segoe UI"/>
                <w:b/>
                <w:bCs/>
                <w:sz w:val="24"/>
                <w:szCs w:val="24"/>
                <w:lang w:eastAsia="fr-FR"/>
              </w:rPr>
            </w:pPr>
            <w:r w:rsidRPr="00E1383C">
              <w:rPr>
                <w:rFonts w:ascii="Segoe UI" w:eastAsia="Times New Roman" w:hAnsi="Segoe UI" w:cs="Segoe UI"/>
                <w:b/>
                <w:bCs/>
                <w:sz w:val="24"/>
                <w:szCs w:val="24"/>
                <w:lang w:eastAsia="fr-FR"/>
              </w:rPr>
              <w:t>ConcurrentHashMap</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9E7E347"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006CFD8"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0605C06"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BB721C1"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B96BF35"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13222C7"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r>
      <w:tr w:rsidR="00E1383C" w:rsidRPr="00E1383C" w14:paraId="4F12DED8" w14:textId="77777777" w:rsidTr="0031298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5E0B3" w:themeFill="accent6" w:themeFillTint="66"/>
            <w:tcMar>
              <w:top w:w="120" w:type="dxa"/>
              <w:left w:w="120" w:type="dxa"/>
              <w:bottom w:w="120" w:type="dxa"/>
              <w:right w:w="120" w:type="dxa"/>
            </w:tcMar>
            <w:vAlign w:val="center"/>
            <w:hideMark/>
          </w:tcPr>
          <w:p w14:paraId="12A2004E" w14:textId="77777777" w:rsidR="00E1383C" w:rsidRPr="00E1383C" w:rsidRDefault="00E1383C" w:rsidP="00E1383C">
            <w:pPr>
              <w:spacing w:before="100" w:beforeAutospacing="1" w:after="100" w:afterAutospacing="1" w:line="240" w:lineRule="auto"/>
              <w:rPr>
                <w:rFonts w:ascii="Segoe UI" w:eastAsia="Times New Roman" w:hAnsi="Segoe UI" w:cs="Segoe UI"/>
                <w:b/>
                <w:bCs/>
                <w:sz w:val="24"/>
                <w:szCs w:val="24"/>
                <w:lang w:eastAsia="fr-FR"/>
              </w:rPr>
            </w:pPr>
            <w:r w:rsidRPr="00E1383C">
              <w:rPr>
                <w:rFonts w:ascii="Segoe UI" w:eastAsia="Times New Roman" w:hAnsi="Segoe UI" w:cs="Segoe UI"/>
                <w:b/>
                <w:bCs/>
                <w:sz w:val="24"/>
                <w:szCs w:val="24"/>
                <w:lang w:eastAsia="fr-FR"/>
              </w:rPr>
              <w:lastRenderedPageBreak/>
              <w:t>C</w:t>
            </w:r>
            <w:r w:rsidRPr="0031298C">
              <w:rPr>
                <w:rFonts w:ascii="Segoe UI" w:eastAsia="Times New Roman" w:hAnsi="Segoe UI" w:cs="Segoe UI"/>
                <w:b/>
                <w:bCs/>
                <w:sz w:val="24"/>
                <w:szCs w:val="24"/>
                <w:shd w:val="clear" w:color="auto" w:fill="C5E0B3" w:themeFill="accent6" w:themeFillTint="66"/>
                <w:lang w:eastAsia="fr-FR"/>
              </w:rPr>
              <w:t>opyOnWriteArraySet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BF27352"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F3EF977"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DF51AA1"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F0B6881"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Non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3B50AC8"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36B867B" w14:textId="77777777" w:rsidR="00E1383C" w:rsidRPr="00E1383C" w:rsidRDefault="00E1383C" w:rsidP="00E1383C">
            <w:pPr>
              <w:spacing w:before="100" w:beforeAutospacing="1" w:after="100" w:afterAutospacing="1" w:line="240" w:lineRule="auto"/>
              <w:jc w:val="center"/>
              <w:rPr>
                <w:rFonts w:ascii="Segoe UI" w:eastAsia="Times New Roman" w:hAnsi="Segoe UI" w:cs="Segoe UI"/>
                <w:sz w:val="24"/>
                <w:szCs w:val="24"/>
                <w:lang w:eastAsia="fr-FR"/>
              </w:rPr>
            </w:pPr>
            <w:r w:rsidRPr="00E1383C">
              <w:rPr>
                <w:rFonts w:ascii="Segoe UI" w:eastAsia="Times New Roman" w:hAnsi="Segoe UI" w:cs="Segoe UI"/>
                <w:sz w:val="24"/>
                <w:szCs w:val="24"/>
                <w:lang w:eastAsia="fr-FR"/>
              </w:rPr>
              <w:t>Oui</w:t>
            </w:r>
          </w:p>
        </w:tc>
      </w:tr>
    </w:tbl>
    <w:p w14:paraId="21FBED38" w14:textId="77777777" w:rsidR="005131E5" w:rsidRDefault="005131E5" w:rsidP="00CE25E4">
      <w:pPr>
        <w:jc w:val="both"/>
        <w:rPr>
          <w:b/>
          <w:bCs/>
          <w:sz w:val="36"/>
          <w:szCs w:val="36"/>
        </w:rPr>
      </w:pPr>
    </w:p>
    <w:p w14:paraId="58C854A2" w14:textId="77777777" w:rsidR="005131E5" w:rsidRDefault="005131E5">
      <w:pPr>
        <w:rPr>
          <w:b/>
          <w:bCs/>
          <w:sz w:val="36"/>
          <w:szCs w:val="36"/>
        </w:rPr>
      </w:pPr>
      <w:r>
        <w:rPr>
          <w:b/>
          <w:bCs/>
          <w:sz w:val="36"/>
          <w:szCs w:val="36"/>
        </w:rPr>
        <w:br w:type="page"/>
      </w:r>
    </w:p>
    <w:p w14:paraId="0120CB4B" w14:textId="4B16D99E" w:rsidR="001646F8" w:rsidRPr="005131E5" w:rsidRDefault="001646F8" w:rsidP="001646F8">
      <w:pPr>
        <w:jc w:val="both"/>
        <w:rPr>
          <w:rFonts w:ascii="Arial" w:hAnsi="Arial" w:cs="Arial"/>
          <w:b/>
          <w:bCs/>
          <w:sz w:val="36"/>
          <w:szCs w:val="36"/>
        </w:rPr>
      </w:pPr>
      <w:r>
        <w:rPr>
          <w:rFonts w:ascii="Arial" w:hAnsi="Arial" w:cs="Arial"/>
          <w:b/>
          <w:bCs/>
          <w:sz w:val="36"/>
          <w:szCs w:val="36"/>
        </w:rPr>
        <w:lastRenderedPageBreak/>
        <w:t>Les exceptions</w:t>
      </w:r>
    </w:p>
    <w:p w14:paraId="2A9D7CA2" w14:textId="77777777" w:rsidR="001646F8" w:rsidRPr="001646F8" w:rsidRDefault="001646F8" w:rsidP="001646F8">
      <w:pPr>
        <w:shd w:val="clear" w:color="auto" w:fill="FFFFFF"/>
        <w:spacing w:before="450" w:after="450" w:line="360" w:lineRule="auto"/>
        <w:jc w:val="both"/>
        <w:rPr>
          <w:rFonts w:eastAsia="Times New Roman" w:cstheme="minorHAnsi"/>
          <w:color w:val="252E38"/>
          <w:sz w:val="24"/>
          <w:szCs w:val="24"/>
          <w:lang w:eastAsia="fr-FR"/>
        </w:rPr>
      </w:pPr>
      <w:r w:rsidRPr="0031298C">
        <w:rPr>
          <w:rFonts w:eastAsia="Times New Roman" w:cstheme="minorHAnsi"/>
          <w:b/>
          <w:bCs/>
          <w:color w:val="252E38"/>
          <w:sz w:val="24"/>
          <w:szCs w:val="24"/>
          <w:highlight w:val="cyan"/>
          <w:lang w:eastAsia="fr-FR"/>
        </w:rPr>
        <w:t>Les exceptions sont des événements inattendus qui surviennent au moment de l’exécution</w:t>
      </w:r>
      <w:r w:rsidRPr="001646F8">
        <w:rPr>
          <w:rFonts w:eastAsia="Times New Roman" w:cstheme="minorHAnsi"/>
          <w:color w:val="252E38"/>
          <w:sz w:val="24"/>
          <w:szCs w:val="24"/>
          <w:lang w:eastAsia="fr-FR"/>
        </w:rPr>
        <w:t xml:space="preserve"> et qui diffèrent des erreurs dans la mesure où il est généralement aisé de les « rattraper ». </w:t>
      </w:r>
      <w:r w:rsidRPr="0031298C">
        <w:rPr>
          <w:rFonts w:eastAsia="Times New Roman" w:cstheme="minorHAnsi"/>
          <w:b/>
          <w:bCs/>
          <w:color w:val="252E38"/>
          <w:sz w:val="24"/>
          <w:szCs w:val="24"/>
          <w:highlight w:val="cyan"/>
          <w:lang w:eastAsia="fr-FR"/>
        </w:rPr>
        <w:t>Les erreurs, par contre, indiquent généralement un problème plus grave</w:t>
      </w:r>
      <w:r w:rsidRPr="001646F8">
        <w:rPr>
          <w:rFonts w:eastAsia="Times New Roman" w:cstheme="minorHAnsi"/>
          <w:color w:val="252E38"/>
          <w:sz w:val="24"/>
          <w:szCs w:val="24"/>
          <w:lang w:eastAsia="fr-FR"/>
        </w:rPr>
        <w:t>. La gestion des exceptions est très courante et doit être comprise, au moins à un niveau de base, par n’importe quel programmeur Java.</w:t>
      </w:r>
    </w:p>
    <w:p w14:paraId="76C31FBA" w14:textId="77777777" w:rsidR="001646F8" w:rsidRPr="001646F8" w:rsidRDefault="001646F8" w:rsidP="001646F8">
      <w:pPr>
        <w:shd w:val="clear" w:color="auto" w:fill="FFFFFF"/>
        <w:spacing w:before="450" w:after="450" w:line="360" w:lineRule="auto"/>
        <w:jc w:val="both"/>
        <w:rPr>
          <w:rFonts w:eastAsia="Times New Roman" w:cstheme="minorHAnsi"/>
          <w:color w:val="252E38"/>
          <w:sz w:val="24"/>
          <w:szCs w:val="24"/>
          <w:lang w:eastAsia="fr-FR"/>
        </w:rPr>
      </w:pPr>
      <w:r w:rsidRPr="001646F8">
        <w:rPr>
          <w:rFonts w:eastAsia="Times New Roman" w:cstheme="minorHAnsi"/>
          <w:color w:val="155724"/>
          <w:sz w:val="24"/>
          <w:szCs w:val="24"/>
          <w:shd w:val="clear" w:color="auto" w:fill="D4EDDA"/>
          <w:lang w:eastAsia="fr-FR"/>
        </w:rPr>
        <w:t>Bonne réponse</w:t>
      </w:r>
    </w:p>
    <w:p w14:paraId="36A50A59" w14:textId="7288590F" w:rsidR="001646F8" w:rsidRPr="001646F8" w:rsidRDefault="001646F8" w:rsidP="001646F8">
      <w:pPr>
        <w:shd w:val="clear" w:color="auto" w:fill="FFFFFF"/>
        <w:spacing w:before="450" w:after="450" w:line="360" w:lineRule="auto"/>
        <w:jc w:val="both"/>
        <w:rPr>
          <w:rFonts w:eastAsia="Times New Roman" w:cstheme="minorHAnsi"/>
          <w:color w:val="252E38"/>
          <w:sz w:val="24"/>
          <w:szCs w:val="24"/>
          <w:lang w:eastAsia="fr-FR"/>
        </w:rPr>
      </w:pPr>
      <w:r w:rsidRPr="001646F8">
        <w:rPr>
          <w:rFonts w:eastAsia="Times New Roman" w:cstheme="minorHAnsi"/>
          <w:color w:val="252E38"/>
          <w:sz w:val="24"/>
          <w:szCs w:val="24"/>
          <w:highlight w:val="cyan"/>
          <w:lang w:eastAsia="fr-FR"/>
        </w:rPr>
        <w:t>Les deux types d’exceptions dans Java sont les exceptions vérifiées (</w:t>
      </w:r>
      <w:proofErr w:type="spellStart"/>
      <w:r w:rsidRPr="001646F8">
        <w:rPr>
          <w:rFonts w:eastAsia="Times New Roman" w:cstheme="minorHAnsi"/>
          <w:color w:val="252E38"/>
          <w:sz w:val="24"/>
          <w:szCs w:val="24"/>
          <w:highlight w:val="cyan"/>
          <w:lang w:eastAsia="fr-FR"/>
        </w:rPr>
        <w:t>checked</w:t>
      </w:r>
      <w:proofErr w:type="spellEnd"/>
      <w:r w:rsidRPr="001646F8">
        <w:rPr>
          <w:rFonts w:eastAsia="Times New Roman" w:cstheme="minorHAnsi"/>
          <w:color w:val="252E38"/>
          <w:sz w:val="24"/>
          <w:szCs w:val="24"/>
          <w:highlight w:val="cyan"/>
          <w:lang w:eastAsia="fr-FR"/>
        </w:rPr>
        <w:t xml:space="preserve"> exceptions) et les exceptions non-vérifiées (</w:t>
      </w:r>
      <w:proofErr w:type="spellStart"/>
      <w:r w:rsidRPr="001646F8">
        <w:rPr>
          <w:rFonts w:eastAsia="Times New Roman" w:cstheme="minorHAnsi"/>
          <w:color w:val="252E38"/>
          <w:sz w:val="24"/>
          <w:szCs w:val="24"/>
          <w:highlight w:val="cyan"/>
          <w:lang w:eastAsia="fr-FR"/>
        </w:rPr>
        <w:t>unchecked</w:t>
      </w:r>
      <w:proofErr w:type="spellEnd"/>
      <w:r w:rsidRPr="001646F8">
        <w:rPr>
          <w:rFonts w:eastAsia="Times New Roman" w:cstheme="minorHAnsi"/>
          <w:color w:val="252E38"/>
          <w:sz w:val="24"/>
          <w:szCs w:val="24"/>
          <w:highlight w:val="cyan"/>
          <w:lang w:eastAsia="fr-FR"/>
        </w:rPr>
        <w:t xml:space="preserve"> exceptions)</w:t>
      </w:r>
      <w:r w:rsidRPr="001646F8">
        <w:rPr>
          <w:rFonts w:eastAsia="Times New Roman" w:cstheme="minorHAnsi"/>
          <w:color w:val="252E38"/>
          <w:sz w:val="24"/>
          <w:szCs w:val="24"/>
          <w:lang w:eastAsia="fr-FR"/>
        </w:rPr>
        <w:t>.</w:t>
      </w:r>
    </w:p>
    <w:p w14:paraId="748AC1D5" w14:textId="77777777" w:rsidR="001646F8" w:rsidRPr="001646F8" w:rsidRDefault="001646F8" w:rsidP="001646F8">
      <w:pPr>
        <w:shd w:val="clear" w:color="auto" w:fill="FFFFFF"/>
        <w:spacing w:before="450" w:after="450" w:line="360" w:lineRule="auto"/>
        <w:jc w:val="both"/>
        <w:rPr>
          <w:rFonts w:eastAsia="Times New Roman" w:cstheme="minorHAnsi"/>
          <w:color w:val="252E38"/>
          <w:sz w:val="24"/>
          <w:szCs w:val="24"/>
          <w:lang w:eastAsia="fr-FR"/>
        </w:rPr>
      </w:pPr>
      <w:r w:rsidRPr="001646F8">
        <w:rPr>
          <w:rFonts w:eastAsia="Times New Roman" w:cstheme="minorHAnsi"/>
          <w:color w:val="252E38"/>
          <w:sz w:val="24"/>
          <w:szCs w:val="24"/>
          <w:highlight w:val="cyan"/>
          <w:lang w:eastAsia="fr-FR"/>
        </w:rPr>
        <w:t>Une exception vérifiée est une exception qui est vérifiée au moment de la compilation</w:t>
      </w:r>
      <w:r w:rsidRPr="001646F8">
        <w:rPr>
          <w:rFonts w:eastAsia="Times New Roman" w:cstheme="minorHAnsi"/>
          <w:color w:val="252E38"/>
          <w:sz w:val="24"/>
          <w:szCs w:val="24"/>
          <w:lang w:eastAsia="fr-FR"/>
        </w:rPr>
        <w:t xml:space="preserve">. Lorsqu’il y a du code dans une méthode qui lève une exception vérifiée, la méthode est nécessaire pour l’acquitter. Ceci peut être accompli soit en gérant l’exception avec un bloc </w:t>
      </w:r>
      <w:proofErr w:type="spellStart"/>
      <w:r w:rsidRPr="001646F8">
        <w:rPr>
          <w:rFonts w:eastAsia="Times New Roman" w:cstheme="minorHAnsi"/>
          <w:color w:val="252E38"/>
          <w:sz w:val="24"/>
          <w:szCs w:val="24"/>
          <w:lang w:eastAsia="fr-FR"/>
        </w:rPr>
        <w:t>try</w:t>
      </w:r>
      <w:proofErr w:type="spellEnd"/>
      <w:r w:rsidRPr="001646F8">
        <w:rPr>
          <w:rFonts w:eastAsia="Times New Roman" w:cstheme="minorHAnsi"/>
          <w:color w:val="252E38"/>
          <w:sz w:val="24"/>
          <w:szCs w:val="24"/>
          <w:lang w:eastAsia="fr-FR"/>
        </w:rPr>
        <w:t>/catch, soit en la spécifiant à l’aide du mot-clé </w:t>
      </w:r>
      <w:proofErr w:type="spellStart"/>
      <w:r w:rsidRPr="001646F8">
        <w:rPr>
          <w:rFonts w:eastAsia="Times New Roman" w:cstheme="minorHAnsi"/>
          <w:i/>
          <w:iCs/>
          <w:color w:val="252E38"/>
          <w:sz w:val="24"/>
          <w:szCs w:val="24"/>
          <w:lang w:eastAsia="fr-FR"/>
        </w:rPr>
        <w:t>throws</w:t>
      </w:r>
      <w:proofErr w:type="spellEnd"/>
      <w:r w:rsidRPr="001646F8">
        <w:rPr>
          <w:rFonts w:eastAsia="Times New Roman" w:cstheme="minorHAnsi"/>
          <w:color w:val="252E38"/>
          <w:sz w:val="24"/>
          <w:szCs w:val="24"/>
          <w:lang w:eastAsia="fr-FR"/>
        </w:rPr>
        <w:t xml:space="preserve">. </w:t>
      </w:r>
      <w:r w:rsidRPr="001646F8">
        <w:rPr>
          <w:rFonts w:eastAsia="Times New Roman" w:cstheme="minorHAnsi"/>
          <w:color w:val="252E38"/>
          <w:sz w:val="24"/>
          <w:szCs w:val="24"/>
          <w:highlight w:val="cyan"/>
          <w:lang w:eastAsia="fr-FR"/>
        </w:rPr>
        <w:t>Une exception non-vérifiée est une exception qui n’est pas vérifiée au moment de la compilation</w:t>
      </w:r>
      <w:r w:rsidRPr="001646F8">
        <w:rPr>
          <w:rFonts w:eastAsia="Times New Roman" w:cstheme="minorHAnsi"/>
          <w:color w:val="252E38"/>
          <w:sz w:val="24"/>
          <w:szCs w:val="24"/>
          <w:lang w:eastAsia="fr-FR"/>
        </w:rPr>
        <w:t>. C’est au programmeur de spécifier ce type d’exception. En revanche, il faut noter que toutes les exceptions en C++ sont non-vérifiées.</w:t>
      </w:r>
    </w:p>
    <w:p w14:paraId="1BAAC3A8" w14:textId="46A76D65" w:rsidR="001646F8" w:rsidRDefault="001646F8" w:rsidP="005131E5">
      <w:pPr>
        <w:jc w:val="both"/>
        <w:rPr>
          <w:rFonts w:ascii="Arial" w:hAnsi="Arial" w:cs="Arial"/>
          <w:b/>
          <w:bCs/>
          <w:sz w:val="36"/>
          <w:szCs w:val="36"/>
        </w:rPr>
      </w:pPr>
    </w:p>
    <w:p w14:paraId="201CA438" w14:textId="77777777" w:rsidR="001646F8" w:rsidRDefault="001646F8" w:rsidP="005131E5">
      <w:pPr>
        <w:jc w:val="both"/>
        <w:rPr>
          <w:rFonts w:ascii="Arial" w:hAnsi="Arial" w:cs="Arial"/>
          <w:b/>
          <w:bCs/>
          <w:sz w:val="36"/>
          <w:szCs w:val="36"/>
        </w:rPr>
      </w:pPr>
    </w:p>
    <w:p w14:paraId="1863BC25" w14:textId="72BB6F53" w:rsidR="005131E5" w:rsidRPr="005131E5" w:rsidRDefault="005131E5" w:rsidP="005131E5">
      <w:pPr>
        <w:jc w:val="both"/>
        <w:rPr>
          <w:rFonts w:ascii="Arial" w:hAnsi="Arial" w:cs="Arial"/>
          <w:b/>
          <w:bCs/>
          <w:sz w:val="36"/>
          <w:szCs w:val="36"/>
        </w:rPr>
      </w:pPr>
      <w:r w:rsidRPr="005131E5">
        <w:rPr>
          <w:rFonts w:ascii="Arial" w:hAnsi="Arial" w:cs="Arial"/>
          <w:b/>
          <w:bCs/>
          <w:sz w:val="36"/>
          <w:szCs w:val="36"/>
        </w:rPr>
        <w:t xml:space="preserve">Contenu et évolutions de JAVA </w:t>
      </w:r>
    </w:p>
    <w:p w14:paraId="4535A37E" w14:textId="77777777" w:rsidR="005131E5" w:rsidRPr="000D4BA7" w:rsidRDefault="005131E5" w:rsidP="005131E5">
      <w:pPr>
        <w:jc w:val="both"/>
        <w:rPr>
          <w:rFonts w:ascii="Arial" w:hAnsi="Arial" w:cs="Arial"/>
          <w:b/>
          <w:bCs/>
          <w:sz w:val="28"/>
          <w:szCs w:val="28"/>
        </w:rPr>
      </w:pPr>
      <w:r w:rsidRPr="000D4BA7">
        <w:rPr>
          <w:rFonts w:ascii="Arial" w:hAnsi="Arial" w:cs="Arial"/>
          <w:b/>
          <w:bCs/>
          <w:sz w:val="28"/>
          <w:szCs w:val="28"/>
        </w:rPr>
        <w:t xml:space="preserve">Du JDK 1.0 au J2SE </w:t>
      </w:r>
    </w:p>
    <w:p w14:paraId="35CE00A0" w14:textId="77777777" w:rsidR="005131E5" w:rsidRPr="005131E5" w:rsidRDefault="005131E5" w:rsidP="005131E5">
      <w:pPr>
        <w:numPr>
          <w:ilvl w:val="0"/>
          <w:numId w:val="4"/>
        </w:numPr>
        <w:jc w:val="both"/>
        <w:rPr>
          <w:rFonts w:ascii="Arial" w:hAnsi="Arial" w:cs="Arial"/>
          <w:sz w:val="24"/>
          <w:szCs w:val="24"/>
        </w:rPr>
      </w:pPr>
      <w:r w:rsidRPr="000D4BA7">
        <w:rPr>
          <w:rFonts w:ascii="Arial" w:hAnsi="Arial" w:cs="Arial"/>
          <w:b/>
          <w:bCs/>
          <w:sz w:val="24"/>
          <w:szCs w:val="24"/>
        </w:rPr>
        <w:t>JDK 1.0</w:t>
      </w:r>
      <w:r w:rsidRPr="005131E5">
        <w:rPr>
          <w:rFonts w:ascii="Arial" w:hAnsi="Arial" w:cs="Arial"/>
          <w:sz w:val="24"/>
          <w:szCs w:val="24"/>
        </w:rPr>
        <w:t> (</w:t>
      </w:r>
      <w:hyperlink r:id="rId17" w:tooltip="23 janvier" w:history="1">
        <w:r w:rsidRPr="005131E5">
          <w:rPr>
            <w:rStyle w:val="Lienhypertexte"/>
            <w:rFonts w:ascii="Arial" w:hAnsi="Arial" w:cs="Arial"/>
            <w:sz w:val="24"/>
            <w:szCs w:val="24"/>
          </w:rPr>
          <w:t>23</w:t>
        </w:r>
      </w:hyperlink>
      <w:r w:rsidRPr="005131E5">
        <w:rPr>
          <w:rFonts w:ascii="Arial" w:hAnsi="Arial" w:cs="Arial"/>
          <w:sz w:val="24"/>
          <w:szCs w:val="24"/>
        </w:rPr>
        <w:t> </w:t>
      </w:r>
      <w:hyperlink r:id="rId18" w:tooltip="Janvier 1996" w:history="1">
        <w:r w:rsidRPr="005131E5">
          <w:rPr>
            <w:rStyle w:val="Lienhypertexte"/>
            <w:rFonts w:ascii="Arial" w:hAnsi="Arial" w:cs="Arial"/>
            <w:sz w:val="24"/>
            <w:szCs w:val="24"/>
          </w:rPr>
          <w:t>janvier</w:t>
        </w:r>
      </w:hyperlink>
      <w:r w:rsidRPr="005131E5">
        <w:rPr>
          <w:rFonts w:ascii="Arial" w:hAnsi="Arial" w:cs="Arial"/>
          <w:sz w:val="24"/>
          <w:szCs w:val="24"/>
        </w:rPr>
        <w:t> </w:t>
      </w:r>
      <w:hyperlink r:id="rId19" w:tooltip="1996 en informatique" w:history="1">
        <w:r w:rsidRPr="005131E5">
          <w:rPr>
            <w:rStyle w:val="Lienhypertexte"/>
            <w:rFonts w:ascii="Arial" w:hAnsi="Arial" w:cs="Arial"/>
            <w:sz w:val="24"/>
            <w:szCs w:val="24"/>
          </w:rPr>
          <w:t>1996</w:t>
        </w:r>
      </w:hyperlink>
      <w:r w:rsidRPr="005131E5">
        <w:rPr>
          <w:rFonts w:ascii="Arial" w:hAnsi="Arial" w:cs="Arial"/>
          <w:sz w:val="24"/>
          <w:szCs w:val="24"/>
        </w:rPr>
        <w:t> - 211 classes et interfaces) — Version initiale</w:t>
      </w:r>
      <w:hyperlink r:id="rId20" w:anchor="cite_note-32" w:history="1">
        <w:r w:rsidRPr="005131E5">
          <w:rPr>
            <w:rStyle w:val="Lienhypertexte"/>
            <w:rFonts w:ascii="Arial" w:hAnsi="Arial" w:cs="Arial"/>
            <w:sz w:val="24"/>
            <w:szCs w:val="24"/>
            <w:vertAlign w:val="superscript"/>
          </w:rPr>
          <w:t>32</w:t>
        </w:r>
      </w:hyperlink>
      <w:r w:rsidRPr="005131E5">
        <w:rPr>
          <w:rFonts w:ascii="Arial" w:hAnsi="Arial" w:cs="Arial"/>
          <w:sz w:val="24"/>
          <w:szCs w:val="24"/>
        </w:rPr>
        <w:t>.</w:t>
      </w:r>
    </w:p>
    <w:p w14:paraId="3AFACA86" w14:textId="77777777" w:rsidR="005131E5" w:rsidRPr="005131E5" w:rsidRDefault="005131E5" w:rsidP="005131E5">
      <w:pPr>
        <w:numPr>
          <w:ilvl w:val="0"/>
          <w:numId w:val="4"/>
        </w:numPr>
        <w:jc w:val="both"/>
        <w:rPr>
          <w:rFonts w:ascii="Arial" w:hAnsi="Arial" w:cs="Arial"/>
          <w:sz w:val="24"/>
          <w:szCs w:val="24"/>
        </w:rPr>
      </w:pPr>
      <w:r w:rsidRPr="000D4BA7">
        <w:rPr>
          <w:rFonts w:ascii="Arial" w:hAnsi="Arial" w:cs="Arial"/>
          <w:b/>
          <w:bCs/>
          <w:sz w:val="24"/>
          <w:szCs w:val="24"/>
        </w:rPr>
        <w:t>JDK 1.1 </w:t>
      </w:r>
      <w:r w:rsidRPr="005131E5">
        <w:rPr>
          <w:rFonts w:ascii="Arial" w:hAnsi="Arial" w:cs="Arial"/>
          <w:sz w:val="24"/>
          <w:szCs w:val="24"/>
        </w:rPr>
        <w:t>(</w:t>
      </w:r>
      <w:hyperlink r:id="rId21" w:tooltip="19 février" w:history="1">
        <w:r w:rsidRPr="005131E5">
          <w:rPr>
            <w:rStyle w:val="Lienhypertexte"/>
            <w:rFonts w:ascii="Arial" w:hAnsi="Arial" w:cs="Arial"/>
            <w:sz w:val="24"/>
            <w:szCs w:val="24"/>
          </w:rPr>
          <w:t>19</w:t>
        </w:r>
      </w:hyperlink>
      <w:r w:rsidRPr="005131E5">
        <w:rPr>
          <w:rFonts w:ascii="Arial" w:hAnsi="Arial" w:cs="Arial"/>
          <w:sz w:val="24"/>
          <w:szCs w:val="24"/>
        </w:rPr>
        <w:t> </w:t>
      </w:r>
      <w:hyperlink r:id="rId22" w:tooltip="Février 1997" w:history="1">
        <w:r w:rsidRPr="005131E5">
          <w:rPr>
            <w:rStyle w:val="Lienhypertexte"/>
            <w:rFonts w:ascii="Arial" w:hAnsi="Arial" w:cs="Arial"/>
            <w:sz w:val="24"/>
            <w:szCs w:val="24"/>
          </w:rPr>
          <w:t>février</w:t>
        </w:r>
      </w:hyperlink>
      <w:r w:rsidRPr="005131E5">
        <w:rPr>
          <w:rFonts w:ascii="Arial" w:hAnsi="Arial" w:cs="Arial"/>
          <w:sz w:val="24"/>
          <w:szCs w:val="24"/>
        </w:rPr>
        <w:t> </w:t>
      </w:r>
      <w:hyperlink r:id="rId23" w:tooltip="1997 en informatique" w:history="1">
        <w:r w:rsidRPr="005131E5">
          <w:rPr>
            <w:rStyle w:val="Lienhypertexte"/>
            <w:rFonts w:ascii="Arial" w:hAnsi="Arial" w:cs="Arial"/>
            <w:sz w:val="24"/>
            <w:szCs w:val="24"/>
          </w:rPr>
          <w:t>1997</w:t>
        </w:r>
      </w:hyperlink>
      <w:r w:rsidRPr="005131E5">
        <w:rPr>
          <w:rFonts w:ascii="Arial" w:hAnsi="Arial" w:cs="Arial"/>
          <w:sz w:val="24"/>
          <w:szCs w:val="24"/>
        </w:rPr>
        <w:t> - 477 classes et interfaces) — De nombreux ajouts</w:t>
      </w:r>
      <w:hyperlink r:id="rId24" w:anchor="cite_note-33" w:history="1">
        <w:r w:rsidRPr="005131E5">
          <w:rPr>
            <w:rStyle w:val="Lienhypertexte"/>
            <w:rFonts w:ascii="Arial" w:hAnsi="Arial" w:cs="Arial"/>
            <w:sz w:val="24"/>
            <w:szCs w:val="24"/>
            <w:vertAlign w:val="superscript"/>
          </w:rPr>
          <w:t>33</w:t>
        </w:r>
      </w:hyperlink>
      <w:r w:rsidRPr="005131E5">
        <w:rPr>
          <w:rFonts w:ascii="Arial" w:hAnsi="Arial" w:cs="Arial"/>
          <w:sz w:val="24"/>
          <w:szCs w:val="24"/>
        </w:rPr>
        <w:t> avec notamment :</w:t>
      </w:r>
    </w:p>
    <w:p w14:paraId="42384CB3" w14:textId="77777777" w:rsidR="005131E5" w:rsidRPr="005131E5" w:rsidRDefault="005131E5" w:rsidP="005131E5">
      <w:pPr>
        <w:numPr>
          <w:ilvl w:val="1"/>
          <w:numId w:val="4"/>
        </w:numPr>
        <w:jc w:val="both"/>
        <w:rPr>
          <w:rFonts w:ascii="Arial" w:hAnsi="Arial" w:cs="Arial"/>
          <w:sz w:val="24"/>
          <w:szCs w:val="24"/>
        </w:rPr>
      </w:pPr>
      <w:proofErr w:type="gramStart"/>
      <w:r w:rsidRPr="005131E5">
        <w:rPr>
          <w:rFonts w:ascii="Arial" w:hAnsi="Arial" w:cs="Arial"/>
          <w:sz w:val="24"/>
          <w:szCs w:val="24"/>
        </w:rPr>
        <w:t>une</w:t>
      </w:r>
      <w:proofErr w:type="gramEnd"/>
      <w:r w:rsidRPr="005131E5">
        <w:rPr>
          <w:rFonts w:ascii="Arial" w:hAnsi="Arial" w:cs="Arial"/>
          <w:sz w:val="24"/>
          <w:szCs w:val="24"/>
        </w:rPr>
        <w:t xml:space="preserve"> refonte complète du modèle événementiel </w:t>
      </w:r>
      <w:hyperlink r:id="rId25" w:tooltip="Abstract Window Toolkit" w:history="1">
        <w:r w:rsidRPr="005131E5">
          <w:rPr>
            <w:rStyle w:val="Lienhypertexte"/>
            <w:rFonts w:ascii="Arial" w:hAnsi="Arial" w:cs="Arial"/>
            <w:sz w:val="24"/>
            <w:szCs w:val="24"/>
          </w:rPr>
          <w:t>AWT</w:t>
        </w:r>
      </w:hyperlink>
      <w:r w:rsidRPr="005131E5">
        <w:rPr>
          <w:rFonts w:ascii="Arial" w:hAnsi="Arial" w:cs="Arial"/>
          <w:sz w:val="24"/>
          <w:szCs w:val="24"/>
        </w:rPr>
        <w:t>.</w:t>
      </w:r>
    </w:p>
    <w:p w14:paraId="04E33696" w14:textId="77777777" w:rsidR="005131E5" w:rsidRPr="005131E5" w:rsidRDefault="005131E5" w:rsidP="005131E5">
      <w:pPr>
        <w:numPr>
          <w:ilvl w:val="1"/>
          <w:numId w:val="4"/>
        </w:numPr>
        <w:jc w:val="both"/>
        <w:rPr>
          <w:rFonts w:ascii="Arial" w:hAnsi="Arial" w:cs="Arial"/>
          <w:sz w:val="24"/>
          <w:szCs w:val="24"/>
        </w:rPr>
      </w:pPr>
      <w:r w:rsidRPr="005131E5">
        <w:rPr>
          <w:rFonts w:ascii="Arial" w:hAnsi="Arial" w:cs="Arial"/>
          <w:sz w:val="24"/>
          <w:szCs w:val="24"/>
        </w:rPr>
        <w:t>Les classes internes sont ajoutées au langage.</w:t>
      </w:r>
    </w:p>
    <w:p w14:paraId="1BB1DDE1" w14:textId="77777777" w:rsidR="005131E5" w:rsidRPr="003161E2" w:rsidRDefault="00186BF7" w:rsidP="005131E5">
      <w:pPr>
        <w:numPr>
          <w:ilvl w:val="1"/>
          <w:numId w:val="4"/>
        </w:numPr>
        <w:jc w:val="both"/>
        <w:rPr>
          <w:rFonts w:ascii="Arial" w:hAnsi="Arial" w:cs="Arial"/>
          <w:sz w:val="24"/>
          <w:szCs w:val="24"/>
          <w:highlight w:val="cyan"/>
        </w:rPr>
      </w:pPr>
      <w:hyperlink r:id="rId26" w:tooltip="JavaBeans" w:history="1">
        <w:r w:rsidR="005131E5" w:rsidRPr="003161E2">
          <w:rPr>
            <w:rStyle w:val="Lienhypertexte"/>
            <w:rFonts w:ascii="Arial" w:hAnsi="Arial" w:cs="Arial"/>
            <w:sz w:val="24"/>
            <w:szCs w:val="24"/>
            <w:highlight w:val="cyan"/>
          </w:rPr>
          <w:t>JavaBeans</w:t>
        </w:r>
      </w:hyperlink>
      <w:r w:rsidR="005131E5" w:rsidRPr="003161E2">
        <w:rPr>
          <w:rFonts w:ascii="Arial" w:hAnsi="Arial" w:cs="Arial"/>
          <w:sz w:val="24"/>
          <w:szCs w:val="24"/>
          <w:highlight w:val="cyan"/>
        </w:rPr>
        <w:t>.</w:t>
      </w:r>
    </w:p>
    <w:p w14:paraId="1199BBDC" w14:textId="77777777" w:rsidR="005131E5" w:rsidRPr="003161E2" w:rsidRDefault="00186BF7" w:rsidP="005131E5">
      <w:pPr>
        <w:numPr>
          <w:ilvl w:val="1"/>
          <w:numId w:val="4"/>
        </w:numPr>
        <w:jc w:val="both"/>
        <w:rPr>
          <w:rFonts w:ascii="Arial" w:hAnsi="Arial" w:cs="Arial"/>
          <w:sz w:val="24"/>
          <w:szCs w:val="24"/>
          <w:highlight w:val="cyan"/>
        </w:rPr>
      </w:pPr>
      <w:hyperlink r:id="rId27" w:tooltip="Java Database Connectivity" w:history="1">
        <w:r w:rsidR="005131E5" w:rsidRPr="003161E2">
          <w:rPr>
            <w:rStyle w:val="Lienhypertexte"/>
            <w:rFonts w:ascii="Arial" w:hAnsi="Arial" w:cs="Arial"/>
            <w:sz w:val="24"/>
            <w:szCs w:val="24"/>
            <w:highlight w:val="cyan"/>
          </w:rPr>
          <w:t>JDBC</w:t>
        </w:r>
      </w:hyperlink>
      <w:r w:rsidR="005131E5" w:rsidRPr="003161E2">
        <w:rPr>
          <w:rFonts w:ascii="Arial" w:hAnsi="Arial" w:cs="Arial"/>
          <w:sz w:val="24"/>
          <w:szCs w:val="24"/>
          <w:highlight w:val="cyan"/>
        </w:rPr>
        <w:t>.</w:t>
      </w:r>
    </w:p>
    <w:p w14:paraId="51C8A676" w14:textId="77777777" w:rsidR="005131E5" w:rsidRPr="005131E5" w:rsidRDefault="005131E5" w:rsidP="005131E5">
      <w:pPr>
        <w:numPr>
          <w:ilvl w:val="1"/>
          <w:numId w:val="4"/>
        </w:numPr>
        <w:jc w:val="both"/>
        <w:rPr>
          <w:rFonts w:ascii="Arial" w:hAnsi="Arial" w:cs="Arial"/>
          <w:sz w:val="24"/>
          <w:szCs w:val="24"/>
        </w:rPr>
      </w:pPr>
      <w:r w:rsidRPr="005131E5">
        <w:rPr>
          <w:rFonts w:ascii="Arial" w:hAnsi="Arial" w:cs="Arial"/>
          <w:sz w:val="24"/>
          <w:szCs w:val="24"/>
        </w:rPr>
        <w:t xml:space="preserve">Java </w:t>
      </w:r>
      <w:proofErr w:type="spellStart"/>
      <w:r w:rsidRPr="005131E5">
        <w:rPr>
          <w:rFonts w:ascii="Arial" w:hAnsi="Arial" w:cs="Arial"/>
          <w:sz w:val="24"/>
          <w:szCs w:val="24"/>
        </w:rPr>
        <w:t>Remote</w:t>
      </w:r>
      <w:proofErr w:type="spellEnd"/>
      <w:r w:rsidRPr="005131E5">
        <w:rPr>
          <w:rFonts w:ascii="Arial" w:hAnsi="Arial" w:cs="Arial"/>
          <w:sz w:val="24"/>
          <w:szCs w:val="24"/>
        </w:rPr>
        <w:t xml:space="preserve"> Invocation (</w:t>
      </w:r>
      <w:hyperlink r:id="rId28" w:tooltip="Remote method invocation" w:history="1">
        <w:r w:rsidRPr="005131E5">
          <w:rPr>
            <w:rStyle w:val="Lienhypertexte"/>
            <w:rFonts w:ascii="Arial" w:hAnsi="Arial" w:cs="Arial"/>
            <w:sz w:val="24"/>
            <w:szCs w:val="24"/>
          </w:rPr>
          <w:t>RMI</w:t>
        </w:r>
      </w:hyperlink>
      <w:r w:rsidRPr="005131E5">
        <w:rPr>
          <w:rFonts w:ascii="Arial" w:hAnsi="Arial" w:cs="Arial"/>
          <w:sz w:val="24"/>
          <w:szCs w:val="24"/>
        </w:rPr>
        <w:t>).</w:t>
      </w:r>
    </w:p>
    <w:p w14:paraId="19A6D7E8" w14:textId="77777777" w:rsidR="005131E5" w:rsidRPr="005131E5" w:rsidRDefault="005131E5" w:rsidP="005131E5">
      <w:pPr>
        <w:numPr>
          <w:ilvl w:val="0"/>
          <w:numId w:val="4"/>
        </w:numPr>
        <w:jc w:val="both"/>
        <w:rPr>
          <w:rFonts w:ascii="Arial" w:hAnsi="Arial" w:cs="Arial"/>
          <w:sz w:val="24"/>
          <w:szCs w:val="24"/>
        </w:rPr>
      </w:pPr>
      <w:r w:rsidRPr="000D4BA7">
        <w:rPr>
          <w:rFonts w:ascii="Arial" w:hAnsi="Arial" w:cs="Arial"/>
          <w:b/>
          <w:bCs/>
          <w:sz w:val="24"/>
          <w:szCs w:val="24"/>
        </w:rPr>
        <w:t>J2SE 1.2</w:t>
      </w:r>
      <w:r w:rsidRPr="005131E5">
        <w:rPr>
          <w:rFonts w:ascii="Arial" w:hAnsi="Arial" w:cs="Arial"/>
          <w:sz w:val="24"/>
          <w:szCs w:val="24"/>
        </w:rPr>
        <w:t> (</w:t>
      </w:r>
      <w:hyperlink r:id="rId29" w:tooltip="9 décembre" w:history="1">
        <w:r w:rsidRPr="005131E5">
          <w:rPr>
            <w:rStyle w:val="Lienhypertexte"/>
            <w:rFonts w:ascii="Arial" w:hAnsi="Arial" w:cs="Arial"/>
            <w:sz w:val="24"/>
            <w:szCs w:val="24"/>
          </w:rPr>
          <w:t>9</w:t>
        </w:r>
      </w:hyperlink>
      <w:r w:rsidRPr="005131E5">
        <w:rPr>
          <w:rFonts w:ascii="Arial" w:hAnsi="Arial" w:cs="Arial"/>
          <w:sz w:val="24"/>
          <w:szCs w:val="24"/>
        </w:rPr>
        <w:t> </w:t>
      </w:r>
      <w:hyperlink r:id="rId30" w:tooltip="Décembre 1998" w:history="1">
        <w:r w:rsidRPr="005131E5">
          <w:rPr>
            <w:rStyle w:val="Lienhypertexte"/>
            <w:rFonts w:ascii="Arial" w:hAnsi="Arial" w:cs="Arial"/>
            <w:sz w:val="24"/>
            <w:szCs w:val="24"/>
          </w:rPr>
          <w:t>décembre</w:t>
        </w:r>
      </w:hyperlink>
      <w:r w:rsidRPr="005131E5">
        <w:rPr>
          <w:rFonts w:ascii="Arial" w:hAnsi="Arial" w:cs="Arial"/>
          <w:sz w:val="24"/>
          <w:szCs w:val="24"/>
        </w:rPr>
        <w:t> </w:t>
      </w:r>
      <w:hyperlink r:id="rId31" w:tooltip="1998 en informatique" w:history="1">
        <w:r w:rsidRPr="005131E5">
          <w:rPr>
            <w:rStyle w:val="Lienhypertexte"/>
            <w:rFonts w:ascii="Arial" w:hAnsi="Arial" w:cs="Arial"/>
            <w:sz w:val="24"/>
            <w:szCs w:val="24"/>
          </w:rPr>
          <w:t>1998</w:t>
        </w:r>
      </w:hyperlink>
      <w:r w:rsidRPr="005131E5">
        <w:rPr>
          <w:rFonts w:ascii="Arial" w:hAnsi="Arial" w:cs="Arial"/>
          <w:sz w:val="24"/>
          <w:szCs w:val="24"/>
        </w:rPr>
        <w:t> - 1 524 classes et interfaces) — Nom de code </w:t>
      </w:r>
      <w:proofErr w:type="spellStart"/>
      <w:r w:rsidRPr="005131E5">
        <w:rPr>
          <w:rFonts w:ascii="Arial" w:hAnsi="Arial" w:cs="Arial"/>
          <w:i/>
          <w:iCs/>
          <w:sz w:val="24"/>
          <w:szCs w:val="24"/>
        </w:rPr>
        <w:t>Playground</w:t>
      </w:r>
      <w:proofErr w:type="spellEnd"/>
      <w:r w:rsidRPr="005131E5">
        <w:rPr>
          <w:rFonts w:ascii="Arial" w:hAnsi="Arial" w:cs="Arial"/>
          <w:sz w:val="24"/>
          <w:szCs w:val="24"/>
        </w:rPr>
        <w:t>. Cette version et les suivantes jusque J2SE 7.0 sont rebaptisées Java 2 et la version nommée J2SE (</w:t>
      </w:r>
      <w:r w:rsidRPr="005131E5">
        <w:rPr>
          <w:rFonts w:ascii="Arial" w:hAnsi="Arial" w:cs="Arial"/>
          <w:i/>
          <w:iCs/>
          <w:sz w:val="24"/>
          <w:szCs w:val="24"/>
        </w:rPr>
        <w:t>Java 2 Platform, Standard Edition</w:t>
      </w:r>
      <w:r w:rsidRPr="005131E5">
        <w:rPr>
          <w:rFonts w:ascii="Arial" w:hAnsi="Arial" w:cs="Arial"/>
          <w:sz w:val="24"/>
          <w:szCs w:val="24"/>
        </w:rPr>
        <w:t>) remplace JDK pour distinguer la plate-forme de base de la version J2EE (</w:t>
      </w:r>
      <w:r w:rsidRPr="005131E5">
        <w:rPr>
          <w:rFonts w:ascii="Arial" w:hAnsi="Arial" w:cs="Arial"/>
          <w:i/>
          <w:iCs/>
          <w:sz w:val="24"/>
          <w:szCs w:val="24"/>
        </w:rPr>
        <w:t>Java 2 Platform, Enterprise Edition</w:t>
      </w:r>
      <w:r w:rsidRPr="005131E5">
        <w:rPr>
          <w:rFonts w:ascii="Arial" w:hAnsi="Arial" w:cs="Arial"/>
          <w:sz w:val="24"/>
          <w:szCs w:val="24"/>
        </w:rPr>
        <w:t>) et de la version J2ME (</w:t>
      </w:r>
      <w:r w:rsidRPr="005131E5">
        <w:rPr>
          <w:rFonts w:ascii="Arial" w:hAnsi="Arial" w:cs="Arial"/>
          <w:i/>
          <w:iCs/>
          <w:sz w:val="24"/>
          <w:szCs w:val="24"/>
        </w:rPr>
        <w:t>Java 2 Platform, Micro Edition</w:t>
      </w:r>
      <w:r w:rsidRPr="005131E5">
        <w:rPr>
          <w:rFonts w:ascii="Arial" w:hAnsi="Arial" w:cs="Arial"/>
          <w:sz w:val="24"/>
          <w:szCs w:val="24"/>
        </w:rPr>
        <w:t>). Plusieurs ajouts</w:t>
      </w:r>
      <w:hyperlink r:id="rId32" w:anchor="cite_note-34" w:history="1">
        <w:r w:rsidRPr="005131E5">
          <w:rPr>
            <w:rStyle w:val="Lienhypertexte"/>
            <w:rFonts w:ascii="Arial" w:hAnsi="Arial" w:cs="Arial"/>
            <w:sz w:val="24"/>
            <w:szCs w:val="24"/>
            <w:vertAlign w:val="superscript"/>
          </w:rPr>
          <w:t>34</w:t>
        </w:r>
      </w:hyperlink>
      <w:r w:rsidRPr="005131E5">
        <w:rPr>
          <w:rFonts w:ascii="Arial" w:hAnsi="Arial" w:cs="Arial"/>
          <w:sz w:val="24"/>
          <w:szCs w:val="24"/>
        </w:rPr>
        <w:t> dont :</w:t>
      </w:r>
    </w:p>
    <w:p w14:paraId="30B5AD5C" w14:textId="77777777" w:rsidR="005131E5" w:rsidRPr="005131E5" w:rsidRDefault="005131E5" w:rsidP="005131E5">
      <w:pPr>
        <w:numPr>
          <w:ilvl w:val="1"/>
          <w:numId w:val="4"/>
        </w:numPr>
        <w:jc w:val="both"/>
        <w:rPr>
          <w:rFonts w:ascii="Arial" w:hAnsi="Arial" w:cs="Arial"/>
          <w:sz w:val="24"/>
          <w:szCs w:val="24"/>
        </w:rPr>
      </w:pPr>
      <w:proofErr w:type="gramStart"/>
      <w:r w:rsidRPr="005131E5">
        <w:rPr>
          <w:rFonts w:ascii="Arial" w:hAnsi="Arial" w:cs="Arial"/>
          <w:sz w:val="24"/>
          <w:szCs w:val="24"/>
        </w:rPr>
        <w:t>le</w:t>
      </w:r>
      <w:proofErr w:type="gramEnd"/>
      <w:r w:rsidRPr="005131E5">
        <w:rPr>
          <w:rFonts w:ascii="Arial" w:hAnsi="Arial" w:cs="Arial"/>
          <w:sz w:val="24"/>
          <w:szCs w:val="24"/>
        </w:rPr>
        <w:t xml:space="preserve"> mot-clé </w:t>
      </w:r>
      <w:proofErr w:type="spellStart"/>
      <w:r w:rsidRPr="005131E5">
        <w:rPr>
          <w:rFonts w:ascii="Arial" w:hAnsi="Arial" w:cs="Arial"/>
          <w:sz w:val="24"/>
          <w:szCs w:val="24"/>
        </w:rPr>
        <w:t>strictfp</w:t>
      </w:r>
      <w:proofErr w:type="spellEnd"/>
      <w:r w:rsidRPr="005131E5">
        <w:rPr>
          <w:rFonts w:ascii="Arial" w:hAnsi="Arial" w:cs="Arial"/>
          <w:sz w:val="24"/>
          <w:szCs w:val="24"/>
        </w:rPr>
        <w:t> (</w:t>
      </w:r>
      <w:r w:rsidRPr="005131E5">
        <w:rPr>
          <w:rFonts w:ascii="Arial" w:hAnsi="Arial" w:cs="Arial"/>
          <w:sz w:val="24"/>
          <w:szCs w:val="24"/>
          <w:lang w:val="en"/>
        </w:rPr>
        <w:t>strict floating-point</w:t>
      </w:r>
      <w:r w:rsidRPr="005131E5">
        <w:rPr>
          <w:rFonts w:ascii="Arial" w:hAnsi="Arial" w:cs="Arial"/>
          <w:sz w:val="24"/>
          <w:szCs w:val="24"/>
        </w:rPr>
        <w:t> : </w:t>
      </w:r>
      <w:hyperlink r:id="rId33" w:tooltip="Virgule flottante" w:history="1">
        <w:r w:rsidRPr="005131E5">
          <w:rPr>
            <w:rStyle w:val="Lienhypertexte"/>
            <w:rFonts w:ascii="Arial" w:hAnsi="Arial" w:cs="Arial"/>
            <w:sz w:val="24"/>
            <w:szCs w:val="24"/>
          </w:rPr>
          <w:t>virgule flottante</w:t>
        </w:r>
      </w:hyperlink>
      <w:r w:rsidRPr="005131E5">
        <w:rPr>
          <w:rFonts w:ascii="Arial" w:hAnsi="Arial" w:cs="Arial"/>
          <w:sz w:val="24"/>
          <w:szCs w:val="24"/>
        </w:rPr>
        <w:t> stricte)</w:t>
      </w:r>
    </w:p>
    <w:p w14:paraId="44C8603D" w14:textId="77777777" w:rsidR="005131E5" w:rsidRPr="005131E5" w:rsidRDefault="005131E5" w:rsidP="005131E5">
      <w:pPr>
        <w:numPr>
          <w:ilvl w:val="1"/>
          <w:numId w:val="4"/>
        </w:numPr>
        <w:jc w:val="both"/>
        <w:rPr>
          <w:rFonts w:ascii="Arial" w:hAnsi="Arial" w:cs="Arial"/>
          <w:sz w:val="24"/>
          <w:szCs w:val="24"/>
        </w:rPr>
      </w:pPr>
      <w:proofErr w:type="gramStart"/>
      <w:r w:rsidRPr="005131E5">
        <w:rPr>
          <w:rFonts w:ascii="Arial" w:hAnsi="Arial" w:cs="Arial"/>
          <w:sz w:val="24"/>
          <w:szCs w:val="24"/>
        </w:rPr>
        <w:t>la</w:t>
      </w:r>
      <w:proofErr w:type="gramEnd"/>
      <w:r w:rsidRPr="005131E5">
        <w:rPr>
          <w:rFonts w:ascii="Arial" w:hAnsi="Arial" w:cs="Arial"/>
          <w:sz w:val="24"/>
          <w:szCs w:val="24"/>
        </w:rPr>
        <w:t> </w:t>
      </w:r>
      <w:hyperlink r:id="rId34" w:tooltip="Réflexion (informatique)" w:history="1">
        <w:r w:rsidRPr="005131E5">
          <w:rPr>
            <w:rStyle w:val="Lienhypertexte"/>
            <w:rFonts w:ascii="Arial" w:hAnsi="Arial" w:cs="Arial"/>
            <w:sz w:val="24"/>
            <w:szCs w:val="24"/>
          </w:rPr>
          <w:t>réflexion</w:t>
        </w:r>
      </w:hyperlink>
    </w:p>
    <w:p w14:paraId="5620D861" w14:textId="77777777" w:rsidR="005131E5" w:rsidRPr="00C62C9C" w:rsidRDefault="005131E5" w:rsidP="005131E5">
      <w:pPr>
        <w:numPr>
          <w:ilvl w:val="1"/>
          <w:numId w:val="4"/>
        </w:numPr>
        <w:jc w:val="both"/>
        <w:rPr>
          <w:rFonts w:ascii="Arial" w:hAnsi="Arial" w:cs="Arial"/>
          <w:b/>
          <w:bCs/>
          <w:sz w:val="24"/>
          <w:szCs w:val="24"/>
          <w:highlight w:val="cyan"/>
        </w:rPr>
      </w:pPr>
      <w:proofErr w:type="gramStart"/>
      <w:r w:rsidRPr="00C62C9C">
        <w:rPr>
          <w:rFonts w:ascii="Arial" w:hAnsi="Arial" w:cs="Arial"/>
          <w:b/>
          <w:bCs/>
          <w:sz w:val="24"/>
          <w:szCs w:val="24"/>
          <w:highlight w:val="cyan"/>
        </w:rPr>
        <w:t>l’API</w:t>
      </w:r>
      <w:proofErr w:type="gramEnd"/>
      <w:r w:rsidRPr="00C62C9C">
        <w:rPr>
          <w:rFonts w:ascii="Arial" w:hAnsi="Arial" w:cs="Arial"/>
          <w:b/>
          <w:bCs/>
          <w:sz w:val="24"/>
          <w:szCs w:val="24"/>
          <w:highlight w:val="cyan"/>
        </w:rPr>
        <w:t xml:space="preserve"> graphique </w:t>
      </w:r>
      <w:hyperlink r:id="rId35" w:tooltip="Swing (Java)" w:history="1">
        <w:r w:rsidRPr="00C62C9C">
          <w:rPr>
            <w:rStyle w:val="Lienhypertexte"/>
            <w:rFonts w:ascii="Arial" w:hAnsi="Arial" w:cs="Arial"/>
            <w:b/>
            <w:bCs/>
            <w:sz w:val="24"/>
            <w:szCs w:val="24"/>
            <w:highlight w:val="cyan"/>
          </w:rPr>
          <w:t>Swing</w:t>
        </w:r>
      </w:hyperlink>
      <w:r w:rsidRPr="00C62C9C">
        <w:rPr>
          <w:rFonts w:ascii="Arial" w:hAnsi="Arial" w:cs="Arial"/>
          <w:b/>
          <w:bCs/>
          <w:sz w:val="24"/>
          <w:szCs w:val="24"/>
          <w:highlight w:val="cyan"/>
        </w:rPr>
        <w:t> est intégrée.</w:t>
      </w:r>
    </w:p>
    <w:p w14:paraId="4519E15F" w14:textId="77777777" w:rsidR="005131E5" w:rsidRPr="005131E5" w:rsidRDefault="005131E5" w:rsidP="005131E5">
      <w:pPr>
        <w:numPr>
          <w:ilvl w:val="1"/>
          <w:numId w:val="4"/>
        </w:numPr>
        <w:jc w:val="both"/>
        <w:rPr>
          <w:rFonts w:ascii="Arial" w:hAnsi="Arial" w:cs="Arial"/>
          <w:sz w:val="24"/>
          <w:szCs w:val="24"/>
        </w:rPr>
      </w:pPr>
      <w:r w:rsidRPr="005131E5">
        <w:rPr>
          <w:rFonts w:ascii="Arial" w:hAnsi="Arial" w:cs="Arial"/>
          <w:sz w:val="24"/>
          <w:szCs w:val="24"/>
        </w:rPr>
        <w:t xml:space="preserve">Pour la première fois, la machine virtuelle Java de Sun inclut </w:t>
      </w:r>
      <w:r w:rsidRPr="003161E2">
        <w:rPr>
          <w:rFonts w:ascii="Arial" w:hAnsi="Arial" w:cs="Arial"/>
          <w:sz w:val="24"/>
          <w:szCs w:val="24"/>
          <w:highlight w:val="cyan"/>
        </w:rPr>
        <w:t>un compilateur « </w:t>
      </w:r>
      <w:hyperlink r:id="rId36" w:tooltip="Compilation à la volée" w:history="1">
        <w:r w:rsidRPr="003161E2">
          <w:rPr>
            <w:rStyle w:val="Lienhypertexte"/>
            <w:rFonts w:ascii="Arial" w:hAnsi="Arial" w:cs="Arial"/>
            <w:sz w:val="24"/>
            <w:szCs w:val="24"/>
            <w:highlight w:val="cyan"/>
          </w:rPr>
          <w:t>Compilation à la volée</w:t>
        </w:r>
      </w:hyperlink>
      <w:r w:rsidRPr="003161E2">
        <w:rPr>
          <w:rFonts w:ascii="Arial" w:hAnsi="Arial" w:cs="Arial"/>
          <w:sz w:val="24"/>
          <w:szCs w:val="24"/>
          <w:highlight w:val="cyan"/>
        </w:rPr>
        <w:t> » (</w:t>
      </w:r>
      <w:r w:rsidRPr="003161E2">
        <w:rPr>
          <w:rFonts w:ascii="Arial" w:hAnsi="Arial" w:cs="Arial"/>
          <w:i/>
          <w:iCs/>
          <w:sz w:val="24"/>
          <w:szCs w:val="24"/>
          <w:highlight w:val="cyan"/>
        </w:rPr>
        <w:t>Just in Time</w:t>
      </w:r>
      <w:r w:rsidRPr="003161E2">
        <w:rPr>
          <w:rFonts w:ascii="Arial" w:hAnsi="Arial" w:cs="Arial"/>
          <w:sz w:val="24"/>
          <w:szCs w:val="24"/>
          <w:highlight w:val="cyan"/>
        </w:rPr>
        <w:t>).</w:t>
      </w:r>
    </w:p>
    <w:p w14:paraId="0CE7D514" w14:textId="77777777" w:rsidR="005131E5" w:rsidRPr="005131E5" w:rsidRDefault="005131E5" w:rsidP="005131E5">
      <w:pPr>
        <w:numPr>
          <w:ilvl w:val="1"/>
          <w:numId w:val="4"/>
        </w:numPr>
        <w:jc w:val="both"/>
        <w:rPr>
          <w:rFonts w:ascii="Arial" w:hAnsi="Arial" w:cs="Arial"/>
          <w:sz w:val="24"/>
          <w:szCs w:val="24"/>
        </w:rPr>
      </w:pPr>
      <w:r w:rsidRPr="005131E5">
        <w:rPr>
          <w:rFonts w:ascii="Arial" w:hAnsi="Arial" w:cs="Arial"/>
          <w:sz w:val="24"/>
          <w:szCs w:val="24"/>
        </w:rPr>
        <w:t>Java Plug-in</w:t>
      </w:r>
    </w:p>
    <w:p w14:paraId="34E61265" w14:textId="77777777" w:rsidR="005131E5" w:rsidRPr="005131E5" w:rsidRDefault="005131E5" w:rsidP="005131E5">
      <w:pPr>
        <w:numPr>
          <w:ilvl w:val="1"/>
          <w:numId w:val="4"/>
        </w:numPr>
        <w:jc w:val="both"/>
        <w:rPr>
          <w:rFonts w:ascii="Arial" w:hAnsi="Arial" w:cs="Arial"/>
          <w:sz w:val="24"/>
          <w:szCs w:val="24"/>
        </w:rPr>
      </w:pPr>
      <w:r w:rsidRPr="005131E5">
        <w:rPr>
          <w:rFonts w:ascii="Arial" w:hAnsi="Arial" w:cs="Arial"/>
          <w:sz w:val="24"/>
          <w:szCs w:val="24"/>
        </w:rPr>
        <w:t>Java IDL, une implémentation de IDL pour l’interopérabilité avec </w:t>
      </w:r>
      <w:hyperlink r:id="rId37" w:tooltip="Common Object Request Broker Architecture" w:history="1">
        <w:r w:rsidRPr="005131E5">
          <w:rPr>
            <w:rStyle w:val="Lienhypertexte"/>
            <w:rFonts w:ascii="Arial" w:hAnsi="Arial" w:cs="Arial"/>
            <w:sz w:val="24"/>
            <w:szCs w:val="24"/>
          </w:rPr>
          <w:t>CORBA</w:t>
        </w:r>
      </w:hyperlink>
      <w:r w:rsidRPr="005131E5">
        <w:rPr>
          <w:rFonts w:ascii="Arial" w:hAnsi="Arial" w:cs="Arial"/>
          <w:sz w:val="24"/>
          <w:szCs w:val="24"/>
        </w:rPr>
        <w:t>.</w:t>
      </w:r>
    </w:p>
    <w:p w14:paraId="795C7405" w14:textId="77777777" w:rsidR="005131E5" w:rsidRPr="005131E5" w:rsidRDefault="005131E5" w:rsidP="005131E5">
      <w:pPr>
        <w:numPr>
          <w:ilvl w:val="1"/>
          <w:numId w:val="4"/>
        </w:numPr>
        <w:jc w:val="both"/>
        <w:rPr>
          <w:rFonts w:ascii="Arial" w:hAnsi="Arial" w:cs="Arial"/>
          <w:sz w:val="24"/>
          <w:szCs w:val="24"/>
        </w:rPr>
      </w:pPr>
      <w:proofErr w:type="gramStart"/>
      <w:r w:rsidRPr="00C62C9C">
        <w:rPr>
          <w:rFonts w:ascii="Arial" w:hAnsi="Arial" w:cs="Arial"/>
          <w:b/>
          <w:bCs/>
          <w:sz w:val="24"/>
          <w:szCs w:val="24"/>
          <w:highlight w:val="cyan"/>
        </w:rPr>
        <w:t>le</w:t>
      </w:r>
      <w:proofErr w:type="gramEnd"/>
      <w:r w:rsidRPr="00C62C9C">
        <w:rPr>
          <w:rFonts w:ascii="Arial" w:hAnsi="Arial" w:cs="Arial"/>
          <w:b/>
          <w:bCs/>
          <w:sz w:val="24"/>
          <w:szCs w:val="24"/>
          <w:highlight w:val="cyan"/>
        </w:rPr>
        <w:t> </w:t>
      </w:r>
      <w:r w:rsidRPr="00C62C9C">
        <w:rPr>
          <w:rFonts w:ascii="Arial" w:hAnsi="Arial" w:cs="Arial"/>
          <w:b/>
          <w:bCs/>
          <w:i/>
          <w:iCs/>
          <w:sz w:val="24"/>
          <w:szCs w:val="24"/>
          <w:highlight w:val="cyan"/>
          <w:lang w:val="en"/>
        </w:rPr>
        <w:t>framework Collections</w:t>
      </w:r>
      <w:r w:rsidRPr="005131E5">
        <w:rPr>
          <w:rFonts w:ascii="Arial" w:hAnsi="Arial" w:cs="Arial"/>
          <w:sz w:val="24"/>
          <w:szCs w:val="24"/>
        </w:rPr>
        <w:t>.</w:t>
      </w:r>
    </w:p>
    <w:p w14:paraId="6ADBE105" w14:textId="77777777" w:rsidR="005131E5" w:rsidRPr="005131E5" w:rsidRDefault="005131E5" w:rsidP="005131E5">
      <w:pPr>
        <w:numPr>
          <w:ilvl w:val="0"/>
          <w:numId w:val="4"/>
        </w:numPr>
        <w:jc w:val="both"/>
        <w:rPr>
          <w:rFonts w:ascii="Arial" w:hAnsi="Arial" w:cs="Arial"/>
          <w:sz w:val="24"/>
          <w:szCs w:val="24"/>
        </w:rPr>
      </w:pPr>
      <w:r w:rsidRPr="000D4BA7">
        <w:rPr>
          <w:rFonts w:ascii="Arial" w:hAnsi="Arial" w:cs="Arial"/>
          <w:b/>
          <w:bCs/>
          <w:sz w:val="24"/>
          <w:szCs w:val="24"/>
        </w:rPr>
        <w:t>J2SE 1.3</w:t>
      </w:r>
      <w:r w:rsidRPr="005131E5">
        <w:rPr>
          <w:rFonts w:ascii="Arial" w:hAnsi="Arial" w:cs="Arial"/>
          <w:sz w:val="24"/>
          <w:szCs w:val="24"/>
        </w:rPr>
        <w:t> (</w:t>
      </w:r>
      <w:hyperlink r:id="rId38" w:tooltip="8 mai" w:history="1">
        <w:r w:rsidRPr="005131E5">
          <w:rPr>
            <w:rStyle w:val="Lienhypertexte"/>
            <w:rFonts w:ascii="Arial" w:hAnsi="Arial" w:cs="Arial"/>
            <w:sz w:val="24"/>
            <w:szCs w:val="24"/>
          </w:rPr>
          <w:t>8</w:t>
        </w:r>
      </w:hyperlink>
      <w:r w:rsidRPr="005131E5">
        <w:rPr>
          <w:rFonts w:ascii="Arial" w:hAnsi="Arial" w:cs="Arial"/>
          <w:sz w:val="24"/>
          <w:szCs w:val="24"/>
        </w:rPr>
        <w:t> </w:t>
      </w:r>
      <w:hyperlink r:id="rId39" w:tooltip="Mai 2000" w:history="1">
        <w:r w:rsidRPr="005131E5">
          <w:rPr>
            <w:rStyle w:val="Lienhypertexte"/>
            <w:rFonts w:ascii="Arial" w:hAnsi="Arial" w:cs="Arial"/>
            <w:sz w:val="24"/>
            <w:szCs w:val="24"/>
          </w:rPr>
          <w:t>mai</w:t>
        </w:r>
      </w:hyperlink>
      <w:r w:rsidRPr="005131E5">
        <w:rPr>
          <w:rFonts w:ascii="Arial" w:hAnsi="Arial" w:cs="Arial"/>
          <w:sz w:val="24"/>
          <w:szCs w:val="24"/>
        </w:rPr>
        <w:t> </w:t>
      </w:r>
      <w:hyperlink r:id="rId40" w:tooltip="2000 en informatique" w:history="1">
        <w:r w:rsidRPr="005131E5">
          <w:rPr>
            <w:rStyle w:val="Lienhypertexte"/>
            <w:rFonts w:ascii="Arial" w:hAnsi="Arial" w:cs="Arial"/>
            <w:sz w:val="24"/>
            <w:szCs w:val="24"/>
          </w:rPr>
          <w:t>2000</w:t>
        </w:r>
      </w:hyperlink>
      <w:r w:rsidRPr="005131E5">
        <w:rPr>
          <w:rFonts w:ascii="Arial" w:hAnsi="Arial" w:cs="Arial"/>
          <w:sz w:val="24"/>
          <w:szCs w:val="24"/>
        </w:rPr>
        <w:t> - 1 840 classes et interfaces) — Nom de code </w:t>
      </w:r>
      <w:proofErr w:type="spellStart"/>
      <w:r w:rsidRPr="005131E5">
        <w:rPr>
          <w:rFonts w:ascii="Arial" w:hAnsi="Arial" w:cs="Arial"/>
          <w:i/>
          <w:iCs/>
          <w:sz w:val="24"/>
          <w:szCs w:val="24"/>
        </w:rPr>
        <w:t>Kestrel</w:t>
      </w:r>
      <w:proofErr w:type="spellEnd"/>
      <w:r w:rsidRPr="005131E5">
        <w:rPr>
          <w:rFonts w:ascii="Arial" w:hAnsi="Arial" w:cs="Arial"/>
          <w:sz w:val="24"/>
          <w:szCs w:val="24"/>
        </w:rPr>
        <w:t>. Changements principaux</w:t>
      </w:r>
      <w:hyperlink r:id="rId41" w:anchor="cite_note-35" w:history="1">
        <w:r w:rsidRPr="005131E5">
          <w:rPr>
            <w:rStyle w:val="Lienhypertexte"/>
            <w:rFonts w:ascii="Arial" w:hAnsi="Arial" w:cs="Arial"/>
            <w:sz w:val="24"/>
            <w:szCs w:val="24"/>
            <w:vertAlign w:val="superscript"/>
          </w:rPr>
          <w:t>35</w:t>
        </w:r>
      </w:hyperlink>
      <w:r w:rsidRPr="005131E5">
        <w:rPr>
          <w:rFonts w:ascii="Arial" w:hAnsi="Arial" w:cs="Arial"/>
          <w:sz w:val="24"/>
          <w:szCs w:val="24"/>
        </w:rPr>
        <w:t> :</w:t>
      </w:r>
    </w:p>
    <w:p w14:paraId="10546ABD" w14:textId="77777777" w:rsidR="005131E5" w:rsidRPr="005131E5" w:rsidRDefault="005131E5" w:rsidP="005131E5">
      <w:pPr>
        <w:numPr>
          <w:ilvl w:val="1"/>
          <w:numId w:val="4"/>
        </w:numPr>
        <w:jc w:val="both"/>
        <w:rPr>
          <w:rFonts w:ascii="Arial" w:hAnsi="Arial" w:cs="Arial"/>
          <w:sz w:val="24"/>
          <w:szCs w:val="24"/>
        </w:rPr>
      </w:pPr>
      <w:proofErr w:type="spellStart"/>
      <w:r w:rsidRPr="005131E5">
        <w:rPr>
          <w:rFonts w:ascii="Arial" w:hAnsi="Arial" w:cs="Arial"/>
          <w:sz w:val="24"/>
          <w:szCs w:val="24"/>
        </w:rPr>
        <w:t>HotSpot</w:t>
      </w:r>
      <w:proofErr w:type="spellEnd"/>
      <w:r w:rsidRPr="005131E5">
        <w:rPr>
          <w:rFonts w:ascii="Arial" w:hAnsi="Arial" w:cs="Arial"/>
          <w:sz w:val="24"/>
          <w:szCs w:val="24"/>
        </w:rPr>
        <w:t xml:space="preserve"> JVM inclus (La machine virtuelle </w:t>
      </w:r>
      <w:proofErr w:type="spellStart"/>
      <w:r w:rsidRPr="005131E5">
        <w:rPr>
          <w:rFonts w:ascii="Arial" w:hAnsi="Arial" w:cs="Arial"/>
          <w:sz w:val="24"/>
          <w:szCs w:val="24"/>
        </w:rPr>
        <w:t>HotSpot</w:t>
      </w:r>
      <w:proofErr w:type="spellEnd"/>
      <w:r w:rsidRPr="005131E5">
        <w:rPr>
          <w:rFonts w:ascii="Arial" w:hAnsi="Arial" w:cs="Arial"/>
          <w:sz w:val="24"/>
          <w:szCs w:val="24"/>
        </w:rPr>
        <w:t xml:space="preserve"> sortit en </w:t>
      </w:r>
      <w:hyperlink r:id="rId42" w:tooltip="Avril 1999" w:history="1">
        <w:r w:rsidRPr="005131E5">
          <w:rPr>
            <w:rStyle w:val="Lienhypertexte"/>
            <w:rFonts w:ascii="Arial" w:hAnsi="Arial" w:cs="Arial"/>
            <w:sz w:val="24"/>
            <w:szCs w:val="24"/>
          </w:rPr>
          <w:t>avril</w:t>
        </w:r>
      </w:hyperlink>
      <w:r w:rsidRPr="005131E5">
        <w:rPr>
          <w:rFonts w:ascii="Arial" w:hAnsi="Arial" w:cs="Arial"/>
          <w:sz w:val="24"/>
          <w:szCs w:val="24"/>
        </w:rPr>
        <w:t> </w:t>
      </w:r>
      <w:hyperlink r:id="rId43" w:tooltip="1999 en informatique" w:history="1">
        <w:r w:rsidRPr="005131E5">
          <w:rPr>
            <w:rStyle w:val="Lienhypertexte"/>
            <w:rFonts w:ascii="Arial" w:hAnsi="Arial" w:cs="Arial"/>
            <w:sz w:val="24"/>
            <w:szCs w:val="24"/>
          </w:rPr>
          <w:t>1999</w:t>
        </w:r>
      </w:hyperlink>
      <w:r w:rsidRPr="005131E5">
        <w:rPr>
          <w:rFonts w:ascii="Arial" w:hAnsi="Arial" w:cs="Arial"/>
          <w:sz w:val="24"/>
          <w:szCs w:val="24"/>
        </w:rPr>
        <w:t> pour la machine virtuelle du J2SE 1.2)</w:t>
      </w:r>
    </w:p>
    <w:p w14:paraId="118F9A1F" w14:textId="77777777" w:rsidR="005131E5" w:rsidRPr="005131E5" w:rsidRDefault="005131E5" w:rsidP="005131E5">
      <w:pPr>
        <w:numPr>
          <w:ilvl w:val="1"/>
          <w:numId w:val="4"/>
        </w:numPr>
        <w:jc w:val="both"/>
        <w:rPr>
          <w:rFonts w:ascii="Arial" w:hAnsi="Arial" w:cs="Arial"/>
          <w:sz w:val="24"/>
          <w:szCs w:val="24"/>
        </w:rPr>
      </w:pPr>
      <w:r w:rsidRPr="005131E5">
        <w:rPr>
          <w:rFonts w:ascii="Arial" w:hAnsi="Arial" w:cs="Arial"/>
          <w:sz w:val="24"/>
          <w:szCs w:val="24"/>
        </w:rPr>
        <w:t>Changement pour les RMI pour être basé sur </w:t>
      </w:r>
      <w:hyperlink r:id="rId44" w:tooltip="Common Object Request Broker Architecture" w:history="1">
        <w:r w:rsidRPr="005131E5">
          <w:rPr>
            <w:rStyle w:val="Lienhypertexte"/>
            <w:rFonts w:ascii="Arial" w:hAnsi="Arial" w:cs="Arial"/>
            <w:sz w:val="24"/>
            <w:szCs w:val="24"/>
          </w:rPr>
          <w:t>CORBA</w:t>
        </w:r>
      </w:hyperlink>
      <w:r w:rsidRPr="005131E5">
        <w:rPr>
          <w:rFonts w:ascii="Arial" w:hAnsi="Arial" w:cs="Arial"/>
          <w:sz w:val="24"/>
          <w:szCs w:val="24"/>
        </w:rPr>
        <w:t>.</w:t>
      </w:r>
    </w:p>
    <w:p w14:paraId="4D185959" w14:textId="77777777" w:rsidR="005131E5" w:rsidRPr="005131E5" w:rsidRDefault="005131E5" w:rsidP="005131E5">
      <w:pPr>
        <w:numPr>
          <w:ilvl w:val="1"/>
          <w:numId w:val="4"/>
        </w:numPr>
        <w:jc w:val="both"/>
        <w:rPr>
          <w:rFonts w:ascii="Arial" w:hAnsi="Arial" w:cs="Arial"/>
          <w:sz w:val="24"/>
          <w:szCs w:val="24"/>
        </w:rPr>
      </w:pPr>
      <w:proofErr w:type="spellStart"/>
      <w:r w:rsidRPr="005131E5">
        <w:rPr>
          <w:rFonts w:ascii="Arial" w:hAnsi="Arial" w:cs="Arial"/>
          <w:sz w:val="24"/>
          <w:szCs w:val="24"/>
        </w:rPr>
        <w:t>JavaSound</w:t>
      </w:r>
      <w:proofErr w:type="spellEnd"/>
    </w:p>
    <w:p w14:paraId="3A288D1D" w14:textId="77777777" w:rsidR="005131E5" w:rsidRPr="005131E5" w:rsidRDefault="00186BF7" w:rsidP="005131E5">
      <w:pPr>
        <w:numPr>
          <w:ilvl w:val="1"/>
          <w:numId w:val="4"/>
        </w:numPr>
        <w:jc w:val="both"/>
        <w:rPr>
          <w:rFonts w:ascii="Arial" w:hAnsi="Arial" w:cs="Arial"/>
          <w:sz w:val="24"/>
          <w:szCs w:val="24"/>
        </w:rPr>
      </w:pPr>
      <w:hyperlink r:id="rId45" w:tooltip="Java Naming and Directory Interface" w:history="1">
        <w:r w:rsidR="005131E5" w:rsidRPr="005131E5">
          <w:rPr>
            <w:rStyle w:val="Lienhypertexte"/>
            <w:rFonts w:ascii="Arial" w:hAnsi="Arial" w:cs="Arial"/>
            <w:sz w:val="24"/>
            <w:szCs w:val="24"/>
          </w:rPr>
          <w:t>JNDI</w:t>
        </w:r>
      </w:hyperlink>
      <w:r w:rsidR="005131E5" w:rsidRPr="005131E5">
        <w:rPr>
          <w:rFonts w:ascii="Arial" w:hAnsi="Arial" w:cs="Arial"/>
          <w:sz w:val="24"/>
          <w:szCs w:val="24"/>
        </w:rPr>
        <w:t> (</w:t>
      </w:r>
      <w:r w:rsidR="005131E5" w:rsidRPr="005131E5">
        <w:rPr>
          <w:rFonts w:ascii="Arial" w:hAnsi="Arial" w:cs="Arial"/>
          <w:i/>
          <w:iCs/>
          <w:sz w:val="24"/>
          <w:szCs w:val="24"/>
        </w:rPr>
        <w:t xml:space="preserve">Java </w:t>
      </w:r>
      <w:proofErr w:type="spellStart"/>
      <w:r w:rsidR="005131E5" w:rsidRPr="005131E5">
        <w:rPr>
          <w:rFonts w:ascii="Arial" w:hAnsi="Arial" w:cs="Arial"/>
          <w:i/>
          <w:iCs/>
          <w:sz w:val="24"/>
          <w:szCs w:val="24"/>
        </w:rPr>
        <w:t>Naming</w:t>
      </w:r>
      <w:proofErr w:type="spellEnd"/>
      <w:r w:rsidR="005131E5" w:rsidRPr="005131E5">
        <w:rPr>
          <w:rFonts w:ascii="Arial" w:hAnsi="Arial" w:cs="Arial"/>
          <w:i/>
          <w:iCs/>
          <w:sz w:val="24"/>
          <w:szCs w:val="24"/>
        </w:rPr>
        <w:t xml:space="preserve"> and Directory Interface</w:t>
      </w:r>
      <w:r w:rsidR="005131E5" w:rsidRPr="005131E5">
        <w:rPr>
          <w:rFonts w:ascii="Arial" w:hAnsi="Arial" w:cs="Arial"/>
          <w:sz w:val="24"/>
          <w:szCs w:val="24"/>
        </w:rPr>
        <w:t>) inclus de base (disponible auparavant comme </w:t>
      </w:r>
      <w:hyperlink r:id="rId46" w:tooltip="Bibliothèque logicielle" w:history="1">
        <w:r w:rsidR="005131E5" w:rsidRPr="005131E5">
          <w:rPr>
            <w:rStyle w:val="Lienhypertexte"/>
            <w:rFonts w:ascii="Arial" w:hAnsi="Arial" w:cs="Arial"/>
            <w:sz w:val="24"/>
            <w:szCs w:val="24"/>
          </w:rPr>
          <w:t>extension</w:t>
        </w:r>
      </w:hyperlink>
      <w:r w:rsidR="005131E5" w:rsidRPr="005131E5">
        <w:rPr>
          <w:rFonts w:ascii="Arial" w:hAnsi="Arial" w:cs="Arial"/>
          <w:sz w:val="24"/>
          <w:szCs w:val="24"/>
        </w:rPr>
        <w:t>)</w:t>
      </w:r>
    </w:p>
    <w:p w14:paraId="40BA6CF3" w14:textId="77777777" w:rsidR="005131E5" w:rsidRPr="005131E5" w:rsidRDefault="005131E5" w:rsidP="005131E5">
      <w:pPr>
        <w:numPr>
          <w:ilvl w:val="1"/>
          <w:numId w:val="4"/>
        </w:numPr>
        <w:jc w:val="both"/>
        <w:rPr>
          <w:rFonts w:ascii="Arial" w:hAnsi="Arial" w:cs="Arial"/>
          <w:sz w:val="24"/>
          <w:szCs w:val="24"/>
          <w:lang w:val="en-US"/>
        </w:rPr>
      </w:pPr>
      <w:r w:rsidRPr="005131E5">
        <w:rPr>
          <w:rFonts w:ascii="Arial" w:hAnsi="Arial" w:cs="Arial"/>
          <w:sz w:val="24"/>
          <w:szCs w:val="24"/>
          <w:lang w:val="en-US"/>
        </w:rPr>
        <w:t>JPDA (</w:t>
      </w:r>
      <w:r w:rsidRPr="005131E5">
        <w:rPr>
          <w:rFonts w:ascii="Arial" w:hAnsi="Arial" w:cs="Arial"/>
          <w:i/>
          <w:iCs/>
          <w:sz w:val="24"/>
          <w:szCs w:val="24"/>
          <w:lang w:val="en"/>
        </w:rPr>
        <w:t>Java Platform Debugger Architecture</w:t>
      </w:r>
      <w:r w:rsidRPr="005131E5">
        <w:rPr>
          <w:rFonts w:ascii="Arial" w:hAnsi="Arial" w:cs="Arial"/>
          <w:sz w:val="24"/>
          <w:szCs w:val="24"/>
          <w:lang w:val="en-US"/>
        </w:rPr>
        <w:t>)</w:t>
      </w:r>
    </w:p>
    <w:p w14:paraId="4AF270D5" w14:textId="77777777" w:rsidR="005131E5" w:rsidRPr="005131E5" w:rsidRDefault="005131E5" w:rsidP="005131E5">
      <w:pPr>
        <w:numPr>
          <w:ilvl w:val="0"/>
          <w:numId w:val="4"/>
        </w:numPr>
        <w:jc w:val="both"/>
        <w:rPr>
          <w:rFonts w:ascii="Arial" w:hAnsi="Arial" w:cs="Arial"/>
          <w:sz w:val="24"/>
          <w:szCs w:val="24"/>
        </w:rPr>
      </w:pPr>
      <w:r w:rsidRPr="000D4BA7">
        <w:rPr>
          <w:rFonts w:ascii="Arial" w:hAnsi="Arial" w:cs="Arial"/>
          <w:b/>
          <w:bCs/>
          <w:sz w:val="24"/>
          <w:szCs w:val="24"/>
        </w:rPr>
        <w:t>J2SE 1.4</w:t>
      </w:r>
      <w:r w:rsidRPr="005131E5">
        <w:rPr>
          <w:rFonts w:ascii="Arial" w:hAnsi="Arial" w:cs="Arial"/>
          <w:sz w:val="24"/>
          <w:szCs w:val="24"/>
        </w:rPr>
        <w:t> (</w:t>
      </w:r>
      <w:hyperlink r:id="rId47" w:tooltip="6 février" w:history="1">
        <w:r w:rsidRPr="005131E5">
          <w:rPr>
            <w:rStyle w:val="Lienhypertexte"/>
            <w:rFonts w:ascii="Arial" w:hAnsi="Arial" w:cs="Arial"/>
            <w:sz w:val="24"/>
            <w:szCs w:val="24"/>
          </w:rPr>
          <w:t>6</w:t>
        </w:r>
      </w:hyperlink>
      <w:r w:rsidRPr="005131E5">
        <w:rPr>
          <w:rFonts w:ascii="Arial" w:hAnsi="Arial" w:cs="Arial"/>
          <w:sz w:val="24"/>
          <w:szCs w:val="24"/>
        </w:rPr>
        <w:t> </w:t>
      </w:r>
      <w:hyperlink r:id="rId48" w:tooltip="Février 2002" w:history="1">
        <w:r w:rsidRPr="005131E5">
          <w:rPr>
            <w:rStyle w:val="Lienhypertexte"/>
            <w:rFonts w:ascii="Arial" w:hAnsi="Arial" w:cs="Arial"/>
            <w:sz w:val="24"/>
            <w:szCs w:val="24"/>
          </w:rPr>
          <w:t>février</w:t>
        </w:r>
      </w:hyperlink>
      <w:r w:rsidRPr="005131E5">
        <w:rPr>
          <w:rFonts w:ascii="Arial" w:hAnsi="Arial" w:cs="Arial"/>
          <w:sz w:val="24"/>
          <w:szCs w:val="24"/>
        </w:rPr>
        <w:t> </w:t>
      </w:r>
      <w:hyperlink r:id="rId49" w:tooltip="2002 en informatique" w:history="1">
        <w:r w:rsidRPr="005131E5">
          <w:rPr>
            <w:rStyle w:val="Lienhypertexte"/>
            <w:rFonts w:ascii="Arial" w:hAnsi="Arial" w:cs="Arial"/>
            <w:sz w:val="24"/>
            <w:szCs w:val="24"/>
          </w:rPr>
          <w:t>2002</w:t>
        </w:r>
      </w:hyperlink>
      <w:r w:rsidRPr="005131E5">
        <w:rPr>
          <w:rFonts w:ascii="Arial" w:hAnsi="Arial" w:cs="Arial"/>
          <w:sz w:val="24"/>
          <w:szCs w:val="24"/>
        </w:rPr>
        <w:t> - 2 723 classes et interfaces) — Nom de code </w:t>
      </w:r>
      <w:r w:rsidRPr="005131E5">
        <w:rPr>
          <w:rFonts w:ascii="Arial" w:hAnsi="Arial" w:cs="Arial"/>
          <w:i/>
          <w:iCs/>
          <w:sz w:val="24"/>
          <w:szCs w:val="24"/>
        </w:rPr>
        <w:t>Merlin</w:t>
      </w:r>
      <w:r w:rsidRPr="005131E5">
        <w:rPr>
          <w:rFonts w:ascii="Arial" w:hAnsi="Arial" w:cs="Arial"/>
          <w:sz w:val="24"/>
          <w:szCs w:val="24"/>
        </w:rPr>
        <w:t>. Ce fut la première révision de la plate-forme sous JCP (</w:t>
      </w:r>
      <w:r w:rsidRPr="005131E5">
        <w:rPr>
          <w:rFonts w:ascii="Arial" w:hAnsi="Arial" w:cs="Arial"/>
          <w:i/>
          <w:iCs/>
          <w:sz w:val="24"/>
          <w:szCs w:val="24"/>
        </w:rPr>
        <w:t>Java Community Process</w:t>
      </w:r>
      <w:r w:rsidRPr="005131E5">
        <w:rPr>
          <w:rFonts w:ascii="Arial" w:hAnsi="Arial" w:cs="Arial"/>
          <w:sz w:val="24"/>
          <w:szCs w:val="24"/>
        </w:rPr>
        <w:t>)</w:t>
      </w:r>
      <w:hyperlink r:id="rId50" w:anchor="cite_note-36" w:history="1">
        <w:r w:rsidRPr="005131E5">
          <w:rPr>
            <w:rStyle w:val="Lienhypertexte"/>
            <w:rFonts w:ascii="Arial" w:hAnsi="Arial" w:cs="Arial"/>
            <w:sz w:val="24"/>
            <w:szCs w:val="24"/>
            <w:vertAlign w:val="superscript"/>
          </w:rPr>
          <w:t>36</w:t>
        </w:r>
      </w:hyperlink>
      <w:r w:rsidRPr="005131E5">
        <w:rPr>
          <w:rFonts w:ascii="Arial" w:hAnsi="Arial" w:cs="Arial"/>
          <w:sz w:val="24"/>
          <w:szCs w:val="24"/>
        </w:rPr>
        <w:t>. Les principaux changements</w:t>
      </w:r>
      <w:hyperlink r:id="rId51" w:anchor="cite_note-37" w:history="1">
        <w:r w:rsidRPr="005131E5">
          <w:rPr>
            <w:rStyle w:val="Lienhypertexte"/>
            <w:rFonts w:ascii="Arial" w:hAnsi="Arial" w:cs="Arial"/>
            <w:sz w:val="24"/>
            <w:szCs w:val="24"/>
            <w:vertAlign w:val="superscript"/>
          </w:rPr>
          <w:t>37</w:t>
        </w:r>
      </w:hyperlink>
      <w:r w:rsidRPr="005131E5">
        <w:rPr>
          <w:rFonts w:ascii="Arial" w:hAnsi="Arial" w:cs="Arial"/>
          <w:sz w:val="24"/>
          <w:szCs w:val="24"/>
        </w:rPr>
        <w:t> sont :</w:t>
      </w:r>
    </w:p>
    <w:p w14:paraId="51DF6AF4" w14:textId="77777777" w:rsidR="005131E5" w:rsidRPr="005131E5" w:rsidRDefault="005131E5" w:rsidP="005131E5">
      <w:pPr>
        <w:numPr>
          <w:ilvl w:val="1"/>
          <w:numId w:val="4"/>
        </w:numPr>
        <w:jc w:val="both"/>
        <w:rPr>
          <w:rFonts w:ascii="Arial" w:hAnsi="Arial" w:cs="Arial"/>
          <w:sz w:val="24"/>
          <w:szCs w:val="24"/>
        </w:rPr>
      </w:pPr>
      <w:proofErr w:type="gramStart"/>
      <w:r w:rsidRPr="005131E5">
        <w:rPr>
          <w:rFonts w:ascii="Arial" w:hAnsi="Arial" w:cs="Arial"/>
          <w:sz w:val="24"/>
          <w:szCs w:val="24"/>
        </w:rPr>
        <w:t>le</w:t>
      </w:r>
      <w:proofErr w:type="gramEnd"/>
      <w:r w:rsidRPr="005131E5">
        <w:rPr>
          <w:rFonts w:ascii="Arial" w:hAnsi="Arial" w:cs="Arial"/>
          <w:sz w:val="24"/>
          <w:szCs w:val="24"/>
        </w:rPr>
        <w:t xml:space="preserve"> mot-clé </w:t>
      </w:r>
      <w:proofErr w:type="spellStart"/>
      <w:r w:rsidRPr="005131E5">
        <w:rPr>
          <w:rFonts w:ascii="Arial" w:hAnsi="Arial" w:cs="Arial"/>
          <w:sz w:val="24"/>
          <w:szCs w:val="24"/>
        </w:rPr>
        <w:t>assert</w:t>
      </w:r>
      <w:proofErr w:type="spellEnd"/>
      <w:r w:rsidRPr="005131E5">
        <w:rPr>
          <w:rFonts w:ascii="Arial" w:hAnsi="Arial" w:cs="Arial"/>
          <w:sz w:val="24"/>
          <w:szCs w:val="24"/>
        </w:rPr>
        <w:t> (Spécifié dans JSR 41</w:t>
      </w:r>
      <w:hyperlink r:id="rId52" w:anchor="cite_note-38" w:history="1">
        <w:r w:rsidRPr="005131E5">
          <w:rPr>
            <w:rStyle w:val="Lienhypertexte"/>
            <w:rFonts w:ascii="Arial" w:hAnsi="Arial" w:cs="Arial"/>
            <w:sz w:val="24"/>
            <w:szCs w:val="24"/>
            <w:vertAlign w:val="superscript"/>
          </w:rPr>
          <w:t>38</w:t>
        </w:r>
      </w:hyperlink>
      <w:r w:rsidRPr="005131E5">
        <w:rPr>
          <w:rFonts w:ascii="Arial" w:hAnsi="Arial" w:cs="Arial"/>
          <w:sz w:val="24"/>
          <w:szCs w:val="24"/>
        </w:rPr>
        <w:t>.)</w:t>
      </w:r>
    </w:p>
    <w:p w14:paraId="0316E8BD" w14:textId="77777777" w:rsidR="005131E5" w:rsidRPr="005131E5" w:rsidRDefault="005131E5" w:rsidP="005131E5">
      <w:pPr>
        <w:numPr>
          <w:ilvl w:val="1"/>
          <w:numId w:val="4"/>
        </w:numPr>
        <w:jc w:val="both"/>
        <w:rPr>
          <w:rFonts w:ascii="Arial" w:hAnsi="Arial" w:cs="Arial"/>
          <w:sz w:val="24"/>
          <w:szCs w:val="24"/>
        </w:rPr>
      </w:pPr>
      <w:proofErr w:type="gramStart"/>
      <w:r w:rsidRPr="005131E5">
        <w:rPr>
          <w:rFonts w:ascii="Arial" w:hAnsi="Arial" w:cs="Arial"/>
          <w:sz w:val="24"/>
          <w:szCs w:val="24"/>
        </w:rPr>
        <w:t>les</w:t>
      </w:r>
      <w:proofErr w:type="gramEnd"/>
      <w:r w:rsidRPr="005131E5">
        <w:rPr>
          <w:rFonts w:ascii="Arial" w:hAnsi="Arial" w:cs="Arial"/>
          <w:sz w:val="24"/>
          <w:szCs w:val="24"/>
        </w:rPr>
        <w:t xml:space="preserve"> expressions rationnelles modélisées en s’inspirant du langage Perl.</w:t>
      </w:r>
    </w:p>
    <w:p w14:paraId="20EB42D3" w14:textId="77777777" w:rsidR="005131E5" w:rsidRPr="005131E5" w:rsidRDefault="005131E5" w:rsidP="005131E5">
      <w:pPr>
        <w:numPr>
          <w:ilvl w:val="1"/>
          <w:numId w:val="4"/>
        </w:numPr>
        <w:jc w:val="both"/>
        <w:rPr>
          <w:rFonts w:ascii="Arial" w:hAnsi="Arial" w:cs="Arial"/>
          <w:sz w:val="24"/>
          <w:szCs w:val="24"/>
        </w:rPr>
      </w:pPr>
      <w:r w:rsidRPr="005131E5">
        <w:rPr>
          <w:rFonts w:ascii="Arial" w:hAnsi="Arial" w:cs="Arial"/>
          <w:sz w:val="24"/>
          <w:szCs w:val="24"/>
        </w:rPr>
        <w:t>Le chaînage d’exception permet à une exception d’encapsuler l’exception de bas niveau d’origine. (Spécifié dans (en) </w:t>
      </w:r>
      <w:hyperlink r:id="rId53" w:history="1">
        <w:r w:rsidRPr="005131E5">
          <w:rPr>
            <w:rStyle w:val="Lienhypertexte"/>
            <w:rFonts w:ascii="Arial" w:hAnsi="Arial" w:cs="Arial"/>
            <w:sz w:val="24"/>
            <w:szCs w:val="24"/>
          </w:rPr>
          <w:t>JSR 51</w:t>
        </w:r>
      </w:hyperlink>
      <w:r w:rsidRPr="005131E5">
        <w:rPr>
          <w:rFonts w:ascii="Arial" w:hAnsi="Arial" w:cs="Arial"/>
          <w:sz w:val="24"/>
          <w:szCs w:val="24"/>
        </w:rPr>
        <w:t> [</w:t>
      </w:r>
      <w:hyperlink r:id="rId54" w:tooltip="archive sur Wikiwix" w:history="1">
        <w:r w:rsidRPr="005131E5">
          <w:rPr>
            <w:rStyle w:val="Lienhypertexte"/>
            <w:rFonts w:ascii="Arial" w:hAnsi="Arial" w:cs="Arial"/>
            <w:sz w:val="24"/>
            <w:szCs w:val="24"/>
          </w:rPr>
          <w:t>archive</w:t>
        </w:r>
      </w:hyperlink>
      <w:r w:rsidRPr="005131E5">
        <w:rPr>
          <w:rFonts w:ascii="Arial" w:hAnsi="Arial" w:cs="Arial"/>
          <w:sz w:val="24"/>
          <w:szCs w:val="24"/>
        </w:rPr>
        <w:t>].)</w:t>
      </w:r>
    </w:p>
    <w:p w14:paraId="7C6F59EA" w14:textId="77777777" w:rsidR="005131E5" w:rsidRPr="005131E5" w:rsidRDefault="005131E5" w:rsidP="005131E5">
      <w:pPr>
        <w:numPr>
          <w:ilvl w:val="1"/>
          <w:numId w:val="4"/>
        </w:numPr>
        <w:jc w:val="both"/>
        <w:rPr>
          <w:rFonts w:ascii="Arial" w:hAnsi="Arial" w:cs="Arial"/>
          <w:sz w:val="24"/>
          <w:szCs w:val="24"/>
        </w:rPr>
      </w:pPr>
      <w:r w:rsidRPr="005131E5">
        <w:rPr>
          <w:rFonts w:ascii="Arial" w:hAnsi="Arial" w:cs="Arial"/>
          <w:sz w:val="24"/>
          <w:szCs w:val="24"/>
        </w:rPr>
        <w:lastRenderedPageBreak/>
        <w:t>API de journalisation (Spécifiée dans </w:t>
      </w:r>
      <w:hyperlink r:id="rId55" w:history="1">
        <w:r w:rsidRPr="005131E5">
          <w:rPr>
            <w:rStyle w:val="Lienhypertexte"/>
            <w:rFonts w:ascii="Arial" w:hAnsi="Arial" w:cs="Arial"/>
            <w:sz w:val="24"/>
            <w:szCs w:val="24"/>
          </w:rPr>
          <w:t>(en) JSR 47</w:t>
        </w:r>
      </w:hyperlink>
      <w:r w:rsidRPr="005131E5">
        <w:rPr>
          <w:rFonts w:ascii="Arial" w:hAnsi="Arial" w:cs="Arial"/>
          <w:sz w:val="24"/>
          <w:szCs w:val="24"/>
        </w:rPr>
        <w:t> [</w:t>
      </w:r>
      <w:hyperlink r:id="rId56" w:tooltip="archive sur Wikiwix" w:history="1">
        <w:r w:rsidRPr="005131E5">
          <w:rPr>
            <w:rStyle w:val="Lienhypertexte"/>
            <w:rFonts w:ascii="Arial" w:hAnsi="Arial" w:cs="Arial"/>
            <w:sz w:val="24"/>
            <w:szCs w:val="24"/>
          </w:rPr>
          <w:t>archive</w:t>
        </w:r>
      </w:hyperlink>
      <w:r w:rsidRPr="005131E5">
        <w:rPr>
          <w:rFonts w:ascii="Arial" w:hAnsi="Arial" w:cs="Arial"/>
          <w:sz w:val="24"/>
          <w:szCs w:val="24"/>
        </w:rPr>
        <w:t>].)</w:t>
      </w:r>
    </w:p>
    <w:p w14:paraId="56D95EDE" w14:textId="77777777" w:rsidR="005131E5" w:rsidRPr="005131E5" w:rsidRDefault="005131E5" w:rsidP="005131E5">
      <w:pPr>
        <w:numPr>
          <w:ilvl w:val="1"/>
          <w:numId w:val="4"/>
        </w:numPr>
        <w:jc w:val="both"/>
        <w:rPr>
          <w:rFonts w:ascii="Arial" w:hAnsi="Arial" w:cs="Arial"/>
          <w:sz w:val="24"/>
          <w:szCs w:val="24"/>
        </w:rPr>
      </w:pPr>
      <w:proofErr w:type="gramStart"/>
      <w:r w:rsidRPr="005131E5">
        <w:rPr>
          <w:rFonts w:ascii="Arial" w:hAnsi="Arial" w:cs="Arial"/>
          <w:sz w:val="24"/>
          <w:szCs w:val="24"/>
        </w:rPr>
        <w:t>l’API</w:t>
      </w:r>
      <w:proofErr w:type="gramEnd"/>
      <w:r w:rsidRPr="005131E5">
        <w:rPr>
          <w:rFonts w:ascii="Arial" w:hAnsi="Arial" w:cs="Arial"/>
          <w:sz w:val="24"/>
          <w:szCs w:val="24"/>
        </w:rPr>
        <w:t xml:space="preserve"> Image I/O pour lire et écrire des images dans des formats comme JPEG et PNG.</w:t>
      </w:r>
    </w:p>
    <w:p w14:paraId="6C194409" w14:textId="77777777" w:rsidR="005131E5" w:rsidRPr="005131E5" w:rsidRDefault="005131E5" w:rsidP="005131E5">
      <w:pPr>
        <w:numPr>
          <w:ilvl w:val="1"/>
          <w:numId w:val="4"/>
        </w:numPr>
        <w:jc w:val="both"/>
        <w:rPr>
          <w:rFonts w:ascii="Arial" w:hAnsi="Arial" w:cs="Arial"/>
          <w:sz w:val="24"/>
          <w:szCs w:val="24"/>
        </w:rPr>
      </w:pPr>
      <w:r w:rsidRPr="005131E5">
        <w:rPr>
          <w:rFonts w:ascii="Arial" w:hAnsi="Arial" w:cs="Arial"/>
          <w:sz w:val="24"/>
          <w:szCs w:val="24"/>
        </w:rPr>
        <w:t xml:space="preserve">intégration d’un </w:t>
      </w:r>
      <w:proofErr w:type="spellStart"/>
      <w:r w:rsidRPr="005131E5">
        <w:rPr>
          <w:rFonts w:ascii="Arial" w:hAnsi="Arial" w:cs="Arial"/>
          <w:sz w:val="24"/>
          <w:szCs w:val="24"/>
        </w:rPr>
        <w:t>parser</w:t>
      </w:r>
      <w:proofErr w:type="spellEnd"/>
      <w:r w:rsidRPr="005131E5">
        <w:rPr>
          <w:rFonts w:ascii="Arial" w:hAnsi="Arial" w:cs="Arial"/>
          <w:sz w:val="24"/>
          <w:szCs w:val="24"/>
        </w:rPr>
        <w:t xml:space="preserve"> XML et du moteur XSLT nommé JAXP (Spécifié dans (en) </w:t>
      </w:r>
      <w:hyperlink r:id="rId57" w:history="1">
        <w:r w:rsidRPr="005131E5">
          <w:rPr>
            <w:rStyle w:val="Lienhypertexte"/>
            <w:rFonts w:ascii="Arial" w:hAnsi="Arial" w:cs="Arial"/>
            <w:sz w:val="24"/>
            <w:szCs w:val="24"/>
          </w:rPr>
          <w:t>JSR 5</w:t>
        </w:r>
      </w:hyperlink>
      <w:r w:rsidRPr="005131E5">
        <w:rPr>
          <w:rFonts w:ascii="Arial" w:hAnsi="Arial" w:cs="Arial"/>
          <w:sz w:val="24"/>
          <w:szCs w:val="24"/>
        </w:rPr>
        <w:t> [</w:t>
      </w:r>
      <w:hyperlink r:id="rId58" w:tooltip="archive sur Wikiwix" w:history="1">
        <w:r w:rsidRPr="005131E5">
          <w:rPr>
            <w:rStyle w:val="Lienhypertexte"/>
            <w:rFonts w:ascii="Arial" w:hAnsi="Arial" w:cs="Arial"/>
            <w:sz w:val="24"/>
            <w:szCs w:val="24"/>
          </w:rPr>
          <w:t>archive</w:t>
        </w:r>
      </w:hyperlink>
      <w:r w:rsidRPr="005131E5">
        <w:rPr>
          <w:rFonts w:ascii="Arial" w:hAnsi="Arial" w:cs="Arial"/>
          <w:sz w:val="24"/>
          <w:szCs w:val="24"/>
        </w:rPr>
        <w:t>] et (en) </w:t>
      </w:r>
      <w:hyperlink r:id="rId59" w:history="1">
        <w:r w:rsidRPr="005131E5">
          <w:rPr>
            <w:rStyle w:val="Lienhypertexte"/>
            <w:rFonts w:ascii="Arial" w:hAnsi="Arial" w:cs="Arial"/>
            <w:sz w:val="24"/>
            <w:szCs w:val="24"/>
          </w:rPr>
          <w:t>JSR 63</w:t>
        </w:r>
      </w:hyperlink>
      <w:r w:rsidRPr="005131E5">
        <w:rPr>
          <w:rFonts w:ascii="Arial" w:hAnsi="Arial" w:cs="Arial"/>
          <w:sz w:val="24"/>
          <w:szCs w:val="24"/>
        </w:rPr>
        <w:t> [</w:t>
      </w:r>
      <w:hyperlink r:id="rId60" w:tooltip="archive sur Wikiwix" w:history="1">
        <w:r w:rsidRPr="005131E5">
          <w:rPr>
            <w:rStyle w:val="Lienhypertexte"/>
            <w:rFonts w:ascii="Arial" w:hAnsi="Arial" w:cs="Arial"/>
            <w:sz w:val="24"/>
            <w:szCs w:val="24"/>
          </w:rPr>
          <w:t>archive</w:t>
        </w:r>
      </w:hyperlink>
      <w:r w:rsidRPr="005131E5">
        <w:rPr>
          <w:rFonts w:ascii="Arial" w:hAnsi="Arial" w:cs="Arial"/>
          <w:sz w:val="24"/>
          <w:szCs w:val="24"/>
        </w:rPr>
        <w:t>].)</w:t>
      </w:r>
    </w:p>
    <w:p w14:paraId="205401DC" w14:textId="77777777" w:rsidR="005131E5" w:rsidRPr="005131E5" w:rsidRDefault="005131E5" w:rsidP="005131E5">
      <w:pPr>
        <w:numPr>
          <w:ilvl w:val="1"/>
          <w:numId w:val="4"/>
        </w:numPr>
        <w:jc w:val="both"/>
        <w:rPr>
          <w:rFonts w:ascii="Arial" w:hAnsi="Arial" w:cs="Arial"/>
          <w:sz w:val="24"/>
          <w:szCs w:val="24"/>
        </w:rPr>
      </w:pPr>
      <w:r w:rsidRPr="005131E5">
        <w:rPr>
          <w:rFonts w:ascii="Arial" w:hAnsi="Arial" w:cs="Arial"/>
          <w:sz w:val="24"/>
          <w:szCs w:val="24"/>
        </w:rPr>
        <w:t>intégration des extensions de sécurité JCE (Java </w:t>
      </w:r>
      <w:proofErr w:type="spellStart"/>
      <w:r w:rsidRPr="005131E5">
        <w:rPr>
          <w:rFonts w:ascii="Arial" w:hAnsi="Arial" w:cs="Arial"/>
          <w:sz w:val="24"/>
          <w:szCs w:val="24"/>
        </w:rPr>
        <w:fldChar w:fldCharType="begin"/>
      </w:r>
      <w:r w:rsidRPr="005131E5">
        <w:rPr>
          <w:rFonts w:ascii="Arial" w:hAnsi="Arial" w:cs="Arial"/>
          <w:sz w:val="24"/>
          <w:szCs w:val="24"/>
        </w:rPr>
        <w:instrText xml:space="preserve"> HYPERLINK "https://fr.wikipedia.org/wiki/Cryptographie" \o "Cryptographie" </w:instrText>
      </w:r>
      <w:r w:rsidRPr="005131E5">
        <w:rPr>
          <w:rFonts w:ascii="Arial" w:hAnsi="Arial" w:cs="Arial"/>
          <w:sz w:val="24"/>
          <w:szCs w:val="24"/>
        </w:rPr>
        <w:fldChar w:fldCharType="separate"/>
      </w:r>
      <w:r w:rsidRPr="005131E5">
        <w:rPr>
          <w:rStyle w:val="Lienhypertexte"/>
          <w:rFonts w:ascii="Arial" w:hAnsi="Arial" w:cs="Arial"/>
          <w:sz w:val="24"/>
          <w:szCs w:val="24"/>
        </w:rPr>
        <w:t>Cryptography</w:t>
      </w:r>
      <w:proofErr w:type="spellEnd"/>
      <w:r w:rsidRPr="005131E5">
        <w:rPr>
          <w:rFonts w:ascii="Arial" w:hAnsi="Arial" w:cs="Arial"/>
          <w:sz w:val="24"/>
          <w:szCs w:val="24"/>
        </w:rPr>
        <w:fldChar w:fldCharType="end"/>
      </w:r>
      <w:r w:rsidRPr="005131E5">
        <w:rPr>
          <w:rFonts w:ascii="Arial" w:hAnsi="Arial" w:cs="Arial"/>
          <w:sz w:val="24"/>
          <w:szCs w:val="24"/>
        </w:rPr>
        <w:t> </w:t>
      </w:r>
      <w:hyperlink r:id="rId61" w:tooltip="Bibliothèque logicielle" w:history="1">
        <w:r w:rsidRPr="005131E5">
          <w:rPr>
            <w:rStyle w:val="Lienhypertexte"/>
            <w:rFonts w:ascii="Arial" w:hAnsi="Arial" w:cs="Arial"/>
            <w:sz w:val="24"/>
            <w:szCs w:val="24"/>
          </w:rPr>
          <w:t>Extension</w:t>
        </w:r>
      </w:hyperlink>
      <w:r w:rsidRPr="005131E5">
        <w:rPr>
          <w:rFonts w:ascii="Arial" w:hAnsi="Arial" w:cs="Arial"/>
          <w:sz w:val="24"/>
          <w:szCs w:val="24"/>
        </w:rPr>
        <w:t>), </w:t>
      </w:r>
      <w:hyperlink r:id="rId62" w:tooltip="Java Secure Socket Extension" w:history="1">
        <w:r w:rsidRPr="005131E5">
          <w:rPr>
            <w:rStyle w:val="Lienhypertexte"/>
            <w:rFonts w:ascii="Arial" w:hAnsi="Arial" w:cs="Arial"/>
            <w:sz w:val="24"/>
            <w:szCs w:val="24"/>
          </w:rPr>
          <w:t>JSSE</w:t>
        </w:r>
      </w:hyperlink>
      <w:r w:rsidRPr="005131E5">
        <w:rPr>
          <w:rFonts w:ascii="Arial" w:hAnsi="Arial" w:cs="Arial"/>
          <w:sz w:val="24"/>
          <w:szCs w:val="24"/>
        </w:rPr>
        <w:t> et </w:t>
      </w:r>
      <w:hyperlink r:id="rId63" w:tooltip="Java Authentication and Authorization Service" w:history="1">
        <w:r w:rsidRPr="005131E5">
          <w:rPr>
            <w:rStyle w:val="Lienhypertexte"/>
            <w:rFonts w:ascii="Arial" w:hAnsi="Arial" w:cs="Arial"/>
            <w:sz w:val="24"/>
            <w:szCs w:val="24"/>
          </w:rPr>
          <w:t>JAAS</w:t>
        </w:r>
      </w:hyperlink>
      <w:r w:rsidRPr="005131E5">
        <w:rPr>
          <w:rFonts w:ascii="Arial" w:hAnsi="Arial" w:cs="Arial"/>
          <w:sz w:val="24"/>
          <w:szCs w:val="24"/>
        </w:rPr>
        <w:t>.</w:t>
      </w:r>
    </w:p>
    <w:p w14:paraId="51D820AC" w14:textId="77777777" w:rsidR="005131E5" w:rsidRPr="005131E5" w:rsidRDefault="00186BF7" w:rsidP="005131E5">
      <w:pPr>
        <w:numPr>
          <w:ilvl w:val="1"/>
          <w:numId w:val="4"/>
        </w:numPr>
        <w:jc w:val="both"/>
        <w:rPr>
          <w:rFonts w:ascii="Arial" w:hAnsi="Arial" w:cs="Arial"/>
          <w:sz w:val="24"/>
          <w:szCs w:val="24"/>
        </w:rPr>
      </w:pPr>
      <w:hyperlink r:id="rId64" w:tooltip="Java Web Start" w:history="1">
        <w:r w:rsidR="005131E5" w:rsidRPr="005131E5">
          <w:rPr>
            <w:rStyle w:val="Lienhypertexte"/>
            <w:rFonts w:ascii="Arial" w:hAnsi="Arial" w:cs="Arial"/>
            <w:sz w:val="24"/>
            <w:szCs w:val="24"/>
          </w:rPr>
          <w:t>Java Web Start</w:t>
        </w:r>
      </w:hyperlink>
      <w:r w:rsidR="005131E5" w:rsidRPr="005131E5">
        <w:rPr>
          <w:rFonts w:ascii="Arial" w:hAnsi="Arial" w:cs="Arial"/>
          <w:sz w:val="24"/>
          <w:szCs w:val="24"/>
        </w:rPr>
        <w:t> (introduit pour la première fois en </w:t>
      </w:r>
      <w:hyperlink r:id="rId65" w:tooltip="Mars 2001" w:history="1">
        <w:r w:rsidR="005131E5" w:rsidRPr="005131E5">
          <w:rPr>
            <w:rStyle w:val="Lienhypertexte"/>
            <w:rFonts w:ascii="Arial" w:hAnsi="Arial" w:cs="Arial"/>
            <w:sz w:val="24"/>
            <w:szCs w:val="24"/>
          </w:rPr>
          <w:t>mars</w:t>
        </w:r>
      </w:hyperlink>
      <w:r w:rsidR="005131E5" w:rsidRPr="005131E5">
        <w:rPr>
          <w:rFonts w:ascii="Arial" w:hAnsi="Arial" w:cs="Arial"/>
          <w:sz w:val="24"/>
          <w:szCs w:val="24"/>
        </w:rPr>
        <w:t> </w:t>
      </w:r>
      <w:hyperlink r:id="rId66" w:tooltip="2001 en informatique" w:history="1">
        <w:r w:rsidR="005131E5" w:rsidRPr="005131E5">
          <w:rPr>
            <w:rStyle w:val="Lienhypertexte"/>
            <w:rFonts w:ascii="Arial" w:hAnsi="Arial" w:cs="Arial"/>
            <w:sz w:val="24"/>
            <w:szCs w:val="24"/>
          </w:rPr>
          <w:t>2001</w:t>
        </w:r>
      </w:hyperlink>
      <w:r w:rsidR="005131E5" w:rsidRPr="005131E5">
        <w:rPr>
          <w:rFonts w:ascii="Arial" w:hAnsi="Arial" w:cs="Arial"/>
          <w:sz w:val="24"/>
          <w:szCs w:val="24"/>
        </w:rPr>
        <w:t> pour J2SE 1.3 - Spécifié dans (en) </w:t>
      </w:r>
      <w:hyperlink r:id="rId67" w:history="1">
        <w:r w:rsidR="005131E5" w:rsidRPr="005131E5">
          <w:rPr>
            <w:rStyle w:val="Lienhypertexte"/>
            <w:rFonts w:ascii="Arial" w:hAnsi="Arial" w:cs="Arial"/>
            <w:sz w:val="24"/>
            <w:szCs w:val="24"/>
          </w:rPr>
          <w:t>JSR 56</w:t>
        </w:r>
      </w:hyperlink>
      <w:r w:rsidR="005131E5" w:rsidRPr="005131E5">
        <w:rPr>
          <w:rFonts w:ascii="Arial" w:hAnsi="Arial" w:cs="Arial"/>
          <w:sz w:val="24"/>
          <w:szCs w:val="24"/>
        </w:rPr>
        <w:t> [</w:t>
      </w:r>
      <w:hyperlink r:id="rId68" w:tooltip="archive sur Wikiwix" w:history="1">
        <w:r w:rsidR="005131E5" w:rsidRPr="005131E5">
          <w:rPr>
            <w:rStyle w:val="Lienhypertexte"/>
            <w:rFonts w:ascii="Arial" w:hAnsi="Arial" w:cs="Arial"/>
            <w:sz w:val="24"/>
            <w:szCs w:val="24"/>
          </w:rPr>
          <w:t>archive</w:t>
        </w:r>
      </w:hyperlink>
      <w:r w:rsidR="005131E5" w:rsidRPr="005131E5">
        <w:rPr>
          <w:rFonts w:ascii="Arial" w:hAnsi="Arial" w:cs="Arial"/>
          <w:sz w:val="24"/>
          <w:szCs w:val="24"/>
        </w:rPr>
        <w:t>].)</w:t>
      </w:r>
    </w:p>
    <w:p w14:paraId="6B6A58D3" w14:textId="77777777" w:rsidR="005131E5" w:rsidRPr="005131E5" w:rsidRDefault="005131E5" w:rsidP="005131E5">
      <w:pPr>
        <w:jc w:val="both"/>
        <w:rPr>
          <w:rFonts w:ascii="Arial" w:hAnsi="Arial" w:cs="Arial"/>
          <w:sz w:val="24"/>
          <w:szCs w:val="24"/>
        </w:rPr>
      </w:pPr>
      <w:r w:rsidRPr="000D4BA7">
        <w:rPr>
          <w:rFonts w:ascii="Arial" w:hAnsi="Arial" w:cs="Arial"/>
          <w:b/>
          <w:bCs/>
          <w:sz w:val="28"/>
          <w:szCs w:val="28"/>
        </w:rPr>
        <w:t>J2SE 5.0</w:t>
      </w:r>
      <w:r w:rsidR="000D4BA7" w:rsidRPr="005131E5">
        <w:rPr>
          <w:rFonts w:ascii="Arial" w:hAnsi="Arial" w:cs="Arial"/>
          <w:sz w:val="24"/>
          <w:szCs w:val="24"/>
        </w:rPr>
        <w:t xml:space="preserve"> </w:t>
      </w:r>
    </w:p>
    <w:p w14:paraId="69DE7788"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Sortie le </w:t>
      </w:r>
      <w:hyperlink r:id="rId69" w:tooltip="30 septembre" w:history="1">
        <w:r w:rsidRPr="005131E5">
          <w:rPr>
            <w:rStyle w:val="Lienhypertexte"/>
            <w:rFonts w:ascii="Arial" w:hAnsi="Arial" w:cs="Arial"/>
            <w:sz w:val="24"/>
            <w:szCs w:val="24"/>
          </w:rPr>
          <w:t>30</w:t>
        </w:r>
      </w:hyperlink>
      <w:r w:rsidRPr="005131E5">
        <w:rPr>
          <w:rFonts w:ascii="Arial" w:hAnsi="Arial" w:cs="Arial"/>
          <w:sz w:val="24"/>
          <w:szCs w:val="24"/>
        </w:rPr>
        <w:t> </w:t>
      </w:r>
      <w:hyperlink r:id="rId70" w:tooltip="Septembre 2004" w:history="1">
        <w:r w:rsidRPr="005131E5">
          <w:rPr>
            <w:rStyle w:val="Lienhypertexte"/>
            <w:rFonts w:ascii="Arial" w:hAnsi="Arial" w:cs="Arial"/>
            <w:sz w:val="24"/>
            <w:szCs w:val="24"/>
          </w:rPr>
          <w:t>septembre</w:t>
        </w:r>
      </w:hyperlink>
      <w:r w:rsidRPr="005131E5">
        <w:rPr>
          <w:rFonts w:ascii="Arial" w:hAnsi="Arial" w:cs="Arial"/>
          <w:sz w:val="24"/>
          <w:szCs w:val="24"/>
        </w:rPr>
        <w:t> </w:t>
      </w:r>
      <w:hyperlink r:id="rId71" w:tooltip="2004 en informatique" w:history="1">
        <w:r w:rsidRPr="005131E5">
          <w:rPr>
            <w:rStyle w:val="Lienhypertexte"/>
            <w:rFonts w:ascii="Arial" w:hAnsi="Arial" w:cs="Arial"/>
            <w:sz w:val="24"/>
            <w:szCs w:val="24"/>
          </w:rPr>
          <w:t>2004</w:t>
        </w:r>
      </w:hyperlink>
      <w:r w:rsidRPr="005131E5">
        <w:rPr>
          <w:rFonts w:ascii="Arial" w:hAnsi="Arial" w:cs="Arial"/>
          <w:sz w:val="24"/>
          <w:szCs w:val="24"/>
        </w:rPr>
        <w:t> (3 270 classes et interfaces), son nom de code est </w:t>
      </w:r>
      <w:r w:rsidRPr="005131E5">
        <w:rPr>
          <w:rFonts w:ascii="Arial" w:hAnsi="Arial" w:cs="Arial"/>
          <w:i/>
          <w:iCs/>
          <w:sz w:val="24"/>
          <w:szCs w:val="24"/>
        </w:rPr>
        <w:t>Tiger</w:t>
      </w:r>
      <w:r w:rsidRPr="005131E5">
        <w:rPr>
          <w:rFonts w:ascii="Arial" w:hAnsi="Arial" w:cs="Arial"/>
          <w:sz w:val="24"/>
          <w:szCs w:val="24"/>
        </w:rPr>
        <w:t>. Elle est initialement numérotée 1.5, qui est toujours utilisé comme numéro de version interne</w:t>
      </w:r>
      <w:hyperlink r:id="rId72" w:anchor="cite_note-39" w:history="1">
        <w:r w:rsidRPr="005131E5">
          <w:rPr>
            <w:rStyle w:val="Lienhypertexte"/>
            <w:rFonts w:ascii="Arial" w:hAnsi="Arial" w:cs="Arial"/>
            <w:sz w:val="24"/>
            <w:szCs w:val="24"/>
            <w:vertAlign w:val="superscript"/>
          </w:rPr>
          <w:t>39</w:t>
        </w:r>
      </w:hyperlink>
      <w:r w:rsidRPr="005131E5">
        <w:rPr>
          <w:rFonts w:ascii="Arial" w:hAnsi="Arial" w:cs="Arial"/>
          <w:sz w:val="24"/>
          <w:szCs w:val="24"/>
        </w:rPr>
        <w:t>. Développé par </w:t>
      </w:r>
      <w:hyperlink r:id="rId73" w:history="1">
        <w:r w:rsidRPr="005131E5">
          <w:rPr>
            <w:rStyle w:val="Lienhypertexte"/>
            <w:rFonts w:ascii="Arial" w:hAnsi="Arial" w:cs="Arial"/>
            <w:sz w:val="24"/>
            <w:szCs w:val="24"/>
          </w:rPr>
          <w:t>(en) JSR 176</w:t>
        </w:r>
      </w:hyperlink>
      <w:r w:rsidRPr="005131E5">
        <w:rPr>
          <w:rFonts w:ascii="Arial" w:hAnsi="Arial" w:cs="Arial"/>
          <w:sz w:val="24"/>
          <w:szCs w:val="24"/>
        </w:rPr>
        <w:t> [</w:t>
      </w:r>
      <w:hyperlink r:id="rId74" w:tooltip="archive sur Wikiwix" w:history="1">
        <w:r w:rsidRPr="005131E5">
          <w:rPr>
            <w:rStyle w:val="Lienhypertexte"/>
            <w:rFonts w:ascii="Arial" w:hAnsi="Arial" w:cs="Arial"/>
            <w:sz w:val="24"/>
            <w:szCs w:val="24"/>
          </w:rPr>
          <w:t>archive</w:t>
        </w:r>
      </w:hyperlink>
      <w:r w:rsidRPr="005131E5">
        <w:rPr>
          <w:rFonts w:ascii="Arial" w:hAnsi="Arial" w:cs="Arial"/>
          <w:sz w:val="24"/>
          <w:szCs w:val="24"/>
        </w:rPr>
        <w:t>], </w:t>
      </w:r>
      <w:r w:rsidRPr="005131E5">
        <w:rPr>
          <w:rFonts w:ascii="Arial" w:hAnsi="Arial" w:cs="Arial"/>
          <w:i/>
          <w:iCs/>
          <w:sz w:val="24"/>
          <w:szCs w:val="24"/>
        </w:rPr>
        <w:t>Tiger</w:t>
      </w:r>
      <w:r w:rsidRPr="005131E5">
        <w:rPr>
          <w:rFonts w:ascii="Arial" w:hAnsi="Arial" w:cs="Arial"/>
          <w:sz w:val="24"/>
          <w:szCs w:val="24"/>
        </w:rPr>
        <w:t> ajoute un nombre significatif de nouveautés</w:t>
      </w:r>
      <w:hyperlink r:id="rId75" w:anchor="cite_note-40" w:history="1">
        <w:r w:rsidRPr="005131E5">
          <w:rPr>
            <w:rStyle w:val="Lienhypertexte"/>
            <w:rFonts w:ascii="Arial" w:hAnsi="Arial" w:cs="Arial"/>
            <w:sz w:val="24"/>
            <w:szCs w:val="24"/>
            <w:vertAlign w:val="superscript"/>
          </w:rPr>
          <w:t>40</w:t>
        </w:r>
      </w:hyperlink>
      <w:r w:rsidRPr="005131E5">
        <w:rPr>
          <w:rFonts w:ascii="Arial" w:hAnsi="Arial" w:cs="Arial"/>
          <w:sz w:val="24"/>
          <w:szCs w:val="24"/>
        </w:rPr>
        <w:t> au langage :</w:t>
      </w:r>
    </w:p>
    <w:p w14:paraId="169C975E" w14:textId="77777777" w:rsidR="005131E5" w:rsidRPr="005131E5" w:rsidRDefault="005131E5" w:rsidP="005131E5">
      <w:pPr>
        <w:numPr>
          <w:ilvl w:val="0"/>
          <w:numId w:val="5"/>
        </w:numPr>
        <w:jc w:val="both"/>
        <w:rPr>
          <w:rFonts w:ascii="Arial" w:hAnsi="Arial" w:cs="Arial"/>
          <w:sz w:val="24"/>
          <w:szCs w:val="24"/>
        </w:rPr>
      </w:pPr>
      <w:r w:rsidRPr="005131E5">
        <w:rPr>
          <w:rFonts w:ascii="Arial" w:hAnsi="Arial" w:cs="Arial"/>
          <w:sz w:val="24"/>
          <w:szCs w:val="24"/>
        </w:rPr>
        <w:t>Intégration du composant logiciel </w:t>
      </w:r>
      <w:hyperlink r:id="rId76" w:tooltip="Java Web Start" w:history="1">
        <w:r w:rsidRPr="005131E5">
          <w:rPr>
            <w:rStyle w:val="Lienhypertexte"/>
            <w:rFonts w:ascii="Arial" w:hAnsi="Arial" w:cs="Arial"/>
            <w:sz w:val="24"/>
            <w:szCs w:val="24"/>
          </w:rPr>
          <w:t>Java Web Start</w:t>
        </w:r>
      </w:hyperlink>
      <w:r w:rsidRPr="005131E5">
        <w:rPr>
          <w:rFonts w:ascii="Arial" w:hAnsi="Arial" w:cs="Arial"/>
          <w:sz w:val="24"/>
          <w:szCs w:val="24"/>
        </w:rPr>
        <w:t> dans l'environnement d'exécution Java (JRE)</w:t>
      </w:r>
      <w:hyperlink r:id="rId77" w:anchor="cite_note-41" w:history="1">
        <w:r w:rsidRPr="005131E5">
          <w:rPr>
            <w:rStyle w:val="Lienhypertexte"/>
            <w:rFonts w:ascii="Arial" w:hAnsi="Arial" w:cs="Arial"/>
            <w:sz w:val="24"/>
            <w:szCs w:val="24"/>
            <w:vertAlign w:val="superscript"/>
          </w:rPr>
          <w:t>41</w:t>
        </w:r>
      </w:hyperlink>
    </w:p>
    <w:p w14:paraId="1067A766" w14:textId="77777777" w:rsidR="005131E5" w:rsidRPr="005131E5" w:rsidRDefault="005131E5" w:rsidP="005131E5">
      <w:pPr>
        <w:numPr>
          <w:ilvl w:val="0"/>
          <w:numId w:val="5"/>
        </w:numPr>
        <w:jc w:val="both"/>
        <w:rPr>
          <w:rFonts w:ascii="Arial" w:hAnsi="Arial" w:cs="Arial"/>
          <w:sz w:val="24"/>
          <w:szCs w:val="24"/>
        </w:rPr>
      </w:pPr>
      <w:r w:rsidRPr="00C62C9C">
        <w:rPr>
          <w:rFonts w:ascii="Arial" w:hAnsi="Arial" w:cs="Arial"/>
          <w:b/>
          <w:bCs/>
          <w:sz w:val="24"/>
          <w:szCs w:val="24"/>
          <w:highlight w:val="cyan"/>
        </w:rPr>
        <w:t>Programmation générique</w:t>
      </w:r>
      <w:r w:rsidRPr="005131E5">
        <w:rPr>
          <w:rFonts w:ascii="Arial" w:hAnsi="Arial" w:cs="Arial"/>
          <w:sz w:val="24"/>
          <w:szCs w:val="24"/>
        </w:rPr>
        <w:t xml:space="preserve"> — (Spécifié par </w:t>
      </w:r>
      <w:hyperlink r:id="rId78" w:history="1">
        <w:r w:rsidRPr="005131E5">
          <w:rPr>
            <w:rStyle w:val="Lienhypertexte"/>
            <w:rFonts w:ascii="Arial" w:hAnsi="Arial" w:cs="Arial"/>
            <w:sz w:val="24"/>
            <w:szCs w:val="24"/>
          </w:rPr>
          <w:t>(en) JSR 14</w:t>
        </w:r>
      </w:hyperlink>
      <w:r w:rsidRPr="005131E5">
        <w:rPr>
          <w:rFonts w:ascii="Arial" w:hAnsi="Arial" w:cs="Arial"/>
          <w:sz w:val="24"/>
          <w:szCs w:val="24"/>
        </w:rPr>
        <w:t> [</w:t>
      </w:r>
      <w:hyperlink r:id="rId79" w:tooltip="archive sur Wikiwix" w:history="1">
        <w:r w:rsidRPr="005131E5">
          <w:rPr>
            <w:rStyle w:val="Lienhypertexte"/>
            <w:rFonts w:ascii="Arial" w:hAnsi="Arial" w:cs="Arial"/>
            <w:sz w:val="24"/>
            <w:szCs w:val="24"/>
          </w:rPr>
          <w:t>archive</w:t>
        </w:r>
      </w:hyperlink>
      <w:r w:rsidRPr="005131E5">
        <w:rPr>
          <w:rFonts w:ascii="Arial" w:hAnsi="Arial" w:cs="Arial"/>
          <w:sz w:val="24"/>
          <w:szCs w:val="24"/>
        </w:rPr>
        <w:t>])</w:t>
      </w:r>
    </w:p>
    <w:p w14:paraId="738DBB02" w14:textId="77777777" w:rsidR="005131E5" w:rsidRPr="005131E5" w:rsidRDefault="00186BF7" w:rsidP="005131E5">
      <w:pPr>
        <w:numPr>
          <w:ilvl w:val="0"/>
          <w:numId w:val="5"/>
        </w:numPr>
        <w:jc w:val="both"/>
        <w:rPr>
          <w:rFonts w:ascii="Arial" w:hAnsi="Arial" w:cs="Arial"/>
          <w:sz w:val="24"/>
          <w:szCs w:val="24"/>
        </w:rPr>
      </w:pPr>
      <w:hyperlink r:id="rId80" w:tooltip="Annotation (Java)" w:history="1">
        <w:proofErr w:type="spellStart"/>
        <w:r w:rsidR="005131E5" w:rsidRPr="005131E5">
          <w:rPr>
            <w:rStyle w:val="Lienhypertexte"/>
            <w:rFonts w:ascii="Arial" w:hAnsi="Arial" w:cs="Arial"/>
            <w:sz w:val="24"/>
            <w:szCs w:val="24"/>
          </w:rPr>
          <w:t>Metadata</w:t>
        </w:r>
        <w:proofErr w:type="spellEnd"/>
      </w:hyperlink>
      <w:r w:rsidR="005131E5" w:rsidRPr="005131E5">
        <w:rPr>
          <w:rFonts w:ascii="Arial" w:hAnsi="Arial" w:cs="Arial"/>
          <w:sz w:val="24"/>
          <w:szCs w:val="24"/>
        </w:rPr>
        <w:t xml:space="preserve"> — également appelées annotations, permet au langage de construire des classes et des méthodes étiquetées avec des données additionnelles qui peuvent être utilisées en tant que </w:t>
      </w:r>
      <w:proofErr w:type="spellStart"/>
      <w:r w:rsidR="005131E5" w:rsidRPr="005131E5">
        <w:rPr>
          <w:rFonts w:ascii="Arial" w:hAnsi="Arial" w:cs="Arial"/>
          <w:sz w:val="24"/>
          <w:szCs w:val="24"/>
        </w:rPr>
        <w:t>méta-données</w:t>
      </w:r>
      <w:proofErr w:type="spellEnd"/>
      <w:r w:rsidR="005131E5" w:rsidRPr="005131E5">
        <w:rPr>
          <w:rFonts w:ascii="Arial" w:hAnsi="Arial" w:cs="Arial"/>
          <w:sz w:val="24"/>
          <w:szCs w:val="24"/>
        </w:rPr>
        <w:t xml:space="preserve"> (Spécifiée dans (en) </w:t>
      </w:r>
      <w:hyperlink r:id="rId81" w:history="1">
        <w:r w:rsidR="005131E5" w:rsidRPr="005131E5">
          <w:rPr>
            <w:rStyle w:val="Lienhypertexte"/>
            <w:rFonts w:ascii="Arial" w:hAnsi="Arial" w:cs="Arial"/>
            <w:sz w:val="24"/>
            <w:szCs w:val="24"/>
          </w:rPr>
          <w:t>JSR 175</w:t>
        </w:r>
      </w:hyperlink>
      <w:r w:rsidR="005131E5" w:rsidRPr="005131E5">
        <w:rPr>
          <w:rFonts w:ascii="Arial" w:hAnsi="Arial" w:cs="Arial"/>
          <w:sz w:val="24"/>
          <w:szCs w:val="24"/>
        </w:rPr>
        <w:t> [</w:t>
      </w:r>
      <w:hyperlink r:id="rId82" w:tooltip="archive sur Wikiwix" w:history="1">
        <w:r w:rsidR="005131E5" w:rsidRPr="005131E5">
          <w:rPr>
            <w:rStyle w:val="Lienhypertexte"/>
            <w:rFonts w:ascii="Arial" w:hAnsi="Arial" w:cs="Arial"/>
            <w:sz w:val="24"/>
            <w:szCs w:val="24"/>
          </w:rPr>
          <w:t>archive</w:t>
        </w:r>
      </w:hyperlink>
      <w:r w:rsidR="005131E5" w:rsidRPr="005131E5">
        <w:rPr>
          <w:rFonts w:ascii="Arial" w:hAnsi="Arial" w:cs="Arial"/>
          <w:sz w:val="24"/>
          <w:szCs w:val="24"/>
        </w:rPr>
        <w:t>].)</w:t>
      </w:r>
    </w:p>
    <w:p w14:paraId="1F4C3C75" w14:textId="77777777" w:rsidR="005131E5" w:rsidRPr="005131E5" w:rsidRDefault="005131E5" w:rsidP="005131E5">
      <w:pPr>
        <w:numPr>
          <w:ilvl w:val="0"/>
          <w:numId w:val="5"/>
        </w:numPr>
        <w:jc w:val="both"/>
        <w:rPr>
          <w:rFonts w:ascii="Arial" w:hAnsi="Arial" w:cs="Arial"/>
          <w:sz w:val="24"/>
          <w:szCs w:val="24"/>
        </w:rPr>
      </w:pPr>
      <w:r w:rsidRPr="005131E5">
        <w:rPr>
          <w:rFonts w:ascii="Arial" w:hAnsi="Arial" w:cs="Arial"/>
          <w:sz w:val="24"/>
          <w:szCs w:val="24"/>
        </w:rPr>
        <w:t>Autoboxing/unboxing — conversion automatique entre des types primitifs (comme le type </w:t>
      </w:r>
      <w:proofErr w:type="spellStart"/>
      <w:r w:rsidRPr="005131E5">
        <w:rPr>
          <w:rFonts w:ascii="Arial" w:hAnsi="Arial" w:cs="Arial"/>
          <w:sz w:val="24"/>
          <w:szCs w:val="24"/>
        </w:rPr>
        <w:t>int</w:t>
      </w:r>
      <w:proofErr w:type="spellEnd"/>
      <w:r w:rsidRPr="005131E5">
        <w:rPr>
          <w:rFonts w:ascii="Arial" w:hAnsi="Arial" w:cs="Arial"/>
          <w:sz w:val="24"/>
          <w:szCs w:val="24"/>
        </w:rPr>
        <w:t xml:space="preserve">) et le </w:t>
      </w:r>
      <w:proofErr w:type="spellStart"/>
      <w:r w:rsidRPr="005131E5">
        <w:rPr>
          <w:rFonts w:ascii="Arial" w:hAnsi="Arial" w:cs="Arial"/>
          <w:sz w:val="24"/>
          <w:szCs w:val="24"/>
        </w:rPr>
        <w:t>Wrapper</w:t>
      </w:r>
      <w:proofErr w:type="spellEnd"/>
      <w:r w:rsidRPr="005131E5">
        <w:rPr>
          <w:rFonts w:ascii="Arial" w:hAnsi="Arial" w:cs="Arial"/>
          <w:sz w:val="24"/>
          <w:szCs w:val="24"/>
        </w:rPr>
        <w:t xml:space="preserve"> de classe correspondant (comme la classe Integer) (Spécifié dans (en) </w:t>
      </w:r>
      <w:hyperlink r:id="rId83" w:history="1">
        <w:r w:rsidRPr="005131E5">
          <w:rPr>
            <w:rStyle w:val="Lienhypertexte"/>
            <w:rFonts w:ascii="Arial" w:hAnsi="Arial" w:cs="Arial"/>
            <w:sz w:val="24"/>
            <w:szCs w:val="24"/>
          </w:rPr>
          <w:t>JSR 201</w:t>
        </w:r>
      </w:hyperlink>
      <w:r w:rsidRPr="005131E5">
        <w:rPr>
          <w:rFonts w:ascii="Arial" w:hAnsi="Arial" w:cs="Arial"/>
          <w:sz w:val="24"/>
          <w:szCs w:val="24"/>
        </w:rPr>
        <w:t> [</w:t>
      </w:r>
      <w:hyperlink r:id="rId84" w:tooltip="archive sur Wikiwix" w:history="1">
        <w:r w:rsidRPr="005131E5">
          <w:rPr>
            <w:rStyle w:val="Lienhypertexte"/>
            <w:rFonts w:ascii="Arial" w:hAnsi="Arial" w:cs="Arial"/>
            <w:sz w:val="24"/>
            <w:szCs w:val="24"/>
          </w:rPr>
          <w:t>archive</w:t>
        </w:r>
      </w:hyperlink>
      <w:r w:rsidRPr="005131E5">
        <w:rPr>
          <w:rFonts w:ascii="Arial" w:hAnsi="Arial" w:cs="Arial"/>
          <w:sz w:val="24"/>
          <w:szCs w:val="24"/>
        </w:rPr>
        <w:t>]).</w:t>
      </w:r>
    </w:p>
    <w:p w14:paraId="4AB80A61" w14:textId="77777777" w:rsidR="005131E5" w:rsidRPr="005131E5" w:rsidRDefault="005131E5" w:rsidP="005131E5">
      <w:pPr>
        <w:numPr>
          <w:ilvl w:val="0"/>
          <w:numId w:val="5"/>
        </w:numPr>
        <w:jc w:val="both"/>
        <w:rPr>
          <w:rFonts w:ascii="Arial" w:hAnsi="Arial" w:cs="Arial"/>
          <w:sz w:val="24"/>
          <w:szCs w:val="24"/>
        </w:rPr>
      </w:pPr>
      <w:r w:rsidRPr="005131E5">
        <w:rPr>
          <w:rFonts w:ascii="Arial" w:hAnsi="Arial" w:cs="Arial"/>
          <w:sz w:val="24"/>
          <w:szCs w:val="24"/>
        </w:rPr>
        <w:t>Énumérations — le mot-clé </w:t>
      </w:r>
      <w:proofErr w:type="spellStart"/>
      <w:r w:rsidRPr="005131E5">
        <w:rPr>
          <w:rFonts w:ascii="Arial" w:hAnsi="Arial" w:cs="Arial"/>
          <w:sz w:val="24"/>
          <w:szCs w:val="24"/>
        </w:rPr>
        <w:t>enum</w:t>
      </w:r>
      <w:proofErr w:type="spellEnd"/>
      <w:r w:rsidRPr="005131E5">
        <w:rPr>
          <w:rFonts w:ascii="Arial" w:hAnsi="Arial" w:cs="Arial"/>
          <w:sz w:val="24"/>
          <w:szCs w:val="24"/>
        </w:rPr>
        <w:t> permet de créer une liste ordonnée de valeurs en gardant la </w:t>
      </w:r>
      <w:hyperlink r:id="rId85" w:tooltip="Sûreté du typage" w:history="1">
        <w:r w:rsidRPr="005131E5">
          <w:rPr>
            <w:rStyle w:val="Lienhypertexte"/>
            <w:rFonts w:ascii="Arial" w:hAnsi="Arial" w:cs="Arial"/>
            <w:sz w:val="24"/>
            <w:szCs w:val="24"/>
          </w:rPr>
          <w:t>sûreté du typage</w:t>
        </w:r>
      </w:hyperlink>
      <w:r w:rsidRPr="005131E5">
        <w:rPr>
          <w:rFonts w:ascii="Arial" w:hAnsi="Arial" w:cs="Arial"/>
          <w:sz w:val="24"/>
          <w:szCs w:val="24"/>
        </w:rPr>
        <w:t>. Auparavant, ceci pouvait seulement être réalisé par des entiers constants (Spécifié dans JSR 201).</w:t>
      </w:r>
    </w:p>
    <w:p w14:paraId="1172F5B8" w14:textId="77777777" w:rsidR="005131E5" w:rsidRPr="005131E5" w:rsidRDefault="005131E5" w:rsidP="005131E5">
      <w:pPr>
        <w:numPr>
          <w:ilvl w:val="0"/>
          <w:numId w:val="5"/>
        </w:numPr>
        <w:jc w:val="both"/>
        <w:rPr>
          <w:rFonts w:ascii="Arial" w:hAnsi="Arial" w:cs="Arial"/>
          <w:sz w:val="24"/>
          <w:szCs w:val="24"/>
        </w:rPr>
      </w:pPr>
      <w:proofErr w:type="spellStart"/>
      <w:r w:rsidRPr="005131E5">
        <w:rPr>
          <w:rFonts w:ascii="Arial" w:hAnsi="Arial" w:cs="Arial"/>
          <w:sz w:val="24"/>
          <w:szCs w:val="24"/>
        </w:rPr>
        <w:t>Varargs</w:t>
      </w:r>
      <w:proofErr w:type="spellEnd"/>
      <w:r w:rsidRPr="005131E5">
        <w:rPr>
          <w:rFonts w:ascii="Arial" w:hAnsi="Arial" w:cs="Arial"/>
          <w:sz w:val="24"/>
          <w:szCs w:val="24"/>
        </w:rPr>
        <w:t xml:space="preserve"> — la syntaxe Object… utilisée dans une déclaration de méthode permet de spécifier un nombre variable d’arguments pour cette méthode. C’est un fonctionnement équivalent à la fonction « printf » en C.</w:t>
      </w:r>
    </w:p>
    <w:p w14:paraId="02495C74" w14:textId="77777777" w:rsidR="005131E5" w:rsidRPr="005131E5" w:rsidRDefault="005131E5" w:rsidP="005131E5">
      <w:pPr>
        <w:numPr>
          <w:ilvl w:val="0"/>
          <w:numId w:val="5"/>
        </w:numPr>
        <w:jc w:val="both"/>
        <w:rPr>
          <w:rFonts w:ascii="Arial" w:hAnsi="Arial" w:cs="Arial"/>
          <w:sz w:val="24"/>
          <w:szCs w:val="24"/>
        </w:rPr>
      </w:pPr>
      <w:r w:rsidRPr="005131E5">
        <w:rPr>
          <w:rFonts w:ascii="Arial" w:hAnsi="Arial" w:cs="Arial"/>
          <w:sz w:val="24"/>
          <w:szCs w:val="24"/>
        </w:rPr>
        <w:t>Imports statiques — Cette fonctionnalité permet d’utiliser les constantes d’une classe sans spécifier le nom de cette classe et sans passer par « l’</w:t>
      </w:r>
      <w:r w:rsidRPr="005131E5">
        <w:rPr>
          <w:rFonts w:ascii="Arial" w:hAnsi="Arial" w:cs="Arial"/>
          <w:i/>
          <w:iCs/>
          <w:sz w:val="24"/>
          <w:szCs w:val="24"/>
        </w:rPr>
        <w:t>anti-pattern Constant Interface</w:t>
      </w:r>
      <w:r w:rsidRPr="005131E5">
        <w:rPr>
          <w:rFonts w:ascii="Arial" w:hAnsi="Arial" w:cs="Arial"/>
          <w:sz w:val="24"/>
          <w:szCs w:val="24"/>
        </w:rPr>
        <w:t> » (c’est l’expression utilisée sur le site de Sun).</w:t>
      </w:r>
    </w:p>
    <w:p w14:paraId="536C81FD" w14:textId="77777777" w:rsidR="005131E5" w:rsidRPr="005131E5" w:rsidRDefault="005131E5" w:rsidP="005131E5">
      <w:pPr>
        <w:numPr>
          <w:ilvl w:val="0"/>
          <w:numId w:val="5"/>
        </w:numPr>
        <w:jc w:val="both"/>
        <w:rPr>
          <w:rFonts w:ascii="Arial" w:hAnsi="Arial" w:cs="Arial"/>
          <w:sz w:val="24"/>
          <w:szCs w:val="24"/>
        </w:rPr>
      </w:pPr>
      <w:r w:rsidRPr="005131E5">
        <w:rPr>
          <w:rFonts w:ascii="Arial" w:hAnsi="Arial" w:cs="Arial"/>
          <w:sz w:val="24"/>
          <w:szCs w:val="24"/>
        </w:rPr>
        <w:t>Extension du for pour les boucles — la syntaxe du for est étendue avec une syntaxe spéciale pour itérer sur n’importe quel objet itérable comme un tableau, ou une collection en utilisant la syntaxe :</w:t>
      </w:r>
    </w:p>
    <w:p w14:paraId="04C3BB6E" w14:textId="77777777" w:rsidR="005131E5" w:rsidRPr="005131E5" w:rsidRDefault="005131E5" w:rsidP="005131E5">
      <w:pPr>
        <w:jc w:val="both"/>
        <w:rPr>
          <w:rFonts w:ascii="Arial" w:hAnsi="Arial" w:cs="Arial"/>
          <w:sz w:val="24"/>
          <w:szCs w:val="24"/>
          <w:lang w:val="en-US"/>
        </w:rPr>
      </w:pPr>
      <w:r w:rsidRPr="005131E5">
        <w:rPr>
          <w:rFonts w:ascii="Arial" w:hAnsi="Arial" w:cs="Arial"/>
          <w:sz w:val="24"/>
          <w:szCs w:val="24"/>
        </w:rPr>
        <w:t xml:space="preserve">        </w:t>
      </w:r>
      <w:r w:rsidRPr="005131E5">
        <w:rPr>
          <w:rFonts w:ascii="Arial" w:hAnsi="Arial" w:cs="Arial"/>
          <w:sz w:val="24"/>
          <w:szCs w:val="24"/>
          <w:lang w:val="en-US"/>
        </w:rPr>
        <w:t xml:space="preserve">void </w:t>
      </w:r>
      <w:proofErr w:type="spellStart"/>
      <w:r w:rsidRPr="005131E5">
        <w:rPr>
          <w:rFonts w:ascii="Arial" w:hAnsi="Arial" w:cs="Arial"/>
          <w:sz w:val="24"/>
          <w:szCs w:val="24"/>
          <w:lang w:val="en-US"/>
        </w:rPr>
        <w:t>displayWidgets</w:t>
      </w:r>
      <w:proofErr w:type="spellEnd"/>
      <w:r w:rsidRPr="005131E5">
        <w:rPr>
          <w:rFonts w:ascii="Arial" w:hAnsi="Arial" w:cs="Arial"/>
          <w:sz w:val="24"/>
          <w:szCs w:val="24"/>
          <w:lang w:val="en-US"/>
        </w:rPr>
        <w:t xml:space="preserve"> (</w:t>
      </w:r>
      <w:proofErr w:type="spellStart"/>
      <w:r w:rsidRPr="005131E5">
        <w:rPr>
          <w:rFonts w:ascii="Arial" w:hAnsi="Arial" w:cs="Arial"/>
          <w:sz w:val="24"/>
          <w:szCs w:val="24"/>
          <w:lang w:val="en-US"/>
        </w:rPr>
        <w:t>Iterable</w:t>
      </w:r>
      <w:proofErr w:type="spellEnd"/>
      <w:r w:rsidRPr="005131E5">
        <w:rPr>
          <w:rFonts w:ascii="Arial" w:hAnsi="Arial" w:cs="Arial"/>
          <w:sz w:val="24"/>
          <w:szCs w:val="24"/>
          <w:lang w:val="en-US"/>
        </w:rPr>
        <w:t>&lt;Widget&gt; widgets) {</w:t>
      </w:r>
    </w:p>
    <w:p w14:paraId="63FA2062" w14:textId="77777777" w:rsidR="005131E5" w:rsidRPr="005131E5" w:rsidRDefault="005131E5" w:rsidP="005131E5">
      <w:pPr>
        <w:jc w:val="both"/>
        <w:rPr>
          <w:rFonts w:ascii="Arial" w:hAnsi="Arial" w:cs="Arial"/>
          <w:sz w:val="24"/>
          <w:szCs w:val="24"/>
          <w:lang w:val="en-US"/>
        </w:rPr>
      </w:pPr>
      <w:r w:rsidRPr="005131E5">
        <w:rPr>
          <w:rFonts w:ascii="Arial" w:hAnsi="Arial" w:cs="Arial"/>
          <w:sz w:val="24"/>
          <w:szCs w:val="24"/>
          <w:lang w:val="en-US"/>
        </w:rPr>
        <w:t xml:space="preserve">            for (Widget </w:t>
      </w:r>
      <w:proofErr w:type="gramStart"/>
      <w:r w:rsidRPr="005131E5">
        <w:rPr>
          <w:rFonts w:ascii="Arial" w:hAnsi="Arial" w:cs="Arial"/>
          <w:sz w:val="24"/>
          <w:szCs w:val="24"/>
          <w:lang w:val="en-US"/>
        </w:rPr>
        <w:t>w :</w:t>
      </w:r>
      <w:proofErr w:type="gramEnd"/>
      <w:r w:rsidRPr="005131E5">
        <w:rPr>
          <w:rFonts w:ascii="Arial" w:hAnsi="Arial" w:cs="Arial"/>
          <w:sz w:val="24"/>
          <w:szCs w:val="24"/>
          <w:lang w:val="en-US"/>
        </w:rPr>
        <w:t xml:space="preserve"> widgets) {</w:t>
      </w:r>
    </w:p>
    <w:p w14:paraId="0DB93D00" w14:textId="77777777" w:rsidR="005131E5" w:rsidRPr="005131E5" w:rsidRDefault="005131E5" w:rsidP="005131E5">
      <w:pPr>
        <w:jc w:val="both"/>
        <w:rPr>
          <w:rFonts w:ascii="Arial" w:hAnsi="Arial" w:cs="Arial"/>
          <w:sz w:val="24"/>
          <w:szCs w:val="24"/>
          <w:lang w:val="en-US"/>
        </w:rPr>
      </w:pPr>
      <w:r w:rsidRPr="005131E5">
        <w:rPr>
          <w:rFonts w:ascii="Arial" w:hAnsi="Arial" w:cs="Arial"/>
          <w:sz w:val="24"/>
          <w:szCs w:val="24"/>
          <w:lang w:val="en-US"/>
        </w:rPr>
        <w:lastRenderedPageBreak/>
        <w:t xml:space="preserve">                </w:t>
      </w:r>
      <w:proofErr w:type="spellStart"/>
      <w:proofErr w:type="gramStart"/>
      <w:r w:rsidRPr="005131E5">
        <w:rPr>
          <w:rFonts w:ascii="Arial" w:hAnsi="Arial" w:cs="Arial"/>
          <w:sz w:val="24"/>
          <w:szCs w:val="24"/>
          <w:lang w:val="en-US"/>
        </w:rPr>
        <w:t>w.display</w:t>
      </w:r>
      <w:proofErr w:type="spellEnd"/>
      <w:proofErr w:type="gramEnd"/>
      <w:r w:rsidRPr="005131E5">
        <w:rPr>
          <w:rFonts w:ascii="Arial" w:hAnsi="Arial" w:cs="Arial"/>
          <w:sz w:val="24"/>
          <w:szCs w:val="24"/>
          <w:lang w:val="en-US"/>
        </w:rPr>
        <w:t>();</w:t>
      </w:r>
    </w:p>
    <w:p w14:paraId="1665E3F9" w14:textId="77777777" w:rsidR="005131E5" w:rsidRPr="005131E5" w:rsidRDefault="005131E5" w:rsidP="005131E5">
      <w:pPr>
        <w:jc w:val="both"/>
        <w:rPr>
          <w:rFonts w:ascii="Arial" w:hAnsi="Arial" w:cs="Arial"/>
          <w:sz w:val="24"/>
          <w:szCs w:val="24"/>
        </w:rPr>
      </w:pPr>
      <w:r w:rsidRPr="005131E5">
        <w:rPr>
          <w:rFonts w:ascii="Arial" w:hAnsi="Arial" w:cs="Arial"/>
          <w:sz w:val="24"/>
          <w:szCs w:val="24"/>
          <w:lang w:val="en-US"/>
        </w:rPr>
        <w:t xml:space="preserve">            </w:t>
      </w:r>
      <w:r w:rsidRPr="005131E5">
        <w:rPr>
          <w:rFonts w:ascii="Arial" w:hAnsi="Arial" w:cs="Arial"/>
          <w:sz w:val="24"/>
          <w:szCs w:val="24"/>
        </w:rPr>
        <w:t>}</w:t>
      </w:r>
    </w:p>
    <w:p w14:paraId="5DE7790F"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 xml:space="preserve">        }</w:t>
      </w:r>
    </w:p>
    <w:p w14:paraId="141C17BB"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En plus des changements au niveau du langage, des changements plus importants ont eu lieu au fil des années qui ont conduit des quelques centaines de classes dans le JDK 1.0 à plus de 3 000 dans J2SE 5.0. Des API entières, comme Swing ou Java2D, ont été ajoutées et beaucoup de méthodes de l’original JDK 1.0 ont été déclarées </w:t>
      </w:r>
      <w:proofErr w:type="spellStart"/>
      <w:r w:rsidRPr="005131E5">
        <w:rPr>
          <w:rFonts w:ascii="Arial" w:hAnsi="Arial" w:cs="Arial"/>
          <w:i/>
          <w:iCs/>
          <w:sz w:val="24"/>
          <w:szCs w:val="24"/>
        </w:rPr>
        <w:t>deprecated</w:t>
      </w:r>
      <w:proofErr w:type="spellEnd"/>
      <w:r w:rsidRPr="005131E5">
        <w:rPr>
          <w:rFonts w:ascii="Arial" w:hAnsi="Arial" w:cs="Arial"/>
          <w:sz w:val="24"/>
          <w:szCs w:val="24"/>
        </w:rPr>
        <w:t> (c’est-à-dire déconseillées, elles pourraient être supprimées dans une version ultérieure de Java).</w:t>
      </w:r>
    </w:p>
    <w:p w14:paraId="14C72E43" w14:textId="77777777" w:rsidR="005131E5" w:rsidRPr="000D4BA7" w:rsidRDefault="005131E5" w:rsidP="005131E5">
      <w:pPr>
        <w:jc w:val="both"/>
        <w:rPr>
          <w:rFonts w:ascii="Arial" w:hAnsi="Arial" w:cs="Arial"/>
          <w:sz w:val="28"/>
          <w:szCs w:val="28"/>
        </w:rPr>
      </w:pPr>
      <w:r w:rsidRPr="000D4BA7">
        <w:rPr>
          <w:rFonts w:ascii="Arial" w:hAnsi="Arial" w:cs="Arial"/>
          <w:b/>
          <w:bCs/>
          <w:sz w:val="28"/>
          <w:szCs w:val="28"/>
        </w:rPr>
        <w:t>Java SE 6</w:t>
      </w:r>
      <w:r w:rsidR="000D4BA7" w:rsidRPr="000D4BA7">
        <w:rPr>
          <w:rFonts w:ascii="Arial" w:hAnsi="Arial" w:cs="Arial"/>
          <w:sz w:val="28"/>
          <w:szCs w:val="28"/>
        </w:rPr>
        <w:t xml:space="preserve"> </w:t>
      </w:r>
    </w:p>
    <w:p w14:paraId="38468533"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Sortie le </w:t>
      </w:r>
      <w:hyperlink r:id="rId86" w:tooltip="11 décembre" w:history="1">
        <w:r w:rsidRPr="005131E5">
          <w:rPr>
            <w:rStyle w:val="Lienhypertexte"/>
            <w:rFonts w:ascii="Arial" w:hAnsi="Arial" w:cs="Arial"/>
            <w:sz w:val="24"/>
            <w:szCs w:val="24"/>
          </w:rPr>
          <w:t>11</w:t>
        </w:r>
      </w:hyperlink>
      <w:r w:rsidRPr="005131E5">
        <w:rPr>
          <w:rFonts w:ascii="Arial" w:hAnsi="Arial" w:cs="Arial"/>
          <w:sz w:val="24"/>
          <w:szCs w:val="24"/>
        </w:rPr>
        <w:t> </w:t>
      </w:r>
      <w:hyperlink r:id="rId87" w:tooltip="Décembre 2006" w:history="1">
        <w:r w:rsidRPr="005131E5">
          <w:rPr>
            <w:rStyle w:val="Lienhypertexte"/>
            <w:rFonts w:ascii="Arial" w:hAnsi="Arial" w:cs="Arial"/>
            <w:sz w:val="24"/>
            <w:szCs w:val="24"/>
          </w:rPr>
          <w:t>décembre</w:t>
        </w:r>
      </w:hyperlink>
      <w:r w:rsidRPr="005131E5">
        <w:rPr>
          <w:rFonts w:ascii="Arial" w:hAnsi="Arial" w:cs="Arial"/>
          <w:sz w:val="24"/>
          <w:szCs w:val="24"/>
        </w:rPr>
        <w:t> </w:t>
      </w:r>
      <w:hyperlink r:id="rId88" w:tooltip="2006 en informatique" w:history="1">
        <w:r w:rsidRPr="005131E5">
          <w:rPr>
            <w:rStyle w:val="Lienhypertexte"/>
            <w:rFonts w:ascii="Arial" w:hAnsi="Arial" w:cs="Arial"/>
            <w:sz w:val="24"/>
            <w:szCs w:val="24"/>
          </w:rPr>
          <w:t>2006</w:t>
        </w:r>
      </w:hyperlink>
      <w:r w:rsidRPr="005131E5">
        <w:rPr>
          <w:rFonts w:ascii="Arial" w:hAnsi="Arial" w:cs="Arial"/>
          <w:sz w:val="24"/>
          <w:szCs w:val="24"/>
        </w:rPr>
        <w:t> (3 777 classes et interfaces dans plus de 20 paquetages), son nom de code est </w:t>
      </w:r>
      <w:hyperlink r:id="rId89" w:history="1">
        <w:r w:rsidRPr="005131E5">
          <w:rPr>
            <w:rStyle w:val="Lienhypertexte"/>
            <w:rFonts w:ascii="Arial" w:hAnsi="Arial" w:cs="Arial"/>
            <w:i/>
            <w:iCs/>
            <w:sz w:val="24"/>
            <w:szCs w:val="24"/>
          </w:rPr>
          <w:t>Mustang</w:t>
        </w:r>
      </w:hyperlink>
      <w:r w:rsidRPr="005131E5">
        <w:rPr>
          <w:rFonts w:ascii="Arial" w:hAnsi="Arial" w:cs="Arial"/>
          <w:sz w:val="24"/>
          <w:szCs w:val="24"/>
        </w:rPr>
        <w:t> [</w:t>
      </w:r>
      <w:hyperlink r:id="rId90" w:tooltip="archive sur Wikiwix" w:history="1">
        <w:r w:rsidRPr="005131E5">
          <w:rPr>
            <w:rStyle w:val="Lienhypertexte"/>
            <w:rFonts w:ascii="Arial" w:hAnsi="Arial" w:cs="Arial"/>
            <w:sz w:val="24"/>
            <w:szCs w:val="24"/>
          </w:rPr>
          <w:t>archive</w:t>
        </w:r>
      </w:hyperlink>
      <w:r w:rsidRPr="005131E5">
        <w:rPr>
          <w:rFonts w:ascii="Arial" w:hAnsi="Arial" w:cs="Arial"/>
          <w:sz w:val="24"/>
          <w:szCs w:val="24"/>
        </w:rPr>
        <w:t>]</w:t>
      </w:r>
      <w:hyperlink r:id="rId91" w:anchor="cite_note-42" w:history="1">
        <w:r w:rsidRPr="005131E5">
          <w:rPr>
            <w:rStyle w:val="Lienhypertexte"/>
            <w:rFonts w:ascii="Arial" w:hAnsi="Arial" w:cs="Arial"/>
            <w:sz w:val="24"/>
            <w:szCs w:val="24"/>
            <w:vertAlign w:val="superscript"/>
          </w:rPr>
          <w:t>42</w:t>
        </w:r>
      </w:hyperlink>
      <w:r w:rsidRPr="005131E5">
        <w:rPr>
          <w:rFonts w:ascii="Arial" w:hAnsi="Arial" w:cs="Arial"/>
          <w:sz w:val="24"/>
          <w:szCs w:val="24"/>
        </w:rPr>
        <w:t>. Une version bêta est sortie le 15 février 2006, une autre bêta en juin 2006, une version « </w:t>
      </w:r>
      <w:r w:rsidRPr="005131E5">
        <w:rPr>
          <w:rFonts w:ascii="Arial" w:hAnsi="Arial" w:cs="Arial"/>
          <w:i/>
          <w:iCs/>
          <w:sz w:val="24"/>
          <w:szCs w:val="24"/>
        </w:rPr>
        <w:t>release candidate</w:t>
      </w:r>
      <w:r w:rsidRPr="005131E5">
        <w:rPr>
          <w:rFonts w:ascii="Arial" w:hAnsi="Arial" w:cs="Arial"/>
          <w:sz w:val="24"/>
          <w:szCs w:val="24"/>
        </w:rPr>
        <w:t> » en novembre 2006, et la version finale le 12 décembre 2006. Avec cette version, Sun remplace définitivement le nom J2SE par Java SE et supprime le .0 au numéro de version</w:t>
      </w:r>
      <w:hyperlink r:id="rId92" w:anchor="cite_note-43" w:history="1">
        <w:r w:rsidRPr="005131E5">
          <w:rPr>
            <w:rStyle w:val="Lienhypertexte"/>
            <w:rFonts w:ascii="Arial" w:hAnsi="Arial" w:cs="Arial"/>
            <w:sz w:val="24"/>
            <w:szCs w:val="24"/>
            <w:vertAlign w:val="superscript"/>
          </w:rPr>
          <w:t>43</w:t>
        </w:r>
      </w:hyperlink>
      <w:r w:rsidRPr="005131E5">
        <w:rPr>
          <w:rFonts w:ascii="Arial" w:hAnsi="Arial" w:cs="Arial"/>
          <w:sz w:val="24"/>
          <w:szCs w:val="24"/>
        </w:rPr>
        <w:t>.</w:t>
      </w:r>
    </w:p>
    <w:p w14:paraId="0470CC99"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Cette version a été l'objet de nombreuses failles de sécurité et leurs mises à jour correctives, conduisant à la version 1.6.0_45 par Oracle et même 1.6.0_51 pour sa version Mac OS. C'est d'ailleurs là la dernière version de Java fonctionnant pour Mac OS X 10.6 et antérieurs.</w:t>
      </w:r>
    </w:p>
    <w:p w14:paraId="7665BF9A" w14:textId="77777777" w:rsidR="005131E5" w:rsidRPr="000D4BA7" w:rsidRDefault="005131E5" w:rsidP="005131E5">
      <w:pPr>
        <w:jc w:val="both"/>
        <w:rPr>
          <w:rFonts w:ascii="Arial" w:hAnsi="Arial" w:cs="Arial"/>
          <w:sz w:val="28"/>
          <w:szCs w:val="28"/>
        </w:rPr>
      </w:pPr>
      <w:r w:rsidRPr="000D4BA7">
        <w:rPr>
          <w:rFonts w:ascii="Arial" w:hAnsi="Arial" w:cs="Arial"/>
          <w:b/>
          <w:bCs/>
          <w:sz w:val="28"/>
          <w:szCs w:val="28"/>
        </w:rPr>
        <w:t>Java SE 7</w:t>
      </w:r>
      <w:r w:rsidR="000D4BA7" w:rsidRPr="000D4BA7">
        <w:rPr>
          <w:rFonts w:ascii="Arial" w:hAnsi="Arial" w:cs="Arial"/>
          <w:sz w:val="28"/>
          <w:szCs w:val="28"/>
        </w:rPr>
        <w:t xml:space="preserve"> </w:t>
      </w:r>
    </w:p>
    <w:p w14:paraId="387475BA"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Sortie le </w:t>
      </w:r>
      <w:hyperlink r:id="rId93" w:tooltip="7 juillet" w:history="1">
        <w:r w:rsidRPr="005131E5">
          <w:rPr>
            <w:rStyle w:val="Lienhypertexte"/>
            <w:rFonts w:ascii="Arial" w:hAnsi="Arial" w:cs="Arial"/>
            <w:sz w:val="24"/>
            <w:szCs w:val="24"/>
          </w:rPr>
          <w:t>7</w:t>
        </w:r>
      </w:hyperlink>
      <w:r w:rsidRPr="005131E5">
        <w:rPr>
          <w:rFonts w:ascii="Arial" w:hAnsi="Arial" w:cs="Arial"/>
          <w:sz w:val="24"/>
          <w:szCs w:val="24"/>
        </w:rPr>
        <w:t> </w:t>
      </w:r>
      <w:hyperlink r:id="rId94" w:tooltip="Juillet 2011" w:history="1">
        <w:r w:rsidRPr="005131E5">
          <w:rPr>
            <w:rStyle w:val="Lienhypertexte"/>
            <w:rFonts w:ascii="Arial" w:hAnsi="Arial" w:cs="Arial"/>
            <w:sz w:val="24"/>
            <w:szCs w:val="24"/>
          </w:rPr>
          <w:t>juillet</w:t>
        </w:r>
      </w:hyperlink>
      <w:r w:rsidRPr="005131E5">
        <w:rPr>
          <w:rFonts w:ascii="Arial" w:hAnsi="Arial" w:cs="Arial"/>
          <w:sz w:val="24"/>
          <w:szCs w:val="24"/>
        </w:rPr>
        <w:t> </w:t>
      </w:r>
      <w:hyperlink r:id="rId95" w:tooltip="2011 en informatique" w:history="1">
        <w:r w:rsidRPr="005131E5">
          <w:rPr>
            <w:rStyle w:val="Lienhypertexte"/>
            <w:rFonts w:ascii="Arial" w:hAnsi="Arial" w:cs="Arial"/>
            <w:sz w:val="24"/>
            <w:szCs w:val="24"/>
          </w:rPr>
          <w:t>2011</w:t>
        </w:r>
      </w:hyperlink>
      <w:r w:rsidRPr="005131E5">
        <w:rPr>
          <w:rFonts w:ascii="Arial" w:hAnsi="Arial" w:cs="Arial"/>
          <w:sz w:val="24"/>
          <w:szCs w:val="24"/>
        </w:rPr>
        <w:t> (8 000</w:t>
      </w:r>
      <w:hyperlink r:id="rId96" w:anchor="cite_note-44" w:history="1">
        <w:r w:rsidRPr="005131E5">
          <w:rPr>
            <w:rStyle w:val="Lienhypertexte"/>
            <w:rFonts w:ascii="Arial" w:hAnsi="Arial" w:cs="Arial"/>
            <w:sz w:val="24"/>
            <w:szCs w:val="24"/>
            <w:vertAlign w:val="superscript"/>
          </w:rPr>
          <w:t>44</w:t>
        </w:r>
      </w:hyperlink>
      <w:r w:rsidRPr="005131E5">
        <w:rPr>
          <w:rFonts w:ascii="Arial" w:hAnsi="Arial" w:cs="Arial"/>
          <w:sz w:val="24"/>
          <w:szCs w:val="24"/>
        </w:rPr>
        <w:t> classes et interfaces), son nom de code est </w:t>
      </w:r>
      <w:proofErr w:type="spellStart"/>
      <w:r w:rsidRPr="005131E5">
        <w:rPr>
          <w:rFonts w:ascii="Arial" w:hAnsi="Arial" w:cs="Arial"/>
          <w:i/>
          <w:iCs/>
          <w:sz w:val="24"/>
          <w:szCs w:val="24"/>
        </w:rPr>
        <w:t>Dolphin</w:t>
      </w:r>
      <w:proofErr w:type="spellEnd"/>
      <w:r w:rsidRPr="005131E5">
        <w:rPr>
          <w:rFonts w:ascii="Arial" w:hAnsi="Arial" w:cs="Arial"/>
          <w:sz w:val="24"/>
          <w:szCs w:val="24"/>
        </w:rPr>
        <w:t>. Il s’agit de la première version sous la licence </w:t>
      </w:r>
      <w:hyperlink r:id="rId97" w:tooltip="Licence publique générale GNU" w:history="1">
        <w:r w:rsidRPr="005131E5">
          <w:rPr>
            <w:rStyle w:val="Lienhypertexte"/>
            <w:rFonts w:ascii="Arial" w:hAnsi="Arial" w:cs="Arial"/>
            <w:sz w:val="24"/>
            <w:szCs w:val="24"/>
          </w:rPr>
          <w:t>GNU GPL</w:t>
        </w:r>
      </w:hyperlink>
      <w:r w:rsidRPr="005131E5">
        <w:rPr>
          <w:rFonts w:ascii="Arial" w:hAnsi="Arial" w:cs="Arial"/>
          <w:sz w:val="24"/>
          <w:szCs w:val="24"/>
        </w:rPr>
        <w:t>.</w:t>
      </w:r>
    </w:p>
    <w:p w14:paraId="66D520EF"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Dès l'update 6 (7u6), l'édition standard Oracle de Java supportant de nouveau pleinement Mac OS X</w:t>
      </w:r>
      <w:hyperlink r:id="rId98" w:anchor="cite_note-45" w:history="1">
        <w:r w:rsidRPr="005131E5">
          <w:rPr>
            <w:rStyle w:val="Lienhypertexte"/>
            <w:rFonts w:ascii="Arial" w:hAnsi="Arial" w:cs="Arial"/>
            <w:sz w:val="24"/>
            <w:szCs w:val="24"/>
            <w:vertAlign w:val="superscript"/>
          </w:rPr>
          <w:t>45</w:t>
        </w:r>
      </w:hyperlink>
      <w:r w:rsidRPr="005131E5">
        <w:rPr>
          <w:rFonts w:ascii="Arial" w:hAnsi="Arial" w:cs="Arial"/>
          <w:sz w:val="24"/>
          <w:szCs w:val="24"/>
        </w:rPr>
        <w:t>, les mises à jour pour cet OS ne sont plus prises en charge par Apple mais par Oracle. Toutefois cette version de Java n'est pas supportée par </w:t>
      </w:r>
      <w:hyperlink r:id="rId99" w:tooltip="Mac OS X Snow Leopard" w:history="1">
        <w:r w:rsidRPr="005131E5">
          <w:rPr>
            <w:rStyle w:val="Lienhypertexte"/>
            <w:rFonts w:ascii="Arial" w:hAnsi="Arial" w:cs="Arial"/>
            <w:sz w:val="24"/>
            <w:szCs w:val="24"/>
          </w:rPr>
          <w:t>Mac OS X v10.6</w:t>
        </w:r>
      </w:hyperlink>
      <w:r w:rsidRPr="005131E5">
        <w:rPr>
          <w:rFonts w:ascii="Arial" w:hAnsi="Arial" w:cs="Arial"/>
          <w:sz w:val="24"/>
          <w:szCs w:val="24"/>
        </w:rPr>
        <w:t> : En effet certaines API requises par Java 7 ont bien été incluses par Apple dans Mac OS X 10.7.3, mais il n'est pas prévu qu'elles soient implémentées sur les précédentes versions de Mac OS</w:t>
      </w:r>
      <w:hyperlink r:id="rId100" w:anchor="cite_note-46" w:history="1">
        <w:r w:rsidRPr="005131E5">
          <w:rPr>
            <w:rStyle w:val="Lienhypertexte"/>
            <w:rFonts w:ascii="Arial" w:hAnsi="Arial" w:cs="Arial"/>
            <w:sz w:val="24"/>
            <w:szCs w:val="24"/>
            <w:vertAlign w:val="superscript"/>
          </w:rPr>
          <w:t>46</w:t>
        </w:r>
      </w:hyperlink>
      <w:r w:rsidRPr="005131E5">
        <w:rPr>
          <w:rFonts w:ascii="Arial" w:hAnsi="Arial" w:cs="Arial"/>
          <w:sz w:val="24"/>
          <w:szCs w:val="24"/>
        </w:rPr>
        <w:t>. La version 7u90 d'avril 2015 est la dernière mise à jour de Java 7 disponible publiquement</w:t>
      </w:r>
      <w:hyperlink r:id="rId101" w:anchor="cite_note-47" w:history="1">
        <w:r w:rsidRPr="005131E5">
          <w:rPr>
            <w:rStyle w:val="Lienhypertexte"/>
            <w:rFonts w:ascii="Arial" w:hAnsi="Arial" w:cs="Arial"/>
            <w:sz w:val="24"/>
            <w:szCs w:val="24"/>
            <w:vertAlign w:val="superscript"/>
          </w:rPr>
          <w:t>47</w:t>
        </w:r>
      </w:hyperlink>
      <w:r w:rsidRPr="005131E5">
        <w:rPr>
          <w:rFonts w:ascii="Arial" w:hAnsi="Arial" w:cs="Arial"/>
          <w:sz w:val="24"/>
          <w:szCs w:val="24"/>
        </w:rPr>
        <w:t>.</w:t>
      </w:r>
    </w:p>
    <w:p w14:paraId="195D4BCA"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Java 7 propose entre autres les nouveautés suivantes :</w:t>
      </w:r>
    </w:p>
    <w:p w14:paraId="2B314B7E" w14:textId="77777777" w:rsidR="005131E5" w:rsidRPr="005131E5" w:rsidRDefault="005131E5" w:rsidP="005131E5">
      <w:pPr>
        <w:numPr>
          <w:ilvl w:val="0"/>
          <w:numId w:val="6"/>
        </w:numPr>
        <w:jc w:val="both"/>
        <w:rPr>
          <w:rFonts w:ascii="Arial" w:hAnsi="Arial" w:cs="Arial"/>
          <w:sz w:val="24"/>
          <w:szCs w:val="24"/>
        </w:rPr>
      </w:pPr>
      <w:proofErr w:type="gramStart"/>
      <w:r w:rsidRPr="005131E5">
        <w:rPr>
          <w:rFonts w:ascii="Arial" w:hAnsi="Arial" w:cs="Arial"/>
          <w:sz w:val="24"/>
          <w:szCs w:val="24"/>
        </w:rPr>
        <w:t>la</w:t>
      </w:r>
      <w:proofErr w:type="gramEnd"/>
      <w:r w:rsidRPr="005131E5">
        <w:rPr>
          <w:rFonts w:ascii="Arial" w:hAnsi="Arial" w:cs="Arial"/>
          <w:sz w:val="24"/>
          <w:szCs w:val="24"/>
        </w:rPr>
        <w:t xml:space="preserve"> notation binaire ;</w:t>
      </w:r>
    </w:p>
    <w:p w14:paraId="1D29E2B6" w14:textId="77777777" w:rsidR="005131E5" w:rsidRPr="005131E5" w:rsidRDefault="005131E5" w:rsidP="005131E5">
      <w:pPr>
        <w:numPr>
          <w:ilvl w:val="0"/>
          <w:numId w:val="6"/>
        </w:numPr>
        <w:jc w:val="both"/>
        <w:rPr>
          <w:rFonts w:ascii="Arial" w:hAnsi="Arial" w:cs="Arial"/>
          <w:sz w:val="24"/>
          <w:szCs w:val="24"/>
        </w:rPr>
      </w:pPr>
      <w:proofErr w:type="gramStart"/>
      <w:r w:rsidRPr="005131E5">
        <w:rPr>
          <w:rFonts w:ascii="Arial" w:hAnsi="Arial" w:cs="Arial"/>
          <w:sz w:val="24"/>
          <w:szCs w:val="24"/>
        </w:rPr>
        <w:t>le</w:t>
      </w:r>
      <w:proofErr w:type="gramEnd"/>
      <w:r w:rsidRPr="005131E5">
        <w:rPr>
          <w:rFonts w:ascii="Arial" w:hAnsi="Arial" w:cs="Arial"/>
          <w:sz w:val="24"/>
          <w:szCs w:val="24"/>
        </w:rPr>
        <w:t xml:space="preserve"> formatage numérique pour plus de lisibilité ;</w:t>
      </w:r>
    </w:p>
    <w:p w14:paraId="6AEB33F6" w14:textId="77777777" w:rsidR="005131E5" w:rsidRPr="005131E5" w:rsidRDefault="005131E5" w:rsidP="005131E5">
      <w:pPr>
        <w:numPr>
          <w:ilvl w:val="0"/>
          <w:numId w:val="6"/>
        </w:numPr>
        <w:jc w:val="both"/>
        <w:rPr>
          <w:rFonts w:ascii="Arial" w:hAnsi="Arial" w:cs="Arial"/>
          <w:sz w:val="24"/>
          <w:szCs w:val="24"/>
        </w:rPr>
      </w:pPr>
      <w:proofErr w:type="gramStart"/>
      <w:r w:rsidRPr="005131E5">
        <w:rPr>
          <w:rFonts w:ascii="Arial" w:hAnsi="Arial" w:cs="Arial"/>
          <w:sz w:val="24"/>
          <w:szCs w:val="24"/>
        </w:rPr>
        <w:t>les</w:t>
      </w:r>
      <w:proofErr w:type="gramEnd"/>
      <w:r w:rsidRPr="005131E5">
        <w:rPr>
          <w:rFonts w:ascii="Arial" w:hAnsi="Arial" w:cs="Arial"/>
          <w:sz w:val="24"/>
          <w:szCs w:val="24"/>
        </w:rPr>
        <w:t xml:space="preserve"> switch avec des string ;</w:t>
      </w:r>
    </w:p>
    <w:p w14:paraId="5C354805" w14:textId="77777777" w:rsidR="005131E5" w:rsidRPr="005131E5" w:rsidRDefault="005131E5" w:rsidP="005131E5">
      <w:pPr>
        <w:numPr>
          <w:ilvl w:val="0"/>
          <w:numId w:val="6"/>
        </w:numPr>
        <w:jc w:val="both"/>
        <w:rPr>
          <w:rFonts w:ascii="Arial" w:hAnsi="Arial" w:cs="Arial"/>
          <w:sz w:val="24"/>
          <w:szCs w:val="24"/>
        </w:rPr>
      </w:pPr>
      <w:proofErr w:type="gramStart"/>
      <w:r w:rsidRPr="005131E5">
        <w:rPr>
          <w:rFonts w:ascii="Arial" w:hAnsi="Arial" w:cs="Arial"/>
          <w:sz w:val="24"/>
          <w:szCs w:val="24"/>
        </w:rPr>
        <w:t>l'inférence</w:t>
      </w:r>
      <w:proofErr w:type="gramEnd"/>
      <w:r w:rsidRPr="005131E5">
        <w:rPr>
          <w:rFonts w:ascii="Arial" w:hAnsi="Arial" w:cs="Arial"/>
          <w:sz w:val="24"/>
          <w:szCs w:val="24"/>
        </w:rPr>
        <w:t xml:space="preserve"> des types à la création d'instance pour éviter une redondance de syntaxe (cf. List&lt;String&gt; </w:t>
      </w:r>
      <w:proofErr w:type="spellStart"/>
      <w:r w:rsidRPr="005131E5">
        <w:rPr>
          <w:rFonts w:ascii="Arial" w:hAnsi="Arial" w:cs="Arial"/>
          <w:sz w:val="24"/>
          <w:szCs w:val="24"/>
        </w:rPr>
        <w:t>lst</w:t>
      </w:r>
      <w:proofErr w:type="spellEnd"/>
      <w:r w:rsidRPr="005131E5">
        <w:rPr>
          <w:rFonts w:ascii="Arial" w:hAnsi="Arial" w:cs="Arial"/>
          <w:sz w:val="24"/>
          <w:szCs w:val="24"/>
        </w:rPr>
        <w:t xml:space="preserve"> = new ArrayList&lt;&gt;();) ;</w:t>
      </w:r>
    </w:p>
    <w:p w14:paraId="0318D823" w14:textId="77777777" w:rsidR="005131E5" w:rsidRPr="005131E5" w:rsidRDefault="005131E5" w:rsidP="005131E5">
      <w:pPr>
        <w:numPr>
          <w:ilvl w:val="0"/>
          <w:numId w:val="6"/>
        </w:numPr>
        <w:jc w:val="both"/>
        <w:rPr>
          <w:rFonts w:ascii="Arial" w:hAnsi="Arial" w:cs="Arial"/>
          <w:sz w:val="24"/>
          <w:szCs w:val="24"/>
        </w:rPr>
      </w:pPr>
      <w:proofErr w:type="gramStart"/>
      <w:r w:rsidRPr="005131E5">
        <w:rPr>
          <w:rFonts w:ascii="Arial" w:hAnsi="Arial" w:cs="Arial"/>
          <w:sz w:val="24"/>
          <w:szCs w:val="24"/>
        </w:rPr>
        <w:t>le</w:t>
      </w:r>
      <w:proofErr w:type="gramEnd"/>
      <w:r w:rsidRPr="005131E5">
        <w:rPr>
          <w:rFonts w:ascii="Arial" w:hAnsi="Arial" w:cs="Arial"/>
          <w:sz w:val="24"/>
          <w:szCs w:val="24"/>
        </w:rPr>
        <w:t xml:space="preserve"> </w:t>
      </w:r>
      <w:proofErr w:type="spellStart"/>
      <w:r w:rsidRPr="005131E5">
        <w:rPr>
          <w:rFonts w:ascii="Arial" w:hAnsi="Arial" w:cs="Arial"/>
          <w:sz w:val="24"/>
          <w:szCs w:val="24"/>
        </w:rPr>
        <w:t>multicatch</w:t>
      </w:r>
      <w:proofErr w:type="spellEnd"/>
      <w:r w:rsidRPr="005131E5">
        <w:rPr>
          <w:rFonts w:ascii="Arial" w:hAnsi="Arial" w:cs="Arial"/>
          <w:sz w:val="24"/>
          <w:szCs w:val="24"/>
        </w:rPr>
        <w:t xml:space="preserve"> permettant de concaténer les exceptions catchées via des | ;</w:t>
      </w:r>
    </w:p>
    <w:p w14:paraId="6B2874E7" w14:textId="77777777" w:rsidR="005131E5" w:rsidRPr="005131E5" w:rsidRDefault="005131E5" w:rsidP="005131E5">
      <w:pPr>
        <w:numPr>
          <w:ilvl w:val="0"/>
          <w:numId w:val="6"/>
        </w:numPr>
        <w:jc w:val="both"/>
        <w:rPr>
          <w:rFonts w:ascii="Arial" w:hAnsi="Arial" w:cs="Arial"/>
          <w:sz w:val="24"/>
          <w:szCs w:val="24"/>
        </w:rPr>
      </w:pPr>
      <w:proofErr w:type="spellStart"/>
      <w:r w:rsidRPr="005131E5">
        <w:rPr>
          <w:rFonts w:ascii="Arial" w:hAnsi="Arial" w:cs="Arial"/>
          <w:sz w:val="24"/>
          <w:szCs w:val="24"/>
        </w:rPr>
        <w:t>java.nio</w:t>
      </w:r>
      <w:proofErr w:type="spellEnd"/>
      <w:r w:rsidRPr="005131E5">
        <w:rPr>
          <w:rFonts w:ascii="Arial" w:hAnsi="Arial" w:cs="Arial"/>
          <w:sz w:val="24"/>
          <w:szCs w:val="24"/>
        </w:rPr>
        <w:t xml:space="preserve"> (JSR 203) qui propose notamment une nouvelle interface Path, un système de parcours des répertoires, un service de </w:t>
      </w:r>
      <w:proofErr w:type="spellStart"/>
      <w:r w:rsidRPr="005131E5">
        <w:rPr>
          <w:rFonts w:ascii="Arial" w:hAnsi="Arial" w:cs="Arial"/>
          <w:sz w:val="24"/>
          <w:szCs w:val="24"/>
        </w:rPr>
        <w:t>watch</w:t>
      </w:r>
      <w:proofErr w:type="spellEnd"/>
      <w:r w:rsidRPr="005131E5">
        <w:rPr>
          <w:rFonts w:ascii="Arial" w:hAnsi="Arial" w:cs="Arial"/>
          <w:sz w:val="24"/>
          <w:szCs w:val="24"/>
        </w:rPr>
        <w:t>…</w:t>
      </w:r>
    </w:p>
    <w:p w14:paraId="0A19B8FC" w14:textId="77777777" w:rsidR="005131E5" w:rsidRPr="005131E5" w:rsidRDefault="005131E5" w:rsidP="005131E5">
      <w:pPr>
        <w:numPr>
          <w:ilvl w:val="0"/>
          <w:numId w:val="6"/>
        </w:numPr>
        <w:jc w:val="both"/>
        <w:rPr>
          <w:rFonts w:ascii="Arial" w:hAnsi="Arial" w:cs="Arial"/>
          <w:sz w:val="24"/>
          <w:szCs w:val="24"/>
        </w:rPr>
      </w:pPr>
      <w:proofErr w:type="gramStart"/>
      <w:r w:rsidRPr="005131E5">
        <w:rPr>
          <w:rFonts w:ascii="Arial" w:hAnsi="Arial" w:cs="Arial"/>
          <w:sz w:val="24"/>
          <w:szCs w:val="24"/>
        </w:rPr>
        <w:lastRenderedPageBreak/>
        <w:t>les</w:t>
      </w:r>
      <w:proofErr w:type="gramEnd"/>
      <w:r w:rsidRPr="005131E5">
        <w:rPr>
          <w:rFonts w:ascii="Arial" w:hAnsi="Arial" w:cs="Arial"/>
          <w:sz w:val="24"/>
          <w:szCs w:val="24"/>
        </w:rPr>
        <w:t xml:space="preserve"> </w:t>
      </w:r>
      <w:proofErr w:type="spellStart"/>
      <w:r w:rsidRPr="005131E5">
        <w:rPr>
          <w:rFonts w:ascii="Arial" w:hAnsi="Arial" w:cs="Arial"/>
          <w:sz w:val="24"/>
          <w:szCs w:val="24"/>
        </w:rPr>
        <w:t>tasks</w:t>
      </w:r>
      <w:proofErr w:type="spellEnd"/>
      <w:r w:rsidRPr="005131E5">
        <w:rPr>
          <w:rFonts w:ascii="Arial" w:hAnsi="Arial" w:cs="Arial"/>
          <w:sz w:val="24"/>
          <w:szCs w:val="24"/>
        </w:rPr>
        <w:t xml:space="preserve"> pour paralléliser les calculs jugés trop lourd ou trop coûteux ;</w:t>
      </w:r>
    </w:p>
    <w:p w14:paraId="17DA57B8" w14:textId="77777777" w:rsidR="005131E5" w:rsidRPr="005131E5" w:rsidRDefault="005131E5" w:rsidP="005131E5">
      <w:pPr>
        <w:numPr>
          <w:ilvl w:val="0"/>
          <w:numId w:val="6"/>
        </w:numPr>
        <w:jc w:val="both"/>
        <w:rPr>
          <w:rFonts w:ascii="Arial" w:hAnsi="Arial" w:cs="Arial"/>
          <w:sz w:val="24"/>
          <w:szCs w:val="24"/>
        </w:rPr>
      </w:pPr>
      <w:proofErr w:type="gramStart"/>
      <w:r w:rsidRPr="005131E5">
        <w:rPr>
          <w:rFonts w:ascii="Arial" w:hAnsi="Arial" w:cs="Arial"/>
          <w:sz w:val="24"/>
          <w:szCs w:val="24"/>
        </w:rPr>
        <w:t>l'autoboxing</w:t>
      </w:r>
      <w:proofErr w:type="gramEnd"/>
      <w:r w:rsidRPr="005131E5">
        <w:rPr>
          <w:rFonts w:ascii="Arial" w:hAnsi="Arial" w:cs="Arial"/>
          <w:sz w:val="24"/>
          <w:szCs w:val="24"/>
        </w:rPr>
        <w:t xml:space="preserve"> d'objets vers les types primitifs ;</w:t>
      </w:r>
    </w:p>
    <w:p w14:paraId="2E63DBDA" w14:textId="77777777" w:rsidR="005131E5" w:rsidRPr="005131E5" w:rsidRDefault="005131E5" w:rsidP="005131E5">
      <w:pPr>
        <w:numPr>
          <w:ilvl w:val="0"/>
          <w:numId w:val="6"/>
        </w:numPr>
        <w:jc w:val="both"/>
        <w:rPr>
          <w:rFonts w:ascii="Arial" w:hAnsi="Arial" w:cs="Arial"/>
          <w:sz w:val="24"/>
          <w:szCs w:val="24"/>
        </w:rPr>
      </w:pPr>
      <w:proofErr w:type="gramStart"/>
      <w:r w:rsidRPr="005131E5">
        <w:rPr>
          <w:rFonts w:ascii="Arial" w:hAnsi="Arial" w:cs="Arial"/>
          <w:sz w:val="24"/>
          <w:szCs w:val="24"/>
        </w:rPr>
        <w:t>interface</w:t>
      </w:r>
      <w:proofErr w:type="gramEnd"/>
      <w:r w:rsidRPr="005131E5">
        <w:rPr>
          <w:rFonts w:ascii="Arial" w:hAnsi="Arial" w:cs="Arial"/>
          <w:sz w:val="24"/>
          <w:szCs w:val="24"/>
        </w:rPr>
        <w:t xml:space="preserve"> utilisateur : transparence des frames, bordures arrondies, gestion des évènements asynchrones via les </w:t>
      </w:r>
      <w:proofErr w:type="spellStart"/>
      <w:r w:rsidRPr="005131E5">
        <w:rPr>
          <w:rFonts w:ascii="Arial" w:hAnsi="Arial" w:cs="Arial"/>
          <w:sz w:val="24"/>
          <w:szCs w:val="24"/>
        </w:rPr>
        <w:t>secondary</w:t>
      </w:r>
      <w:proofErr w:type="spellEnd"/>
      <w:r w:rsidRPr="005131E5">
        <w:rPr>
          <w:rFonts w:ascii="Arial" w:hAnsi="Arial" w:cs="Arial"/>
          <w:sz w:val="24"/>
          <w:szCs w:val="24"/>
        </w:rPr>
        <w:t xml:space="preserve"> </w:t>
      </w:r>
      <w:proofErr w:type="spellStart"/>
      <w:r w:rsidRPr="005131E5">
        <w:rPr>
          <w:rFonts w:ascii="Arial" w:hAnsi="Arial" w:cs="Arial"/>
          <w:sz w:val="24"/>
          <w:szCs w:val="24"/>
        </w:rPr>
        <w:t>loops</w:t>
      </w:r>
      <w:proofErr w:type="spellEnd"/>
      <w:r w:rsidRPr="005131E5">
        <w:rPr>
          <w:rFonts w:ascii="Arial" w:hAnsi="Arial" w:cs="Arial"/>
          <w:sz w:val="24"/>
          <w:szCs w:val="24"/>
        </w:rPr>
        <w:t xml:space="preserve">, les </w:t>
      </w:r>
      <w:proofErr w:type="spellStart"/>
      <w:r w:rsidRPr="005131E5">
        <w:rPr>
          <w:rFonts w:ascii="Arial" w:hAnsi="Arial" w:cs="Arial"/>
          <w:sz w:val="24"/>
          <w:szCs w:val="24"/>
        </w:rPr>
        <w:t>JLayers</w:t>
      </w:r>
      <w:proofErr w:type="spellEnd"/>
      <w:r w:rsidRPr="005131E5">
        <w:rPr>
          <w:rFonts w:ascii="Arial" w:hAnsi="Arial" w:cs="Arial"/>
          <w:sz w:val="24"/>
          <w:szCs w:val="24"/>
        </w:rPr>
        <w:t xml:space="preserve">, les </w:t>
      </w:r>
      <w:proofErr w:type="spellStart"/>
      <w:r w:rsidRPr="005131E5">
        <w:rPr>
          <w:rFonts w:ascii="Arial" w:hAnsi="Arial" w:cs="Arial"/>
          <w:sz w:val="24"/>
          <w:szCs w:val="24"/>
        </w:rPr>
        <w:t>Painters</w:t>
      </w:r>
      <w:proofErr w:type="spellEnd"/>
      <w:r w:rsidRPr="005131E5">
        <w:rPr>
          <w:rFonts w:ascii="Arial" w:hAnsi="Arial" w:cs="Arial"/>
          <w:sz w:val="24"/>
          <w:szCs w:val="24"/>
        </w:rPr>
        <w:t>, le nouveau style Nimbus…</w:t>
      </w:r>
    </w:p>
    <w:p w14:paraId="47F601E7" w14:textId="77777777" w:rsidR="005131E5" w:rsidRPr="000D4BA7" w:rsidRDefault="005131E5" w:rsidP="005131E5">
      <w:pPr>
        <w:jc w:val="both"/>
        <w:rPr>
          <w:rFonts w:ascii="Arial" w:hAnsi="Arial" w:cs="Arial"/>
          <w:b/>
          <w:bCs/>
          <w:sz w:val="28"/>
          <w:szCs w:val="28"/>
        </w:rPr>
      </w:pPr>
      <w:r w:rsidRPr="000D4BA7">
        <w:rPr>
          <w:rFonts w:ascii="Arial" w:hAnsi="Arial" w:cs="Arial"/>
          <w:b/>
          <w:bCs/>
          <w:sz w:val="28"/>
          <w:szCs w:val="28"/>
        </w:rPr>
        <w:t>Java SE 8</w:t>
      </w:r>
      <w:r w:rsidR="000D4BA7" w:rsidRPr="000D4BA7">
        <w:rPr>
          <w:rFonts w:ascii="Arial" w:hAnsi="Arial" w:cs="Arial"/>
          <w:b/>
          <w:bCs/>
          <w:sz w:val="28"/>
          <w:szCs w:val="28"/>
        </w:rPr>
        <w:t xml:space="preserve"> </w:t>
      </w:r>
    </w:p>
    <w:p w14:paraId="43B3CE3D"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 xml:space="preserve">Nom de code </w:t>
      </w:r>
      <w:proofErr w:type="spellStart"/>
      <w:r w:rsidRPr="005131E5">
        <w:rPr>
          <w:rFonts w:ascii="Arial" w:hAnsi="Arial" w:cs="Arial"/>
          <w:sz w:val="24"/>
          <w:szCs w:val="24"/>
        </w:rPr>
        <w:t>Kenaï</w:t>
      </w:r>
      <w:proofErr w:type="spellEnd"/>
      <w:r w:rsidRPr="005131E5">
        <w:rPr>
          <w:rFonts w:ascii="Arial" w:hAnsi="Arial" w:cs="Arial"/>
          <w:sz w:val="24"/>
          <w:szCs w:val="24"/>
        </w:rPr>
        <w:t>. Diverses releases en cours de développement du JDK sont disponibles au téléchargement dès l'automne 2013</w:t>
      </w:r>
      <w:hyperlink r:id="rId102" w:anchor="cite_note-48" w:history="1">
        <w:r w:rsidRPr="005131E5">
          <w:rPr>
            <w:rStyle w:val="Lienhypertexte"/>
            <w:rFonts w:ascii="Arial" w:hAnsi="Arial" w:cs="Arial"/>
            <w:sz w:val="24"/>
            <w:szCs w:val="24"/>
            <w:vertAlign w:val="superscript"/>
          </w:rPr>
          <w:t>48</w:t>
        </w:r>
      </w:hyperlink>
      <w:r w:rsidRPr="005131E5">
        <w:rPr>
          <w:rFonts w:ascii="Arial" w:hAnsi="Arial" w:cs="Arial"/>
          <w:sz w:val="24"/>
          <w:szCs w:val="24"/>
        </w:rPr>
        <w:t>, et Java 8 sort mi-mars 2014 conformément à une </w:t>
      </w:r>
      <w:hyperlink r:id="rId103" w:tooltip="Feuille de route" w:history="1">
        <w:r w:rsidRPr="005131E5">
          <w:rPr>
            <w:rStyle w:val="Lienhypertexte"/>
            <w:rFonts w:ascii="Arial" w:hAnsi="Arial" w:cs="Arial"/>
            <w:sz w:val="24"/>
            <w:szCs w:val="24"/>
          </w:rPr>
          <w:t>feuille de route</w:t>
        </w:r>
      </w:hyperlink>
      <w:r w:rsidRPr="005131E5">
        <w:rPr>
          <w:rFonts w:ascii="Arial" w:hAnsi="Arial" w:cs="Arial"/>
          <w:sz w:val="24"/>
          <w:szCs w:val="24"/>
        </w:rPr>
        <w:t> présentée par Oracle dès mai 2013</w:t>
      </w:r>
      <w:hyperlink r:id="rId104" w:anchor="cite_note-49" w:history="1">
        <w:r w:rsidRPr="005131E5">
          <w:rPr>
            <w:rStyle w:val="Lienhypertexte"/>
            <w:rFonts w:ascii="Arial" w:hAnsi="Arial" w:cs="Arial"/>
            <w:sz w:val="24"/>
            <w:szCs w:val="24"/>
            <w:vertAlign w:val="superscript"/>
          </w:rPr>
          <w:t>49</w:t>
        </w:r>
      </w:hyperlink>
      <w:r w:rsidRPr="005131E5">
        <w:rPr>
          <w:rFonts w:ascii="Arial" w:hAnsi="Arial" w:cs="Arial"/>
          <w:sz w:val="24"/>
          <w:szCs w:val="24"/>
        </w:rPr>
        <w:t>.</w:t>
      </w:r>
    </w:p>
    <w:p w14:paraId="63FBD366" w14:textId="77777777" w:rsidR="005131E5" w:rsidRPr="005131E5" w:rsidRDefault="005131E5" w:rsidP="005131E5">
      <w:pPr>
        <w:jc w:val="both"/>
        <w:rPr>
          <w:rFonts w:ascii="Arial" w:hAnsi="Arial" w:cs="Arial"/>
          <w:sz w:val="24"/>
          <w:szCs w:val="24"/>
        </w:rPr>
      </w:pPr>
      <w:r w:rsidRPr="003161E2">
        <w:rPr>
          <w:rFonts w:ascii="Arial" w:hAnsi="Arial" w:cs="Arial"/>
          <w:sz w:val="24"/>
          <w:szCs w:val="24"/>
          <w:highlight w:val="cyan"/>
        </w:rPr>
        <w:t>Une des nouveautés majeures de cette version est l’ajout des </w:t>
      </w:r>
      <w:hyperlink r:id="rId105" w:tooltip="Fonction anonyme" w:history="1">
        <w:r w:rsidRPr="003161E2">
          <w:rPr>
            <w:rStyle w:val="Lienhypertexte"/>
            <w:rFonts w:ascii="Arial" w:hAnsi="Arial" w:cs="Arial"/>
            <w:i/>
            <w:iCs/>
            <w:sz w:val="24"/>
            <w:szCs w:val="24"/>
            <w:highlight w:val="cyan"/>
          </w:rPr>
          <w:t>lambdas</w:t>
        </w:r>
      </w:hyperlink>
      <w:hyperlink r:id="rId106" w:anchor="cite_note-50" w:history="1">
        <w:r w:rsidRPr="003161E2">
          <w:rPr>
            <w:rStyle w:val="Lienhypertexte"/>
            <w:rFonts w:ascii="Arial" w:hAnsi="Arial" w:cs="Arial"/>
            <w:sz w:val="24"/>
            <w:szCs w:val="24"/>
            <w:highlight w:val="cyan"/>
            <w:vertAlign w:val="superscript"/>
          </w:rPr>
          <w:t>50</w:t>
        </w:r>
      </w:hyperlink>
      <w:r w:rsidRPr="005131E5">
        <w:rPr>
          <w:rFonts w:ascii="Arial" w:hAnsi="Arial" w:cs="Arial"/>
          <w:sz w:val="24"/>
          <w:szCs w:val="24"/>
        </w:rPr>
        <w:t xml:space="preserve">, entraînant </w:t>
      </w:r>
      <w:r w:rsidRPr="003161E2">
        <w:rPr>
          <w:rFonts w:ascii="Arial" w:hAnsi="Arial" w:cs="Arial"/>
          <w:sz w:val="24"/>
          <w:szCs w:val="24"/>
          <w:highlight w:val="cyan"/>
        </w:rPr>
        <w:t>une refonte d'une partie de l'API, notamment les collections et la notion de </w:t>
      </w:r>
      <w:proofErr w:type="spellStart"/>
      <w:r w:rsidRPr="003161E2">
        <w:rPr>
          <w:rFonts w:ascii="Arial" w:hAnsi="Arial" w:cs="Arial"/>
          <w:i/>
          <w:iCs/>
          <w:sz w:val="24"/>
          <w:szCs w:val="24"/>
          <w:highlight w:val="cyan"/>
        </w:rPr>
        <w:t>stream</w:t>
      </w:r>
      <w:proofErr w:type="spellEnd"/>
      <w:r w:rsidRPr="005131E5">
        <w:rPr>
          <w:rFonts w:ascii="Arial" w:hAnsi="Arial" w:cs="Arial"/>
          <w:sz w:val="24"/>
          <w:szCs w:val="24"/>
        </w:rPr>
        <w:t xml:space="preserve">. Les autres ajouts notables incluent </w:t>
      </w:r>
      <w:r w:rsidRPr="003161E2">
        <w:rPr>
          <w:rFonts w:ascii="Arial" w:hAnsi="Arial" w:cs="Arial"/>
          <w:sz w:val="24"/>
          <w:szCs w:val="24"/>
          <w:highlight w:val="cyan"/>
        </w:rPr>
        <w:t>les optionnels, les implémentations par défaut au sein d'une interfac</w:t>
      </w:r>
      <w:r w:rsidRPr="00571F77">
        <w:rPr>
          <w:rFonts w:ascii="Arial" w:hAnsi="Arial" w:cs="Arial"/>
          <w:sz w:val="24"/>
          <w:szCs w:val="24"/>
          <w:highlight w:val="cyan"/>
        </w:rPr>
        <w:t>e</w:t>
      </w:r>
      <w:r w:rsidRPr="005131E5">
        <w:rPr>
          <w:rFonts w:ascii="Arial" w:hAnsi="Arial" w:cs="Arial"/>
          <w:sz w:val="24"/>
          <w:szCs w:val="24"/>
        </w:rPr>
        <w:t>, une refonte de l'API date, etc. En revanche la version Enterprise Edition (Java 8 EE) n'est pas attendue avant 2017.</w:t>
      </w:r>
    </w:p>
    <w:p w14:paraId="4EE9D6B5"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La modularisation de la JVM avec le projet </w:t>
      </w:r>
      <w:proofErr w:type="spellStart"/>
      <w:r w:rsidRPr="005131E5">
        <w:rPr>
          <w:rFonts w:ascii="Arial" w:hAnsi="Arial" w:cs="Arial"/>
          <w:sz w:val="24"/>
          <w:szCs w:val="24"/>
        </w:rPr>
        <w:fldChar w:fldCharType="begin"/>
      </w:r>
      <w:r w:rsidRPr="005131E5">
        <w:rPr>
          <w:rFonts w:ascii="Arial" w:hAnsi="Arial" w:cs="Arial"/>
          <w:sz w:val="24"/>
          <w:szCs w:val="24"/>
        </w:rPr>
        <w:instrText xml:space="preserve"> HYPERLINK "https://fr.wikipedia.org/wiki/Jigsaw_(serveur)" \o "Jigsaw (serveur)" </w:instrText>
      </w:r>
      <w:r w:rsidRPr="005131E5">
        <w:rPr>
          <w:rFonts w:ascii="Arial" w:hAnsi="Arial" w:cs="Arial"/>
          <w:sz w:val="24"/>
          <w:szCs w:val="24"/>
        </w:rPr>
        <w:fldChar w:fldCharType="separate"/>
      </w:r>
      <w:r w:rsidRPr="005131E5">
        <w:rPr>
          <w:rStyle w:val="Lienhypertexte"/>
          <w:rFonts w:ascii="Arial" w:hAnsi="Arial" w:cs="Arial"/>
          <w:sz w:val="24"/>
          <w:szCs w:val="24"/>
        </w:rPr>
        <w:t>Jigsaw</w:t>
      </w:r>
      <w:proofErr w:type="spellEnd"/>
      <w:r w:rsidRPr="005131E5">
        <w:rPr>
          <w:rFonts w:ascii="Arial" w:hAnsi="Arial" w:cs="Arial"/>
          <w:sz w:val="24"/>
          <w:szCs w:val="24"/>
        </w:rPr>
        <w:fldChar w:fldCharType="end"/>
      </w:r>
      <w:r w:rsidRPr="005131E5">
        <w:rPr>
          <w:rFonts w:ascii="Arial" w:hAnsi="Arial" w:cs="Arial"/>
          <w:sz w:val="24"/>
          <w:szCs w:val="24"/>
        </w:rPr>
        <w:t>, initialement prévue pour cette version, est quant à elle reportée à la version 9</w:t>
      </w:r>
      <w:hyperlink r:id="rId107" w:anchor="cite_note-51" w:history="1">
        <w:r w:rsidRPr="005131E5">
          <w:rPr>
            <w:rStyle w:val="Lienhypertexte"/>
            <w:rFonts w:ascii="Arial" w:hAnsi="Arial" w:cs="Arial"/>
            <w:sz w:val="24"/>
            <w:szCs w:val="24"/>
            <w:vertAlign w:val="superscript"/>
          </w:rPr>
          <w:t>51</w:t>
        </w:r>
      </w:hyperlink>
      <w:r w:rsidRPr="005131E5">
        <w:rPr>
          <w:rFonts w:ascii="Arial" w:hAnsi="Arial" w:cs="Arial"/>
          <w:sz w:val="24"/>
          <w:szCs w:val="24"/>
        </w:rPr>
        <w:t>, du fait notamment des failles de sécurité rencontrées par Java 6 dont Oracle a privilégié la correction en 2013 par rapport aux évolutions de Java.</w:t>
      </w:r>
    </w:p>
    <w:p w14:paraId="7BDEB1BF" w14:textId="77777777" w:rsidR="005131E5" w:rsidRPr="005131E5" w:rsidRDefault="005131E5" w:rsidP="005131E5">
      <w:pPr>
        <w:jc w:val="both"/>
        <w:rPr>
          <w:rFonts w:ascii="Arial" w:hAnsi="Arial" w:cs="Arial"/>
          <w:sz w:val="24"/>
          <w:szCs w:val="24"/>
        </w:rPr>
      </w:pPr>
      <w:r w:rsidRPr="000D4BA7">
        <w:rPr>
          <w:rFonts w:ascii="Arial" w:hAnsi="Arial" w:cs="Arial"/>
          <w:b/>
          <w:bCs/>
          <w:sz w:val="28"/>
          <w:szCs w:val="28"/>
        </w:rPr>
        <w:t>Java SE 9</w:t>
      </w:r>
      <w:r w:rsidR="000D4BA7" w:rsidRPr="005131E5">
        <w:rPr>
          <w:rFonts w:ascii="Arial" w:hAnsi="Arial" w:cs="Arial"/>
          <w:sz w:val="24"/>
          <w:szCs w:val="24"/>
        </w:rPr>
        <w:t xml:space="preserve"> </w:t>
      </w:r>
    </w:p>
    <w:p w14:paraId="2955DDFB"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 xml:space="preserve">Initialement prévue pour 2015 mais reportée en partie à cause du projet </w:t>
      </w:r>
      <w:proofErr w:type="spellStart"/>
      <w:r w:rsidRPr="005131E5">
        <w:rPr>
          <w:rFonts w:ascii="Arial" w:hAnsi="Arial" w:cs="Arial"/>
          <w:sz w:val="24"/>
          <w:szCs w:val="24"/>
        </w:rPr>
        <w:t>Jigsaw</w:t>
      </w:r>
      <w:proofErr w:type="spellEnd"/>
      <w:r w:rsidRPr="005131E5">
        <w:rPr>
          <w:rFonts w:ascii="Arial" w:hAnsi="Arial" w:cs="Arial"/>
          <w:sz w:val="24"/>
          <w:szCs w:val="24"/>
        </w:rPr>
        <w:t>, cette version est finalement sortie le 21 septembre 2017</w:t>
      </w:r>
      <w:hyperlink r:id="rId108" w:anchor="cite_note-52" w:history="1">
        <w:r w:rsidRPr="005131E5">
          <w:rPr>
            <w:rStyle w:val="Lienhypertexte"/>
            <w:rFonts w:ascii="Arial" w:hAnsi="Arial" w:cs="Arial"/>
            <w:sz w:val="24"/>
            <w:szCs w:val="24"/>
            <w:vertAlign w:val="superscript"/>
          </w:rPr>
          <w:t>52</w:t>
        </w:r>
      </w:hyperlink>
      <w:r w:rsidRPr="005131E5">
        <w:rPr>
          <w:rFonts w:ascii="Arial" w:hAnsi="Arial" w:cs="Arial"/>
          <w:sz w:val="24"/>
          <w:szCs w:val="24"/>
        </w:rPr>
        <w:t>.</w:t>
      </w:r>
    </w:p>
    <w:p w14:paraId="5E31A7BF"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Java 9 intègre :</w:t>
      </w:r>
    </w:p>
    <w:p w14:paraId="31FD21C1" w14:textId="77777777" w:rsidR="005131E5" w:rsidRPr="00571F77" w:rsidRDefault="005131E5" w:rsidP="005131E5">
      <w:pPr>
        <w:numPr>
          <w:ilvl w:val="0"/>
          <w:numId w:val="7"/>
        </w:numPr>
        <w:jc w:val="both"/>
        <w:rPr>
          <w:rFonts w:ascii="Arial" w:hAnsi="Arial" w:cs="Arial"/>
          <w:sz w:val="24"/>
          <w:szCs w:val="24"/>
          <w:highlight w:val="cyan"/>
        </w:rPr>
      </w:pPr>
      <w:proofErr w:type="gramStart"/>
      <w:r w:rsidRPr="005131E5">
        <w:rPr>
          <w:rFonts w:ascii="Arial" w:hAnsi="Arial" w:cs="Arial"/>
          <w:sz w:val="24"/>
          <w:szCs w:val="24"/>
        </w:rPr>
        <w:t>le</w:t>
      </w:r>
      <w:proofErr w:type="gramEnd"/>
      <w:r w:rsidRPr="005131E5">
        <w:rPr>
          <w:rFonts w:ascii="Arial" w:hAnsi="Arial" w:cs="Arial"/>
          <w:sz w:val="24"/>
          <w:szCs w:val="24"/>
        </w:rPr>
        <w:t xml:space="preserve"> projet </w:t>
      </w:r>
      <w:proofErr w:type="spellStart"/>
      <w:r w:rsidRPr="005131E5">
        <w:rPr>
          <w:rFonts w:ascii="Arial" w:hAnsi="Arial" w:cs="Arial"/>
          <w:sz w:val="24"/>
          <w:szCs w:val="24"/>
        </w:rPr>
        <w:t>Jigsaw</w:t>
      </w:r>
      <w:proofErr w:type="spellEnd"/>
      <w:r w:rsidRPr="005131E5">
        <w:rPr>
          <w:rFonts w:ascii="Arial" w:hAnsi="Arial" w:cs="Arial"/>
          <w:sz w:val="24"/>
          <w:szCs w:val="24"/>
        </w:rPr>
        <w:t xml:space="preserve"> permettant de </w:t>
      </w:r>
      <w:r w:rsidRPr="00571F77">
        <w:rPr>
          <w:rFonts w:ascii="Arial" w:hAnsi="Arial" w:cs="Arial"/>
          <w:sz w:val="24"/>
          <w:szCs w:val="24"/>
          <w:highlight w:val="cyan"/>
        </w:rPr>
        <w:t>modulariser les modules chargés au sein du JDK ;</w:t>
      </w:r>
    </w:p>
    <w:p w14:paraId="5704BB02" w14:textId="77777777" w:rsidR="005131E5" w:rsidRPr="005131E5" w:rsidRDefault="005131E5" w:rsidP="005131E5">
      <w:pPr>
        <w:numPr>
          <w:ilvl w:val="0"/>
          <w:numId w:val="7"/>
        </w:numPr>
        <w:jc w:val="both"/>
        <w:rPr>
          <w:rFonts w:ascii="Arial" w:hAnsi="Arial" w:cs="Arial"/>
          <w:sz w:val="24"/>
          <w:szCs w:val="24"/>
        </w:rPr>
      </w:pPr>
      <w:r w:rsidRPr="005131E5">
        <w:rPr>
          <w:rFonts w:ascii="Arial" w:hAnsi="Arial" w:cs="Arial"/>
          <w:sz w:val="24"/>
          <w:szCs w:val="24"/>
        </w:rPr>
        <w:t xml:space="preserve">le projet </w:t>
      </w:r>
      <w:proofErr w:type="spellStart"/>
      <w:r w:rsidRPr="005131E5">
        <w:rPr>
          <w:rFonts w:ascii="Arial" w:hAnsi="Arial" w:cs="Arial"/>
          <w:sz w:val="24"/>
          <w:szCs w:val="24"/>
        </w:rPr>
        <w:t>Kulla</w:t>
      </w:r>
      <w:proofErr w:type="spellEnd"/>
      <w:r w:rsidRPr="005131E5">
        <w:rPr>
          <w:rFonts w:ascii="Arial" w:hAnsi="Arial" w:cs="Arial"/>
          <w:sz w:val="24"/>
          <w:szCs w:val="24"/>
        </w:rPr>
        <w:t xml:space="preserve"> visant la création d'un </w:t>
      </w:r>
      <w:proofErr w:type="spellStart"/>
      <w:r w:rsidRPr="005131E5">
        <w:rPr>
          <w:rFonts w:ascii="Arial" w:hAnsi="Arial" w:cs="Arial"/>
          <w:sz w:val="24"/>
          <w:szCs w:val="24"/>
        </w:rPr>
        <w:t>shell</w:t>
      </w:r>
      <w:proofErr w:type="spellEnd"/>
      <w:r w:rsidRPr="005131E5">
        <w:rPr>
          <w:rFonts w:ascii="Arial" w:hAnsi="Arial" w:cs="Arial"/>
          <w:sz w:val="24"/>
          <w:szCs w:val="24"/>
        </w:rPr>
        <w:t xml:space="preserve"> pour Java sur le format </w:t>
      </w:r>
      <w:proofErr w:type="spellStart"/>
      <w:r w:rsidRPr="005131E5">
        <w:rPr>
          <w:rFonts w:ascii="Arial" w:hAnsi="Arial" w:cs="Arial"/>
          <w:sz w:val="24"/>
          <w:szCs w:val="24"/>
        </w:rPr>
        <w:fldChar w:fldCharType="begin"/>
      </w:r>
      <w:r w:rsidRPr="005131E5">
        <w:rPr>
          <w:rFonts w:ascii="Arial" w:hAnsi="Arial" w:cs="Arial"/>
          <w:sz w:val="24"/>
          <w:szCs w:val="24"/>
        </w:rPr>
        <w:instrText xml:space="preserve"> HYPERLINK "https://fr.wikipedia.org/w/index.php?title=Read%E2%80%93eval%E2%80%93print_loop&amp;action=edit&amp;redlink=1" \o "Read–eval–print loop (page inexistante)" </w:instrText>
      </w:r>
      <w:r w:rsidRPr="005131E5">
        <w:rPr>
          <w:rFonts w:ascii="Arial" w:hAnsi="Arial" w:cs="Arial"/>
          <w:sz w:val="24"/>
          <w:szCs w:val="24"/>
        </w:rPr>
        <w:fldChar w:fldCharType="separate"/>
      </w:r>
      <w:r w:rsidRPr="005131E5">
        <w:rPr>
          <w:rStyle w:val="Lienhypertexte"/>
          <w:rFonts w:ascii="Arial" w:hAnsi="Arial" w:cs="Arial"/>
          <w:sz w:val="24"/>
          <w:szCs w:val="24"/>
        </w:rPr>
        <w:t>read</w:t>
      </w:r>
      <w:proofErr w:type="spellEnd"/>
      <w:r w:rsidRPr="005131E5">
        <w:rPr>
          <w:rStyle w:val="Lienhypertexte"/>
          <w:rFonts w:ascii="Arial" w:hAnsi="Arial" w:cs="Arial"/>
          <w:sz w:val="24"/>
          <w:szCs w:val="24"/>
        </w:rPr>
        <w:t>–</w:t>
      </w:r>
      <w:proofErr w:type="spellStart"/>
      <w:r w:rsidRPr="005131E5">
        <w:rPr>
          <w:rStyle w:val="Lienhypertexte"/>
          <w:rFonts w:ascii="Arial" w:hAnsi="Arial" w:cs="Arial"/>
          <w:sz w:val="24"/>
          <w:szCs w:val="24"/>
        </w:rPr>
        <w:t>eval</w:t>
      </w:r>
      <w:proofErr w:type="spellEnd"/>
      <w:r w:rsidRPr="005131E5">
        <w:rPr>
          <w:rStyle w:val="Lienhypertexte"/>
          <w:rFonts w:ascii="Arial" w:hAnsi="Arial" w:cs="Arial"/>
          <w:sz w:val="24"/>
          <w:szCs w:val="24"/>
        </w:rPr>
        <w:t>–</w:t>
      </w:r>
      <w:proofErr w:type="spellStart"/>
      <w:r w:rsidRPr="005131E5">
        <w:rPr>
          <w:rStyle w:val="Lienhypertexte"/>
          <w:rFonts w:ascii="Arial" w:hAnsi="Arial" w:cs="Arial"/>
          <w:sz w:val="24"/>
          <w:szCs w:val="24"/>
        </w:rPr>
        <w:t>print</w:t>
      </w:r>
      <w:proofErr w:type="spellEnd"/>
      <w:r w:rsidRPr="005131E5">
        <w:rPr>
          <w:rStyle w:val="Lienhypertexte"/>
          <w:rFonts w:ascii="Arial" w:hAnsi="Arial" w:cs="Arial"/>
          <w:sz w:val="24"/>
          <w:szCs w:val="24"/>
        </w:rPr>
        <w:t xml:space="preserve"> </w:t>
      </w:r>
      <w:proofErr w:type="spellStart"/>
      <w:r w:rsidRPr="005131E5">
        <w:rPr>
          <w:rStyle w:val="Lienhypertexte"/>
          <w:rFonts w:ascii="Arial" w:hAnsi="Arial" w:cs="Arial"/>
          <w:sz w:val="24"/>
          <w:szCs w:val="24"/>
        </w:rPr>
        <w:t>loop</w:t>
      </w:r>
      <w:proofErr w:type="spellEnd"/>
      <w:r w:rsidRPr="005131E5">
        <w:rPr>
          <w:rFonts w:ascii="Arial" w:hAnsi="Arial" w:cs="Arial"/>
          <w:sz w:val="24"/>
          <w:szCs w:val="24"/>
        </w:rPr>
        <w:fldChar w:fldCharType="end"/>
      </w:r>
      <w:r w:rsidRPr="005131E5">
        <w:rPr>
          <w:rFonts w:ascii="Arial" w:hAnsi="Arial" w:cs="Arial"/>
          <w:sz w:val="24"/>
          <w:szCs w:val="24"/>
        </w:rPr>
        <w:t> </w:t>
      </w:r>
      <w:hyperlink r:id="rId109" w:tooltip="en:read–eval–print loop" w:history="1">
        <w:r w:rsidRPr="005131E5">
          <w:rPr>
            <w:rStyle w:val="Lienhypertexte"/>
            <w:rFonts w:ascii="Arial" w:hAnsi="Arial" w:cs="Arial"/>
            <w:sz w:val="24"/>
            <w:szCs w:val="24"/>
          </w:rPr>
          <w:t>(en)</w:t>
        </w:r>
      </w:hyperlink>
      <w:r w:rsidRPr="005131E5">
        <w:rPr>
          <w:rFonts w:ascii="Arial" w:hAnsi="Arial" w:cs="Arial"/>
          <w:sz w:val="24"/>
          <w:szCs w:val="24"/>
        </w:rPr>
        <w:t> ;</w:t>
      </w:r>
    </w:p>
    <w:p w14:paraId="6B872A05" w14:textId="77777777" w:rsidR="005131E5" w:rsidRPr="005131E5" w:rsidRDefault="005131E5" w:rsidP="005131E5">
      <w:pPr>
        <w:numPr>
          <w:ilvl w:val="0"/>
          <w:numId w:val="7"/>
        </w:numPr>
        <w:jc w:val="both"/>
        <w:rPr>
          <w:rFonts w:ascii="Arial" w:hAnsi="Arial" w:cs="Arial"/>
          <w:sz w:val="24"/>
          <w:szCs w:val="24"/>
        </w:rPr>
      </w:pPr>
      <w:proofErr w:type="gramStart"/>
      <w:r w:rsidRPr="005131E5">
        <w:rPr>
          <w:rFonts w:ascii="Arial" w:hAnsi="Arial" w:cs="Arial"/>
          <w:sz w:val="24"/>
          <w:szCs w:val="24"/>
        </w:rPr>
        <w:t>le</w:t>
      </w:r>
      <w:proofErr w:type="gramEnd"/>
      <w:r w:rsidRPr="005131E5">
        <w:rPr>
          <w:rFonts w:ascii="Arial" w:hAnsi="Arial" w:cs="Arial"/>
          <w:sz w:val="24"/>
          <w:szCs w:val="24"/>
        </w:rPr>
        <w:t xml:space="preserve"> projet Valhalla visant une amélioration des types Java ;</w:t>
      </w:r>
    </w:p>
    <w:p w14:paraId="3B63EA0B" w14:textId="77777777" w:rsidR="005131E5" w:rsidRPr="005131E5" w:rsidRDefault="005131E5" w:rsidP="005131E5">
      <w:pPr>
        <w:numPr>
          <w:ilvl w:val="0"/>
          <w:numId w:val="7"/>
        </w:numPr>
        <w:jc w:val="both"/>
        <w:rPr>
          <w:rFonts w:ascii="Arial" w:hAnsi="Arial" w:cs="Arial"/>
          <w:sz w:val="24"/>
          <w:szCs w:val="24"/>
        </w:rPr>
      </w:pPr>
      <w:r w:rsidRPr="00571F77">
        <w:rPr>
          <w:rFonts w:ascii="Arial" w:hAnsi="Arial" w:cs="Arial"/>
          <w:sz w:val="24"/>
          <w:szCs w:val="24"/>
          <w:highlight w:val="cyan"/>
        </w:rPr>
        <w:t>un support natif du format </w:t>
      </w:r>
      <w:hyperlink r:id="rId110" w:tooltip="JavaScript Object Notation" w:history="1">
        <w:r w:rsidRPr="00571F77">
          <w:rPr>
            <w:rStyle w:val="Lienhypertexte"/>
            <w:rFonts w:ascii="Arial" w:hAnsi="Arial" w:cs="Arial"/>
            <w:sz w:val="24"/>
            <w:szCs w:val="24"/>
            <w:highlight w:val="cyan"/>
          </w:rPr>
          <w:t>JSON</w:t>
        </w:r>
      </w:hyperlink>
      <w:r w:rsidRPr="00571F77">
        <w:rPr>
          <w:rFonts w:ascii="Arial" w:hAnsi="Arial" w:cs="Arial"/>
          <w:sz w:val="24"/>
          <w:szCs w:val="24"/>
          <w:highlight w:val="cyan"/>
        </w:rPr>
        <w:t> et de </w:t>
      </w:r>
      <w:hyperlink r:id="rId111" w:anchor="HTTP/2" w:tooltip="Hypertext Transfer Protocol" w:history="1">
        <w:r w:rsidRPr="00571F77">
          <w:rPr>
            <w:rStyle w:val="Lienhypertexte"/>
            <w:rFonts w:ascii="Arial" w:hAnsi="Arial" w:cs="Arial"/>
            <w:sz w:val="24"/>
            <w:szCs w:val="24"/>
            <w:highlight w:val="cyan"/>
          </w:rPr>
          <w:t>HTTP/2</w:t>
        </w:r>
      </w:hyperlink>
      <w:hyperlink r:id="rId112" w:anchor="cite_note-53" w:history="1">
        <w:r w:rsidRPr="005131E5">
          <w:rPr>
            <w:rStyle w:val="Lienhypertexte"/>
            <w:rFonts w:ascii="Arial" w:hAnsi="Arial" w:cs="Arial"/>
            <w:sz w:val="24"/>
            <w:szCs w:val="24"/>
            <w:vertAlign w:val="superscript"/>
          </w:rPr>
          <w:t>53</w:t>
        </w:r>
      </w:hyperlink>
      <w:r w:rsidRPr="005131E5">
        <w:rPr>
          <w:rFonts w:ascii="Arial" w:hAnsi="Arial" w:cs="Arial"/>
          <w:sz w:val="24"/>
          <w:szCs w:val="24"/>
        </w:rPr>
        <w:t>.</w:t>
      </w:r>
    </w:p>
    <w:p w14:paraId="031674F4" w14:textId="77777777" w:rsidR="005131E5" w:rsidRPr="005131E5" w:rsidRDefault="005131E5" w:rsidP="005131E5">
      <w:pPr>
        <w:jc w:val="both"/>
        <w:rPr>
          <w:rFonts w:ascii="Arial" w:hAnsi="Arial" w:cs="Arial"/>
          <w:sz w:val="24"/>
          <w:szCs w:val="24"/>
        </w:rPr>
      </w:pPr>
      <w:r w:rsidRPr="000D4BA7">
        <w:rPr>
          <w:rFonts w:ascii="Arial" w:hAnsi="Arial" w:cs="Arial"/>
          <w:b/>
          <w:bCs/>
          <w:sz w:val="28"/>
          <w:szCs w:val="28"/>
        </w:rPr>
        <w:t>Java SE 10</w:t>
      </w:r>
      <w:r w:rsidR="000D4BA7" w:rsidRPr="005131E5">
        <w:rPr>
          <w:rFonts w:ascii="Arial" w:hAnsi="Arial" w:cs="Arial"/>
          <w:sz w:val="24"/>
          <w:szCs w:val="24"/>
        </w:rPr>
        <w:t xml:space="preserve"> </w:t>
      </w:r>
    </w:p>
    <w:p w14:paraId="0F9156A9"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Cette version est sortie le 20 mars 2018</w:t>
      </w:r>
      <w:hyperlink r:id="rId113" w:anchor="cite_note-54" w:history="1">
        <w:r w:rsidRPr="005131E5">
          <w:rPr>
            <w:rStyle w:val="Lienhypertexte"/>
            <w:rFonts w:ascii="Arial" w:hAnsi="Arial" w:cs="Arial"/>
            <w:sz w:val="24"/>
            <w:szCs w:val="24"/>
            <w:vertAlign w:val="superscript"/>
          </w:rPr>
          <w:t>54</w:t>
        </w:r>
      </w:hyperlink>
      <w:r w:rsidRPr="005131E5">
        <w:rPr>
          <w:rFonts w:ascii="Arial" w:hAnsi="Arial" w:cs="Arial"/>
          <w:sz w:val="24"/>
          <w:szCs w:val="24"/>
        </w:rPr>
        <w:t>.</w:t>
      </w:r>
    </w:p>
    <w:p w14:paraId="55B656B4"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Cette nouvelle version intègre notamment :</w:t>
      </w:r>
    </w:p>
    <w:p w14:paraId="4F2928E8" w14:textId="77777777" w:rsidR="005131E5" w:rsidRPr="005131E5" w:rsidRDefault="005131E5" w:rsidP="005131E5">
      <w:pPr>
        <w:numPr>
          <w:ilvl w:val="0"/>
          <w:numId w:val="8"/>
        </w:numPr>
        <w:jc w:val="both"/>
        <w:rPr>
          <w:rFonts w:ascii="Arial" w:hAnsi="Arial" w:cs="Arial"/>
          <w:sz w:val="24"/>
          <w:szCs w:val="24"/>
        </w:rPr>
      </w:pPr>
      <w:r w:rsidRPr="005131E5">
        <w:rPr>
          <w:rFonts w:ascii="Arial" w:hAnsi="Arial" w:cs="Arial"/>
          <w:sz w:val="24"/>
          <w:szCs w:val="24"/>
        </w:rPr>
        <w:t>JEP 286</w:t>
      </w:r>
      <w:hyperlink r:id="rId114" w:anchor="cite_note-55" w:history="1">
        <w:r w:rsidRPr="005131E5">
          <w:rPr>
            <w:rStyle w:val="Lienhypertexte"/>
            <w:rFonts w:ascii="Arial" w:hAnsi="Arial" w:cs="Arial"/>
            <w:sz w:val="24"/>
            <w:szCs w:val="24"/>
            <w:vertAlign w:val="superscript"/>
          </w:rPr>
          <w:t>55</w:t>
        </w:r>
      </w:hyperlink>
      <w:r w:rsidRPr="005131E5">
        <w:rPr>
          <w:rFonts w:ascii="Arial" w:hAnsi="Arial" w:cs="Arial"/>
          <w:sz w:val="24"/>
          <w:szCs w:val="24"/>
        </w:rPr>
        <w:t xml:space="preserve"> : </w:t>
      </w:r>
      <w:r w:rsidRPr="00571F77">
        <w:rPr>
          <w:rFonts w:ascii="Arial" w:hAnsi="Arial" w:cs="Arial"/>
          <w:sz w:val="24"/>
          <w:szCs w:val="24"/>
          <w:highlight w:val="cyan"/>
        </w:rPr>
        <w:t xml:space="preserve">inférence des types des variables </w:t>
      </w:r>
      <w:proofErr w:type="gramStart"/>
      <w:r w:rsidRPr="00571F77">
        <w:rPr>
          <w:rFonts w:ascii="Arial" w:hAnsi="Arial" w:cs="Arial"/>
          <w:sz w:val="24"/>
          <w:szCs w:val="24"/>
          <w:highlight w:val="cyan"/>
        </w:rPr>
        <w:t>locales</w:t>
      </w:r>
      <w:r w:rsidRPr="005131E5">
        <w:rPr>
          <w:rFonts w:ascii="Arial" w:hAnsi="Arial" w:cs="Arial"/>
          <w:sz w:val="24"/>
          <w:szCs w:val="24"/>
        </w:rPr>
        <w:t>;</w:t>
      </w:r>
      <w:proofErr w:type="gramEnd"/>
    </w:p>
    <w:p w14:paraId="79132D3C" w14:textId="77777777" w:rsidR="005131E5" w:rsidRPr="005131E5" w:rsidRDefault="005131E5" w:rsidP="005131E5">
      <w:pPr>
        <w:numPr>
          <w:ilvl w:val="0"/>
          <w:numId w:val="8"/>
        </w:numPr>
        <w:jc w:val="both"/>
        <w:rPr>
          <w:rFonts w:ascii="Arial" w:hAnsi="Arial" w:cs="Arial"/>
          <w:sz w:val="24"/>
          <w:szCs w:val="24"/>
        </w:rPr>
      </w:pPr>
      <w:r w:rsidRPr="005131E5">
        <w:rPr>
          <w:rFonts w:ascii="Arial" w:hAnsi="Arial" w:cs="Arial"/>
          <w:sz w:val="24"/>
          <w:szCs w:val="24"/>
        </w:rPr>
        <w:t>JEP 310</w:t>
      </w:r>
      <w:hyperlink r:id="rId115" w:anchor="cite_note-56" w:history="1">
        <w:r w:rsidRPr="005131E5">
          <w:rPr>
            <w:rStyle w:val="Lienhypertexte"/>
            <w:rFonts w:ascii="Arial" w:hAnsi="Arial" w:cs="Arial"/>
            <w:sz w:val="24"/>
            <w:szCs w:val="24"/>
            <w:vertAlign w:val="superscript"/>
          </w:rPr>
          <w:t>56</w:t>
        </w:r>
      </w:hyperlink>
      <w:r w:rsidRPr="005131E5">
        <w:rPr>
          <w:rFonts w:ascii="Arial" w:hAnsi="Arial" w:cs="Arial"/>
          <w:sz w:val="24"/>
          <w:szCs w:val="24"/>
        </w:rPr>
        <w:t> : partage de binaire pour permettre un lancement plus rapide</w:t>
      </w:r>
    </w:p>
    <w:p w14:paraId="6FBB58A5" w14:textId="77777777" w:rsidR="005131E5" w:rsidRPr="005131E5" w:rsidRDefault="005131E5" w:rsidP="005131E5">
      <w:pPr>
        <w:numPr>
          <w:ilvl w:val="0"/>
          <w:numId w:val="8"/>
        </w:numPr>
        <w:jc w:val="both"/>
        <w:rPr>
          <w:rFonts w:ascii="Arial" w:hAnsi="Arial" w:cs="Arial"/>
          <w:sz w:val="24"/>
          <w:szCs w:val="24"/>
        </w:rPr>
      </w:pPr>
      <w:r w:rsidRPr="005131E5">
        <w:rPr>
          <w:rFonts w:ascii="Arial" w:hAnsi="Arial" w:cs="Arial"/>
          <w:sz w:val="24"/>
          <w:szCs w:val="24"/>
        </w:rPr>
        <w:t>JEP 317</w:t>
      </w:r>
      <w:hyperlink r:id="rId116" w:anchor="cite_note-57" w:history="1">
        <w:r w:rsidRPr="005131E5">
          <w:rPr>
            <w:rStyle w:val="Lienhypertexte"/>
            <w:rFonts w:ascii="Arial" w:hAnsi="Arial" w:cs="Arial"/>
            <w:sz w:val="24"/>
            <w:szCs w:val="24"/>
            <w:vertAlign w:val="superscript"/>
          </w:rPr>
          <w:t>57</w:t>
        </w:r>
      </w:hyperlink>
      <w:r w:rsidRPr="005131E5">
        <w:rPr>
          <w:rFonts w:ascii="Arial" w:hAnsi="Arial" w:cs="Arial"/>
          <w:sz w:val="24"/>
          <w:szCs w:val="24"/>
        </w:rPr>
        <w:t> : activation de Graal un compilateur JIT en Java</w:t>
      </w:r>
    </w:p>
    <w:p w14:paraId="0144A9E8" w14:textId="77777777" w:rsidR="005131E5" w:rsidRPr="005131E5" w:rsidRDefault="005131E5" w:rsidP="005131E5">
      <w:pPr>
        <w:jc w:val="both"/>
        <w:rPr>
          <w:rFonts w:ascii="Arial" w:hAnsi="Arial" w:cs="Arial"/>
          <w:sz w:val="24"/>
          <w:szCs w:val="24"/>
        </w:rPr>
      </w:pPr>
      <w:r w:rsidRPr="003161E2">
        <w:rPr>
          <w:rFonts w:ascii="Arial" w:hAnsi="Arial" w:cs="Arial"/>
          <w:b/>
          <w:bCs/>
          <w:sz w:val="28"/>
          <w:szCs w:val="28"/>
        </w:rPr>
        <w:t>Java SE 11</w:t>
      </w:r>
      <w:r w:rsidR="003161E2" w:rsidRPr="005131E5">
        <w:rPr>
          <w:rFonts w:ascii="Arial" w:hAnsi="Arial" w:cs="Arial"/>
          <w:sz w:val="24"/>
          <w:szCs w:val="24"/>
        </w:rPr>
        <w:t xml:space="preserve"> </w:t>
      </w:r>
    </w:p>
    <w:p w14:paraId="4236D56A"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lastRenderedPageBreak/>
        <w:t>Cette version est sortie le 25 septembre 2018</w:t>
      </w:r>
      <w:hyperlink r:id="rId117" w:anchor="cite_note-58" w:history="1">
        <w:r w:rsidRPr="005131E5">
          <w:rPr>
            <w:rStyle w:val="Lienhypertexte"/>
            <w:rFonts w:ascii="Arial" w:hAnsi="Arial" w:cs="Arial"/>
            <w:sz w:val="24"/>
            <w:szCs w:val="24"/>
            <w:vertAlign w:val="superscript"/>
          </w:rPr>
          <w:t>58</w:t>
        </w:r>
      </w:hyperlink>
      <w:r w:rsidRPr="005131E5">
        <w:rPr>
          <w:rFonts w:ascii="Arial" w:hAnsi="Arial" w:cs="Arial"/>
          <w:sz w:val="24"/>
          <w:szCs w:val="24"/>
        </w:rPr>
        <w:t>.</w:t>
      </w:r>
    </w:p>
    <w:p w14:paraId="4CA61CD3"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Au-delà du changement du modèle de support à long terme des versions, cette version intègre notamment :</w:t>
      </w:r>
    </w:p>
    <w:p w14:paraId="1BAC9D60" w14:textId="77777777" w:rsidR="005131E5" w:rsidRPr="005131E5" w:rsidRDefault="005131E5" w:rsidP="005131E5">
      <w:pPr>
        <w:numPr>
          <w:ilvl w:val="0"/>
          <w:numId w:val="9"/>
        </w:numPr>
        <w:jc w:val="both"/>
        <w:rPr>
          <w:rFonts w:ascii="Arial" w:hAnsi="Arial" w:cs="Arial"/>
          <w:sz w:val="24"/>
          <w:szCs w:val="24"/>
        </w:rPr>
      </w:pPr>
      <w:r w:rsidRPr="005131E5">
        <w:rPr>
          <w:rFonts w:ascii="Arial" w:hAnsi="Arial" w:cs="Arial"/>
          <w:sz w:val="24"/>
          <w:szCs w:val="24"/>
        </w:rPr>
        <w:t xml:space="preserve">JEP 323 : </w:t>
      </w:r>
      <w:r w:rsidRPr="00C62C9C">
        <w:rPr>
          <w:rFonts w:ascii="Arial" w:hAnsi="Arial" w:cs="Arial"/>
          <w:b/>
          <w:bCs/>
          <w:sz w:val="24"/>
          <w:szCs w:val="24"/>
          <w:highlight w:val="cyan"/>
        </w:rPr>
        <w:t>amélioration sur les paramètres des lambda</w:t>
      </w:r>
    </w:p>
    <w:p w14:paraId="481E33BB" w14:textId="77777777" w:rsidR="005131E5" w:rsidRPr="005131E5" w:rsidRDefault="005131E5" w:rsidP="005131E5">
      <w:pPr>
        <w:numPr>
          <w:ilvl w:val="0"/>
          <w:numId w:val="9"/>
        </w:numPr>
        <w:jc w:val="both"/>
        <w:rPr>
          <w:rFonts w:ascii="Arial" w:hAnsi="Arial" w:cs="Arial"/>
          <w:sz w:val="24"/>
          <w:szCs w:val="24"/>
        </w:rPr>
      </w:pPr>
      <w:r w:rsidRPr="005131E5">
        <w:rPr>
          <w:rFonts w:ascii="Arial" w:hAnsi="Arial" w:cs="Arial"/>
          <w:sz w:val="24"/>
          <w:szCs w:val="24"/>
        </w:rPr>
        <w:t xml:space="preserve">JEP </w:t>
      </w:r>
      <w:proofErr w:type="gramStart"/>
      <w:r w:rsidRPr="005131E5">
        <w:rPr>
          <w:rFonts w:ascii="Arial" w:hAnsi="Arial" w:cs="Arial"/>
          <w:sz w:val="24"/>
          <w:szCs w:val="24"/>
        </w:rPr>
        <w:t>321:</w:t>
      </w:r>
      <w:proofErr w:type="gramEnd"/>
      <w:r w:rsidRPr="005131E5">
        <w:rPr>
          <w:rFonts w:ascii="Arial" w:hAnsi="Arial" w:cs="Arial"/>
          <w:sz w:val="24"/>
          <w:szCs w:val="24"/>
        </w:rPr>
        <w:t xml:space="preserve"> </w:t>
      </w:r>
      <w:r w:rsidRPr="00571F77">
        <w:rPr>
          <w:rFonts w:ascii="Arial" w:hAnsi="Arial" w:cs="Arial"/>
          <w:sz w:val="24"/>
          <w:szCs w:val="24"/>
          <w:highlight w:val="cyan"/>
        </w:rPr>
        <w:t>un client HTTP plus évolué</w:t>
      </w:r>
    </w:p>
    <w:p w14:paraId="49B36E31" w14:textId="77777777" w:rsidR="005131E5" w:rsidRPr="005131E5" w:rsidRDefault="005131E5" w:rsidP="005131E5">
      <w:pPr>
        <w:numPr>
          <w:ilvl w:val="0"/>
          <w:numId w:val="9"/>
        </w:numPr>
        <w:jc w:val="both"/>
        <w:rPr>
          <w:rFonts w:ascii="Arial" w:hAnsi="Arial" w:cs="Arial"/>
          <w:sz w:val="24"/>
          <w:szCs w:val="24"/>
        </w:rPr>
      </w:pPr>
      <w:r w:rsidRPr="005131E5">
        <w:rPr>
          <w:rFonts w:ascii="Arial" w:hAnsi="Arial" w:cs="Arial"/>
          <w:sz w:val="24"/>
          <w:szCs w:val="24"/>
        </w:rPr>
        <w:t>JEP 320 : suppression des modules CORBA et EE par défaut</w:t>
      </w:r>
    </w:p>
    <w:p w14:paraId="03971ECD" w14:textId="77777777" w:rsidR="005131E5" w:rsidRPr="000D4BA7" w:rsidRDefault="005131E5" w:rsidP="005131E5">
      <w:pPr>
        <w:jc w:val="both"/>
        <w:rPr>
          <w:rFonts w:ascii="Arial" w:hAnsi="Arial" w:cs="Arial"/>
          <w:sz w:val="28"/>
          <w:szCs w:val="28"/>
        </w:rPr>
      </w:pPr>
      <w:r w:rsidRPr="000D4BA7">
        <w:rPr>
          <w:rFonts w:ascii="Arial" w:hAnsi="Arial" w:cs="Arial"/>
          <w:b/>
          <w:bCs/>
          <w:sz w:val="28"/>
          <w:szCs w:val="28"/>
        </w:rPr>
        <w:t>Java SE 12</w:t>
      </w:r>
      <w:r w:rsidR="000D4BA7" w:rsidRPr="000D4BA7">
        <w:rPr>
          <w:rFonts w:ascii="Arial" w:hAnsi="Arial" w:cs="Arial"/>
          <w:sz w:val="28"/>
          <w:szCs w:val="28"/>
        </w:rPr>
        <w:t xml:space="preserve"> </w:t>
      </w:r>
    </w:p>
    <w:p w14:paraId="57855F82"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Cette version est sortie le 19 mars 2019</w:t>
      </w:r>
      <w:hyperlink r:id="rId118" w:anchor="cite_note-59" w:history="1">
        <w:r w:rsidRPr="005131E5">
          <w:rPr>
            <w:rStyle w:val="Lienhypertexte"/>
            <w:rFonts w:ascii="Arial" w:hAnsi="Arial" w:cs="Arial"/>
            <w:sz w:val="24"/>
            <w:szCs w:val="24"/>
            <w:vertAlign w:val="superscript"/>
          </w:rPr>
          <w:t>59</w:t>
        </w:r>
      </w:hyperlink>
      <w:r w:rsidRPr="005131E5">
        <w:rPr>
          <w:rFonts w:ascii="Arial" w:hAnsi="Arial" w:cs="Arial"/>
          <w:sz w:val="24"/>
          <w:szCs w:val="24"/>
        </w:rPr>
        <w:t>.</w:t>
      </w:r>
    </w:p>
    <w:p w14:paraId="32ADF18B"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Cette version intègre 8 évolutions :</w:t>
      </w:r>
    </w:p>
    <w:p w14:paraId="561829E0" w14:textId="77777777" w:rsidR="005131E5" w:rsidRPr="005131E5" w:rsidRDefault="005131E5" w:rsidP="005131E5">
      <w:pPr>
        <w:numPr>
          <w:ilvl w:val="0"/>
          <w:numId w:val="10"/>
        </w:numPr>
        <w:jc w:val="both"/>
        <w:rPr>
          <w:rFonts w:ascii="Arial" w:hAnsi="Arial" w:cs="Arial"/>
          <w:sz w:val="24"/>
          <w:szCs w:val="24"/>
        </w:rPr>
      </w:pPr>
      <w:r w:rsidRPr="005131E5">
        <w:rPr>
          <w:rFonts w:ascii="Arial" w:hAnsi="Arial" w:cs="Arial"/>
          <w:sz w:val="24"/>
          <w:szCs w:val="24"/>
        </w:rPr>
        <w:t xml:space="preserve">JEP 189 : </w:t>
      </w:r>
      <w:proofErr w:type="gramStart"/>
      <w:r w:rsidRPr="005131E5">
        <w:rPr>
          <w:rFonts w:ascii="Arial" w:hAnsi="Arial" w:cs="Arial"/>
          <w:sz w:val="24"/>
          <w:szCs w:val="24"/>
        </w:rPr>
        <w:t>Shenandoah:</w:t>
      </w:r>
      <w:proofErr w:type="gramEnd"/>
      <w:r w:rsidRPr="005131E5">
        <w:rPr>
          <w:rFonts w:ascii="Arial" w:hAnsi="Arial" w:cs="Arial"/>
          <w:sz w:val="24"/>
          <w:szCs w:val="24"/>
        </w:rPr>
        <w:t xml:space="preserve"> Un ramasse miette avec de courte pauses (Expérimentale)</w:t>
      </w:r>
    </w:p>
    <w:p w14:paraId="780B620B" w14:textId="77777777" w:rsidR="005131E5" w:rsidRPr="00C62C9C" w:rsidRDefault="005131E5" w:rsidP="005131E5">
      <w:pPr>
        <w:numPr>
          <w:ilvl w:val="0"/>
          <w:numId w:val="10"/>
        </w:numPr>
        <w:jc w:val="both"/>
        <w:rPr>
          <w:rFonts w:ascii="Arial" w:hAnsi="Arial" w:cs="Arial"/>
          <w:b/>
          <w:bCs/>
          <w:sz w:val="24"/>
          <w:szCs w:val="24"/>
        </w:rPr>
      </w:pPr>
      <w:r w:rsidRPr="005131E5">
        <w:rPr>
          <w:rFonts w:ascii="Arial" w:hAnsi="Arial" w:cs="Arial"/>
          <w:sz w:val="24"/>
          <w:szCs w:val="24"/>
        </w:rPr>
        <w:t xml:space="preserve">JEP 230 : </w:t>
      </w:r>
      <w:r w:rsidRPr="00C62C9C">
        <w:rPr>
          <w:rFonts w:ascii="Arial" w:hAnsi="Arial" w:cs="Arial"/>
          <w:b/>
          <w:bCs/>
          <w:sz w:val="24"/>
          <w:szCs w:val="24"/>
          <w:highlight w:val="cyan"/>
        </w:rPr>
        <w:t xml:space="preserve">Suite d'outils de </w:t>
      </w:r>
      <w:proofErr w:type="spellStart"/>
      <w:r w:rsidRPr="00C62C9C">
        <w:rPr>
          <w:rFonts w:ascii="Arial" w:hAnsi="Arial" w:cs="Arial"/>
          <w:b/>
          <w:bCs/>
          <w:sz w:val="24"/>
          <w:szCs w:val="24"/>
          <w:highlight w:val="cyan"/>
        </w:rPr>
        <w:t>Microbenchmark</w:t>
      </w:r>
      <w:proofErr w:type="spellEnd"/>
      <w:r w:rsidRPr="00C62C9C">
        <w:rPr>
          <w:rFonts w:ascii="Arial" w:hAnsi="Arial" w:cs="Arial"/>
          <w:b/>
          <w:bCs/>
          <w:sz w:val="24"/>
          <w:szCs w:val="24"/>
          <w:highlight w:val="cyan"/>
        </w:rPr>
        <w:t xml:space="preserve"> pour le code source du JDK</w:t>
      </w:r>
    </w:p>
    <w:p w14:paraId="67BD40DF" w14:textId="77777777" w:rsidR="005131E5" w:rsidRPr="005131E5" w:rsidRDefault="005131E5" w:rsidP="005131E5">
      <w:pPr>
        <w:numPr>
          <w:ilvl w:val="0"/>
          <w:numId w:val="10"/>
        </w:numPr>
        <w:jc w:val="both"/>
        <w:rPr>
          <w:rFonts w:ascii="Arial" w:hAnsi="Arial" w:cs="Arial"/>
          <w:sz w:val="24"/>
          <w:szCs w:val="24"/>
        </w:rPr>
      </w:pPr>
      <w:r w:rsidRPr="005131E5">
        <w:rPr>
          <w:rFonts w:ascii="Arial" w:hAnsi="Arial" w:cs="Arial"/>
          <w:sz w:val="24"/>
          <w:szCs w:val="24"/>
        </w:rPr>
        <w:t>JEP 325 : Expressions Switch (Aperçu)</w:t>
      </w:r>
    </w:p>
    <w:p w14:paraId="626E9509" w14:textId="77777777" w:rsidR="005131E5" w:rsidRPr="005131E5" w:rsidRDefault="005131E5" w:rsidP="005131E5">
      <w:pPr>
        <w:numPr>
          <w:ilvl w:val="0"/>
          <w:numId w:val="10"/>
        </w:numPr>
        <w:jc w:val="both"/>
        <w:rPr>
          <w:rFonts w:ascii="Arial" w:hAnsi="Arial" w:cs="Arial"/>
          <w:sz w:val="24"/>
          <w:szCs w:val="24"/>
        </w:rPr>
      </w:pPr>
      <w:r w:rsidRPr="005131E5">
        <w:rPr>
          <w:rFonts w:ascii="Arial" w:hAnsi="Arial" w:cs="Arial"/>
          <w:sz w:val="24"/>
          <w:szCs w:val="24"/>
        </w:rPr>
        <w:t xml:space="preserve">JEP 334 : API Constants (permettre d'ajouter des informations dans </w:t>
      </w:r>
      <w:proofErr w:type="gramStart"/>
      <w:r w:rsidRPr="005131E5">
        <w:rPr>
          <w:rFonts w:ascii="Arial" w:hAnsi="Arial" w:cs="Arial"/>
          <w:sz w:val="24"/>
          <w:szCs w:val="24"/>
        </w:rPr>
        <w:t>les méta données</w:t>
      </w:r>
      <w:proofErr w:type="gramEnd"/>
      <w:r w:rsidRPr="005131E5">
        <w:rPr>
          <w:rFonts w:ascii="Arial" w:hAnsi="Arial" w:cs="Arial"/>
          <w:sz w:val="24"/>
          <w:szCs w:val="24"/>
        </w:rPr>
        <w:t xml:space="preserve"> dans les fichiers .class, utile pour les langages sur la JVM)</w:t>
      </w:r>
    </w:p>
    <w:p w14:paraId="475854EF" w14:textId="77777777" w:rsidR="005131E5" w:rsidRPr="005131E5" w:rsidRDefault="005131E5" w:rsidP="005131E5">
      <w:pPr>
        <w:numPr>
          <w:ilvl w:val="0"/>
          <w:numId w:val="10"/>
        </w:numPr>
        <w:jc w:val="both"/>
        <w:rPr>
          <w:rFonts w:ascii="Arial" w:hAnsi="Arial" w:cs="Arial"/>
          <w:sz w:val="24"/>
          <w:szCs w:val="24"/>
        </w:rPr>
      </w:pPr>
      <w:r w:rsidRPr="005131E5">
        <w:rPr>
          <w:rFonts w:ascii="Arial" w:hAnsi="Arial" w:cs="Arial"/>
          <w:sz w:val="24"/>
          <w:szCs w:val="24"/>
        </w:rPr>
        <w:t>JEP 340 : Un seul portage pour l'architecture ARM 64bits</w:t>
      </w:r>
    </w:p>
    <w:p w14:paraId="22BF266C" w14:textId="77777777" w:rsidR="005131E5" w:rsidRPr="005131E5" w:rsidRDefault="005131E5" w:rsidP="005131E5">
      <w:pPr>
        <w:numPr>
          <w:ilvl w:val="0"/>
          <w:numId w:val="10"/>
        </w:numPr>
        <w:jc w:val="both"/>
        <w:rPr>
          <w:rFonts w:ascii="Arial" w:hAnsi="Arial" w:cs="Arial"/>
          <w:sz w:val="24"/>
          <w:szCs w:val="24"/>
        </w:rPr>
      </w:pPr>
      <w:r w:rsidRPr="005131E5">
        <w:rPr>
          <w:rFonts w:ascii="Arial" w:hAnsi="Arial" w:cs="Arial"/>
          <w:sz w:val="24"/>
          <w:szCs w:val="24"/>
        </w:rPr>
        <w:t>JEP 341 : Default CDS Archives (chargement des informations des classes de la JVM plus rapide)</w:t>
      </w:r>
    </w:p>
    <w:p w14:paraId="1A31CFA8" w14:textId="77777777" w:rsidR="005131E5" w:rsidRPr="005131E5" w:rsidRDefault="005131E5" w:rsidP="005131E5">
      <w:pPr>
        <w:numPr>
          <w:ilvl w:val="0"/>
          <w:numId w:val="10"/>
        </w:numPr>
        <w:jc w:val="both"/>
        <w:rPr>
          <w:rFonts w:ascii="Arial" w:hAnsi="Arial" w:cs="Arial"/>
          <w:sz w:val="24"/>
          <w:szCs w:val="24"/>
        </w:rPr>
      </w:pPr>
      <w:r w:rsidRPr="005131E5">
        <w:rPr>
          <w:rFonts w:ascii="Arial" w:hAnsi="Arial" w:cs="Arial"/>
          <w:sz w:val="24"/>
          <w:szCs w:val="24"/>
        </w:rPr>
        <w:t>JEP 344 et JEP 346 : Améliorations du ramasse miette G1</w:t>
      </w:r>
    </w:p>
    <w:p w14:paraId="03F83262" w14:textId="77777777" w:rsidR="005131E5" w:rsidRPr="005131E5" w:rsidRDefault="005131E5" w:rsidP="005131E5">
      <w:pPr>
        <w:jc w:val="both"/>
        <w:rPr>
          <w:rFonts w:ascii="Arial" w:hAnsi="Arial" w:cs="Arial"/>
          <w:sz w:val="24"/>
          <w:szCs w:val="24"/>
        </w:rPr>
      </w:pPr>
      <w:r w:rsidRPr="000D4BA7">
        <w:rPr>
          <w:rFonts w:ascii="Arial" w:hAnsi="Arial" w:cs="Arial"/>
          <w:b/>
          <w:bCs/>
          <w:sz w:val="28"/>
          <w:szCs w:val="28"/>
        </w:rPr>
        <w:t>Java SE 13</w:t>
      </w:r>
      <w:r w:rsidR="000D4BA7" w:rsidRPr="005131E5">
        <w:rPr>
          <w:rFonts w:ascii="Arial" w:hAnsi="Arial" w:cs="Arial"/>
          <w:sz w:val="24"/>
          <w:szCs w:val="24"/>
        </w:rPr>
        <w:t xml:space="preserve"> </w:t>
      </w:r>
    </w:p>
    <w:p w14:paraId="63B17E9D" w14:textId="77777777" w:rsidR="005131E5" w:rsidRPr="005131E5" w:rsidRDefault="005131E5" w:rsidP="005131E5">
      <w:pPr>
        <w:jc w:val="both"/>
        <w:rPr>
          <w:rFonts w:ascii="Arial" w:hAnsi="Arial" w:cs="Arial"/>
          <w:sz w:val="24"/>
          <w:szCs w:val="24"/>
        </w:rPr>
      </w:pPr>
      <w:r w:rsidRPr="005131E5">
        <w:rPr>
          <w:rFonts w:ascii="Arial" w:hAnsi="Arial" w:cs="Arial"/>
          <w:sz w:val="24"/>
          <w:szCs w:val="24"/>
        </w:rPr>
        <w:t>Cette version est sortie le 17 septembre 2019</w:t>
      </w:r>
      <w:hyperlink r:id="rId119" w:anchor="cite_note-60" w:history="1">
        <w:r w:rsidRPr="005131E5">
          <w:rPr>
            <w:rStyle w:val="Lienhypertexte"/>
            <w:rFonts w:ascii="Arial" w:hAnsi="Arial" w:cs="Arial"/>
            <w:sz w:val="24"/>
            <w:szCs w:val="24"/>
            <w:vertAlign w:val="superscript"/>
          </w:rPr>
          <w:t>60</w:t>
        </w:r>
      </w:hyperlink>
      <w:r w:rsidRPr="005131E5">
        <w:rPr>
          <w:rFonts w:ascii="Arial" w:hAnsi="Arial" w:cs="Arial"/>
          <w:sz w:val="24"/>
          <w:szCs w:val="24"/>
        </w:rPr>
        <w:t>.</w:t>
      </w:r>
    </w:p>
    <w:p w14:paraId="2B5342E6" w14:textId="77777777" w:rsidR="000855D3" w:rsidRPr="000855D3" w:rsidRDefault="000855D3" w:rsidP="00CE25E4">
      <w:pPr>
        <w:jc w:val="both"/>
        <w:rPr>
          <w:b/>
          <w:bCs/>
          <w:sz w:val="36"/>
          <w:szCs w:val="36"/>
        </w:rPr>
      </w:pPr>
    </w:p>
    <w:sectPr w:rsidR="000855D3" w:rsidRPr="000855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7570"/>
    <w:multiLevelType w:val="multilevel"/>
    <w:tmpl w:val="3F06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55AFE"/>
    <w:multiLevelType w:val="multilevel"/>
    <w:tmpl w:val="F78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52EE9"/>
    <w:multiLevelType w:val="multilevel"/>
    <w:tmpl w:val="A7E4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1486F"/>
    <w:multiLevelType w:val="multilevel"/>
    <w:tmpl w:val="245A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7604B"/>
    <w:multiLevelType w:val="multilevel"/>
    <w:tmpl w:val="CEAE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516AC"/>
    <w:multiLevelType w:val="multilevel"/>
    <w:tmpl w:val="121A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1741F"/>
    <w:multiLevelType w:val="multilevel"/>
    <w:tmpl w:val="3C3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A6659"/>
    <w:multiLevelType w:val="multilevel"/>
    <w:tmpl w:val="4E9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57772"/>
    <w:multiLevelType w:val="multilevel"/>
    <w:tmpl w:val="471A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348C6"/>
    <w:multiLevelType w:val="multilevel"/>
    <w:tmpl w:val="395C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60682C"/>
    <w:multiLevelType w:val="multilevel"/>
    <w:tmpl w:val="758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5"/>
  </w:num>
  <w:num w:numId="5">
    <w:abstractNumId w:val="10"/>
  </w:num>
  <w:num w:numId="6">
    <w:abstractNumId w:val="4"/>
  </w:num>
  <w:num w:numId="7">
    <w:abstractNumId w:val="2"/>
  </w:num>
  <w:num w:numId="8">
    <w:abstractNumId w:val="8"/>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4F"/>
    <w:rsid w:val="000855D3"/>
    <w:rsid w:val="000D4BA7"/>
    <w:rsid w:val="001646F8"/>
    <w:rsid w:val="00186BF7"/>
    <w:rsid w:val="002D4D49"/>
    <w:rsid w:val="002E6D58"/>
    <w:rsid w:val="0031298C"/>
    <w:rsid w:val="003161E2"/>
    <w:rsid w:val="00366B12"/>
    <w:rsid w:val="00396C53"/>
    <w:rsid w:val="004266A2"/>
    <w:rsid w:val="00460BAC"/>
    <w:rsid w:val="00464631"/>
    <w:rsid w:val="004B32FE"/>
    <w:rsid w:val="004B6FAA"/>
    <w:rsid w:val="005131E5"/>
    <w:rsid w:val="00571F77"/>
    <w:rsid w:val="005C7752"/>
    <w:rsid w:val="0062025C"/>
    <w:rsid w:val="00630E84"/>
    <w:rsid w:val="00996E0A"/>
    <w:rsid w:val="009C0CB6"/>
    <w:rsid w:val="00A106E8"/>
    <w:rsid w:val="00A138D1"/>
    <w:rsid w:val="00A23BAC"/>
    <w:rsid w:val="00B0614F"/>
    <w:rsid w:val="00B4428D"/>
    <w:rsid w:val="00B4689C"/>
    <w:rsid w:val="00B81EB1"/>
    <w:rsid w:val="00C62C9C"/>
    <w:rsid w:val="00CE0C77"/>
    <w:rsid w:val="00CE25E4"/>
    <w:rsid w:val="00D66377"/>
    <w:rsid w:val="00E1383C"/>
    <w:rsid w:val="00F84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4915"/>
  <w15:chartTrackingRefBased/>
  <w15:docId w15:val="{368A43C0-F321-448A-B6BE-3AD2CFD5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5C7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A106E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106E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5131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chinecrireHTML">
    <w:name w:val="HTML Typewriter"/>
    <w:basedOn w:val="Policepardfaut"/>
    <w:uiPriority w:val="99"/>
    <w:semiHidden/>
    <w:unhideWhenUsed/>
    <w:rsid w:val="00F84EC0"/>
    <w:rPr>
      <w:rFonts w:ascii="Courier New" w:eastAsia="Times New Roman" w:hAnsi="Courier New" w:cs="Courier New"/>
      <w:sz w:val="20"/>
      <w:szCs w:val="20"/>
    </w:rPr>
  </w:style>
  <w:style w:type="character" w:styleId="Lienhypertexte">
    <w:name w:val="Hyperlink"/>
    <w:basedOn w:val="Policepardfaut"/>
    <w:uiPriority w:val="99"/>
    <w:unhideWhenUsed/>
    <w:rsid w:val="00CE0C77"/>
    <w:rPr>
      <w:color w:val="0563C1" w:themeColor="hyperlink"/>
      <w:u w:val="single"/>
    </w:rPr>
  </w:style>
  <w:style w:type="character" w:styleId="Mentionnonrsolue">
    <w:name w:val="Unresolved Mention"/>
    <w:basedOn w:val="Policepardfaut"/>
    <w:uiPriority w:val="99"/>
    <w:semiHidden/>
    <w:unhideWhenUsed/>
    <w:rsid w:val="00CE0C77"/>
    <w:rPr>
      <w:color w:val="605E5C"/>
      <w:shd w:val="clear" w:color="auto" w:fill="E1DFDD"/>
    </w:rPr>
  </w:style>
  <w:style w:type="character" w:customStyle="1" w:styleId="Titre3Car">
    <w:name w:val="Titre 3 Car"/>
    <w:basedOn w:val="Policepardfaut"/>
    <w:link w:val="Titre3"/>
    <w:uiPriority w:val="9"/>
    <w:rsid w:val="00A106E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106E8"/>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A106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106E8"/>
    <w:rPr>
      <w:b/>
      <w:bCs/>
    </w:rPr>
  </w:style>
  <w:style w:type="character" w:styleId="Accentuation">
    <w:name w:val="Emphasis"/>
    <w:basedOn w:val="Policepardfaut"/>
    <w:uiPriority w:val="20"/>
    <w:qFormat/>
    <w:rsid w:val="00A106E8"/>
    <w:rPr>
      <w:i/>
      <w:iCs/>
    </w:rPr>
  </w:style>
  <w:style w:type="paragraph" w:styleId="PrformatHTML">
    <w:name w:val="HTML Preformatted"/>
    <w:basedOn w:val="Normal"/>
    <w:link w:val="PrformatHTMLCar"/>
    <w:uiPriority w:val="99"/>
    <w:semiHidden/>
    <w:unhideWhenUsed/>
    <w:rsid w:val="00A1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106E8"/>
    <w:rPr>
      <w:rFonts w:ascii="Courier New" w:eastAsia="Times New Roman" w:hAnsi="Courier New" w:cs="Courier New"/>
      <w:sz w:val="20"/>
      <w:szCs w:val="20"/>
      <w:lang w:eastAsia="fr-FR"/>
    </w:rPr>
  </w:style>
  <w:style w:type="character" w:customStyle="1" w:styleId="hljs-function">
    <w:name w:val="hljs-function"/>
    <w:basedOn w:val="Policepardfaut"/>
    <w:rsid w:val="00A106E8"/>
  </w:style>
  <w:style w:type="character" w:customStyle="1" w:styleId="hljs-title">
    <w:name w:val="hljs-title"/>
    <w:basedOn w:val="Policepardfaut"/>
    <w:rsid w:val="00A106E8"/>
  </w:style>
  <w:style w:type="character" w:customStyle="1" w:styleId="hljs-params">
    <w:name w:val="hljs-params"/>
    <w:basedOn w:val="Policepardfaut"/>
    <w:rsid w:val="00A106E8"/>
  </w:style>
  <w:style w:type="character" w:customStyle="1" w:styleId="hljs-keyword">
    <w:name w:val="hljs-keyword"/>
    <w:basedOn w:val="Policepardfaut"/>
    <w:rsid w:val="00A106E8"/>
  </w:style>
  <w:style w:type="character" w:customStyle="1" w:styleId="hljs-meta">
    <w:name w:val="hljs-meta"/>
    <w:basedOn w:val="Policepardfaut"/>
    <w:rsid w:val="00A106E8"/>
  </w:style>
  <w:style w:type="character" w:customStyle="1" w:styleId="Titre5Car">
    <w:name w:val="Titre 5 Car"/>
    <w:basedOn w:val="Policepardfaut"/>
    <w:link w:val="Titre5"/>
    <w:uiPriority w:val="9"/>
    <w:semiHidden/>
    <w:rsid w:val="005131E5"/>
    <w:rPr>
      <w:rFonts w:asciiTheme="majorHAnsi" w:eastAsiaTheme="majorEastAsia" w:hAnsiTheme="majorHAnsi" w:cstheme="majorBidi"/>
      <w:color w:val="2F5496" w:themeColor="accent1" w:themeShade="BF"/>
    </w:rPr>
  </w:style>
  <w:style w:type="character" w:customStyle="1" w:styleId="correct">
    <w:name w:val="correct"/>
    <w:basedOn w:val="Policepardfaut"/>
    <w:rsid w:val="001646F8"/>
  </w:style>
  <w:style w:type="character" w:customStyle="1" w:styleId="Titre2Car">
    <w:name w:val="Titre 2 Car"/>
    <w:basedOn w:val="Policepardfaut"/>
    <w:link w:val="Titre2"/>
    <w:uiPriority w:val="9"/>
    <w:semiHidden/>
    <w:rsid w:val="005C77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06649">
      <w:bodyDiv w:val="1"/>
      <w:marLeft w:val="0"/>
      <w:marRight w:val="0"/>
      <w:marTop w:val="0"/>
      <w:marBottom w:val="0"/>
      <w:divBdr>
        <w:top w:val="none" w:sz="0" w:space="0" w:color="auto"/>
        <w:left w:val="none" w:sz="0" w:space="0" w:color="auto"/>
        <w:bottom w:val="none" w:sz="0" w:space="0" w:color="auto"/>
        <w:right w:val="none" w:sz="0" w:space="0" w:color="auto"/>
      </w:divBdr>
      <w:divsChild>
        <w:div w:id="904802270">
          <w:marLeft w:val="0"/>
          <w:marRight w:val="0"/>
          <w:marTop w:val="0"/>
          <w:marBottom w:val="0"/>
          <w:divBdr>
            <w:top w:val="none" w:sz="0" w:space="0" w:color="auto"/>
            <w:left w:val="none" w:sz="0" w:space="0" w:color="auto"/>
            <w:bottom w:val="none" w:sz="0" w:space="0" w:color="auto"/>
            <w:right w:val="none" w:sz="0" w:space="0" w:color="auto"/>
          </w:divBdr>
        </w:div>
      </w:divsChild>
    </w:div>
    <w:div w:id="504054500">
      <w:bodyDiv w:val="1"/>
      <w:marLeft w:val="0"/>
      <w:marRight w:val="0"/>
      <w:marTop w:val="0"/>
      <w:marBottom w:val="0"/>
      <w:divBdr>
        <w:top w:val="none" w:sz="0" w:space="0" w:color="auto"/>
        <w:left w:val="none" w:sz="0" w:space="0" w:color="auto"/>
        <w:bottom w:val="none" w:sz="0" w:space="0" w:color="auto"/>
        <w:right w:val="none" w:sz="0" w:space="0" w:color="auto"/>
      </w:divBdr>
    </w:div>
    <w:div w:id="560143573">
      <w:bodyDiv w:val="1"/>
      <w:marLeft w:val="0"/>
      <w:marRight w:val="0"/>
      <w:marTop w:val="0"/>
      <w:marBottom w:val="0"/>
      <w:divBdr>
        <w:top w:val="none" w:sz="0" w:space="0" w:color="auto"/>
        <w:left w:val="none" w:sz="0" w:space="0" w:color="auto"/>
        <w:bottom w:val="none" w:sz="0" w:space="0" w:color="auto"/>
        <w:right w:val="none" w:sz="0" w:space="0" w:color="auto"/>
      </w:divBdr>
    </w:div>
    <w:div w:id="737940299">
      <w:bodyDiv w:val="1"/>
      <w:marLeft w:val="0"/>
      <w:marRight w:val="0"/>
      <w:marTop w:val="0"/>
      <w:marBottom w:val="0"/>
      <w:divBdr>
        <w:top w:val="none" w:sz="0" w:space="0" w:color="auto"/>
        <w:left w:val="none" w:sz="0" w:space="0" w:color="auto"/>
        <w:bottom w:val="none" w:sz="0" w:space="0" w:color="auto"/>
        <w:right w:val="none" w:sz="0" w:space="0" w:color="auto"/>
      </w:divBdr>
    </w:div>
    <w:div w:id="997459163">
      <w:bodyDiv w:val="1"/>
      <w:marLeft w:val="0"/>
      <w:marRight w:val="0"/>
      <w:marTop w:val="0"/>
      <w:marBottom w:val="0"/>
      <w:divBdr>
        <w:top w:val="none" w:sz="0" w:space="0" w:color="auto"/>
        <w:left w:val="none" w:sz="0" w:space="0" w:color="auto"/>
        <w:bottom w:val="none" w:sz="0" w:space="0" w:color="auto"/>
        <w:right w:val="none" w:sz="0" w:space="0" w:color="auto"/>
      </w:divBdr>
    </w:div>
    <w:div w:id="1079137326">
      <w:bodyDiv w:val="1"/>
      <w:marLeft w:val="0"/>
      <w:marRight w:val="0"/>
      <w:marTop w:val="0"/>
      <w:marBottom w:val="0"/>
      <w:divBdr>
        <w:top w:val="none" w:sz="0" w:space="0" w:color="auto"/>
        <w:left w:val="none" w:sz="0" w:space="0" w:color="auto"/>
        <w:bottom w:val="none" w:sz="0" w:space="0" w:color="auto"/>
        <w:right w:val="none" w:sz="0" w:space="0" w:color="auto"/>
      </w:divBdr>
    </w:div>
    <w:div w:id="1216503773">
      <w:bodyDiv w:val="1"/>
      <w:marLeft w:val="0"/>
      <w:marRight w:val="0"/>
      <w:marTop w:val="0"/>
      <w:marBottom w:val="0"/>
      <w:divBdr>
        <w:top w:val="none" w:sz="0" w:space="0" w:color="auto"/>
        <w:left w:val="none" w:sz="0" w:space="0" w:color="auto"/>
        <w:bottom w:val="none" w:sz="0" w:space="0" w:color="auto"/>
        <w:right w:val="none" w:sz="0" w:space="0" w:color="auto"/>
      </w:divBdr>
    </w:div>
    <w:div w:id="1266234190">
      <w:bodyDiv w:val="1"/>
      <w:marLeft w:val="0"/>
      <w:marRight w:val="0"/>
      <w:marTop w:val="0"/>
      <w:marBottom w:val="0"/>
      <w:divBdr>
        <w:top w:val="none" w:sz="0" w:space="0" w:color="auto"/>
        <w:left w:val="none" w:sz="0" w:space="0" w:color="auto"/>
        <w:bottom w:val="none" w:sz="0" w:space="0" w:color="auto"/>
        <w:right w:val="none" w:sz="0" w:space="0" w:color="auto"/>
      </w:divBdr>
    </w:div>
    <w:div w:id="1401950859">
      <w:bodyDiv w:val="1"/>
      <w:marLeft w:val="0"/>
      <w:marRight w:val="0"/>
      <w:marTop w:val="0"/>
      <w:marBottom w:val="0"/>
      <w:divBdr>
        <w:top w:val="none" w:sz="0" w:space="0" w:color="auto"/>
        <w:left w:val="none" w:sz="0" w:space="0" w:color="auto"/>
        <w:bottom w:val="none" w:sz="0" w:space="0" w:color="auto"/>
        <w:right w:val="none" w:sz="0" w:space="0" w:color="auto"/>
      </w:divBdr>
    </w:div>
    <w:div w:id="1485586245">
      <w:bodyDiv w:val="1"/>
      <w:marLeft w:val="0"/>
      <w:marRight w:val="0"/>
      <w:marTop w:val="0"/>
      <w:marBottom w:val="0"/>
      <w:divBdr>
        <w:top w:val="none" w:sz="0" w:space="0" w:color="auto"/>
        <w:left w:val="none" w:sz="0" w:space="0" w:color="auto"/>
        <w:bottom w:val="none" w:sz="0" w:space="0" w:color="auto"/>
        <w:right w:val="none" w:sz="0" w:space="0" w:color="auto"/>
      </w:divBdr>
    </w:div>
    <w:div w:id="184470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8329">
          <w:marLeft w:val="0"/>
          <w:marRight w:val="0"/>
          <w:marTop w:val="0"/>
          <w:marBottom w:val="0"/>
          <w:divBdr>
            <w:top w:val="none" w:sz="0" w:space="0" w:color="auto"/>
            <w:left w:val="none" w:sz="0" w:space="0" w:color="auto"/>
            <w:bottom w:val="none" w:sz="0" w:space="0" w:color="auto"/>
            <w:right w:val="none" w:sz="0" w:space="0" w:color="auto"/>
          </w:divBdr>
        </w:div>
      </w:divsChild>
    </w:div>
    <w:div w:id="1897013241">
      <w:bodyDiv w:val="1"/>
      <w:marLeft w:val="0"/>
      <w:marRight w:val="0"/>
      <w:marTop w:val="0"/>
      <w:marBottom w:val="0"/>
      <w:divBdr>
        <w:top w:val="none" w:sz="0" w:space="0" w:color="auto"/>
        <w:left w:val="none" w:sz="0" w:space="0" w:color="auto"/>
        <w:bottom w:val="none" w:sz="0" w:space="0" w:color="auto"/>
        <w:right w:val="none" w:sz="0" w:space="0" w:color="auto"/>
      </w:divBdr>
    </w:div>
    <w:div w:id="2096977896">
      <w:bodyDiv w:val="1"/>
      <w:marLeft w:val="0"/>
      <w:marRight w:val="0"/>
      <w:marTop w:val="0"/>
      <w:marBottom w:val="0"/>
      <w:divBdr>
        <w:top w:val="none" w:sz="0" w:space="0" w:color="auto"/>
        <w:left w:val="none" w:sz="0" w:space="0" w:color="auto"/>
        <w:bottom w:val="none" w:sz="0" w:space="0" w:color="auto"/>
        <w:right w:val="none" w:sz="0" w:space="0" w:color="auto"/>
      </w:divBdr>
    </w:div>
    <w:div w:id="21309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JavaBeans" TargetMode="External"/><Relationship Id="rId117" Type="http://schemas.openxmlformats.org/officeDocument/2006/relationships/hyperlink" Target="https://fr.wikipedia.org/wiki/Java_(langage)" TargetMode="External"/><Relationship Id="rId21" Type="http://schemas.openxmlformats.org/officeDocument/2006/relationships/hyperlink" Target="https://fr.wikipedia.org/wiki/19_f%C3%A9vrier" TargetMode="External"/><Relationship Id="rId42" Type="http://schemas.openxmlformats.org/officeDocument/2006/relationships/hyperlink" Target="https://fr.wikipedia.org/wiki/Avril_1999" TargetMode="External"/><Relationship Id="rId47" Type="http://schemas.openxmlformats.org/officeDocument/2006/relationships/hyperlink" Target="https://fr.wikipedia.org/wiki/6_f%C3%A9vrier" TargetMode="External"/><Relationship Id="rId63" Type="http://schemas.openxmlformats.org/officeDocument/2006/relationships/hyperlink" Target="https://fr.wikipedia.org/wiki/Java_Authentication_and_Authorization_Service" TargetMode="External"/><Relationship Id="rId68" Type="http://schemas.openxmlformats.org/officeDocument/2006/relationships/hyperlink" Target="http://archive.wikiwix.com/cache/?url=http%3A%2F%2Fwww.jcp.org%2Fen%2Fjsr%2Fdetail%3Fid%3D56" TargetMode="External"/><Relationship Id="rId84" Type="http://schemas.openxmlformats.org/officeDocument/2006/relationships/hyperlink" Target="http://archive.wikiwix.com/cache/?url=http%3A%2F%2Fwww.jcp.org%2Fen%2Fjsr%2Fdetail%3Fid%3D201" TargetMode="External"/><Relationship Id="rId89" Type="http://schemas.openxmlformats.org/officeDocument/2006/relationships/hyperlink" Target="https://mustang.dev.java.net/" TargetMode="External"/><Relationship Id="rId112" Type="http://schemas.openxmlformats.org/officeDocument/2006/relationships/hyperlink" Target="https://fr.wikipedia.org/wiki/Java_(langage)" TargetMode="External"/><Relationship Id="rId16" Type="http://schemas.openxmlformats.org/officeDocument/2006/relationships/image" Target="media/image5.gif"/><Relationship Id="rId107" Type="http://schemas.openxmlformats.org/officeDocument/2006/relationships/hyperlink" Target="https://fr.wikipedia.org/wiki/Java_(langage)" TargetMode="External"/><Relationship Id="rId11" Type="http://schemas.openxmlformats.org/officeDocument/2006/relationships/hyperlink" Target="http://en.wikipedia.org/wiki/Design_by_contract" TargetMode="External"/><Relationship Id="rId32" Type="http://schemas.openxmlformats.org/officeDocument/2006/relationships/hyperlink" Target="https://fr.wikipedia.org/wiki/Java_(langage)" TargetMode="External"/><Relationship Id="rId37" Type="http://schemas.openxmlformats.org/officeDocument/2006/relationships/hyperlink" Target="https://fr.wikipedia.org/wiki/Common_Object_Request_Broker_Architecture" TargetMode="External"/><Relationship Id="rId53" Type="http://schemas.openxmlformats.org/officeDocument/2006/relationships/hyperlink" Target="http://www.jcp.org/en/jsr/detail?id=51" TargetMode="External"/><Relationship Id="rId58" Type="http://schemas.openxmlformats.org/officeDocument/2006/relationships/hyperlink" Target="http://archive.wikiwix.com/cache/?url=http%3A%2F%2Fwww.jcp.org%2Fen%2Fjsr%2Fdetail%3Fid%3D5" TargetMode="External"/><Relationship Id="rId74" Type="http://schemas.openxmlformats.org/officeDocument/2006/relationships/hyperlink" Target="http://archive.wikiwix.com/cache/?url=http%3A%2F%2Fwww.jcp.org%2Fen%2Fjsr%2Fdetail%3Fid%3D176" TargetMode="External"/><Relationship Id="rId79" Type="http://schemas.openxmlformats.org/officeDocument/2006/relationships/hyperlink" Target="http://archive.wikiwix.com/cache/?url=http%3A%2F%2Fwww.jcp.org%2Fen%2Fjsr%2Fdetail%3Fid%3D14" TargetMode="External"/><Relationship Id="rId102" Type="http://schemas.openxmlformats.org/officeDocument/2006/relationships/hyperlink" Target="https://fr.wikipedia.org/wiki/Java_(langage)" TargetMode="External"/><Relationship Id="rId5" Type="http://schemas.openxmlformats.org/officeDocument/2006/relationships/image" Target="media/image1.png"/><Relationship Id="rId90" Type="http://schemas.openxmlformats.org/officeDocument/2006/relationships/hyperlink" Target="http://archive.wikiwix.com/cache/?url=https%3A%2F%2Fmustang.dev.java.net%2F" TargetMode="External"/><Relationship Id="rId95" Type="http://schemas.openxmlformats.org/officeDocument/2006/relationships/hyperlink" Target="https://fr.wikipedia.org/wiki/2011_en_informatique" TargetMode="External"/><Relationship Id="rId22" Type="http://schemas.openxmlformats.org/officeDocument/2006/relationships/hyperlink" Target="https://fr.wikipedia.org/wiki/F%C3%A9vrier_1997" TargetMode="External"/><Relationship Id="rId27" Type="http://schemas.openxmlformats.org/officeDocument/2006/relationships/hyperlink" Target="https://fr.wikipedia.org/wiki/Java_Database_Connectivity" TargetMode="External"/><Relationship Id="rId43" Type="http://schemas.openxmlformats.org/officeDocument/2006/relationships/hyperlink" Target="https://fr.wikipedia.org/wiki/1999_en_informatique" TargetMode="External"/><Relationship Id="rId48" Type="http://schemas.openxmlformats.org/officeDocument/2006/relationships/hyperlink" Target="https://fr.wikipedia.org/wiki/F%C3%A9vrier_2002" TargetMode="External"/><Relationship Id="rId64" Type="http://schemas.openxmlformats.org/officeDocument/2006/relationships/hyperlink" Target="https://fr.wikipedia.org/wiki/Java_Web_Start" TargetMode="External"/><Relationship Id="rId69" Type="http://schemas.openxmlformats.org/officeDocument/2006/relationships/hyperlink" Target="https://fr.wikipedia.org/wiki/30_septembre" TargetMode="External"/><Relationship Id="rId113" Type="http://schemas.openxmlformats.org/officeDocument/2006/relationships/hyperlink" Target="https://fr.wikipedia.org/wiki/Java_(langage)" TargetMode="External"/><Relationship Id="rId118" Type="http://schemas.openxmlformats.org/officeDocument/2006/relationships/hyperlink" Target="https://fr.wikipedia.org/wiki/Java_(langage)" TargetMode="External"/><Relationship Id="rId80" Type="http://schemas.openxmlformats.org/officeDocument/2006/relationships/hyperlink" Target="https://fr.wikipedia.org/wiki/Annotation_(Java)" TargetMode="External"/><Relationship Id="rId85" Type="http://schemas.openxmlformats.org/officeDocument/2006/relationships/hyperlink" Target="https://fr.wikipedia.org/wiki/S%C3%BBret%C3%A9_du_typage" TargetMode="External"/><Relationship Id="rId12" Type="http://schemas.openxmlformats.org/officeDocument/2006/relationships/image" Target="media/image3.jpeg"/><Relationship Id="rId17" Type="http://schemas.openxmlformats.org/officeDocument/2006/relationships/hyperlink" Target="https://fr.wikipedia.org/wiki/23_janvier" TargetMode="External"/><Relationship Id="rId33" Type="http://schemas.openxmlformats.org/officeDocument/2006/relationships/hyperlink" Target="https://fr.wikipedia.org/wiki/Virgule_flottante" TargetMode="External"/><Relationship Id="rId38" Type="http://schemas.openxmlformats.org/officeDocument/2006/relationships/hyperlink" Target="https://fr.wikipedia.org/wiki/8_mai" TargetMode="External"/><Relationship Id="rId59" Type="http://schemas.openxmlformats.org/officeDocument/2006/relationships/hyperlink" Target="http://www.jcp.org/en/jsr/detail?id=63" TargetMode="External"/><Relationship Id="rId103" Type="http://schemas.openxmlformats.org/officeDocument/2006/relationships/hyperlink" Target="https://fr.wikipedia.org/wiki/Feuille_de_route" TargetMode="External"/><Relationship Id="rId108" Type="http://schemas.openxmlformats.org/officeDocument/2006/relationships/hyperlink" Target="https://fr.wikipedia.org/wiki/Java_(langage)" TargetMode="External"/><Relationship Id="rId54" Type="http://schemas.openxmlformats.org/officeDocument/2006/relationships/hyperlink" Target="http://archive.wikiwix.com/cache/?url=http%3A%2F%2Fwww.jcp.org%2Fen%2Fjsr%2Fdetail%3Fid%3D51" TargetMode="External"/><Relationship Id="rId70" Type="http://schemas.openxmlformats.org/officeDocument/2006/relationships/hyperlink" Target="https://fr.wikipedia.org/wiki/Septembre_2004" TargetMode="External"/><Relationship Id="rId75" Type="http://schemas.openxmlformats.org/officeDocument/2006/relationships/hyperlink" Target="https://fr.wikipedia.org/wiki/Java_(langage)" TargetMode="External"/><Relationship Id="rId91" Type="http://schemas.openxmlformats.org/officeDocument/2006/relationships/hyperlink" Target="https://fr.wikipedia.org/wiki/Java_(langage)" TargetMode="External"/><Relationship Id="rId96" Type="http://schemas.openxmlformats.org/officeDocument/2006/relationships/hyperlink" Target="https://fr.wikipedia.org/wiki/Java_(langage)"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fr.wikipedia.org/wiki/1997_en_informatique" TargetMode="External"/><Relationship Id="rId28" Type="http://schemas.openxmlformats.org/officeDocument/2006/relationships/hyperlink" Target="https://fr.wikipedia.org/wiki/Remote_method_invocation" TargetMode="External"/><Relationship Id="rId49" Type="http://schemas.openxmlformats.org/officeDocument/2006/relationships/hyperlink" Target="https://fr.wikipedia.org/wiki/2002_en_informatique" TargetMode="External"/><Relationship Id="rId114" Type="http://schemas.openxmlformats.org/officeDocument/2006/relationships/hyperlink" Target="https://fr.wikipedia.org/wiki/Java_(langage)" TargetMode="External"/><Relationship Id="rId119" Type="http://schemas.openxmlformats.org/officeDocument/2006/relationships/hyperlink" Target="https://fr.wikipedia.org/wiki/Java_(langage)" TargetMode="External"/><Relationship Id="rId44" Type="http://schemas.openxmlformats.org/officeDocument/2006/relationships/hyperlink" Target="https://fr.wikipedia.org/wiki/Common_Object_Request_Broker_Architecture" TargetMode="External"/><Relationship Id="rId60" Type="http://schemas.openxmlformats.org/officeDocument/2006/relationships/hyperlink" Target="http://archive.wikiwix.com/cache/?url=http%3A%2F%2Fwww.jcp.org%2Fen%2Fjsr%2Fdetail%3Fid%3D63" TargetMode="External"/><Relationship Id="rId65" Type="http://schemas.openxmlformats.org/officeDocument/2006/relationships/hyperlink" Target="https://fr.wikipedia.org/wiki/Mars_2001" TargetMode="External"/><Relationship Id="rId81" Type="http://schemas.openxmlformats.org/officeDocument/2006/relationships/hyperlink" Target="http://www.jcp.org/en/jsr/detail?id=175" TargetMode="External"/><Relationship Id="rId86" Type="http://schemas.openxmlformats.org/officeDocument/2006/relationships/hyperlink" Target="https://fr.wikipedia.org/wiki/11_d%C3%A9cembre" TargetMode="External"/><Relationship Id="rId4" Type="http://schemas.openxmlformats.org/officeDocument/2006/relationships/webSettings" Target="webSettings.xml"/><Relationship Id="rId9" Type="http://schemas.openxmlformats.org/officeDocument/2006/relationships/hyperlink" Target="http://www.amazon.com/Software-Development-Principles-Patterns-Practices/dp/0135974445" TargetMode="External"/><Relationship Id="rId13" Type="http://schemas.openxmlformats.org/officeDocument/2006/relationships/image" Target="media/image4.jpeg"/><Relationship Id="rId18" Type="http://schemas.openxmlformats.org/officeDocument/2006/relationships/hyperlink" Target="https://fr.wikipedia.org/wiki/Janvier_1996" TargetMode="External"/><Relationship Id="rId39" Type="http://schemas.openxmlformats.org/officeDocument/2006/relationships/hyperlink" Target="https://fr.wikipedia.org/wiki/Mai_2000" TargetMode="External"/><Relationship Id="rId109" Type="http://schemas.openxmlformats.org/officeDocument/2006/relationships/hyperlink" Target="https://en.wikipedia.org/wiki/read%E2%80%93eval%E2%80%93print_loop" TargetMode="External"/><Relationship Id="rId34" Type="http://schemas.openxmlformats.org/officeDocument/2006/relationships/hyperlink" Target="https://fr.wikipedia.org/wiki/R%C3%A9flexion_(informatique)" TargetMode="External"/><Relationship Id="rId50" Type="http://schemas.openxmlformats.org/officeDocument/2006/relationships/hyperlink" Target="https://fr.wikipedia.org/wiki/Java_(langage)" TargetMode="External"/><Relationship Id="rId55" Type="http://schemas.openxmlformats.org/officeDocument/2006/relationships/hyperlink" Target="http://www.jcp.org/en/jsr/detail?id=47" TargetMode="External"/><Relationship Id="rId76" Type="http://schemas.openxmlformats.org/officeDocument/2006/relationships/hyperlink" Target="https://fr.wikipedia.org/wiki/Java_Web_Start" TargetMode="External"/><Relationship Id="rId97" Type="http://schemas.openxmlformats.org/officeDocument/2006/relationships/hyperlink" Target="https://fr.wikipedia.org/wiki/Licence_publique_g%C3%A9n%C3%A9rale_GNU" TargetMode="External"/><Relationship Id="rId104" Type="http://schemas.openxmlformats.org/officeDocument/2006/relationships/hyperlink" Target="https://fr.wikipedia.org/wiki/Java_(langage)" TargetMode="External"/><Relationship Id="rId120" Type="http://schemas.openxmlformats.org/officeDocument/2006/relationships/fontTable" Target="fontTable.xml"/><Relationship Id="rId7" Type="http://schemas.openxmlformats.org/officeDocument/2006/relationships/hyperlink" Target="https://fr.wikibooks.org/wiki/Programmation_Java/Extensions" TargetMode="External"/><Relationship Id="rId71" Type="http://schemas.openxmlformats.org/officeDocument/2006/relationships/hyperlink" Target="https://fr.wikipedia.org/wiki/2004_en_informatique" TargetMode="External"/><Relationship Id="rId92" Type="http://schemas.openxmlformats.org/officeDocument/2006/relationships/hyperlink" Target="https://fr.wikipedia.org/wiki/Java_(langage)" TargetMode="External"/><Relationship Id="rId2" Type="http://schemas.openxmlformats.org/officeDocument/2006/relationships/styles" Target="styles.xml"/><Relationship Id="rId29" Type="http://schemas.openxmlformats.org/officeDocument/2006/relationships/hyperlink" Target="https://fr.wikipedia.org/wiki/9_d%C3%A9cembre" TargetMode="External"/><Relationship Id="rId24" Type="http://schemas.openxmlformats.org/officeDocument/2006/relationships/hyperlink" Target="https://fr.wikipedia.org/wiki/Java_(langage)" TargetMode="External"/><Relationship Id="rId40" Type="http://schemas.openxmlformats.org/officeDocument/2006/relationships/hyperlink" Target="https://fr.wikipedia.org/wiki/2000_en_informatique" TargetMode="External"/><Relationship Id="rId45" Type="http://schemas.openxmlformats.org/officeDocument/2006/relationships/hyperlink" Target="https://fr.wikipedia.org/wiki/Java_Naming_and_Directory_Interface" TargetMode="External"/><Relationship Id="rId66" Type="http://schemas.openxmlformats.org/officeDocument/2006/relationships/hyperlink" Target="https://fr.wikipedia.org/wiki/2001_en_informatique" TargetMode="External"/><Relationship Id="rId87" Type="http://schemas.openxmlformats.org/officeDocument/2006/relationships/hyperlink" Target="https://fr.wikipedia.org/wiki/D%C3%A9cembre_2006" TargetMode="External"/><Relationship Id="rId110" Type="http://schemas.openxmlformats.org/officeDocument/2006/relationships/hyperlink" Target="https://fr.wikipedia.org/wiki/JavaScript_Object_Notation" TargetMode="External"/><Relationship Id="rId115" Type="http://schemas.openxmlformats.org/officeDocument/2006/relationships/hyperlink" Target="https://fr.wikipedia.org/wiki/Java_(langage)" TargetMode="External"/><Relationship Id="rId61" Type="http://schemas.openxmlformats.org/officeDocument/2006/relationships/hyperlink" Target="https://fr.wikipedia.org/wiki/Biblioth%C3%A8que_logicielle" TargetMode="External"/><Relationship Id="rId82" Type="http://schemas.openxmlformats.org/officeDocument/2006/relationships/hyperlink" Target="http://archive.wikiwix.com/cache/?url=http%3A%2F%2Fwww.jcp.org%2Fen%2Fjsr%2Fdetail%3Fid%3D175" TargetMode="External"/><Relationship Id="rId19" Type="http://schemas.openxmlformats.org/officeDocument/2006/relationships/hyperlink" Target="https://fr.wikipedia.org/wiki/1996_en_informatique" TargetMode="External"/><Relationship Id="rId14" Type="http://schemas.openxmlformats.org/officeDocument/2006/relationships/hyperlink" Target="http://www.objectmentor.com/resources/articles/Principles_and_Patterns.pdf" TargetMode="External"/><Relationship Id="rId30" Type="http://schemas.openxmlformats.org/officeDocument/2006/relationships/hyperlink" Target="https://fr.wikipedia.org/wiki/D%C3%A9cembre_1998" TargetMode="External"/><Relationship Id="rId35" Type="http://schemas.openxmlformats.org/officeDocument/2006/relationships/hyperlink" Target="https://fr.wikipedia.org/wiki/Swing_(Java)" TargetMode="External"/><Relationship Id="rId56" Type="http://schemas.openxmlformats.org/officeDocument/2006/relationships/hyperlink" Target="http://archive.wikiwix.com/cache/?url=http%3A%2F%2Fwww.jcp.org%2Fen%2Fjsr%2Fdetail%3Fid%3D47" TargetMode="External"/><Relationship Id="rId77" Type="http://schemas.openxmlformats.org/officeDocument/2006/relationships/hyperlink" Target="https://fr.wikipedia.org/wiki/Java_(langage)" TargetMode="External"/><Relationship Id="rId100" Type="http://schemas.openxmlformats.org/officeDocument/2006/relationships/hyperlink" Target="https://fr.wikipedia.org/wiki/Java_(langage)" TargetMode="External"/><Relationship Id="rId105" Type="http://schemas.openxmlformats.org/officeDocument/2006/relationships/hyperlink" Target="https://fr.wikipedia.org/wiki/Fonction_anonyme" TargetMode="External"/><Relationship Id="rId8" Type="http://schemas.openxmlformats.org/officeDocument/2006/relationships/hyperlink" Target="https://fr.wikibooks.org/wiki/Programmation_Java/Extensions" TargetMode="External"/><Relationship Id="rId51" Type="http://schemas.openxmlformats.org/officeDocument/2006/relationships/hyperlink" Target="https://fr.wikipedia.org/wiki/Java_(langage)" TargetMode="External"/><Relationship Id="rId72" Type="http://schemas.openxmlformats.org/officeDocument/2006/relationships/hyperlink" Target="https://fr.wikipedia.org/wiki/Java_(langage)" TargetMode="External"/><Relationship Id="rId93" Type="http://schemas.openxmlformats.org/officeDocument/2006/relationships/hyperlink" Target="https://fr.wikipedia.org/wiki/7_juillet" TargetMode="External"/><Relationship Id="rId98" Type="http://schemas.openxmlformats.org/officeDocument/2006/relationships/hyperlink" Target="https://fr.wikipedia.org/wiki/Java_(langage)"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fr.wikipedia.org/wiki/Abstract_Window_Toolkit" TargetMode="External"/><Relationship Id="rId46" Type="http://schemas.openxmlformats.org/officeDocument/2006/relationships/hyperlink" Target="https://fr.wikipedia.org/wiki/Biblioth%C3%A8que_logicielle" TargetMode="External"/><Relationship Id="rId67" Type="http://schemas.openxmlformats.org/officeDocument/2006/relationships/hyperlink" Target="http://www.jcp.org/en/jsr/detail?id=56" TargetMode="External"/><Relationship Id="rId116" Type="http://schemas.openxmlformats.org/officeDocument/2006/relationships/hyperlink" Target="https://fr.wikipedia.org/wiki/Java_(langage)" TargetMode="External"/><Relationship Id="rId20" Type="http://schemas.openxmlformats.org/officeDocument/2006/relationships/hyperlink" Target="https://fr.wikipedia.org/wiki/Java_(langage)" TargetMode="External"/><Relationship Id="rId41" Type="http://schemas.openxmlformats.org/officeDocument/2006/relationships/hyperlink" Target="https://fr.wikipedia.org/wiki/Java_(langage)" TargetMode="External"/><Relationship Id="rId62" Type="http://schemas.openxmlformats.org/officeDocument/2006/relationships/hyperlink" Target="https://fr.wikipedia.org/wiki/Java_Secure_Socket_Extension" TargetMode="External"/><Relationship Id="rId83" Type="http://schemas.openxmlformats.org/officeDocument/2006/relationships/hyperlink" Target="http://www.jcp.org/en/jsr/detail?id=201" TargetMode="External"/><Relationship Id="rId88" Type="http://schemas.openxmlformats.org/officeDocument/2006/relationships/hyperlink" Target="https://fr.wikipedia.org/wiki/2006_en_informatique" TargetMode="External"/><Relationship Id="rId111" Type="http://schemas.openxmlformats.org/officeDocument/2006/relationships/hyperlink" Target="https://fr.wikipedia.org/wiki/Hypertext_Transfer_Protocol" TargetMode="External"/><Relationship Id="rId15" Type="http://schemas.openxmlformats.org/officeDocument/2006/relationships/hyperlink" Target="http://en.wikipedia.org/wiki/You_ain%27t_gonna_need_it" TargetMode="External"/><Relationship Id="rId36" Type="http://schemas.openxmlformats.org/officeDocument/2006/relationships/hyperlink" Target="https://fr.wikipedia.org/wiki/Compilation_%C3%A0_la_vol%C3%A9e" TargetMode="External"/><Relationship Id="rId57" Type="http://schemas.openxmlformats.org/officeDocument/2006/relationships/hyperlink" Target="http://www.jcp.org/en/jsr/detail?id=5" TargetMode="External"/><Relationship Id="rId106" Type="http://schemas.openxmlformats.org/officeDocument/2006/relationships/hyperlink" Target="https://fr.wikipedia.org/wiki/Java_(langage)" TargetMode="External"/><Relationship Id="rId10" Type="http://schemas.openxmlformats.org/officeDocument/2006/relationships/hyperlink" Target="http://en.wikipedia.org/wiki/Class-responsibility-collaboration_card" TargetMode="External"/><Relationship Id="rId31" Type="http://schemas.openxmlformats.org/officeDocument/2006/relationships/hyperlink" Target="https://fr.wikipedia.org/wiki/1998_en_informatique" TargetMode="External"/><Relationship Id="rId52" Type="http://schemas.openxmlformats.org/officeDocument/2006/relationships/hyperlink" Target="https://fr.wikipedia.org/wiki/Java_(langage)" TargetMode="External"/><Relationship Id="rId73" Type="http://schemas.openxmlformats.org/officeDocument/2006/relationships/hyperlink" Target="http://www.jcp.org/en/jsr/detail?id=176" TargetMode="External"/><Relationship Id="rId78" Type="http://schemas.openxmlformats.org/officeDocument/2006/relationships/hyperlink" Target="http://www.jcp.org/en/jsr/detail?id=14" TargetMode="External"/><Relationship Id="rId94" Type="http://schemas.openxmlformats.org/officeDocument/2006/relationships/hyperlink" Target="https://fr.wikipedia.org/wiki/Juillet_2011" TargetMode="External"/><Relationship Id="rId99" Type="http://schemas.openxmlformats.org/officeDocument/2006/relationships/hyperlink" Target="https://fr.wikipedia.org/wiki/Mac_OS_X_Snow_Leopard" TargetMode="External"/><Relationship Id="rId101" Type="http://schemas.openxmlformats.org/officeDocument/2006/relationships/hyperlink" Target="https://fr.wikipedia.org/wiki/Java_(lang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3008</TotalTime>
  <Pages>18</Pages>
  <Words>5692</Words>
  <Characters>31309</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cp:revision>
  <dcterms:created xsi:type="dcterms:W3CDTF">2020-01-13T16:12:00Z</dcterms:created>
  <dcterms:modified xsi:type="dcterms:W3CDTF">2020-01-20T13:23:00Z</dcterms:modified>
</cp:coreProperties>
</file>