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595B" w14:textId="77777777" w:rsidR="000B3A17" w:rsidRPr="00DC1CFD" w:rsidRDefault="000B3A17" w:rsidP="000B3A1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DC1CFD">
        <w:rPr>
          <w:rFonts w:ascii="Times New Roman" w:hAnsi="Times New Roman" w:cs="Times New Roman"/>
          <w:b/>
          <w:bCs/>
          <w:sz w:val="36"/>
          <w:szCs w:val="36"/>
        </w:rPr>
        <w:t>BÁO</w:t>
      </w:r>
      <w:r w:rsidRPr="00DC1CFD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CÁO THỰC HÀNH</w:t>
      </w:r>
    </w:p>
    <w:p w14:paraId="00F4B128" w14:textId="70834EC4" w:rsidR="000B3A17" w:rsidRPr="000B3A17" w:rsidRDefault="000B3A17" w:rsidP="000B3A17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1174">
        <w:rPr>
          <w:rFonts w:ascii="Times New Roman" w:hAnsi="Times New Roman" w:cs="Times New Roman"/>
          <w:b/>
          <w:bCs/>
          <w:sz w:val="28"/>
          <w:szCs w:val="28"/>
          <w:lang w:val="vi-VN"/>
        </w:rPr>
        <w:t>IT</w:t>
      </w:r>
      <w:r w:rsidRPr="000B3A17">
        <w:rPr>
          <w:rFonts w:ascii="Times New Roman" w:hAnsi="Times New Roman" w:cs="Times New Roman"/>
          <w:b/>
          <w:bCs/>
          <w:sz w:val="28"/>
          <w:szCs w:val="28"/>
          <w:lang w:val="vi-VN"/>
        </w:rPr>
        <w:t>3103</w:t>
      </w:r>
      <w:r w:rsidRPr="007E1174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– </w:t>
      </w:r>
      <w:r w:rsidRPr="000B3A17">
        <w:rPr>
          <w:rFonts w:ascii="Times New Roman" w:hAnsi="Times New Roman" w:cs="Times New Roman"/>
          <w:b/>
          <w:bCs/>
          <w:sz w:val="28"/>
          <w:szCs w:val="28"/>
          <w:lang w:val="vi-VN"/>
        </w:rPr>
        <w:t>156772</w:t>
      </w:r>
      <w:r w:rsidRPr="007E1174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LẬP TRÌNH HƯỚNG ĐỐI TƯỢNG</w:t>
      </w:r>
    </w:p>
    <w:p w14:paraId="11A3EA4A" w14:textId="29B7F58E" w:rsidR="001A3369" w:rsidRPr="00027786" w:rsidRDefault="000B3A17" w:rsidP="001A33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LAB </w:t>
      </w:r>
      <w:r w:rsidR="00027786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F6B663E" w14:textId="77777777" w:rsidR="000B3A17" w:rsidRDefault="000B3A17" w:rsidP="000B3A1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6"/>
        <w:gridCol w:w="6584"/>
      </w:tblGrid>
      <w:tr w:rsidR="000B3A17" w14:paraId="6C004217" w14:textId="77777777" w:rsidTr="000B3A17">
        <w:tc>
          <w:tcPr>
            <w:tcW w:w="2426" w:type="dxa"/>
          </w:tcPr>
          <w:p w14:paraId="463E27F3" w14:textId="77777777" w:rsidR="000B3A17" w:rsidRPr="004B3DD6" w:rsidRDefault="000B3A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6584" w:type="dxa"/>
          </w:tcPr>
          <w:p w14:paraId="598F5D6F" w14:textId="77777777" w:rsidR="000B3A17" w:rsidRDefault="000B3A17" w:rsidP="000B3A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Đỗ Phú Hưng</w:t>
            </w:r>
          </w:p>
        </w:tc>
      </w:tr>
      <w:tr w:rsidR="000B3A17" w14:paraId="1A9F6CFB" w14:textId="77777777" w:rsidTr="000B3A17">
        <w:tc>
          <w:tcPr>
            <w:tcW w:w="2426" w:type="dxa"/>
          </w:tcPr>
          <w:p w14:paraId="60F4533B" w14:textId="77777777" w:rsidR="000B3A17" w:rsidRPr="004B3DD6" w:rsidRDefault="000B3A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6584" w:type="dxa"/>
          </w:tcPr>
          <w:p w14:paraId="1829E769" w14:textId="77777777" w:rsidR="000B3A17" w:rsidRDefault="000B3A17" w:rsidP="000B3A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20235738</w:t>
            </w:r>
          </w:p>
        </w:tc>
      </w:tr>
    </w:tbl>
    <w:p w14:paraId="101DAD34" w14:textId="120DBB7F" w:rsidR="00A3678C" w:rsidRDefault="00A3678C">
      <w:pPr>
        <w:rPr>
          <w:color w:val="FFFFFF" w:themeColor="background1"/>
          <w:lang w:val="vi-VN"/>
        </w:rPr>
      </w:pPr>
    </w:p>
    <w:p w14:paraId="027D411B" w14:textId="0E4E91BF" w:rsidR="00625AFC" w:rsidRDefault="00625AFC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Báo cáo kết quả:</w:t>
      </w:r>
    </w:p>
    <w:p w14:paraId="306A693F" w14:textId="146D9DBE" w:rsidR="00625AFC" w:rsidRDefault="00625AFC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Giao diện cửa sổ chính của </w:t>
      </w:r>
      <w:proofErr w:type="spellStart"/>
      <w:r>
        <w:rPr>
          <w:color w:val="000000" w:themeColor="text1"/>
          <w:lang w:val="vi-VN"/>
        </w:rPr>
        <w:t>store</w:t>
      </w:r>
      <w:proofErr w:type="spellEnd"/>
      <w:r>
        <w:rPr>
          <w:color w:val="000000" w:themeColor="text1"/>
          <w:lang w:val="vi-VN"/>
        </w:rPr>
        <w:t xml:space="preserve"> </w:t>
      </w:r>
      <w:proofErr w:type="spellStart"/>
      <w:r>
        <w:rPr>
          <w:color w:val="000000" w:themeColor="text1"/>
          <w:lang w:val="vi-VN"/>
        </w:rPr>
        <w:t>manager</w:t>
      </w:r>
      <w:proofErr w:type="spellEnd"/>
      <w:r>
        <w:rPr>
          <w:color w:val="000000" w:themeColor="text1"/>
          <w:lang w:val="vi-VN"/>
        </w:rPr>
        <w:t>:</w:t>
      </w:r>
    </w:p>
    <w:p w14:paraId="06619B3D" w14:textId="6ED9A9EF" w:rsidR="00625AFC" w:rsidRDefault="00625AFC">
      <w:pPr>
        <w:rPr>
          <w:color w:val="000000" w:themeColor="text1"/>
          <w:lang w:val="vi-VN"/>
        </w:rPr>
      </w:pPr>
      <w:r w:rsidRPr="00625AFC">
        <w:rPr>
          <w:color w:val="000000" w:themeColor="text1"/>
          <w:lang w:val="vi-VN"/>
        </w:rPr>
        <w:drawing>
          <wp:inline distT="0" distB="0" distL="0" distR="0" wp14:anchorId="2F593847" wp14:editId="67ACB04B">
            <wp:extent cx="4489450" cy="2655843"/>
            <wp:effectExtent l="0" t="0" r="6350" b="0"/>
            <wp:docPr id="345984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841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619" cy="265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0948" w14:textId="77777777" w:rsidR="00625AFC" w:rsidRDefault="00625AFC">
      <w:pPr>
        <w:rPr>
          <w:color w:val="000000" w:themeColor="text1"/>
          <w:lang w:val="vi-VN"/>
        </w:rPr>
      </w:pPr>
    </w:p>
    <w:p w14:paraId="7C700709" w14:textId="5AB92616" w:rsidR="00625AFC" w:rsidRDefault="00625AFC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Thử chạy một sản phẩm bằng cách ấn vào nút </w:t>
      </w:r>
      <w:proofErr w:type="spellStart"/>
      <w:r>
        <w:rPr>
          <w:color w:val="000000" w:themeColor="text1"/>
          <w:lang w:val="vi-VN"/>
        </w:rPr>
        <w:t>play</w:t>
      </w:r>
      <w:proofErr w:type="spellEnd"/>
      <w:r>
        <w:rPr>
          <w:color w:val="000000" w:themeColor="text1"/>
          <w:lang w:val="vi-VN"/>
        </w:rPr>
        <w:t xml:space="preserve"> của sản phẩm đó, kết quả là:</w:t>
      </w:r>
    </w:p>
    <w:p w14:paraId="478B535E" w14:textId="6418771C" w:rsidR="00625AFC" w:rsidRDefault="00625AFC">
      <w:pPr>
        <w:rPr>
          <w:color w:val="000000" w:themeColor="text1"/>
          <w:lang w:val="vi-VN"/>
        </w:rPr>
      </w:pPr>
      <w:r w:rsidRPr="00625AFC">
        <w:rPr>
          <w:color w:val="000000" w:themeColor="text1"/>
          <w:lang w:val="vi-VN"/>
        </w:rPr>
        <w:drawing>
          <wp:inline distT="0" distB="0" distL="0" distR="0" wp14:anchorId="199E5BEB" wp14:editId="3226D2A2">
            <wp:extent cx="5727700" cy="3429635"/>
            <wp:effectExtent l="0" t="0" r="6350" b="0"/>
            <wp:docPr id="1273439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396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40BC" w14:textId="0B1B4621" w:rsidR="00625AFC" w:rsidRDefault="00625AFC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lastRenderedPageBreak/>
        <w:t xml:space="preserve">Ta có thể xem </w:t>
      </w:r>
      <w:proofErr w:type="spellStart"/>
      <w:r>
        <w:rPr>
          <w:color w:val="000000" w:themeColor="text1"/>
          <w:lang w:val="vi-VN"/>
        </w:rPr>
        <w:t>menu</w:t>
      </w:r>
      <w:proofErr w:type="spellEnd"/>
      <w:r>
        <w:rPr>
          <w:color w:val="000000" w:themeColor="text1"/>
          <w:lang w:val="vi-VN"/>
        </w:rPr>
        <w:t xml:space="preserve"> để chuyển sang các cửa sổ khác như </w:t>
      </w:r>
      <w:proofErr w:type="spellStart"/>
      <w:r>
        <w:rPr>
          <w:color w:val="000000" w:themeColor="text1"/>
          <w:lang w:val="vi-VN"/>
        </w:rPr>
        <w:t>add</w:t>
      </w:r>
      <w:proofErr w:type="spellEnd"/>
      <w:r>
        <w:rPr>
          <w:color w:val="000000" w:themeColor="text1"/>
          <w:lang w:val="vi-VN"/>
        </w:rPr>
        <w:t xml:space="preserve"> </w:t>
      </w:r>
      <w:proofErr w:type="spellStart"/>
      <w:r>
        <w:rPr>
          <w:color w:val="000000" w:themeColor="text1"/>
          <w:lang w:val="vi-VN"/>
        </w:rPr>
        <w:t>book</w:t>
      </w:r>
      <w:proofErr w:type="spellEnd"/>
      <w:r>
        <w:rPr>
          <w:color w:val="000000" w:themeColor="text1"/>
          <w:lang w:val="vi-VN"/>
        </w:rPr>
        <w:t xml:space="preserve">, </w:t>
      </w:r>
      <w:proofErr w:type="spellStart"/>
      <w:r>
        <w:rPr>
          <w:color w:val="000000" w:themeColor="text1"/>
          <w:lang w:val="vi-VN"/>
        </w:rPr>
        <w:t>cd</w:t>
      </w:r>
      <w:proofErr w:type="spellEnd"/>
      <w:r>
        <w:rPr>
          <w:color w:val="000000" w:themeColor="text1"/>
          <w:lang w:val="vi-VN"/>
        </w:rPr>
        <w:t xml:space="preserve">, </w:t>
      </w:r>
      <w:proofErr w:type="spellStart"/>
      <w:r>
        <w:rPr>
          <w:color w:val="000000" w:themeColor="text1"/>
          <w:lang w:val="vi-VN"/>
        </w:rPr>
        <w:t>dvd</w:t>
      </w:r>
      <w:proofErr w:type="spellEnd"/>
      <w:r>
        <w:rPr>
          <w:color w:val="000000" w:themeColor="text1"/>
          <w:lang w:val="vi-VN"/>
        </w:rPr>
        <w:t xml:space="preserve"> và có thể quay lại trang chủ chính bằng cách ấn nút </w:t>
      </w:r>
      <w:proofErr w:type="spellStart"/>
      <w:r>
        <w:rPr>
          <w:color w:val="000000" w:themeColor="text1"/>
          <w:lang w:val="vi-VN"/>
        </w:rPr>
        <w:t>view</w:t>
      </w:r>
      <w:proofErr w:type="spellEnd"/>
      <w:r>
        <w:rPr>
          <w:color w:val="000000" w:themeColor="text1"/>
          <w:lang w:val="vi-VN"/>
        </w:rPr>
        <w:t xml:space="preserve"> </w:t>
      </w:r>
      <w:proofErr w:type="spellStart"/>
      <w:r>
        <w:rPr>
          <w:color w:val="000000" w:themeColor="text1"/>
          <w:lang w:val="vi-VN"/>
        </w:rPr>
        <w:t>store</w:t>
      </w:r>
      <w:proofErr w:type="spellEnd"/>
      <w:r>
        <w:rPr>
          <w:color w:val="000000" w:themeColor="text1"/>
          <w:lang w:val="vi-VN"/>
        </w:rPr>
        <w:t>:</w:t>
      </w:r>
    </w:p>
    <w:p w14:paraId="421D41AF" w14:textId="2BDD71F6" w:rsidR="00625AFC" w:rsidRDefault="00625AFC">
      <w:pPr>
        <w:rPr>
          <w:color w:val="000000" w:themeColor="text1"/>
          <w:lang w:val="vi-VN"/>
        </w:rPr>
      </w:pPr>
      <w:r w:rsidRPr="00625AFC">
        <w:rPr>
          <w:color w:val="000000" w:themeColor="text1"/>
          <w:lang w:val="vi-VN"/>
        </w:rPr>
        <w:drawing>
          <wp:inline distT="0" distB="0" distL="0" distR="0" wp14:anchorId="6969A58F" wp14:editId="5C3D8C02">
            <wp:extent cx="5727700" cy="3427730"/>
            <wp:effectExtent l="0" t="0" r="6350" b="1270"/>
            <wp:docPr id="1962918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188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6DED" w14:textId="7F8BA6AF" w:rsidR="00625AFC" w:rsidRDefault="00625AFC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Giả sử ta ấn vào nút </w:t>
      </w:r>
      <w:proofErr w:type="spellStart"/>
      <w:r>
        <w:rPr>
          <w:color w:val="000000" w:themeColor="text1"/>
          <w:lang w:val="vi-VN"/>
        </w:rPr>
        <w:t>add</w:t>
      </w:r>
      <w:proofErr w:type="spellEnd"/>
      <w:r>
        <w:rPr>
          <w:color w:val="000000" w:themeColor="text1"/>
          <w:lang w:val="vi-VN"/>
        </w:rPr>
        <w:t xml:space="preserve"> </w:t>
      </w:r>
      <w:proofErr w:type="spellStart"/>
      <w:r>
        <w:rPr>
          <w:color w:val="000000" w:themeColor="text1"/>
          <w:lang w:val="vi-VN"/>
        </w:rPr>
        <w:t>book</w:t>
      </w:r>
      <w:proofErr w:type="spellEnd"/>
      <w:r>
        <w:rPr>
          <w:color w:val="000000" w:themeColor="text1"/>
          <w:lang w:val="vi-VN"/>
        </w:rPr>
        <w:t xml:space="preserve">, ta sẽ sang cửa sổ </w:t>
      </w:r>
      <w:proofErr w:type="spellStart"/>
      <w:r>
        <w:rPr>
          <w:color w:val="000000" w:themeColor="text1"/>
          <w:lang w:val="vi-VN"/>
        </w:rPr>
        <w:t>add</w:t>
      </w:r>
      <w:proofErr w:type="spellEnd"/>
      <w:r>
        <w:rPr>
          <w:color w:val="000000" w:themeColor="text1"/>
          <w:lang w:val="vi-VN"/>
        </w:rPr>
        <w:t xml:space="preserve"> </w:t>
      </w:r>
      <w:proofErr w:type="spellStart"/>
      <w:r>
        <w:rPr>
          <w:color w:val="000000" w:themeColor="text1"/>
          <w:lang w:val="vi-VN"/>
        </w:rPr>
        <w:t>book</w:t>
      </w:r>
      <w:proofErr w:type="spellEnd"/>
      <w:r>
        <w:rPr>
          <w:color w:val="000000" w:themeColor="text1"/>
          <w:lang w:val="vi-VN"/>
        </w:rPr>
        <w:t>:</w:t>
      </w:r>
    </w:p>
    <w:p w14:paraId="360AE604" w14:textId="24ED047F" w:rsidR="00625AFC" w:rsidRDefault="00625AFC">
      <w:pPr>
        <w:rPr>
          <w:color w:val="000000" w:themeColor="text1"/>
          <w:lang w:val="vi-VN"/>
        </w:rPr>
      </w:pPr>
      <w:r w:rsidRPr="00625AFC">
        <w:rPr>
          <w:color w:val="000000" w:themeColor="text1"/>
          <w:lang w:val="vi-VN"/>
        </w:rPr>
        <w:drawing>
          <wp:inline distT="0" distB="0" distL="0" distR="0" wp14:anchorId="33D24DE2" wp14:editId="17597D22">
            <wp:extent cx="5727700" cy="3409315"/>
            <wp:effectExtent l="0" t="0" r="6350" b="635"/>
            <wp:docPr id="1746618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180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992E" w14:textId="77777777" w:rsidR="00625AFC" w:rsidRDefault="00625AFC">
      <w:pPr>
        <w:rPr>
          <w:color w:val="000000" w:themeColor="text1"/>
          <w:lang w:val="vi-VN"/>
        </w:rPr>
      </w:pPr>
    </w:p>
    <w:p w14:paraId="02599A79" w14:textId="77777777" w:rsidR="00625AFC" w:rsidRDefault="00625AFC">
      <w:pPr>
        <w:rPr>
          <w:color w:val="000000" w:themeColor="text1"/>
          <w:lang w:val="vi-VN"/>
        </w:rPr>
      </w:pPr>
    </w:p>
    <w:p w14:paraId="6D54067F" w14:textId="77777777" w:rsidR="00625AFC" w:rsidRDefault="00625AFC">
      <w:pPr>
        <w:rPr>
          <w:color w:val="000000" w:themeColor="text1"/>
          <w:lang w:val="vi-VN"/>
        </w:rPr>
      </w:pPr>
    </w:p>
    <w:p w14:paraId="0F482575" w14:textId="77777777" w:rsidR="00625AFC" w:rsidRDefault="00625AFC">
      <w:pPr>
        <w:rPr>
          <w:color w:val="000000" w:themeColor="text1"/>
          <w:lang w:val="vi-VN"/>
        </w:rPr>
      </w:pPr>
    </w:p>
    <w:p w14:paraId="51DCF439" w14:textId="77777777" w:rsidR="00625AFC" w:rsidRDefault="00625AFC">
      <w:pPr>
        <w:rPr>
          <w:color w:val="000000" w:themeColor="text1"/>
          <w:lang w:val="vi-VN"/>
        </w:rPr>
      </w:pPr>
    </w:p>
    <w:p w14:paraId="127587FD" w14:textId="77777777" w:rsidR="00625AFC" w:rsidRDefault="00625AFC">
      <w:pPr>
        <w:rPr>
          <w:color w:val="000000" w:themeColor="text1"/>
          <w:lang w:val="vi-VN"/>
        </w:rPr>
      </w:pPr>
    </w:p>
    <w:p w14:paraId="7F032A00" w14:textId="712A2606" w:rsidR="00625AFC" w:rsidRDefault="00625AFC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lastRenderedPageBreak/>
        <w:t xml:space="preserve">Ta sẽ nhập dữ liệu vào để thêm sách vào cửa hàng, hệ thống sẽ bắt nhập lại nếu nhập sai kiểu dữ liệu và sẽ </w:t>
      </w:r>
      <w:proofErr w:type="spellStart"/>
      <w:r>
        <w:rPr>
          <w:color w:val="000000" w:themeColor="text1"/>
          <w:lang w:val="vi-VN"/>
        </w:rPr>
        <w:t>add</w:t>
      </w:r>
      <w:proofErr w:type="spellEnd"/>
      <w:r>
        <w:rPr>
          <w:color w:val="000000" w:themeColor="text1"/>
          <w:lang w:val="vi-VN"/>
        </w:rPr>
        <w:t xml:space="preserve"> vào nếu nhập đúng:</w:t>
      </w:r>
    </w:p>
    <w:p w14:paraId="3D23A844" w14:textId="2B8681DC" w:rsidR="00625AFC" w:rsidRDefault="00625AFC">
      <w:pPr>
        <w:rPr>
          <w:color w:val="000000" w:themeColor="text1"/>
          <w:lang w:val="vi-VN"/>
        </w:rPr>
      </w:pPr>
      <w:r w:rsidRPr="00625AFC">
        <w:rPr>
          <w:color w:val="000000" w:themeColor="text1"/>
          <w:lang w:val="vi-VN"/>
        </w:rPr>
        <w:drawing>
          <wp:inline distT="0" distB="0" distL="0" distR="0" wp14:anchorId="429257AE" wp14:editId="4F1F478B">
            <wp:extent cx="5727700" cy="3451860"/>
            <wp:effectExtent l="0" t="0" r="6350" b="0"/>
            <wp:docPr id="1609483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837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FDE3" w14:textId="745DEC7A" w:rsidR="00625AFC" w:rsidRPr="00625AFC" w:rsidRDefault="00625AFC">
      <w:pPr>
        <w:rPr>
          <w:color w:val="000000" w:themeColor="text1"/>
          <w:lang w:val="vi-VN"/>
        </w:rPr>
      </w:pPr>
      <w:r w:rsidRPr="00625AFC">
        <w:rPr>
          <w:color w:val="000000" w:themeColor="text1"/>
          <w:lang w:val="vi-VN"/>
        </w:rPr>
        <w:drawing>
          <wp:inline distT="0" distB="0" distL="0" distR="0" wp14:anchorId="5245F5D6" wp14:editId="46777DF7">
            <wp:extent cx="5727700" cy="3415030"/>
            <wp:effectExtent l="0" t="0" r="6350" b="0"/>
            <wp:docPr id="693314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451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AFC" w:rsidRPr="00625AFC" w:rsidSect="000B3A17">
      <w:pgSz w:w="11900" w:h="16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7363"/>
    <w:multiLevelType w:val="hybridMultilevel"/>
    <w:tmpl w:val="B7A48336"/>
    <w:lvl w:ilvl="0" w:tplc="6B1EC1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73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A17"/>
    <w:rsid w:val="00027786"/>
    <w:rsid w:val="000B3A17"/>
    <w:rsid w:val="001531FD"/>
    <w:rsid w:val="001A3369"/>
    <w:rsid w:val="001B2247"/>
    <w:rsid w:val="002B1278"/>
    <w:rsid w:val="00375DD0"/>
    <w:rsid w:val="005F21AF"/>
    <w:rsid w:val="00625AFC"/>
    <w:rsid w:val="0064358A"/>
    <w:rsid w:val="0091468C"/>
    <w:rsid w:val="009835DE"/>
    <w:rsid w:val="00A05CE9"/>
    <w:rsid w:val="00A3678C"/>
    <w:rsid w:val="00C04D66"/>
    <w:rsid w:val="00E82BE5"/>
    <w:rsid w:val="00E9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6D4A"/>
  <w15:chartTrackingRefBased/>
  <w15:docId w15:val="{FD194CB4-081F-4F24-B5E2-6049CBF8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A17"/>
    <w:pPr>
      <w:spacing w:after="0" w:line="288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A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A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A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A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A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B3A17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B3A1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Phu Hung 20235738</dc:creator>
  <cp:keywords/>
  <dc:description/>
  <cp:lastModifiedBy>Do Phu Hung 20235738</cp:lastModifiedBy>
  <cp:revision>2</cp:revision>
  <dcterms:created xsi:type="dcterms:W3CDTF">2025-03-02T14:40:00Z</dcterms:created>
  <dcterms:modified xsi:type="dcterms:W3CDTF">2025-05-16T16:44:00Z</dcterms:modified>
</cp:coreProperties>
</file>