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98D1C" w14:textId="77777777" w:rsidR="003A7C40" w:rsidRPr="00F37562" w:rsidRDefault="003A7C40" w:rsidP="003A7C40">
      <w:pPr>
        <w:rPr>
          <w:sz w:val="10"/>
          <w:szCs w:val="12"/>
        </w:rPr>
      </w:pPr>
      <w:r w:rsidRPr="00F37562">
        <w:rPr>
          <w:noProof/>
          <w:lang w:bidi="es-ES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57E3B643" wp14:editId="4D873C4A">
                <wp:simplePos x="0" y="0"/>
                <wp:positionH relativeFrom="column">
                  <wp:posOffset>-51435</wp:posOffset>
                </wp:positionH>
                <wp:positionV relativeFrom="paragraph">
                  <wp:posOffset>3079115</wp:posOffset>
                </wp:positionV>
                <wp:extent cx="6075045" cy="5873750"/>
                <wp:effectExtent l="0" t="0" r="40005" b="12700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045" cy="5873750"/>
                          <a:chOff x="-114315" y="0"/>
                          <a:chExt cx="4906025" cy="5311155"/>
                        </a:xfrm>
                      </wpg:grpSpPr>
                      <wps:wsp>
                        <wps:cNvPr id="1" name="Conector recto 1"/>
                        <wps:cNvCnPr/>
                        <wps:spPr>
                          <a:xfrm>
                            <a:off x="-114315" y="0"/>
                            <a:ext cx="490250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95263" y="5311155"/>
                            <a:ext cx="469644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458907A6" id="Grupo 7" o:spid="_x0000_s1026" alt="&quot;&quot;" style="position:absolute;margin-left:-4.05pt;margin-top:242.45pt;width:478.35pt;height:462.5pt;z-index:-251657216;mso-width-relative:margin;mso-height-relative:margin" coordorigin="-1143" coordsize="49060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">
                <v:line id="Conector recto 1" o:spid="_x0000_s1027" style="position:absolute;visibility:visible;mso-wrap-style:square" from="-1143,0" to="478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" strokecolor="#538135 [2409]" strokeweight="1pt">
                  <v:stroke joinstyle="miter"/>
                </v:line>
                <v:line id="Conector recto 6" o:spid="_x0000_s1028" style="position:absolute;visibility:visible;mso-wrap-style:square" from="952,53111" to="47917,5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" strokecolor="#538135 [2409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7B73DAA" w14:textId="209D136B" w:rsidR="003A7C40" w:rsidRPr="0044451F" w:rsidRDefault="0044451F" w:rsidP="005F60DF">
      <w:pPr>
        <w:pStyle w:val="Title"/>
        <w:jc w:val="center"/>
        <w:rPr>
          <w:lang w:val="en-GB"/>
        </w:rPr>
      </w:pPr>
      <w:r w:rsidRPr="0044451F">
        <w:rPr>
          <w:lang w:val="en-GB"/>
        </w:rPr>
        <w:t>R</w:t>
      </w:r>
      <w:r>
        <w:rPr>
          <w:lang w:val="en-GB"/>
        </w:rPr>
        <w:t>ODRIGO BELLO</w:t>
      </w:r>
    </w:p>
    <w:p w14:paraId="4BC5A26F" w14:textId="03ECC665" w:rsidR="003A7C40" w:rsidRPr="0044451F" w:rsidRDefault="0044451F" w:rsidP="003A7C40">
      <w:pPr>
        <w:pStyle w:val="Contacto"/>
        <w:rPr>
          <w:rFonts w:cs="Calibri (Body)"/>
          <w:szCs w:val="20"/>
          <w:lang w:val="en-GB"/>
        </w:rPr>
      </w:pPr>
      <w:r w:rsidRPr="0044451F">
        <w:rPr>
          <w:lang w:val="en-GB"/>
        </w:rPr>
        <w:t>3389 Pauling Loop</w:t>
      </w:r>
      <w:r w:rsidR="003A7C40" w:rsidRPr="0044451F">
        <w:rPr>
          <w:lang w:val="en-GB" w:bidi="es-ES"/>
        </w:rPr>
        <w:t xml:space="preserve"> | </w:t>
      </w:r>
      <w:r>
        <w:rPr>
          <w:lang w:val="en-GB" w:bidi="es-ES"/>
        </w:rPr>
        <w:t>Round Rock, TX 78665</w:t>
      </w:r>
      <w:r w:rsidR="003A7C40" w:rsidRPr="0044451F">
        <w:rPr>
          <w:lang w:val="en-GB" w:bidi="es-ES"/>
        </w:rPr>
        <w:t xml:space="preserve"> | </w:t>
      </w:r>
      <w:r>
        <w:rPr>
          <w:lang w:val="en-GB" w:bidi="es-ES"/>
        </w:rPr>
        <w:t>7372882620</w:t>
      </w:r>
      <w:r w:rsidR="003A7C40" w:rsidRPr="0044451F">
        <w:rPr>
          <w:lang w:val="en-GB" w:bidi="es-ES"/>
        </w:rPr>
        <w:t xml:space="preserve"> | </w:t>
      </w:r>
      <w:r>
        <w:rPr>
          <w:lang w:val="en-GB" w:bidi="es-ES"/>
        </w:rPr>
        <w:t>ingrodrigobello</w:t>
      </w:r>
      <w:r w:rsidRPr="0044451F">
        <w:rPr>
          <w:lang w:val="en-GB"/>
        </w:rPr>
        <w:t>@g</w:t>
      </w:r>
      <w:r>
        <w:rPr>
          <w:lang w:val="en-GB"/>
        </w:rPr>
        <w:t>mail.com</w:t>
      </w:r>
      <w:r w:rsidR="003A7C40" w:rsidRPr="0044451F">
        <w:rPr>
          <w:lang w:val="en-GB" w:bidi="es-ES"/>
        </w:rPr>
        <w:t xml:space="preserve"> </w:t>
      </w:r>
    </w:p>
    <w:p w14:paraId="77F569F1" w14:textId="439CBE1C" w:rsidR="003A7C40" w:rsidRDefault="003A7C40" w:rsidP="005F60DF">
      <w:pPr>
        <w:pStyle w:val="Heading1"/>
        <w:rPr>
          <w:lang w:bidi="es-ES"/>
        </w:rPr>
      </w:pPr>
      <w:r w:rsidRPr="00F37562">
        <w:rPr>
          <w:lang w:bidi="es-ES"/>
        </w:rPr>
        <w:t xml:space="preserve"> </w:t>
      </w:r>
    </w:p>
    <w:p w14:paraId="02978806" w14:textId="733DB8F0" w:rsidR="0044451F" w:rsidRPr="00756557" w:rsidRDefault="0044451F" w:rsidP="005F60DF">
      <w:pPr>
        <w:pStyle w:val="Heading1"/>
        <w:rPr>
          <w:rFonts w:ascii="Segoe UI" w:hAnsi="Segoe UI" w:cs="Segoe UI"/>
          <w:b/>
          <w:bCs/>
          <w:caps w:val="0"/>
          <w:spacing w:val="0"/>
          <w:sz w:val="21"/>
          <w:szCs w:val="21"/>
          <w:shd w:val="clear" w:color="auto" w:fill="FFFFFF"/>
          <w:lang w:val="en-GB"/>
        </w:rPr>
      </w:pPr>
      <w:r w:rsidRPr="00756557">
        <w:rPr>
          <w:rFonts w:ascii="Segoe UI" w:hAnsi="Segoe UI" w:cs="Segoe UI"/>
          <w:b/>
          <w:bCs/>
          <w:caps w:val="0"/>
          <w:spacing w:val="0"/>
          <w:sz w:val="21"/>
          <w:szCs w:val="21"/>
          <w:shd w:val="clear" w:color="auto" w:fill="FFFFFF"/>
          <w:lang w:val="en-GB"/>
        </w:rPr>
        <w:t xml:space="preserve">Dear </w:t>
      </w:r>
      <w:r w:rsidR="001379D0">
        <w:rPr>
          <w:rFonts w:ascii="Segoe UI" w:hAnsi="Segoe UI" w:cs="Segoe UI"/>
          <w:b/>
          <w:bCs/>
          <w:caps w:val="0"/>
          <w:spacing w:val="0"/>
          <w:sz w:val="21"/>
          <w:szCs w:val="21"/>
          <w:shd w:val="clear" w:color="auto" w:fill="FFFFFF"/>
          <w:lang w:val="en-GB"/>
        </w:rPr>
        <w:t>GAF Energy Team</w:t>
      </w:r>
      <w:r w:rsidRPr="00756557">
        <w:rPr>
          <w:rFonts w:ascii="Segoe UI" w:hAnsi="Segoe UI" w:cs="Segoe UI"/>
          <w:b/>
          <w:bCs/>
          <w:caps w:val="0"/>
          <w:spacing w:val="0"/>
          <w:sz w:val="21"/>
          <w:szCs w:val="21"/>
          <w:shd w:val="clear" w:color="auto" w:fill="FFFFFF"/>
          <w:lang w:val="en-GB"/>
        </w:rPr>
        <w:t xml:space="preserve"> </w:t>
      </w:r>
    </w:p>
    <w:p w14:paraId="4799D067" w14:textId="5C54E5EC" w:rsidR="0044451F" w:rsidRPr="00756557" w:rsidRDefault="0044451F" w:rsidP="0044451F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7C191DF5" w14:textId="5B9BD4AD" w:rsidR="00626442" w:rsidRDefault="00AD5097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Ten years </w:t>
      </w:r>
      <w:r w:rsidR="00743A6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ago I beg</w:t>
      </w:r>
      <w:r w:rsidR="00890529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an my master degree en Mechanical Engineer </w:t>
      </w:r>
      <w:r w:rsidR="0055745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with a focus in </w:t>
      </w:r>
      <w:r w:rsidR="00CB23BE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ren</w:t>
      </w:r>
      <w:r w:rsidR="009214E5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ewable energy in </w:t>
      </w:r>
      <w:r w:rsidR="00E861FC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the National University </w:t>
      </w:r>
      <w:r w:rsidR="00124828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of </w:t>
      </w:r>
      <w:r w:rsidR="00611DB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Colombia</w:t>
      </w:r>
      <w:r w:rsidR="00124828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 w:rsidR="00EF5C0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one of the most important </w:t>
      </w:r>
      <w:r w:rsidR="00DE4A2F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of America, this career </w:t>
      </w:r>
      <w:r w:rsidR="0035328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thought me </w:t>
      </w:r>
      <w:r w:rsidR="00DF477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more about all the options </w:t>
      </w:r>
      <w:r w:rsidR="00D05AAC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that I </w:t>
      </w:r>
      <w:r w:rsidR="00864889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have </w:t>
      </w:r>
      <w:r w:rsidR="004E185E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to develop projects with the weather that Colombia have</w:t>
      </w:r>
      <w:r w:rsidR="00FA1715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, a powerful and sustainable </w:t>
      </w:r>
      <w:r w:rsidR="006A1E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resources</w:t>
      </w:r>
      <w:r w:rsidR="00A23FE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one of the most important </w:t>
      </w:r>
      <w:r w:rsidR="00D050C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is the solar energy </w:t>
      </w:r>
      <w:r w:rsidR="009475B9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but I disappointed </w:t>
      </w:r>
      <w:r w:rsidR="006913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when I see that </w:t>
      </w:r>
      <w:r w:rsidR="00825332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is not sustainable </w:t>
      </w:r>
    </w:p>
    <w:p w14:paraId="7B7A56E5" w14:textId="77777777" w:rsidR="00626442" w:rsidRDefault="00626442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52D29B1C" w14:textId="6A9F472C" w:rsidR="0044451F" w:rsidRPr="00756557" w:rsidRDefault="0044451F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I stud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ied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the middle school 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1995 I took </w:t>
      </w:r>
      <w:r w:rsidR="00756557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classes to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learn fix the first computer 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that my parents bought for me, that day when 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I s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aw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inside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of it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, understood 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that one day I will 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work with semiconductors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one day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.</w:t>
      </w:r>
    </w:p>
    <w:p w14:paraId="051F1081" w14:textId="2A7C99B5" w:rsidR="00B01C3F" w:rsidRPr="00756557" w:rsidRDefault="0044451F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Growing in Bogota Colombia, when I finished the high School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in </w:t>
      </w:r>
      <w:r w:rsidR="00756557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2000, my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parents ask to me what I want to </w:t>
      </w:r>
      <w:r w:rsidR="00756557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study, the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more close to semiconductors was Automation Engineer, but when the </w:t>
      </w:r>
      <w:r w:rsidR="00756557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classes</w:t>
      </w:r>
      <w:r w:rsidR="00B01C3F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begun I see that this career is most an application of all that we can do with semiconductors in the industry to fix problems in the industry field.</w:t>
      </w:r>
    </w:p>
    <w:p w14:paraId="7BE6ECBE" w14:textId="5A863353" w:rsidR="007E4D23" w:rsidRPr="00756557" w:rsidRDefault="007E4D23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Today, 22 years later my life bring me back to the pathway of semiconductors, like a form to show me that we never </w:t>
      </w:r>
      <w:r w:rsidR="00F827A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leave</w:t>
      </w:r>
      <w:r w:rsidR="00756557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our</w:t>
      </w: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dreams.</w:t>
      </w:r>
    </w:p>
    <w:p w14:paraId="19A7C439" w14:textId="5A89C66D" w:rsidR="00B01C3F" w:rsidRPr="00756557" w:rsidRDefault="007E4D23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I’m Rodrigo Bello, an Automation Engineer with a career built around the industrial field. I would be honoured to join to your team of one of the most important companies in the world.</w:t>
      </w:r>
    </w:p>
    <w:p w14:paraId="4E5E495B" w14:textId="3AE3D214" w:rsidR="00756557" w:rsidRPr="00756557" w:rsidRDefault="00756557" w:rsidP="00756557">
      <w:pPr>
        <w:ind w:right="16"/>
        <w:jc w:val="both"/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</w:pPr>
      <w:r w:rsidRPr="00756557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  <w:t>What, specifically, would I bring to the GCS Operation Engineer position?</w:t>
      </w:r>
    </w:p>
    <w:p w14:paraId="39BF95D7" w14:textId="1ADC43B8" w:rsidR="00756557" w:rsidRDefault="00132AAF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132AAF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  <w:t>Direct Experience with Semiconductors and Clean Rooms -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 w:rsidR="00756557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I´ve been working with one of the most important builders of chambers for semiconductors Applied Materials where I improve my skills </w:t>
      </w:r>
      <w:r w:rsid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in troubleshooting, </w:t>
      </w:r>
      <w:r w:rsidR="00756557" w:rsidRP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, </w:t>
      </w:r>
      <w:r w:rsidR="0075655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and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my awareness in process with gases that happens in  chambers like PVD or CVD, </w:t>
      </w:r>
      <w:r w:rsidR="00672AEC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and another’s skills like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Teamwork, </w:t>
      </w:r>
      <w:r w:rsidR="00672AEC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and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safety first. </w:t>
      </w:r>
    </w:p>
    <w:p w14:paraId="7D3159E0" w14:textId="18F12651" w:rsidR="00377947" w:rsidRPr="00377947" w:rsidRDefault="00377947" w:rsidP="00756557">
      <w:pPr>
        <w:ind w:right="16"/>
        <w:jc w:val="both"/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</w:pPr>
      <w:r w:rsidRPr="00377947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  <w:t>A good knowledge of industrial instrumentation and industrial process</w:t>
      </w:r>
    </w:p>
    <w:p w14:paraId="41820142" w14:textId="11470803" w:rsidR="00377947" w:rsidRPr="00756557" w:rsidRDefault="00377947" w:rsidP="00756557">
      <w:pPr>
        <w:ind w:right="16"/>
        <w:jc w:val="bot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My experience with Tres Pulgadas ING in Colombia, was always in industry, in different fields, like Water Treatment, Manufacturing, Oil and Gas, </w:t>
      </w:r>
      <w:r w:rsidR="00F827A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then always need to keep updated  and always ready for new challenges.</w:t>
      </w:r>
    </w:p>
    <w:p w14:paraId="3F558323" w14:textId="703E191A" w:rsidR="00672AEC" w:rsidRDefault="00672AEC" w:rsidP="0044451F">
      <w:pP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  <w:t xml:space="preserve">An insatiable desire of learn more about the process of </w:t>
      </w:r>
      <w:r w:rsidR="00377947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  <w:t>semiconductors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  <w:t>.</w:t>
      </w:r>
    </w:p>
    <w:p w14:paraId="69A70BF9" w14:textId="46A70EAF" w:rsidR="00672AEC" w:rsidRDefault="00672AEC" w:rsidP="0044451F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377947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Learn more about the process to create semiconductors is one of the goals of my life.</w:t>
      </w:r>
    </w:p>
    <w:p w14:paraId="5D7F73BB" w14:textId="77777777" w:rsidR="00F827A3" w:rsidRDefault="00F827A3" w:rsidP="0044451F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5CFB1337" w14:textId="0A9C404A" w:rsidR="00F827A3" w:rsidRDefault="00F827A3" w:rsidP="0044451F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I appreciate your consideration. I welcome any follow up questions and hope to hear from you soon</w:t>
      </w:r>
    </w:p>
    <w:p w14:paraId="6B3336E2" w14:textId="77777777" w:rsidR="00F827A3" w:rsidRDefault="00F827A3" w:rsidP="0044451F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332F5935" w14:textId="67D30FF6" w:rsidR="00F827A3" w:rsidRDefault="00F827A3" w:rsidP="0044451F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Sincerely </w:t>
      </w:r>
    </w:p>
    <w:p w14:paraId="6AC9635B" w14:textId="063FE0FB" w:rsidR="00F827A3" w:rsidRPr="00377947" w:rsidRDefault="00F827A3" w:rsidP="0044451F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Rodrigo Bello </w:t>
      </w:r>
    </w:p>
    <w:p w14:paraId="7093D810" w14:textId="77777777" w:rsidR="00672AEC" w:rsidRDefault="00672AEC" w:rsidP="0044451F">
      <w:pP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GB"/>
        </w:rPr>
      </w:pPr>
    </w:p>
    <w:p w14:paraId="460DF48C" w14:textId="77777777" w:rsidR="007E4D23" w:rsidRPr="0044451F" w:rsidRDefault="007E4D23" w:rsidP="0044451F">
      <w:pPr>
        <w:rPr>
          <w:lang w:val="en-GB"/>
        </w:rPr>
      </w:pPr>
    </w:p>
    <w:p w14:paraId="60F2A653" w14:textId="77777777" w:rsidR="00B8662E" w:rsidRPr="0044451F" w:rsidRDefault="00B8662E">
      <w:pPr>
        <w:tabs>
          <w:tab w:val="center" w:pos="5040"/>
        </w:tabs>
        <w:rPr>
          <w:rFonts w:cstheme="minorHAnsi"/>
          <w:szCs w:val="20"/>
          <w:lang w:val="en-GB"/>
        </w:rPr>
      </w:pPr>
    </w:p>
    <w:sectPr w:rsidR="00B8662E" w:rsidRPr="0044451F" w:rsidSect="00051634">
      <w:pgSz w:w="11906" w:h="16838" w:code="9"/>
      <w:pgMar w:top="1440" w:right="1267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F1364" w14:textId="77777777" w:rsidR="00777D6C" w:rsidRDefault="00777D6C" w:rsidP="00CE6F6F">
      <w:pPr>
        <w:spacing w:after="0" w:line="240" w:lineRule="auto"/>
      </w:pPr>
      <w:r>
        <w:separator/>
      </w:r>
    </w:p>
  </w:endnote>
  <w:endnote w:type="continuationSeparator" w:id="0">
    <w:p w14:paraId="55D6BC96" w14:textId="77777777" w:rsidR="00777D6C" w:rsidRDefault="00777D6C" w:rsidP="00CE6F6F">
      <w:pPr>
        <w:spacing w:after="0" w:line="240" w:lineRule="auto"/>
      </w:pPr>
      <w:r>
        <w:continuationSeparator/>
      </w:r>
    </w:p>
  </w:endnote>
  <w:endnote w:type="continuationNotice" w:id="1">
    <w:p w14:paraId="6ACF0BE4" w14:textId="77777777" w:rsidR="00777D6C" w:rsidRDefault="00777D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 (Headings CS)">
    <w:altName w:val="Times New Roman"/>
    <w:charset w:val="00"/>
    <w:family w:val="roman"/>
    <w:notTrueType/>
    <w:pitch w:val="default"/>
  </w:font>
  <w:font w:name="Calibri (Body)">
    <w:altName w:val="Calibri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0DB17" w14:textId="77777777" w:rsidR="00777D6C" w:rsidRDefault="00777D6C" w:rsidP="00CE6F6F">
      <w:pPr>
        <w:spacing w:after="0" w:line="240" w:lineRule="auto"/>
      </w:pPr>
      <w:r>
        <w:separator/>
      </w:r>
    </w:p>
  </w:footnote>
  <w:footnote w:type="continuationSeparator" w:id="0">
    <w:p w14:paraId="522DE631" w14:textId="77777777" w:rsidR="00777D6C" w:rsidRDefault="00777D6C" w:rsidP="00CE6F6F">
      <w:pPr>
        <w:spacing w:after="0" w:line="240" w:lineRule="auto"/>
      </w:pPr>
      <w:r>
        <w:continuationSeparator/>
      </w:r>
    </w:p>
  </w:footnote>
  <w:footnote w:type="continuationNotice" w:id="1">
    <w:p w14:paraId="733CCC63" w14:textId="77777777" w:rsidR="00777D6C" w:rsidRDefault="00777D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F"/>
    <w:rsid w:val="0000077C"/>
    <w:rsid w:val="00000898"/>
    <w:rsid w:val="00051634"/>
    <w:rsid w:val="000C6A40"/>
    <w:rsid w:val="000E1FF7"/>
    <w:rsid w:val="000E5F0C"/>
    <w:rsid w:val="000F688A"/>
    <w:rsid w:val="00102F66"/>
    <w:rsid w:val="00103499"/>
    <w:rsid w:val="00116DAE"/>
    <w:rsid w:val="00124828"/>
    <w:rsid w:val="00132AAF"/>
    <w:rsid w:val="001379D0"/>
    <w:rsid w:val="001751B4"/>
    <w:rsid w:val="0018378C"/>
    <w:rsid w:val="00267A26"/>
    <w:rsid w:val="00292A40"/>
    <w:rsid w:val="0030662D"/>
    <w:rsid w:val="00353286"/>
    <w:rsid w:val="00377947"/>
    <w:rsid w:val="003A7C40"/>
    <w:rsid w:val="00422B01"/>
    <w:rsid w:val="0044451F"/>
    <w:rsid w:val="00484AA7"/>
    <w:rsid w:val="004A117D"/>
    <w:rsid w:val="004C0220"/>
    <w:rsid w:val="004C4C0E"/>
    <w:rsid w:val="004C59B8"/>
    <w:rsid w:val="004E185E"/>
    <w:rsid w:val="004E4B08"/>
    <w:rsid w:val="004F2D41"/>
    <w:rsid w:val="00530CE5"/>
    <w:rsid w:val="0055745B"/>
    <w:rsid w:val="00570F02"/>
    <w:rsid w:val="0059025E"/>
    <w:rsid w:val="00596FCF"/>
    <w:rsid w:val="005A4222"/>
    <w:rsid w:val="005B4219"/>
    <w:rsid w:val="005D34BA"/>
    <w:rsid w:val="005D6666"/>
    <w:rsid w:val="005F60DF"/>
    <w:rsid w:val="005F68BD"/>
    <w:rsid w:val="00601DB4"/>
    <w:rsid w:val="00611DB3"/>
    <w:rsid w:val="0061718A"/>
    <w:rsid w:val="00626442"/>
    <w:rsid w:val="00672AEC"/>
    <w:rsid w:val="00675DE5"/>
    <w:rsid w:val="00691323"/>
    <w:rsid w:val="0069504D"/>
    <w:rsid w:val="006A1E57"/>
    <w:rsid w:val="006A5D9A"/>
    <w:rsid w:val="006B48F5"/>
    <w:rsid w:val="006D63B9"/>
    <w:rsid w:val="00703713"/>
    <w:rsid w:val="00710C03"/>
    <w:rsid w:val="00724622"/>
    <w:rsid w:val="00743A6D"/>
    <w:rsid w:val="00753A11"/>
    <w:rsid w:val="00756557"/>
    <w:rsid w:val="0077318A"/>
    <w:rsid w:val="00777D6C"/>
    <w:rsid w:val="007815AB"/>
    <w:rsid w:val="007823C6"/>
    <w:rsid w:val="007E4D23"/>
    <w:rsid w:val="00802339"/>
    <w:rsid w:val="00802B08"/>
    <w:rsid w:val="0081066F"/>
    <w:rsid w:val="00825332"/>
    <w:rsid w:val="0082628B"/>
    <w:rsid w:val="00837DC0"/>
    <w:rsid w:val="008517B9"/>
    <w:rsid w:val="00864191"/>
    <w:rsid w:val="00864889"/>
    <w:rsid w:val="008815FF"/>
    <w:rsid w:val="00890529"/>
    <w:rsid w:val="008A2439"/>
    <w:rsid w:val="0091003F"/>
    <w:rsid w:val="00921415"/>
    <w:rsid w:val="009214E5"/>
    <w:rsid w:val="009369F4"/>
    <w:rsid w:val="009475B9"/>
    <w:rsid w:val="009649FD"/>
    <w:rsid w:val="00982753"/>
    <w:rsid w:val="009C2D32"/>
    <w:rsid w:val="009C6DF4"/>
    <w:rsid w:val="009D24D8"/>
    <w:rsid w:val="009E0E86"/>
    <w:rsid w:val="009F0F86"/>
    <w:rsid w:val="00A006E5"/>
    <w:rsid w:val="00A032A2"/>
    <w:rsid w:val="00A13526"/>
    <w:rsid w:val="00A23FEB"/>
    <w:rsid w:val="00A43D4C"/>
    <w:rsid w:val="00A51153"/>
    <w:rsid w:val="00A872FF"/>
    <w:rsid w:val="00A913E9"/>
    <w:rsid w:val="00AD5097"/>
    <w:rsid w:val="00AD7273"/>
    <w:rsid w:val="00B01C3F"/>
    <w:rsid w:val="00B22086"/>
    <w:rsid w:val="00B42B93"/>
    <w:rsid w:val="00B8662E"/>
    <w:rsid w:val="00B96D8D"/>
    <w:rsid w:val="00BA7812"/>
    <w:rsid w:val="00C506E0"/>
    <w:rsid w:val="00C55618"/>
    <w:rsid w:val="00C65A25"/>
    <w:rsid w:val="00C8719E"/>
    <w:rsid w:val="00CB23BE"/>
    <w:rsid w:val="00CD470C"/>
    <w:rsid w:val="00CE6F6F"/>
    <w:rsid w:val="00CF543E"/>
    <w:rsid w:val="00D050C6"/>
    <w:rsid w:val="00D05AAC"/>
    <w:rsid w:val="00D74BEC"/>
    <w:rsid w:val="00D80E89"/>
    <w:rsid w:val="00DA0E61"/>
    <w:rsid w:val="00DE4A2F"/>
    <w:rsid w:val="00DF4777"/>
    <w:rsid w:val="00DF69E1"/>
    <w:rsid w:val="00E0522A"/>
    <w:rsid w:val="00E0541B"/>
    <w:rsid w:val="00E10F93"/>
    <w:rsid w:val="00E11CDF"/>
    <w:rsid w:val="00E301DF"/>
    <w:rsid w:val="00E861FC"/>
    <w:rsid w:val="00E966AA"/>
    <w:rsid w:val="00EF5C06"/>
    <w:rsid w:val="00F02BD2"/>
    <w:rsid w:val="00F37562"/>
    <w:rsid w:val="00F65859"/>
    <w:rsid w:val="00F8023F"/>
    <w:rsid w:val="00F827A3"/>
    <w:rsid w:val="00F85EC3"/>
    <w:rsid w:val="00FA1715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45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iodetabla">
    <w:name w:val="Espacio de tabla"/>
    <w:basedOn w:val="Normal"/>
    <w:semiHidden/>
    <w:qFormat/>
    <w:rsid w:val="00103499"/>
    <w:rPr>
      <w:sz w:val="10"/>
    </w:rPr>
  </w:style>
  <w:style w:type="paragraph" w:customStyle="1" w:styleId="Contacto">
    <w:name w:val="Contac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ro\AppData\Roaming\Microsoft\Templates\Curr&#237;culum%20v&#237;tae%20b&#225;sico%20de%20RR.&#160;HH.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5CCBF2-8C33-440F-8912-0F8AB6C6DA59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Currículum%20vítae%20básico%20de%20RR. HH.%20para%20ATS.dotx</Template>
  <TotalTime>0</TotalTime>
  <Pages>1</Pages>
  <Words>360</Words>
  <Characters>2057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2023-10-20T09:30:00Z</dcterms:created>
  <dcterms:modified xsi:type="dcterms:W3CDTF">2023-11-13T18:37:00Z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