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AC5BA" w14:textId="77777777" w:rsidR="00613139" w:rsidRPr="00613139" w:rsidRDefault="00613139" w:rsidP="00613139">
      <w:pPr>
        <w:jc w:val="center"/>
        <w:rPr>
          <w:b/>
          <w:bCs/>
          <w:sz w:val="44"/>
          <w:szCs w:val="44"/>
        </w:rPr>
      </w:pPr>
      <w:r w:rsidRPr="00613139">
        <w:rPr>
          <w:b/>
          <w:bCs/>
          <w:sz w:val="44"/>
          <w:szCs w:val="44"/>
        </w:rPr>
        <w:t>PHENIKAA UNIVERSITY</w:t>
      </w:r>
    </w:p>
    <w:p w14:paraId="4EC034FB" w14:textId="4C293F88" w:rsidR="00613139" w:rsidRPr="007B3B85" w:rsidRDefault="00613139" w:rsidP="00613139">
      <w:pPr>
        <w:jc w:val="center"/>
        <w:rPr>
          <w:b/>
          <w:bCs/>
          <w:sz w:val="32"/>
          <w:szCs w:val="32"/>
        </w:rPr>
      </w:pPr>
      <w:r w:rsidRPr="007B3B85">
        <w:rPr>
          <w:b/>
          <w:bCs/>
          <w:sz w:val="32"/>
          <w:szCs w:val="32"/>
        </w:rPr>
        <w:t xml:space="preserve">FACULTY OF </w:t>
      </w:r>
      <w:r w:rsidR="007B3B85" w:rsidRPr="007B3B85">
        <w:rPr>
          <w:b/>
          <w:bCs/>
          <w:sz w:val="32"/>
          <w:szCs w:val="32"/>
        </w:rPr>
        <w:t>VEHICLE AND ENERGY ENGINEERING</w:t>
      </w:r>
    </w:p>
    <w:p w14:paraId="3EBD54CE" w14:textId="1A9C01C4" w:rsidR="00613139" w:rsidRPr="002B6930" w:rsidRDefault="007B3B85" w:rsidP="00613139">
      <w:pPr>
        <w:jc w:val="center"/>
        <w:rPr>
          <w:b/>
          <w:bCs/>
          <w:sz w:val="28"/>
          <w:szCs w:val="28"/>
        </w:rPr>
      </w:pPr>
      <w:r w:rsidRPr="002B6930">
        <w:rPr>
          <w:b/>
          <w:bCs/>
          <w:sz w:val="28"/>
          <w:szCs w:val="28"/>
        </w:rPr>
        <w:t>AUTOMOTIVE</w:t>
      </w:r>
      <w:r w:rsidR="00613139" w:rsidRPr="002B6930">
        <w:rPr>
          <w:b/>
          <w:bCs/>
          <w:sz w:val="28"/>
          <w:szCs w:val="28"/>
        </w:rPr>
        <w:t xml:space="preserve"> ENGINEERING</w:t>
      </w:r>
      <w:r w:rsidR="002B6930" w:rsidRPr="002B6930">
        <w:rPr>
          <w:b/>
          <w:bCs/>
          <w:sz w:val="28"/>
          <w:szCs w:val="28"/>
        </w:rPr>
        <w:t xml:space="preserve"> CAPSTONE DESIGN</w:t>
      </w:r>
    </w:p>
    <w:p w14:paraId="006B3197" w14:textId="650A5B6F" w:rsidR="00613139" w:rsidRPr="00613139" w:rsidRDefault="00085287" w:rsidP="00613139">
      <w:pPr>
        <w:jc w:val="center"/>
        <w:rPr>
          <w:sz w:val="36"/>
          <w:szCs w:val="36"/>
        </w:rPr>
      </w:pPr>
      <w:r w:rsidRPr="00085287">
        <w:rPr>
          <w:sz w:val="36"/>
          <w:szCs w:val="36"/>
        </w:rPr>
        <w:t xml:space="preserve">ADVANCED </w:t>
      </w:r>
      <w:r>
        <w:rPr>
          <w:sz w:val="36"/>
          <w:szCs w:val="36"/>
        </w:rPr>
        <w:t>REINFORCEMENT</w:t>
      </w:r>
      <w:r w:rsidRPr="00085287">
        <w:rPr>
          <w:sz w:val="36"/>
          <w:szCs w:val="36"/>
        </w:rPr>
        <w:t xml:space="preserve"> LEARNING COURSE</w:t>
      </w:r>
    </w:p>
    <w:p w14:paraId="2B5A1DA9" w14:textId="1AFCB169" w:rsidR="00613139" w:rsidRPr="00633A3B" w:rsidRDefault="006828F1" w:rsidP="00613139">
      <w:pPr>
        <w:jc w:val="center"/>
        <w:rPr>
          <w:sz w:val="40"/>
          <w:szCs w:val="40"/>
        </w:rPr>
      </w:pPr>
      <w:r w:rsidRPr="00633A3B">
        <w:rPr>
          <w:sz w:val="40"/>
          <w:szCs w:val="40"/>
        </w:rPr>
        <w:t>Multi-agent Delivery</w:t>
      </w:r>
    </w:p>
    <w:p w14:paraId="463FFF31" w14:textId="77777777" w:rsidR="00633A3B" w:rsidRDefault="00633A3B" w:rsidP="006828F1">
      <w:pPr>
        <w:jc w:val="center"/>
        <w:rPr>
          <w:sz w:val="40"/>
          <w:szCs w:val="40"/>
        </w:rPr>
      </w:pPr>
    </w:p>
    <w:p w14:paraId="1A267F09" w14:textId="77777777" w:rsidR="00633A3B" w:rsidRDefault="00633A3B" w:rsidP="006828F1">
      <w:pPr>
        <w:jc w:val="center"/>
        <w:rPr>
          <w:sz w:val="40"/>
          <w:szCs w:val="40"/>
        </w:rPr>
      </w:pPr>
    </w:p>
    <w:p w14:paraId="56254078" w14:textId="202DDA90" w:rsidR="00613139" w:rsidRPr="00633A3B" w:rsidRDefault="00613139" w:rsidP="006828F1">
      <w:pPr>
        <w:jc w:val="center"/>
        <w:rPr>
          <w:sz w:val="40"/>
          <w:szCs w:val="40"/>
        </w:rPr>
      </w:pPr>
      <w:r w:rsidRPr="00633A3B">
        <w:rPr>
          <w:sz w:val="40"/>
          <w:szCs w:val="40"/>
        </w:rPr>
        <w:t>STUDENTS:</w:t>
      </w:r>
    </w:p>
    <w:p w14:paraId="1FDA886A" w14:textId="3A6A3E64" w:rsidR="006828F1" w:rsidRPr="00633A3B" w:rsidRDefault="006828F1" w:rsidP="006828F1">
      <w:pPr>
        <w:jc w:val="center"/>
        <w:rPr>
          <w:sz w:val="40"/>
          <w:szCs w:val="40"/>
        </w:rPr>
      </w:pPr>
      <w:r w:rsidRPr="00633A3B">
        <w:rPr>
          <w:sz w:val="40"/>
          <w:szCs w:val="40"/>
        </w:rPr>
        <w:t>Hạ Huy Thiện</w:t>
      </w:r>
      <w:r w:rsidR="00085287">
        <w:rPr>
          <w:sz w:val="40"/>
          <w:szCs w:val="40"/>
        </w:rPr>
        <w:t xml:space="preserve"> 22014474</w:t>
      </w:r>
    </w:p>
    <w:p w14:paraId="6FE08D4A" w14:textId="15DB4E09" w:rsidR="00613139" w:rsidRPr="00613139" w:rsidRDefault="00613139" w:rsidP="006828F1">
      <w:pPr>
        <w:rPr>
          <w:sz w:val="36"/>
          <w:szCs w:val="36"/>
        </w:rPr>
      </w:pPr>
    </w:p>
    <w:p w14:paraId="1499508A" w14:textId="77777777" w:rsidR="00613139" w:rsidRPr="00613139" w:rsidRDefault="00613139" w:rsidP="00613139">
      <w:pPr>
        <w:jc w:val="center"/>
        <w:rPr>
          <w:sz w:val="36"/>
          <w:szCs w:val="36"/>
        </w:rPr>
      </w:pPr>
    </w:p>
    <w:p w14:paraId="58B36CF6" w14:textId="52E9D83E" w:rsidR="00613139" w:rsidRPr="00613139" w:rsidRDefault="00D300F6" w:rsidP="00613139">
      <w:pPr>
        <w:jc w:val="center"/>
        <w:rPr>
          <w:sz w:val="36"/>
          <w:szCs w:val="36"/>
        </w:rPr>
      </w:pPr>
      <w:r>
        <w:rPr>
          <w:sz w:val="36"/>
          <w:szCs w:val="36"/>
          <w:highlight w:val="yellow"/>
        </w:rPr>
        <w:t xml:space="preserve">Advisor: </w:t>
      </w:r>
      <w:r w:rsidR="00085287">
        <w:rPr>
          <w:sz w:val="36"/>
          <w:szCs w:val="36"/>
        </w:rPr>
        <w:t xml:space="preserve">Vũ Hoàng Diệu </w:t>
      </w:r>
    </w:p>
    <w:p w14:paraId="22071BE1" w14:textId="77777777" w:rsidR="00085287" w:rsidRDefault="00085287" w:rsidP="00613139">
      <w:pPr>
        <w:jc w:val="center"/>
        <w:rPr>
          <w:sz w:val="28"/>
          <w:szCs w:val="28"/>
        </w:rPr>
      </w:pPr>
    </w:p>
    <w:p w14:paraId="7A45E26D" w14:textId="77777777" w:rsidR="00085287" w:rsidRDefault="00085287" w:rsidP="00613139">
      <w:pPr>
        <w:jc w:val="center"/>
        <w:rPr>
          <w:sz w:val="28"/>
          <w:szCs w:val="28"/>
        </w:rPr>
      </w:pPr>
    </w:p>
    <w:p w14:paraId="040D7589" w14:textId="77777777" w:rsidR="00085287" w:rsidRDefault="00085287" w:rsidP="00613139">
      <w:pPr>
        <w:jc w:val="center"/>
        <w:rPr>
          <w:sz w:val="28"/>
          <w:szCs w:val="28"/>
        </w:rPr>
      </w:pPr>
    </w:p>
    <w:p w14:paraId="4FF61660" w14:textId="77777777" w:rsidR="00085287" w:rsidRDefault="00085287" w:rsidP="00613139">
      <w:pPr>
        <w:jc w:val="center"/>
        <w:rPr>
          <w:sz w:val="28"/>
          <w:szCs w:val="28"/>
        </w:rPr>
      </w:pPr>
    </w:p>
    <w:p w14:paraId="5ED7B6BF" w14:textId="77777777" w:rsidR="00085287" w:rsidRDefault="00085287" w:rsidP="00613139">
      <w:pPr>
        <w:jc w:val="center"/>
        <w:rPr>
          <w:sz w:val="28"/>
          <w:szCs w:val="28"/>
        </w:rPr>
      </w:pPr>
    </w:p>
    <w:p w14:paraId="225BCF5E" w14:textId="77777777" w:rsidR="00085287" w:rsidRDefault="00085287" w:rsidP="00613139">
      <w:pPr>
        <w:jc w:val="center"/>
        <w:rPr>
          <w:sz w:val="28"/>
          <w:szCs w:val="28"/>
        </w:rPr>
      </w:pPr>
    </w:p>
    <w:p w14:paraId="243BEE28" w14:textId="77777777" w:rsidR="00085287" w:rsidRDefault="00085287" w:rsidP="00613139">
      <w:pPr>
        <w:jc w:val="center"/>
        <w:rPr>
          <w:sz w:val="28"/>
          <w:szCs w:val="28"/>
        </w:rPr>
      </w:pPr>
    </w:p>
    <w:p w14:paraId="7668075C" w14:textId="2A2C374B" w:rsidR="00613139" w:rsidRPr="00085287" w:rsidRDefault="00085287" w:rsidP="00613139">
      <w:pPr>
        <w:jc w:val="center"/>
        <w:rPr>
          <w:sz w:val="28"/>
          <w:szCs w:val="28"/>
        </w:rPr>
      </w:pPr>
      <w:r>
        <w:rPr>
          <w:sz w:val="28"/>
          <w:szCs w:val="28"/>
        </w:rPr>
        <w:t>Date :</w:t>
      </w:r>
      <w:r w:rsidRPr="00085287">
        <w:rPr>
          <w:sz w:val="28"/>
          <w:szCs w:val="28"/>
        </w:rPr>
        <w:t>27/05/2025</w:t>
      </w:r>
    </w:p>
    <w:p w14:paraId="0FEF4724" w14:textId="77777777" w:rsidR="00383634" w:rsidRPr="00613139" w:rsidRDefault="00383634" w:rsidP="00C01898">
      <w:pPr>
        <w:jc w:val="center"/>
      </w:pPr>
    </w:p>
    <w:p w14:paraId="6988E726" w14:textId="77777777" w:rsidR="00383634" w:rsidRPr="00613139" w:rsidRDefault="00383634" w:rsidP="00C01898">
      <w:pPr>
        <w:jc w:val="center"/>
      </w:pPr>
    </w:p>
    <w:p w14:paraId="44188A0D" w14:textId="77777777" w:rsidR="00383634" w:rsidRPr="00613139" w:rsidRDefault="00383634" w:rsidP="00C01898">
      <w:pPr>
        <w:jc w:val="center"/>
      </w:pPr>
    </w:p>
    <w:p w14:paraId="7C74E81D" w14:textId="77777777" w:rsidR="00383634" w:rsidRPr="00613139" w:rsidRDefault="00383634" w:rsidP="00C01898">
      <w:pPr>
        <w:jc w:val="center"/>
      </w:pPr>
    </w:p>
    <w:p w14:paraId="2BF9A71C" w14:textId="77777777" w:rsidR="00383634" w:rsidRPr="00613139" w:rsidRDefault="00383634" w:rsidP="00C01898">
      <w:pPr>
        <w:jc w:val="center"/>
      </w:pPr>
    </w:p>
    <w:p w14:paraId="238C9957" w14:textId="77777777" w:rsidR="00383634" w:rsidRPr="00613139" w:rsidRDefault="00383634" w:rsidP="00C01898">
      <w:pPr>
        <w:jc w:val="center"/>
      </w:pPr>
    </w:p>
    <w:p w14:paraId="63E372F9" w14:textId="77777777" w:rsidR="00383634" w:rsidRPr="00613139" w:rsidRDefault="00383634" w:rsidP="00C01898">
      <w:pPr>
        <w:jc w:val="center"/>
      </w:pPr>
    </w:p>
    <w:p w14:paraId="27BEA887" w14:textId="77777777" w:rsidR="00383634" w:rsidRPr="00613139" w:rsidRDefault="00383634">
      <w:r w:rsidRPr="00613139">
        <w:br w:type="page"/>
      </w:r>
    </w:p>
    <w:p w14:paraId="5854165D" w14:textId="1257B9EF" w:rsidR="00383634" w:rsidRPr="00613139" w:rsidRDefault="007B3B85" w:rsidP="00DE4787">
      <w:pPr>
        <w:pStyle w:val="CapstoneSubTitle"/>
      </w:pPr>
      <w:r>
        <w:lastRenderedPageBreak/>
        <w:t>AUTOMOTIVE ENGINEERING</w:t>
      </w:r>
      <w:r w:rsidR="00D300F6">
        <w:t xml:space="preserve"> </w:t>
      </w:r>
      <w:r w:rsidR="00383634" w:rsidRPr="00613139">
        <w:t xml:space="preserve">CAPSTONE DESIGN COURSE REPORT </w:t>
      </w:r>
    </w:p>
    <w:p w14:paraId="2CEAC707" w14:textId="77777777" w:rsidR="00383634" w:rsidRPr="00613139" w:rsidRDefault="00383634" w:rsidP="00C01898"/>
    <w:p w14:paraId="45E217D5" w14:textId="77777777" w:rsidR="00383634" w:rsidRPr="00613139" w:rsidRDefault="00383634" w:rsidP="00C01898"/>
    <w:p w14:paraId="0DB91A60" w14:textId="77777777" w:rsidR="00383634" w:rsidRPr="00613139" w:rsidRDefault="00383634" w:rsidP="00DE4787">
      <w:pPr>
        <w:pStyle w:val="CapstoneTitleTextBox"/>
        <w:rPr>
          <w:i/>
        </w:rPr>
      </w:pPr>
      <w:r w:rsidRPr="00613139">
        <w:rPr>
          <w:i/>
        </w:rPr>
        <w:t>Team</w:t>
      </w:r>
    </w:p>
    <w:p w14:paraId="1135A01B" w14:textId="43FD7122" w:rsidR="00613139" w:rsidRDefault="00085287" w:rsidP="00DE4787">
      <w:pPr>
        <w:pStyle w:val="CapstoneTitleTextBox"/>
      </w:pPr>
      <w:r>
        <w:t xml:space="preserve">Hạ Huy Thiện </w:t>
      </w:r>
      <w:r w:rsidR="00613139">
        <w:t xml:space="preserve"> - ID</w:t>
      </w:r>
      <w:r>
        <w:t xml:space="preserve"> : 22014474</w:t>
      </w:r>
    </w:p>
    <w:p w14:paraId="144F8626" w14:textId="77777777" w:rsidR="00383634" w:rsidRPr="00613139" w:rsidRDefault="00383634" w:rsidP="00C01898"/>
    <w:p w14:paraId="49DA21AB" w14:textId="50BDC92C" w:rsidR="00383634" w:rsidRPr="00613139" w:rsidRDefault="00383634" w:rsidP="00DE4787">
      <w:pPr>
        <w:pStyle w:val="CapstoneTitleTextBox"/>
        <w:ind w:left="2880"/>
        <w:jc w:val="left"/>
        <w:rPr>
          <w:i/>
        </w:rPr>
      </w:pPr>
      <w:r w:rsidRPr="00613139">
        <w:rPr>
          <w:i/>
        </w:rPr>
        <w:t>Advisor</w:t>
      </w:r>
      <w:r w:rsidR="00085287">
        <w:rPr>
          <w:i/>
        </w:rPr>
        <w:t xml:space="preserve"> : Vũ Hoàng Diệu </w:t>
      </w:r>
      <w:r w:rsidRPr="00613139">
        <w:rPr>
          <w:i/>
        </w:rPr>
        <w:tab/>
      </w:r>
      <w:r w:rsidRPr="00613139">
        <w:rPr>
          <w:i/>
        </w:rPr>
        <w:tab/>
      </w:r>
      <w:r w:rsidR="00613139">
        <w:rPr>
          <w:i/>
        </w:rPr>
        <w:tab/>
      </w:r>
      <w:r w:rsidRPr="00613139">
        <w:rPr>
          <w:i/>
        </w:rPr>
        <w:t>Sponsor</w:t>
      </w:r>
    </w:p>
    <w:p w14:paraId="504A69FF" w14:textId="70E02E2A" w:rsidR="00383634" w:rsidRPr="00613139" w:rsidRDefault="00383634" w:rsidP="00DE4787">
      <w:pPr>
        <w:pStyle w:val="CapstoneTitleTextBox"/>
        <w:ind w:left="2160" w:firstLine="720"/>
        <w:jc w:val="left"/>
      </w:pPr>
      <w:r w:rsidRPr="00613139">
        <w:t>Faculty name</w:t>
      </w:r>
      <w:r w:rsidRPr="00613139">
        <w:tab/>
      </w:r>
      <w:r w:rsidR="00085287">
        <w:t>: EEE</w:t>
      </w:r>
      <w:r w:rsidRPr="00613139">
        <w:tab/>
      </w:r>
      <w:r w:rsidRPr="00613139">
        <w:tab/>
        <w:t>Contact name</w:t>
      </w:r>
      <w:r w:rsidR="00D300F6">
        <w:t xml:space="preserve"> [If available]</w:t>
      </w:r>
    </w:p>
    <w:p w14:paraId="51D14369" w14:textId="77777777" w:rsidR="00383634" w:rsidRPr="00613139" w:rsidRDefault="00383634" w:rsidP="00C01898"/>
    <w:p w14:paraId="3E48AC66" w14:textId="77777777" w:rsidR="00A14E8D" w:rsidRDefault="00A14E8D" w:rsidP="00DE4787">
      <w:pPr>
        <w:pStyle w:val="CapstoneTitleTextBox"/>
      </w:pPr>
    </w:p>
    <w:p w14:paraId="0486FCF8" w14:textId="77777777" w:rsidR="00A14E8D" w:rsidRDefault="00A14E8D" w:rsidP="00DE4787">
      <w:pPr>
        <w:pStyle w:val="CapstoneTitleTextBox"/>
      </w:pPr>
    </w:p>
    <w:p w14:paraId="641402F0" w14:textId="45A1ABB6" w:rsidR="00383634" w:rsidRPr="00613139" w:rsidRDefault="00383634" w:rsidP="00DE4787">
      <w:pPr>
        <w:pStyle w:val="CapstoneTitleTextBox"/>
      </w:pPr>
      <w:r w:rsidRPr="00613139">
        <w:t>Abstract</w:t>
      </w:r>
    </w:p>
    <w:p w14:paraId="3E12E851" w14:textId="0BAE942B" w:rsidR="00A14E8D" w:rsidRPr="00424C1A" w:rsidRDefault="00A14E8D" w:rsidP="00424C1A">
      <w:pPr>
        <w:pStyle w:val="NormalWeb"/>
        <w:jc w:val="both"/>
        <w:rPr>
          <w:i/>
          <w:iCs/>
        </w:rPr>
      </w:pPr>
      <w:r w:rsidRPr="00424C1A">
        <w:rPr>
          <w:i/>
          <w:iCs/>
        </w:rPr>
        <w:t>This capstone project presents the design and development of a multi-agent delivery system using Deep Reinforcement Learning (DRL), aimed at simulating efficient autonomous package delivery in complex environments. With the rapid advancement of intelligent transportation and logistics systems, coordinating multiple delivery agents (robots) to operate collaboratively in dynamic environments is a key challenge that this project addresses.The system models a grid-based environment where each autonomous agent is tasked with picking up and delivering packages while avoiding collisions, minimizing delivery time, and optimizing route efficiency. We implemented a centralized training–decentralized execution (CTDE) approach using Deep Q-Networks (DQN) for each agent. A custom simulation environment was developed using Pygame to visualize agent movements, delivery progress, and real-time learning behavior.Preliminary results show that the agents learn to navigate efficiently, avoid obstacles, and complete deliveries with increasing success rates over training episodes. The system demonstrates scalability with up to 5 agents and maintains coordination even as delivery points and obstacles vary randomly. Remaining tasks include integrating more realistic urban traffic elements, optimizing reward functions, and extending the framework for real-time robotic deployment.This report details the project objectives, system architecture, DRL methodology, simulation outcomes, and future enhancements for smart logistics applications.</w:t>
      </w:r>
    </w:p>
    <w:p w14:paraId="69201332" w14:textId="7A75D9CA" w:rsidR="00383634" w:rsidRPr="00613139" w:rsidRDefault="00383634" w:rsidP="00C01898"/>
    <w:p w14:paraId="0E8D54BC" w14:textId="77777777" w:rsidR="00383634" w:rsidRPr="00613139" w:rsidRDefault="00383634" w:rsidP="00DE4787">
      <w:r w:rsidRPr="00613139">
        <w:br w:type="page"/>
      </w:r>
    </w:p>
    <w:p w14:paraId="25F8A09D" w14:textId="77777777" w:rsidR="004D660F" w:rsidRDefault="004D660F" w:rsidP="00941715">
      <w:pPr>
        <w:pStyle w:val="CapstoneSubTitle"/>
        <w:rPr>
          <w:sz w:val="24"/>
          <w:szCs w:val="24"/>
        </w:rPr>
      </w:pPr>
    </w:p>
    <w:p w14:paraId="166C0311" w14:textId="77777777" w:rsidR="004D660F" w:rsidRDefault="004D660F" w:rsidP="00941715">
      <w:pPr>
        <w:pStyle w:val="CapstoneSubTitle"/>
        <w:rPr>
          <w:sz w:val="24"/>
          <w:szCs w:val="24"/>
        </w:rPr>
      </w:pPr>
    </w:p>
    <w:p w14:paraId="5C5E0866" w14:textId="4E365BC9" w:rsidR="00383634" w:rsidRPr="004903F0" w:rsidRDefault="00383634" w:rsidP="00941715">
      <w:pPr>
        <w:pStyle w:val="CapstoneSubTitle"/>
        <w:rPr>
          <w:sz w:val="24"/>
          <w:szCs w:val="24"/>
        </w:rPr>
      </w:pPr>
      <w:r w:rsidRPr="004903F0">
        <w:rPr>
          <w:sz w:val="24"/>
          <w:szCs w:val="24"/>
        </w:rPr>
        <w:t>List of Figures</w:t>
      </w:r>
    </w:p>
    <w:p w14:paraId="1E752532" w14:textId="2FFBB8E5" w:rsidR="00383634" w:rsidRDefault="00E6371E">
      <w:pPr>
        <w:pStyle w:val="TableofFigures"/>
        <w:tabs>
          <w:tab w:val="right" w:leader="dot" w:pos="9350"/>
        </w:tabs>
        <w:rPr>
          <w:noProof/>
        </w:rPr>
      </w:pPr>
      <w:r w:rsidRPr="004903F0">
        <w:fldChar w:fldCharType="begin"/>
      </w:r>
      <w:r w:rsidR="00383634" w:rsidRPr="004903F0">
        <w:instrText xml:space="preserve"> TOC \c "Figure" </w:instrText>
      </w:r>
      <w:r w:rsidRPr="004903F0">
        <w:fldChar w:fldCharType="separate"/>
      </w:r>
      <w:r w:rsidR="00383634" w:rsidRPr="004903F0">
        <w:rPr>
          <w:noProof/>
        </w:rPr>
        <w:t xml:space="preserve">Figure 1: </w:t>
      </w:r>
      <w:r w:rsidR="00CD4B66" w:rsidRPr="00424C1A">
        <w:rPr>
          <w:i/>
          <w:iCs/>
        </w:rPr>
        <w:t>Map lever 1 and lever 2 with 3 agent</w:t>
      </w:r>
      <w:r w:rsidR="00383634" w:rsidRPr="004903F0">
        <w:rPr>
          <w:noProof/>
        </w:rPr>
        <w:t>.</w:t>
      </w:r>
      <w:r w:rsidR="00383634" w:rsidRPr="004903F0">
        <w:rPr>
          <w:noProof/>
        </w:rPr>
        <w:tab/>
      </w:r>
      <w:r w:rsidR="00CD4B66">
        <w:rPr>
          <w:noProof/>
        </w:rPr>
        <w:t>6</w:t>
      </w:r>
    </w:p>
    <w:p w14:paraId="45FA27FE" w14:textId="77777777" w:rsidR="00CD4B66" w:rsidRPr="00CD4B66" w:rsidRDefault="00CD4B66" w:rsidP="00CD4B66"/>
    <w:p w14:paraId="4AD6BC6D" w14:textId="674A3A2F" w:rsidR="00CD4B66" w:rsidRDefault="00E6371E" w:rsidP="00CD4B66">
      <w:pPr>
        <w:pStyle w:val="TableofFigures"/>
        <w:tabs>
          <w:tab w:val="right" w:leader="dot" w:pos="9350"/>
        </w:tabs>
        <w:rPr>
          <w:noProof/>
        </w:rPr>
      </w:pPr>
      <w:r w:rsidRPr="004903F0">
        <w:fldChar w:fldCharType="end"/>
      </w:r>
      <w:r w:rsidR="00CD4B66" w:rsidRPr="004903F0">
        <w:fldChar w:fldCharType="begin"/>
      </w:r>
      <w:r w:rsidR="00CD4B66" w:rsidRPr="004903F0">
        <w:instrText xml:space="preserve"> TOC \c "Figure" </w:instrText>
      </w:r>
      <w:r w:rsidR="00CD4B66" w:rsidRPr="004903F0">
        <w:fldChar w:fldCharType="separate"/>
      </w:r>
      <w:r w:rsidR="00CD4B66" w:rsidRPr="004903F0">
        <w:rPr>
          <w:noProof/>
        </w:rPr>
        <w:t xml:space="preserve">Figure </w:t>
      </w:r>
      <w:r w:rsidR="00CD4B66">
        <w:rPr>
          <w:noProof/>
        </w:rPr>
        <w:t>2</w:t>
      </w:r>
      <w:r w:rsidR="00CD4B66" w:rsidRPr="004903F0">
        <w:rPr>
          <w:noProof/>
        </w:rPr>
        <w:t xml:space="preserve">: </w:t>
      </w:r>
      <w:r w:rsidR="00CD4B66" w:rsidRPr="00424C1A">
        <w:rPr>
          <w:i/>
          <w:iCs/>
        </w:rPr>
        <w:t>Map</w:t>
      </w:r>
      <w:r w:rsidR="00CD4B66" w:rsidRPr="004903F0">
        <w:rPr>
          <w:noProof/>
        </w:rPr>
        <w:tab/>
      </w:r>
      <w:r w:rsidR="00CD4B66">
        <w:rPr>
          <w:noProof/>
        </w:rPr>
        <w:t>11</w:t>
      </w:r>
    </w:p>
    <w:p w14:paraId="0C3B6EE8" w14:textId="59108F32" w:rsidR="00CD4B66" w:rsidRDefault="00CD4B66" w:rsidP="00CD4B66">
      <w:pPr>
        <w:pStyle w:val="TableofFigures"/>
        <w:tabs>
          <w:tab w:val="right" w:leader="dot" w:pos="9350"/>
        </w:tabs>
        <w:rPr>
          <w:noProof/>
        </w:rPr>
      </w:pPr>
      <w:r w:rsidRPr="004903F0">
        <w:fldChar w:fldCharType="begin"/>
      </w:r>
      <w:r w:rsidRPr="004903F0">
        <w:instrText xml:space="preserve"> TOC \c "Figure" </w:instrText>
      </w:r>
      <w:r w:rsidRPr="004903F0">
        <w:fldChar w:fldCharType="separate"/>
      </w:r>
      <w:r w:rsidRPr="004903F0">
        <w:rPr>
          <w:noProof/>
        </w:rPr>
        <w:t xml:space="preserve">Figure </w:t>
      </w:r>
      <w:r>
        <w:rPr>
          <w:noProof/>
        </w:rPr>
        <w:t>3</w:t>
      </w:r>
      <w:r w:rsidRPr="004903F0">
        <w:rPr>
          <w:noProof/>
        </w:rPr>
        <w:t xml:space="preserve">: </w:t>
      </w:r>
      <w:r>
        <w:rPr>
          <w:i/>
          <w:iCs/>
        </w:rPr>
        <w:t xml:space="preserve"> Per – Agent Reward over Episodes  </w:t>
      </w:r>
      <w:r w:rsidRPr="004903F0">
        <w:rPr>
          <w:noProof/>
        </w:rPr>
        <w:tab/>
      </w:r>
      <w:r>
        <w:rPr>
          <w:noProof/>
        </w:rPr>
        <w:t>11</w:t>
      </w:r>
    </w:p>
    <w:p w14:paraId="1899F188" w14:textId="67F46FFF" w:rsidR="00CD4B66" w:rsidRDefault="00CD4B66" w:rsidP="00CD4B66">
      <w:pPr>
        <w:pStyle w:val="TableofFigures"/>
        <w:tabs>
          <w:tab w:val="right" w:leader="dot" w:pos="9350"/>
        </w:tabs>
        <w:rPr>
          <w:noProof/>
        </w:rPr>
      </w:pPr>
      <w:r w:rsidRPr="004903F0">
        <w:fldChar w:fldCharType="begin"/>
      </w:r>
      <w:r w:rsidRPr="004903F0">
        <w:instrText xml:space="preserve"> TOC \c "Figure" </w:instrText>
      </w:r>
      <w:r w:rsidRPr="004903F0">
        <w:fldChar w:fldCharType="separate"/>
      </w:r>
      <w:r w:rsidRPr="004903F0">
        <w:rPr>
          <w:noProof/>
        </w:rPr>
        <w:t xml:space="preserve">Figure </w:t>
      </w:r>
      <w:r>
        <w:rPr>
          <w:noProof/>
        </w:rPr>
        <w:t>4</w:t>
      </w:r>
      <w:r w:rsidRPr="004903F0">
        <w:rPr>
          <w:noProof/>
        </w:rPr>
        <w:t xml:space="preserve">: </w:t>
      </w:r>
      <w:r>
        <w:rPr>
          <w:i/>
          <w:iCs/>
        </w:rPr>
        <w:t>Average Step Per Esisode</w:t>
      </w:r>
      <w:r w:rsidRPr="00424C1A">
        <w:rPr>
          <w:i/>
          <w:iCs/>
        </w:rPr>
        <w:t xml:space="preserve"> </w:t>
      </w:r>
      <w:r w:rsidRPr="004903F0">
        <w:rPr>
          <w:noProof/>
        </w:rPr>
        <w:tab/>
      </w:r>
      <w:r>
        <w:rPr>
          <w:noProof/>
        </w:rPr>
        <w:t>12</w:t>
      </w:r>
    </w:p>
    <w:p w14:paraId="5F6BFC51" w14:textId="318EA067" w:rsidR="00CD4B66" w:rsidRDefault="00CD4B66" w:rsidP="00CD4B66">
      <w:pPr>
        <w:pStyle w:val="TableofFigures"/>
        <w:tabs>
          <w:tab w:val="right" w:leader="dot" w:pos="9350"/>
        </w:tabs>
        <w:rPr>
          <w:noProof/>
        </w:rPr>
      </w:pPr>
      <w:r w:rsidRPr="004903F0">
        <w:fldChar w:fldCharType="begin"/>
      </w:r>
      <w:r w:rsidRPr="004903F0">
        <w:instrText xml:space="preserve"> TOC \c "Figure" </w:instrText>
      </w:r>
      <w:r w:rsidRPr="004903F0">
        <w:fldChar w:fldCharType="separate"/>
      </w:r>
      <w:r w:rsidRPr="004903F0">
        <w:rPr>
          <w:noProof/>
        </w:rPr>
        <w:t xml:space="preserve">Figure </w:t>
      </w:r>
      <w:r>
        <w:rPr>
          <w:noProof/>
        </w:rPr>
        <w:t>5</w:t>
      </w:r>
      <w:r w:rsidRPr="004903F0">
        <w:rPr>
          <w:noProof/>
        </w:rPr>
        <w:t xml:space="preserve">: </w:t>
      </w:r>
      <w:r>
        <w:rPr>
          <w:i/>
          <w:iCs/>
        </w:rPr>
        <w:t>Average loss per Esisode</w:t>
      </w:r>
      <w:r w:rsidRPr="004903F0">
        <w:rPr>
          <w:noProof/>
        </w:rPr>
        <w:t>.</w:t>
      </w:r>
      <w:r w:rsidRPr="004903F0">
        <w:rPr>
          <w:noProof/>
        </w:rPr>
        <w:tab/>
      </w:r>
      <w:r>
        <w:rPr>
          <w:noProof/>
        </w:rPr>
        <w:t>12</w:t>
      </w:r>
    </w:p>
    <w:p w14:paraId="4CBB8DFC" w14:textId="77777777" w:rsidR="00CD4B66" w:rsidRPr="00CD4B66" w:rsidRDefault="00CD4B66" w:rsidP="00CD4B66"/>
    <w:p w14:paraId="64D3B9A2" w14:textId="5242DF3A" w:rsidR="00CD4B66" w:rsidRPr="00CD4B66" w:rsidRDefault="00CD4B66" w:rsidP="00CD4B66">
      <w:r w:rsidRPr="004903F0">
        <w:fldChar w:fldCharType="end"/>
      </w:r>
    </w:p>
    <w:p w14:paraId="5AF5891D" w14:textId="298563C7" w:rsidR="00CD4B66" w:rsidRPr="00CD4B66" w:rsidRDefault="00CD4B66" w:rsidP="00CD4B66">
      <w:r w:rsidRPr="004903F0">
        <w:fldChar w:fldCharType="end"/>
      </w:r>
    </w:p>
    <w:p w14:paraId="5F1A63DD" w14:textId="0D2B6503" w:rsidR="00CD4B66" w:rsidRPr="00CD4B66" w:rsidRDefault="00CD4B66" w:rsidP="00CD4B66"/>
    <w:p w14:paraId="128ED2D8" w14:textId="12760E39" w:rsidR="00CD4B66" w:rsidRPr="00CD4B66" w:rsidRDefault="00CD4B66" w:rsidP="00CD4B66">
      <w:r w:rsidRPr="004903F0">
        <w:fldChar w:fldCharType="end"/>
      </w:r>
    </w:p>
    <w:p w14:paraId="2B077F09" w14:textId="77777777" w:rsidR="00CD4B66" w:rsidRPr="00CD4B66" w:rsidRDefault="00CD4B66" w:rsidP="00CD4B66"/>
    <w:p w14:paraId="0F20B779" w14:textId="59A14327" w:rsidR="00383634" w:rsidRPr="004903F0" w:rsidRDefault="00CD4B66" w:rsidP="00CD4B66">
      <w:r w:rsidRPr="004903F0">
        <w:fldChar w:fldCharType="end"/>
      </w:r>
    </w:p>
    <w:p w14:paraId="752B5B4B" w14:textId="77777777" w:rsidR="00383634" w:rsidRPr="004903F0" w:rsidRDefault="00383634" w:rsidP="00941715">
      <w:pPr>
        <w:pStyle w:val="CapstoneSubTitle"/>
        <w:rPr>
          <w:sz w:val="24"/>
          <w:szCs w:val="24"/>
        </w:rPr>
      </w:pPr>
      <w:r w:rsidRPr="004903F0">
        <w:rPr>
          <w:sz w:val="24"/>
          <w:szCs w:val="24"/>
        </w:rPr>
        <w:t>List of Tables</w:t>
      </w:r>
    </w:p>
    <w:p w14:paraId="1B5A513F" w14:textId="77777777" w:rsidR="00383634" w:rsidRPr="004903F0" w:rsidRDefault="00E6371E">
      <w:pPr>
        <w:pStyle w:val="TableofFigures"/>
        <w:tabs>
          <w:tab w:val="right" w:leader="dot" w:pos="9350"/>
        </w:tabs>
        <w:rPr>
          <w:noProof/>
        </w:rPr>
      </w:pPr>
      <w:r w:rsidRPr="004903F0">
        <w:fldChar w:fldCharType="begin"/>
      </w:r>
      <w:r w:rsidR="00383634" w:rsidRPr="004903F0">
        <w:instrText xml:space="preserve"> TOC \c "Table" </w:instrText>
      </w:r>
      <w:r w:rsidRPr="004903F0">
        <w:fldChar w:fldCharType="separate"/>
      </w:r>
      <w:r w:rsidR="00383634" w:rsidRPr="004903F0">
        <w:rPr>
          <w:noProof/>
        </w:rPr>
        <w:t>Table 1: Predicted Student Grade Distribution</w:t>
      </w:r>
      <w:r w:rsidR="00383634" w:rsidRPr="004903F0">
        <w:rPr>
          <w:noProof/>
        </w:rPr>
        <w:tab/>
      </w:r>
      <w:r w:rsidRPr="004903F0">
        <w:rPr>
          <w:noProof/>
        </w:rPr>
        <w:fldChar w:fldCharType="begin"/>
      </w:r>
      <w:r w:rsidR="00383634" w:rsidRPr="004903F0">
        <w:rPr>
          <w:noProof/>
        </w:rPr>
        <w:instrText xml:space="preserve"> PAGEREF _Toc200774872 \h </w:instrText>
      </w:r>
      <w:r w:rsidRPr="004903F0">
        <w:rPr>
          <w:noProof/>
        </w:rPr>
      </w:r>
      <w:r w:rsidRPr="004903F0">
        <w:rPr>
          <w:noProof/>
        </w:rPr>
        <w:fldChar w:fldCharType="separate"/>
      </w:r>
      <w:r w:rsidR="00383634" w:rsidRPr="004903F0">
        <w:rPr>
          <w:noProof/>
        </w:rPr>
        <w:t>8</w:t>
      </w:r>
      <w:r w:rsidRPr="004903F0">
        <w:rPr>
          <w:noProof/>
        </w:rPr>
        <w:fldChar w:fldCharType="end"/>
      </w:r>
    </w:p>
    <w:p w14:paraId="72EBA13F" w14:textId="77777777" w:rsidR="00383634" w:rsidRPr="00613139" w:rsidRDefault="00E6371E" w:rsidP="00A2487B">
      <w:r w:rsidRPr="004903F0">
        <w:fldChar w:fldCharType="end"/>
      </w:r>
    </w:p>
    <w:p w14:paraId="5495D30A" w14:textId="4F6753B7" w:rsidR="009B7867" w:rsidRDefault="009B7867">
      <w:r>
        <w:br w:type="page"/>
      </w:r>
    </w:p>
    <w:p w14:paraId="12CE08DE" w14:textId="15DEFFE7" w:rsidR="00383634" w:rsidRPr="00BA0F66" w:rsidRDefault="00C874C0" w:rsidP="00C874C0">
      <w:pPr>
        <w:pStyle w:val="CapstoneHeading1"/>
        <w:numPr>
          <w:ilvl w:val="0"/>
          <w:numId w:val="0"/>
        </w:numPr>
        <w:snapToGrid w:val="0"/>
        <w:spacing w:line="300" w:lineRule="auto"/>
        <w:ind w:left="360" w:hanging="360"/>
        <w:rPr>
          <w:rFonts w:ascii="Times New Roman" w:hAnsi="Times New Roman" w:cs="Times New Roman"/>
        </w:rPr>
      </w:pPr>
      <w:r w:rsidRPr="00BA0F66">
        <w:rPr>
          <w:rFonts w:ascii="Times New Roman" w:hAnsi="Times New Roman" w:cs="Times New Roman"/>
        </w:rPr>
        <w:lastRenderedPageBreak/>
        <w:t>Chapter 1. INTRODUCTION</w:t>
      </w:r>
    </w:p>
    <w:p w14:paraId="0536E526" w14:textId="419EB42F" w:rsidR="00613139" w:rsidRPr="00424C1A" w:rsidRDefault="00BA0F66" w:rsidP="00BA0F66">
      <w:pPr>
        <w:pStyle w:val="CapstoneHeading2"/>
        <w:numPr>
          <w:ilvl w:val="0"/>
          <w:numId w:val="0"/>
        </w:numPr>
        <w:snapToGrid w:val="0"/>
        <w:spacing w:line="300" w:lineRule="auto"/>
        <w:ind w:left="574" w:hanging="432"/>
        <w:rPr>
          <w:b/>
          <w:i w:val="0"/>
          <w:sz w:val="28"/>
          <w:szCs w:val="28"/>
        </w:rPr>
      </w:pPr>
      <w:bookmarkStart w:id="0" w:name="_Toc118926593"/>
      <w:r w:rsidRPr="00424C1A">
        <w:rPr>
          <w:b/>
          <w:i w:val="0"/>
          <w:sz w:val="28"/>
          <w:szCs w:val="28"/>
        </w:rPr>
        <w:t>1.1.</w:t>
      </w:r>
      <w:r w:rsidR="00613139" w:rsidRPr="00424C1A">
        <w:rPr>
          <w:b/>
          <w:i w:val="0"/>
          <w:sz w:val="28"/>
          <w:szCs w:val="28"/>
        </w:rPr>
        <w:t>Problem situation</w:t>
      </w:r>
      <w:bookmarkEnd w:id="0"/>
    </w:p>
    <w:p w14:paraId="5C09448C" w14:textId="77777777" w:rsidR="00331D37" w:rsidRDefault="00331D37" w:rsidP="00BA0F66">
      <w:pPr>
        <w:pStyle w:val="NormalWeb"/>
        <w:jc w:val="both"/>
      </w:pPr>
      <w:r>
        <w:t>The project aims to develop a multi-agent delivery simulation system operating in a 2D grid environment or a simple urban map, where autonomous robots (agents) can learn to plan optimal routes, avoid collisions, and efficiently complete delivery tasks by applying Reinforcement Learning (RL) algorithms.</w:t>
      </w:r>
    </w:p>
    <w:p w14:paraId="1442C525" w14:textId="3747E42C" w:rsidR="00331D37" w:rsidRDefault="00331D37" w:rsidP="00BA0F66">
      <w:pPr>
        <w:pStyle w:val="NormalWeb"/>
        <w:jc w:val="both"/>
      </w:pPr>
      <w:r>
        <w:t>Instead of programming fixed-rule behaviors, each agent will be trained to learn from experience through interaction with the environment. The goal is to optimize delivery time, minimize conflicts, and use resources efficiently. Each agent must adapt its strategy not only based on the environmental state but also considering the behaviors of other agents, making this a Multi-Agent Reinforcement Learning (MARL) problem.</w:t>
      </w:r>
    </w:p>
    <w:p w14:paraId="4DA36912" w14:textId="77777777" w:rsidR="00331D37" w:rsidRDefault="00331D37" w:rsidP="00BA0F66">
      <w:pPr>
        <w:pStyle w:val="NormalWeb"/>
        <w:jc w:val="both"/>
      </w:pPr>
      <w:r>
        <w:t>The simulation system will be built using the Pygame library to visualize the training process, navigation, and coordination among robots in an environment with multiple orders, obstacles, and dynamic, randomly changing conditions.</w:t>
      </w:r>
      <w:bookmarkStart w:id="1" w:name="_Toc118926594"/>
    </w:p>
    <w:p w14:paraId="260194A2" w14:textId="007345B2" w:rsidR="00613139" w:rsidRPr="00BA0F66" w:rsidRDefault="00331D37" w:rsidP="00331D37">
      <w:pPr>
        <w:pStyle w:val="NormalWeb"/>
        <w:rPr>
          <w:sz w:val="28"/>
          <w:szCs w:val="28"/>
        </w:rPr>
      </w:pPr>
      <w:r w:rsidRPr="00BA0F66">
        <w:rPr>
          <w:b/>
          <w:bCs/>
          <w:sz w:val="28"/>
          <w:szCs w:val="28"/>
        </w:rPr>
        <w:t xml:space="preserve">   1.2.</w:t>
      </w:r>
      <w:r w:rsidR="00613139" w:rsidRPr="00BA0F66">
        <w:rPr>
          <w:b/>
          <w:bCs/>
          <w:sz w:val="28"/>
          <w:szCs w:val="28"/>
        </w:rPr>
        <w:t>Problem definition</w:t>
      </w:r>
      <w:bookmarkEnd w:id="1"/>
    </w:p>
    <w:p w14:paraId="21BEAFE0" w14:textId="77777777" w:rsidR="00424C1A" w:rsidRPr="00424C1A" w:rsidRDefault="00424C1A" w:rsidP="00424C1A">
      <w:pPr>
        <w:pStyle w:val="NormalWeb"/>
        <w:jc w:val="both"/>
      </w:pPr>
      <w:r w:rsidRPr="00424C1A">
        <w:t>The primary goal of this project is to design and develop a scalable and visually interpretable multi-agent delivery simulation platform. This platform will simulate a dynamic 2D environment populated with multiple autonomous delivery agents, orders, and obstacles. Reinforcement Learning (RL) techniques will be employed to enable agents to learn effective strategies for pathfinding, collision avoidance, and timely delivery execution.</w:t>
      </w:r>
    </w:p>
    <w:p w14:paraId="2B6DD5FB" w14:textId="77777777" w:rsidR="00424C1A" w:rsidRPr="00424C1A" w:rsidRDefault="00424C1A" w:rsidP="00424C1A">
      <w:pPr>
        <w:pStyle w:val="NormalWeb"/>
        <w:jc w:val="both"/>
      </w:pPr>
      <w:r w:rsidRPr="00424C1A">
        <w:t>The system is designed to address the complexities of multi-agent coordination under conditions that involve dynamic order generation, obstacle interference, and stochastic environmental changes. Each agent is expected to optimize its delivery behavior over time by learning from both environmental feedback and the observable behaviors of other agents.</w:t>
      </w:r>
    </w:p>
    <w:p w14:paraId="2FB6BB1A" w14:textId="77777777" w:rsidR="00424C1A" w:rsidRPr="00424C1A" w:rsidRDefault="00424C1A" w:rsidP="00424C1A">
      <w:pPr>
        <w:pStyle w:val="NormalWeb"/>
        <w:jc w:val="both"/>
      </w:pPr>
      <w:r w:rsidRPr="00424C1A">
        <w:t>Moreover, the project explores the use of Multi-Agent Reinforcement Learning (MARL) algorithms to enhance cooperative decision-making among agents. By simulating shared environments with multiple goals and limited resources, the system aims to provide insights into collaborative learning strategies. Ultimately, the simulation platform can serve as a foundation for research in intelligent logistics, autonomous robotics, and real-world delivery systems.</w:t>
      </w:r>
    </w:p>
    <w:p w14:paraId="4B86BDB9" w14:textId="46CD0BF1" w:rsidR="00331D37" w:rsidRDefault="00331D37" w:rsidP="00BA0F66">
      <w:pPr>
        <w:pStyle w:val="NormalWeb"/>
        <w:jc w:val="both"/>
      </w:pPr>
    </w:p>
    <w:p w14:paraId="56691E66" w14:textId="77777777" w:rsidR="00331D37" w:rsidRPr="00331D37" w:rsidRDefault="00331D37" w:rsidP="00331D37">
      <w:pPr>
        <w:pStyle w:val="CapstoneHeading2"/>
        <w:numPr>
          <w:ilvl w:val="0"/>
          <w:numId w:val="0"/>
        </w:numPr>
        <w:snapToGrid w:val="0"/>
        <w:spacing w:line="300" w:lineRule="auto"/>
        <w:ind w:left="792" w:hanging="432"/>
        <w:rPr>
          <w:b/>
          <w:bCs/>
          <w:i w:val="0"/>
          <w:iCs/>
        </w:rPr>
      </w:pPr>
    </w:p>
    <w:p w14:paraId="25AFDCAD" w14:textId="77777777" w:rsidR="00383634" w:rsidRDefault="00383634" w:rsidP="00242DB3">
      <w:pPr>
        <w:snapToGrid w:val="0"/>
        <w:spacing w:line="300" w:lineRule="auto"/>
      </w:pPr>
    </w:p>
    <w:p w14:paraId="0486C15A" w14:textId="77777777" w:rsidR="00424C1A" w:rsidRDefault="00424C1A" w:rsidP="00242DB3">
      <w:pPr>
        <w:snapToGrid w:val="0"/>
        <w:spacing w:line="300" w:lineRule="auto"/>
      </w:pPr>
    </w:p>
    <w:p w14:paraId="6099BBCD" w14:textId="77777777" w:rsidR="00424C1A" w:rsidRPr="00242DB3" w:rsidRDefault="00424C1A" w:rsidP="00242DB3">
      <w:pPr>
        <w:snapToGrid w:val="0"/>
        <w:spacing w:line="300" w:lineRule="auto"/>
      </w:pPr>
    </w:p>
    <w:p w14:paraId="66B199CF" w14:textId="77777777" w:rsidR="00383634" w:rsidRPr="00242DB3" w:rsidRDefault="00383634" w:rsidP="00242DB3">
      <w:pPr>
        <w:snapToGrid w:val="0"/>
        <w:spacing w:line="300" w:lineRule="auto"/>
      </w:pPr>
    </w:p>
    <w:p w14:paraId="4666868C" w14:textId="3D12EF7A" w:rsidR="00383634" w:rsidRDefault="003C002C" w:rsidP="003C002C">
      <w:pPr>
        <w:pStyle w:val="CapstoneHeading1"/>
        <w:numPr>
          <w:ilvl w:val="0"/>
          <w:numId w:val="0"/>
        </w:numPr>
        <w:snapToGrid w:val="0"/>
        <w:spacing w:line="300" w:lineRule="auto"/>
        <w:rPr>
          <w:rFonts w:ascii="Times New Roman" w:hAnsi="Times New Roman" w:cs="Times New Roman"/>
        </w:rPr>
      </w:pPr>
      <w:r w:rsidRPr="003C002C">
        <w:rPr>
          <w:rFonts w:ascii="Times New Roman" w:hAnsi="Times New Roman" w:cs="Times New Roman"/>
        </w:rPr>
        <w:lastRenderedPageBreak/>
        <w:t>Chapter 2. LITERATURE REVIEW</w:t>
      </w:r>
    </w:p>
    <w:p w14:paraId="54ECC9FC" w14:textId="56E492CE" w:rsidR="003C002C" w:rsidRDefault="003C002C" w:rsidP="003C002C">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2.1.</w:t>
      </w:r>
      <w:r w:rsidRPr="003C002C">
        <w:t xml:space="preserve"> </w:t>
      </w:r>
      <w:r w:rsidRPr="003C002C">
        <w:rPr>
          <w:rFonts w:ascii="Times New Roman" w:hAnsi="Times New Roman" w:cs="Times New Roman"/>
        </w:rPr>
        <w:t>Project Background</w:t>
      </w:r>
    </w:p>
    <w:p w14:paraId="3805F384" w14:textId="6B1F8327" w:rsidR="00BA0F66" w:rsidRPr="00BA0F66" w:rsidRDefault="00BA0F66" w:rsidP="00424C1A">
      <w:pPr>
        <w:pStyle w:val="CapstoneHeading1"/>
        <w:numPr>
          <w:ilvl w:val="0"/>
          <w:numId w:val="0"/>
        </w:numPr>
        <w:snapToGrid w:val="0"/>
        <w:spacing w:line="300" w:lineRule="auto"/>
        <w:jc w:val="both"/>
        <w:rPr>
          <w:rFonts w:ascii="Times New Roman" w:hAnsi="Times New Roman" w:cs="Times New Roman"/>
          <w:b w:val="0"/>
          <w:bCs/>
          <w:sz w:val="24"/>
          <w:szCs w:val="24"/>
        </w:rPr>
      </w:pPr>
      <w:r w:rsidRPr="00BA0F66">
        <w:rPr>
          <w:rFonts w:ascii="Times New Roman" w:hAnsi="Times New Roman" w:cs="Times New Roman"/>
          <w:b w:val="0"/>
          <w:bCs/>
          <w:sz w:val="24"/>
          <w:szCs w:val="24"/>
        </w:rPr>
        <w:t>Reinforcement Learning (RL) is a type of machine learning where an agent learns to make optimal decisions by interacting with an environment. At each step, the agent observes the current state, takes an action, receives a reward, and transitions to a new state. The goal is to learn a policy that maximizes cumulative rewards over time. Key components of RL include the agent, environment, state, action, reward, and policy. Unlike supervised learning, RL does not rely on labeled data but learns through trial and error. It is widely applied in robotics, game playing, autonomous vehicles, and multi-agent coordination, where learning from sequential decisions is crucial.</w:t>
      </w:r>
    </w:p>
    <w:p w14:paraId="297EEDFB" w14:textId="57DA2C2D" w:rsidR="005A6284" w:rsidRDefault="003C002C" w:rsidP="005A6284">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2.</w:t>
      </w:r>
      <w:r w:rsidR="00BA0F66">
        <w:rPr>
          <w:rFonts w:ascii="Times New Roman" w:hAnsi="Times New Roman" w:cs="Times New Roman"/>
        </w:rPr>
        <w:t>2</w:t>
      </w:r>
      <w:r>
        <w:rPr>
          <w:rFonts w:ascii="Times New Roman" w:hAnsi="Times New Roman" w:cs="Times New Roman"/>
        </w:rPr>
        <w:t xml:space="preserve"> </w:t>
      </w:r>
      <w:r w:rsidR="00424C1A">
        <w:rPr>
          <w:rFonts w:ascii="Times New Roman" w:hAnsi="Times New Roman" w:cs="Times New Roman"/>
        </w:rPr>
        <w:t xml:space="preserve"> </w:t>
      </w:r>
      <w:r w:rsidR="00B16EA5">
        <w:rPr>
          <w:rFonts w:ascii="Times New Roman" w:hAnsi="Times New Roman" w:cs="Times New Roman"/>
        </w:rPr>
        <w:t>DQN</w:t>
      </w:r>
    </w:p>
    <w:p w14:paraId="7A9D8C46" w14:textId="0A4AEC74" w:rsidR="005A6284" w:rsidRPr="005A6284" w:rsidRDefault="005A6284" w:rsidP="00424C1A">
      <w:pPr>
        <w:pStyle w:val="CapstoneHeading1"/>
        <w:numPr>
          <w:ilvl w:val="0"/>
          <w:numId w:val="0"/>
        </w:numPr>
        <w:snapToGrid w:val="0"/>
        <w:spacing w:line="300" w:lineRule="auto"/>
        <w:jc w:val="both"/>
        <w:rPr>
          <w:rFonts w:ascii="Times New Roman" w:hAnsi="Times New Roman" w:cs="Times New Roman"/>
          <w:b w:val="0"/>
          <w:bCs/>
          <w:sz w:val="24"/>
          <w:szCs w:val="24"/>
        </w:rPr>
      </w:pPr>
      <w:r w:rsidRPr="005A6284">
        <w:rPr>
          <w:rFonts w:ascii="Times New Roman" w:hAnsi="Times New Roman" w:cs="Times New Roman"/>
          <w:b w:val="0"/>
          <w:bCs/>
          <w:sz w:val="24"/>
          <w:szCs w:val="24"/>
        </w:rPr>
        <w:t xml:space="preserve">The Deep Q-Network (DQN) algorithm is a reinforcement learning method that combines Q-learning with deep neural networks to enable agents to learn optimal actions in high-dimensional or complex environments. Instead of using a Q-table, which becomes impractical when the state space is large, DQN uses a neural network to approximate the Q-value function </w:t>
      </w:r>
      <w:r w:rsidRPr="005A6284">
        <w:rPr>
          <w:rStyle w:val="katex-mathml"/>
          <w:rFonts w:ascii="Times New Roman" w:hAnsi="Times New Roman" w:cs="Times New Roman"/>
          <w:b w:val="0"/>
          <w:bCs/>
          <w:sz w:val="24"/>
          <w:szCs w:val="24"/>
        </w:rPr>
        <w:t>Q(s,a)</w:t>
      </w:r>
      <w:r w:rsidRPr="005A6284">
        <w:rPr>
          <w:rFonts w:ascii="Times New Roman" w:hAnsi="Times New Roman" w:cs="Times New Roman"/>
          <w:b w:val="0"/>
          <w:bCs/>
          <w:sz w:val="24"/>
          <w:szCs w:val="24"/>
        </w:rPr>
        <w:t xml:space="preserve">, which estimates the expected future rewards for taking action </w:t>
      </w:r>
      <w:r w:rsidRPr="005A6284">
        <w:rPr>
          <w:rStyle w:val="katex-mathml"/>
          <w:rFonts w:ascii="Times New Roman" w:hAnsi="Times New Roman" w:cs="Times New Roman"/>
          <w:b w:val="0"/>
          <w:bCs/>
          <w:sz w:val="24"/>
          <w:szCs w:val="24"/>
        </w:rPr>
        <w:t>aa</w:t>
      </w:r>
      <w:r w:rsidRPr="005A6284">
        <w:rPr>
          <w:rStyle w:val="mord"/>
          <w:rFonts w:ascii="Times New Roman" w:hAnsi="Times New Roman" w:cs="Times New Roman"/>
          <w:b w:val="0"/>
          <w:bCs/>
          <w:sz w:val="24"/>
          <w:szCs w:val="24"/>
        </w:rPr>
        <w:t>a</w:t>
      </w:r>
      <w:r w:rsidRPr="005A6284">
        <w:rPr>
          <w:rFonts w:ascii="Times New Roman" w:hAnsi="Times New Roman" w:cs="Times New Roman"/>
          <w:b w:val="0"/>
          <w:bCs/>
          <w:sz w:val="24"/>
          <w:szCs w:val="24"/>
        </w:rPr>
        <w:t xml:space="preserve"> in state </w:t>
      </w:r>
      <w:r w:rsidRPr="005A6284">
        <w:rPr>
          <w:rStyle w:val="katex-mathml"/>
          <w:rFonts w:ascii="Times New Roman" w:hAnsi="Times New Roman" w:cs="Times New Roman"/>
          <w:b w:val="0"/>
          <w:bCs/>
          <w:sz w:val="24"/>
          <w:szCs w:val="24"/>
        </w:rPr>
        <w:t>s</w:t>
      </w:r>
      <w:r w:rsidRPr="005A6284">
        <w:rPr>
          <w:rFonts w:ascii="Times New Roman" w:hAnsi="Times New Roman" w:cs="Times New Roman"/>
          <w:b w:val="0"/>
          <w:bCs/>
          <w:sz w:val="24"/>
          <w:szCs w:val="24"/>
        </w:rPr>
        <w:t>.</w:t>
      </w:r>
    </w:p>
    <w:p w14:paraId="091B4A33" w14:textId="2DA1163B" w:rsidR="005A6284" w:rsidRDefault="005A6284" w:rsidP="00424C1A">
      <w:pPr>
        <w:pStyle w:val="NormalWeb"/>
        <w:jc w:val="both"/>
      </w:pPr>
      <w:r>
        <w:t xml:space="preserve">In the Multi-Agent Delivery problem, each agent (delivery robot) uses a DQN as its "brain" to learn how to make decisions at each step. The DQN takes as input the agent's current state, including its position, destination, and information about the surrounding environment (such as obstacles and other agents), and outputs an optimal action—moving up, down, left, right, or staying still. The agent follows an ε-greedy policy to select actions, executes the chosen action, receives a reward from the environment, and stores the experience in memory for training. The DQN helps the agent estimate the Q-value </w:t>
      </w:r>
      <w:r>
        <w:rPr>
          <w:rStyle w:val="katex-mathml"/>
        </w:rPr>
        <w:t>Q(s,a)</w:t>
      </w:r>
      <w:r>
        <w:t xml:space="preserve"> and gradually improves its decision-making ability over time. Depending on the design, each agent may use a separate DQN to learn its own policy, or they may share a common Q-network to learn a coordinated policy across agents.</w:t>
      </w:r>
    </w:p>
    <w:p w14:paraId="717A8907" w14:textId="77777777" w:rsidR="00424C1A" w:rsidRDefault="00424C1A" w:rsidP="00424C1A">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2.2  DQN</w:t>
      </w:r>
    </w:p>
    <w:p w14:paraId="3E6736D0" w14:textId="5F08D905" w:rsidR="00424C1A" w:rsidRPr="00424C1A" w:rsidRDefault="00424C1A" w:rsidP="00424C1A">
      <w:pPr>
        <w:pStyle w:val="CapstoneHeading1"/>
        <w:numPr>
          <w:ilvl w:val="0"/>
          <w:numId w:val="0"/>
        </w:numPr>
        <w:snapToGrid w:val="0"/>
        <w:spacing w:line="300" w:lineRule="auto"/>
        <w:rPr>
          <w:rFonts w:ascii="Times New Roman" w:hAnsi="Times New Roman" w:cs="Times New Roman"/>
          <w:b w:val="0"/>
          <w:bCs/>
          <w:sz w:val="24"/>
          <w:szCs w:val="24"/>
        </w:rPr>
      </w:pPr>
      <w:r w:rsidRPr="00424C1A">
        <w:rPr>
          <w:rStyle w:val="Strong"/>
          <w:rFonts w:ascii="Times New Roman" w:hAnsi="Times New Roman" w:cs="Times New Roman"/>
          <w:sz w:val="24"/>
          <w:szCs w:val="24"/>
        </w:rPr>
        <w:t>Double Deep Q-Network (Double DQN)</w:t>
      </w:r>
      <w:r w:rsidRPr="00424C1A">
        <w:rPr>
          <w:rFonts w:ascii="Times New Roman" w:hAnsi="Times New Roman" w:cs="Times New Roman"/>
          <w:b w:val="0"/>
          <w:bCs/>
          <w:sz w:val="24"/>
          <w:szCs w:val="24"/>
        </w:rPr>
        <w:t xml:space="preserve"> is an improved version of DQN that reduces overestimation of Q-values by separating action selection and evaluation. The online network selects the best action, while the target network evaluates its value, resulting in more stable learning.In the </w:t>
      </w:r>
      <w:r w:rsidRPr="00424C1A">
        <w:rPr>
          <w:rStyle w:val="Strong"/>
          <w:rFonts w:ascii="Times New Roman" w:hAnsi="Times New Roman" w:cs="Times New Roman"/>
          <w:sz w:val="24"/>
          <w:szCs w:val="24"/>
        </w:rPr>
        <w:t>Multi-Agent Delivery</w:t>
      </w:r>
      <w:r w:rsidRPr="00424C1A">
        <w:rPr>
          <w:rFonts w:ascii="Times New Roman" w:hAnsi="Times New Roman" w:cs="Times New Roman"/>
          <w:sz w:val="24"/>
          <w:szCs w:val="24"/>
        </w:rPr>
        <w:t xml:space="preserve"> </w:t>
      </w:r>
      <w:r w:rsidRPr="00424C1A">
        <w:rPr>
          <w:rFonts w:ascii="Times New Roman" w:hAnsi="Times New Roman" w:cs="Times New Roman"/>
          <w:b w:val="0"/>
          <w:bCs/>
          <w:sz w:val="24"/>
          <w:szCs w:val="24"/>
        </w:rPr>
        <w:t xml:space="preserve">problem, each robot uses a Double DQN to make decisions based on its current state (position, goal, obstacles, other agents). The network outputs the optimal action (move up, down, left, right, or stay).Agents follow an </w:t>
      </w:r>
      <w:r w:rsidRPr="00424C1A">
        <w:rPr>
          <w:rStyle w:val="Strong"/>
          <w:rFonts w:ascii="Times New Roman" w:hAnsi="Times New Roman" w:cs="Times New Roman"/>
          <w:sz w:val="24"/>
          <w:szCs w:val="24"/>
        </w:rPr>
        <w:t>ε-greedy policy</w:t>
      </w:r>
      <w:r w:rsidRPr="00424C1A">
        <w:rPr>
          <w:rFonts w:ascii="Times New Roman" w:hAnsi="Times New Roman" w:cs="Times New Roman"/>
          <w:b w:val="0"/>
          <w:bCs/>
          <w:sz w:val="24"/>
          <w:szCs w:val="24"/>
        </w:rPr>
        <w:t>, store experiences, and train using replay memory. Double DQN helps agents learn more accurately and enables better coordination if they share a common network.</w:t>
      </w:r>
    </w:p>
    <w:p w14:paraId="529B3E9A" w14:textId="35563333" w:rsidR="00424C1A" w:rsidRPr="00424C1A" w:rsidRDefault="00424C1A" w:rsidP="00424C1A">
      <w:pPr>
        <w:pStyle w:val="CapstoneHeading1"/>
        <w:numPr>
          <w:ilvl w:val="0"/>
          <w:numId w:val="0"/>
        </w:numPr>
        <w:snapToGrid w:val="0"/>
        <w:spacing w:line="300" w:lineRule="auto"/>
        <w:rPr>
          <w:rFonts w:ascii="Times New Roman" w:hAnsi="Times New Roman" w:cs="Times New Roman"/>
          <w:b w:val="0"/>
          <w:bCs/>
        </w:rPr>
      </w:pPr>
    </w:p>
    <w:p w14:paraId="195E5B01" w14:textId="3EDD7552" w:rsidR="00424C1A" w:rsidRPr="00424C1A" w:rsidRDefault="00424C1A" w:rsidP="00424C1A">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4.Multi – Agent</w:t>
      </w:r>
    </w:p>
    <w:p w14:paraId="23EEEBCC" w14:textId="4088A6D2" w:rsidR="00424C1A" w:rsidRDefault="00424C1A" w:rsidP="00424C1A">
      <w:pPr>
        <w:pStyle w:val="NormalWeb"/>
        <w:jc w:val="both"/>
      </w:pPr>
      <w:r>
        <w:rPr>
          <w:rStyle w:val="Strong"/>
        </w:rPr>
        <w:lastRenderedPageBreak/>
        <w:t>M</w:t>
      </w:r>
      <w:r>
        <w:rPr>
          <w:rStyle w:val="Strong"/>
        </w:rPr>
        <w:t>ulti-Agent Reinforcement Learning (MARL)</w:t>
      </w:r>
      <w:r>
        <w:t xml:space="preserve"> is an extension of traditional Reinforcement Learning (RL) where multiple agents learn and interact within a shared environment. Each agent independently observes its local state, selects actions, and receives rewards based on its behavior and the collective dynamics of the system. Unlike single-agent RL, MARL presents unique challenges such as non-stationarity, coordination, and competition due to the presence of other learning agents. Agents must adapt their policies not only to the environment but also to the evolving strategies of others. MARL techniques are commonly used in applications like autonomous driving, robot collaboration, traffic control, and smart logistics, where multiple decision-makers must learn to cooperate or compete to achieve individual or shared goals.</w:t>
      </w:r>
    </w:p>
    <w:p w14:paraId="58536807" w14:textId="77777777" w:rsidR="00BA0F66" w:rsidRDefault="00BA0F66" w:rsidP="005A6284">
      <w:pPr>
        <w:pStyle w:val="NormalWeb"/>
      </w:pPr>
    </w:p>
    <w:p w14:paraId="79146B24" w14:textId="1F5F34D9" w:rsidR="00424C1A" w:rsidRDefault="00424C1A" w:rsidP="003E468E">
      <w:pPr>
        <w:pStyle w:val="CapstoneHeading1"/>
        <w:numPr>
          <w:ilvl w:val="0"/>
          <w:numId w:val="0"/>
        </w:numPr>
        <w:snapToGrid w:val="0"/>
        <w:spacing w:line="300" w:lineRule="auto"/>
        <w:rPr>
          <w:rFonts w:ascii="Times New Roman" w:hAnsi="Times New Roman" w:cs="Times New Roman"/>
        </w:rPr>
      </w:pPr>
      <w:r w:rsidRPr="003C002C">
        <w:rPr>
          <w:rFonts w:ascii="Times New Roman" w:hAnsi="Times New Roman" w:cs="Times New Roman"/>
        </w:rPr>
        <w:t>Chapter</w:t>
      </w:r>
      <w:r>
        <w:rPr>
          <w:rFonts w:ascii="Times New Roman" w:hAnsi="Times New Roman" w:cs="Times New Roman"/>
        </w:rPr>
        <w:t xml:space="preserve"> 3.</w:t>
      </w:r>
      <w:r w:rsidRPr="00424C1A">
        <w:rPr>
          <w:rFonts w:ascii="Calibri" w:hAnsi="Calibri" w:cs="Times New Roman"/>
          <w:b w:val="0"/>
          <w:sz w:val="22"/>
          <w:szCs w:val="22"/>
        </w:rPr>
        <w:t xml:space="preserve"> </w:t>
      </w:r>
      <w:r w:rsidRPr="00424C1A">
        <w:rPr>
          <w:rFonts w:ascii="Times New Roman" w:hAnsi="Times New Roman" w:cs="Times New Roman"/>
        </w:rPr>
        <w:t>S</w:t>
      </w:r>
      <w:r>
        <w:rPr>
          <w:rFonts w:ascii="Times New Roman" w:hAnsi="Times New Roman" w:cs="Times New Roman"/>
        </w:rPr>
        <w:t>YSTEM</w:t>
      </w:r>
      <w:r w:rsidRPr="00424C1A">
        <w:rPr>
          <w:rFonts w:ascii="Times New Roman" w:hAnsi="Times New Roman" w:cs="Times New Roman"/>
        </w:rPr>
        <w:t xml:space="preserve"> D</w:t>
      </w:r>
      <w:r>
        <w:rPr>
          <w:rFonts w:ascii="Times New Roman" w:hAnsi="Times New Roman" w:cs="Times New Roman"/>
        </w:rPr>
        <w:t>ESIGN</w:t>
      </w:r>
    </w:p>
    <w:p w14:paraId="48BE3D29" w14:textId="22B58FB3" w:rsidR="00424C1A" w:rsidRDefault="00424C1A" w:rsidP="003E468E">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3.1.</w:t>
      </w:r>
      <w:r w:rsidRPr="00424C1A">
        <w:rPr>
          <w:rFonts w:ascii="Calibri" w:hAnsi="Calibri" w:cs="Times New Roman"/>
          <w:b w:val="0"/>
          <w:sz w:val="22"/>
          <w:szCs w:val="22"/>
        </w:rPr>
        <w:t xml:space="preserve"> </w:t>
      </w:r>
      <w:r w:rsidRPr="00424C1A">
        <w:rPr>
          <w:rFonts w:ascii="Times New Roman" w:hAnsi="Times New Roman" w:cs="Times New Roman"/>
        </w:rPr>
        <w:t>Description of the environment (grid, obstacles, delivery points, agents)</w:t>
      </w:r>
    </w:p>
    <w:p w14:paraId="67482703" w14:textId="6367EA9A" w:rsidR="00D121B8" w:rsidRDefault="00424C1A" w:rsidP="005A6284">
      <w:pPr>
        <w:pStyle w:val="NormalWeb"/>
      </w:pPr>
      <w:r w:rsidRPr="00424C1A">
        <w:drawing>
          <wp:inline distT="0" distB="0" distL="0" distR="0" wp14:anchorId="24A000DF" wp14:editId="383624D5">
            <wp:extent cx="5943600" cy="3308350"/>
            <wp:effectExtent l="0" t="0" r="0" b="6350"/>
            <wp:docPr id="4155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88" name=""/>
                    <pic:cNvPicPr/>
                  </pic:nvPicPr>
                  <pic:blipFill>
                    <a:blip r:embed="rId8"/>
                    <a:stretch>
                      <a:fillRect/>
                    </a:stretch>
                  </pic:blipFill>
                  <pic:spPr>
                    <a:xfrm>
                      <a:off x="0" y="0"/>
                      <a:ext cx="5943600" cy="3308350"/>
                    </a:xfrm>
                    <a:prstGeom prst="rect">
                      <a:avLst/>
                    </a:prstGeom>
                  </pic:spPr>
                </pic:pic>
              </a:graphicData>
            </a:graphic>
          </wp:inline>
        </w:drawing>
      </w:r>
    </w:p>
    <w:p w14:paraId="1627654D" w14:textId="77777777" w:rsidR="00424C1A" w:rsidRPr="00424C1A" w:rsidRDefault="00424C1A" w:rsidP="00424C1A">
      <w:pPr>
        <w:pStyle w:val="NormalWeb"/>
        <w:jc w:val="center"/>
        <w:rPr>
          <w:i/>
          <w:iCs/>
        </w:rPr>
      </w:pPr>
      <w:r w:rsidRPr="00424C1A">
        <w:rPr>
          <w:i/>
          <w:iCs/>
        </w:rPr>
        <w:t>Figure 1: Map lever 1 and lever 2 with 3 agent</w:t>
      </w:r>
    </w:p>
    <w:p w14:paraId="2BE1C82A" w14:textId="77777777" w:rsidR="00424C1A" w:rsidRDefault="00424C1A" w:rsidP="00424C1A">
      <w:pPr>
        <w:spacing w:before="100" w:beforeAutospacing="1" w:after="100" w:afterAutospacing="1"/>
        <w:jc w:val="both"/>
      </w:pPr>
      <w:r w:rsidRPr="00424C1A">
        <w:t xml:space="preserve">The simulation environment is a 2D grid designed for the multi-agent delivery problem. It consists of a square space divided into cells where agents can move in four directions: up, down, left, and right. Brown cells represent obstacles (walls) that agents cannot pass through, creating navigation challenges. Pickup points, shown as orange cells labeled P1, P2, P3, etc., are where agents begin their tasks by collecting items. Delivery points, marked as green cells with labels D1, D2, D3, etc., indicate the destinations for the deliveries. Agents are displayed as black cells or cells with numeric identifiers such as "1", "2", and "3". Each agent has a visible perception area shown as a faint circle, which allows it to sense its surroundings within a limited radius. Agents move one step at </w:t>
      </w:r>
      <w:r w:rsidRPr="00424C1A">
        <w:lastRenderedPageBreak/>
        <w:t>a time and learn to optimize their routes from pickup to delivery points while avoiding obstacles, preventing collisions, and minimizing delivery time.</w:t>
      </w:r>
    </w:p>
    <w:p w14:paraId="61724638" w14:textId="0C9794D1" w:rsidR="00424C1A" w:rsidRDefault="00424C1A" w:rsidP="00424C1A">
      <w:pPr>
        <w:pStyle w:val="CapstoneHeading1"/>
        <w:numPr>
          <w:ilvl w:val="0"/>
          <w:numId w:val="0"/>
        </w:numPr>
        <w:snapToGrid w:val="0"/>
        <w:spacing w:line="30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w:t>
      </w:r>
      <w:r w:rsidRPr="00424C1A">
        <w:rPr>
          <w:rFonts w:ascii="Times New Roman" w:hAnsi="Times New Roman" w:cs="Times New Roman"/>
        </w:rPr>
        <w:t>Agent modeling</w:t>
      </w:r>
    </w:p>
    <w:p w14:paraId="10306DB0" w14:textId="77777777" w:rsidR="00424C1A" w:rsidRDefault="00424C1A" w:rsidP="00424C1A">
      <w:pPr>
        <w:pStyle w:val="CapstoneHeading1"/>
        <w:numPr>
          <w:ilvl w:val="0"/>
          <w:numId w:val="0"/>
        </w:numPr>
        <w:snapToGrid w:val="0"/>
        <w:spacing w:line="300" w:lineRule="auto"/>
        <w:jc w:val="both"/>
        <w:rPr>
          <w:rFonts w:ascii="Times New Roman" w:hAnsi="Times New Roman" w:cs="Times New Roman"/>
          <w:b w:val="0"/>
          <w:bCs/>
          <w:sz w:val="24"/>
          <w:szCs w:val="24"/>
        </w:rPr>
      </w:pPr>
    </w:p>
    <w:p w14:paraId="2FB7D473" w14:textId="7DF44C95" w:rsidR="00424C1A" w:rsidRDefault="00424C1A" w:rsidP="00BC1E13">
      <w:pPr>
        <w:pStyle w:val="CapstoneHeading1"/>
        <w:numPr>
          <w:ilvl w:val="0"/>
          <w:numId w:val="0"/>
        </w:numPr>
        <w:snapToGrid w:val="0"/>
        <w:spacing w:line="300" w:lineRule="auto"/>
        <w:ind w:left="360"/>
        <w:jc w:val="both"/>
        <w:rPr>
          <w:rFonts w:ascii="Times New Roman" w:hAnsi="Times New Roman" w:cs="Times New Roman"/>
          <w:b w:val="0"/>
          <w:bCs/>
          <w:sz w:val="24"/>
          <w:szCs w:val="24"/>
        </w:rPr>
      </w:pPr>
      <w:r w:rsidRPr="00424C1A">
        <w:rPr>
          <w:rFonts w:ascii="Times New Roman" w:hAnsi="Times New Roman" w:cs="Times New Roman"/>
          <w:sz w:val="24"/>
          <w:szCs w:val="24"/>
        </w:rPr>
        <w:t>STATE:</w:t>
      </w:r>
      <w:r>
        <w:rPr>
          <w:rFonts w:ascii="Times New Roman" w:hAnsi="Times New Roman" w:cs="Times New Roman"/>
          <w:b w:val="0"/>
          <w:bCs/>
          <w:sz w:val="24"/>
          <w:szCs w:val="24"/>
        </w:rPr>
        <w:t xml:space="preserve"> </w:t>
      </w:r>
      <w:r w:rsidRPr="00424C1A">
        <w:rPr>
          <w:rFonts w:ascii="Times New Roman" w:hAnsi="Times New Roman" w:cs="Times New Roman"/>
          <w:b w:val="0"/>
          <w:bCs/>
          <w:sz w:val="24"/>
          <w:szCs w:val="24"/>
        </w:rPr>
        <w:t xml:space="preserve">The state of the agent includes the agent’s current position normalized according to the environment grid size, represented as coordinates (x, y), along with the normalized positions of the pickup point and the delivery point. Additionally, the state indicates whether the agent has already picked up the package through a boolean variable </w:t>
      </w:r>
      <w:r w:rsidRPr="00424C1A">
        <w:rPr>
          <w:rStyle w:val="HTMLCode"/>
          <w:rFonts w:ascii="Times New Roman" w:hAnsi="Times New Roman" w:cs="Times New Roman"/>
          <w:b w:val="0"/>
          <w:bCs/>
          <w:sz w:val="24"/>
          <w:szCs w:val="24"/>
        </w:rPr>
        <w:t>has_package</w:t>
      </w:r>
      <w:r w:rsidRPr="00424C1A">
        <w:rPr>
          <w:rFonts w:ascii="Times New Roman" w:hAnsi="Times New Roman" w:cs="Times New Roman"/>
          <w:b w:val="0"/>
          <w:bCs/>
          <w:sz w:val="24"/>
          <w:szCs w:val="24"/>
        </w:rPr>
        <w:t xml:space="preserve"> (True or False). The distance between the agent and the current target (either the pickup or delivery point, depending on whether the package has been picked up) is also calculated and included in the state. To allow the agent to observe its nearby surroundings, a local </w:t>
      </w:r>
      <w:r w:rsidRPr="00424C1A">
        <w:rPr>
          <w:rFonts w:ascii="Times New Roman" w:hAnsi="Times New Roman"/>
          <w:b w:val="0"/>
          <w:sz w:val="24"/>
          <w:szCs w:val="24"/>
        </w:rPr>
        <w:t xml:space="preserve">GRID_SIZE </w:t>
      </w:r>
      <w:r w:rsidRPr="00424C1A">
        <w:rPr>
          <w:rFonts w:ascii="Times New Roman" w:hAnsi="Times New Roman"/>
          <w:b w:val="0"/>
          <w:sz w:val="24"/>
          <w:szCs w:val="24"/>
        </w:rPr>
        <w:t>X</w:t>
      </w:r>
      <w:r>
        <w:rPr>
          <w:rFonts w:ascii="Times New Roman" w:hAnsi="Times New Roman"/>
          <w:b w:val="0"/>
          <w:sz w:val="24"/>
          <w:szCs w:val="24"/>
        </w:rPr>
        <w:t xml:space="preserve"> </w:t>
      </w:r>
      <w:r w:rsidRPr="00424C1A">
        <w:rPr>
          <w:rFonts w:ascii="Times New Roman" w:hAnsi="Times New Roman"/>
          <w:b w:val="0"/>
          <w:sz w:val="24"/>
          <w:szCs w:val="24"/>
        </w:rPr>
        <w:t xml:space="preserve">CELL_SIZE </w:t>
      </w:r>
      <w:r w:rsidRPr="00424C1A">
        <w:rPr>
          <w:rFonts w:ascii="Times New Roman" w:hAnsi="Times New Roman" w:cs="Times New Roman"/>
          <w:b w:val="0"/>
          <w:bCs/>
          <w:sz w:val="24"/>
          <w:szCs w:val="24"/>
        </w:rPr>
        <w:t xml:space="preserve"> grid map representing obstacles and paths around the agent is incorporated as a matrix. Finally, if there are multiple agents in the environment, the state also contains information about other agents within communication range to facilitate effective coordination in the shared task.</w:t>
      </w:r>
    </w:p>
    <w:p w14:paraId="272DA516" w14:textId="77777777" w:rsidR="00424C1A" w:rsidRDefault="00424C1A" w:rsidP="00BC1E13">
      <w:pPr>
        <w:pStyle w:val="CapstoneHeading1"/>
        <w:numPr>
          <w:ilvl w:val="0"/>
          <w:numId w:val="0"/>
        </w:numPr>
        <w:snapToGrid w:val="0"/>
        <w:spacing w:line="300" w:lineRule="auto"/>
        <w:ind w:left="360"/>
        <w:jc w:val="both"/>
        <w:rPr>
          <w:rFonts w:ascii="Times New Roman" w:hAnsi="Times New Roman" w:cs="Times New Roman"/>
          <w:sz w:val="24"/>
          <w:szCs w:val="24"/>
        </w:rPr>
      </w:pPr>
      <w:r>
        <w:rPr>
          <w:rFonts w:ascii="Times New Roman" w:hAnsi="Times New Roman" w:cs="Times New Roman"/>
          <w:sz w:val="24"/>
          <w:szCs w:val="24"/>
        </w:rPr>
        <w:t>ACTIONS:</w:t>
      </w:r>
    </w:p>
    <w:p w14:paraId="10EA6DD3" w14:textId="7A1F8B3D" w:rsidR="00424C1A" w:rsidRPr="00424C1A" w:rsidRDefault="00424C1A" w:rsidP="00BC1E13">
      <w:pPr>
        <w:pStyle w:val="CapstoneHeading1"/>
        <w:numPr>
          <w:ilvl w:val="0"/>
          <w:numId w:val="0"/>
        </w:numPr>
        <w:snapToGrid w:val="0"/>
        <w:spacing w:line="300" w:lineRule="auto"/>
        <w:ind w:left="360"/>
        <w:jc w:val="both"/>
        <w:rPr>
          <w:rFonts w:ascii="Times New Roman" w:hAnsi="Times New Roman" w:cs="Times New Roman"/>
          <w:b w:val="0"/>
          <w:bCs/>
          <w:sz w:val="24"/>
          <w:szCs w:val="24"/>
        </w:rPr>
      </w:pPr>
      <w:r w:rsidRPr="00424C1A">
        <w:rPr>
          <w:rFonts w:ascii="Times New Roman" w:hAnsi="Times New Roman" w:cs="Times New Roman"/>
          <w:b w:val="0"/>
          <w:bCs/>
          <w:sz w:val="24"/>
          <w:szCs w:val="24"/>
        </w:rPr>
        <w:t>The agent has five possible actions:</w:t>
      </w:r>
    </w:p>
    <w:p w14:paraId="0C83EF1A" w14:textId="77777777" w:rsidR="00424C1A" w:rsidRPr="00424C1A" w:rsidRDefault="00424C1A" w:rsidP="00BC1E13">
      <w:pPr>
        <w:pStyle w:val="NormalWeb"/>
        <w:ind w:left="360"/>
        <w:jc w:val="both"/>
      </w:pPr>
      <w:r w:rsidRPr="00424C1A">
        <w:t>0: Stay still (no movement).</w:t>
      </w:r>
    </w:p>
    <w:p w14:paraId="3C787BCE" w14:textId="77777777" w:rsidR="00424C1A" w:rsidRPr="00424C1A" w:rsidRDefault="00424C1A" w:rsidP="00BC1E13">
      <w:pPr>
        <w:pStyle w:val="NormalWeb"/>
        <w:ind w:left="360"/>
        <w:jc w:val="both"/>
      </w:pPr>
      <w:r w:rsidRPr="00424C1A">
        <w:t>1: Move up.</w:t>
      </w:r>
    </w:p>
    <w:p w14:paraId="753272FC" w14:textId="77777777" w:rsidR="00424C1A" w:rsidRPr="00424C1A" w:rsidRDefault="00424C1A" w:rsidP="00BC1E13">
      <w:pPr>
        <w:pStyle w:val="NormalWeb"/>
        <w:ind w:left="360"/>
        <w:jc w:val="both"/>
      </w:pPr>
      <w:r w:rsidRPr="00424C1A">
        <w:t>2: Move down.</w:t>
      </w:r>
    </w:p>
    <w:p w14:paraId="2B7235FE" w14:textId="77777777" w:rsidR="00424C1A" w:rsidRPr="00424C1A" w:rsidRDefault="00424C1A" w:rsidP="00BC1E13">
      <w:pPr>
        <w:pStyle w:val="NormalWeb"/>
        <w:ind w:left="360"/>
        <w:jc w:val="both"/>
      </w:pPr>
      <w:r w:rsidRPr="00424C1A">
        <w:t>3: Move left.</w:t>
      </w:r>
    </w:p>
    <w:p w14:paraId="578E2245" w14:textId="77777777" w:rsidR="00424C1A" w:rsidRDefault="00424C1A" w:rsidP="00BC1E13">
      <w:pPr>
        <w:pStyle w:val="NormalWeb"/>
        <w:ind w:left="360"/>
        <w:jc w:val="both"/>
      </w:pPr>
      <w:r w:rsidRPr="00424C1A">
        <w:t>4: Move right.</w:t>
      </w:r>
    </w:p>
    <w:p w14:paraId="6601BD1E" w14:textId="6EF04855" w:rsidR="00424C1A" w:rsidRPr="00424C1A" w:rsidRDefault="00424C1A" w:rsidP="00BC1E13">
      <w:pPr>
        <w:pStyle w:val="NormalWeb"/>
        <w:ind w:left="360"/>
        <w:jc w:val="both"/>
        <w:rPr>
          <w:b/>
          <w:bCs/>
        </w:rPr>
      </w:pPr>
      <w:r w:rsidRPr="00424C1A">
        <w:rPr>
          <w:b/>
          <w:bCs/>
        </w:rPr>
        <w:t>REWARD</w:t>
      </w:r>
      <w:r>
        <w:rPr>
          <w:b/>
          <w:bCs/>
        </w:rPr>
        <w:t xml:space="preserve"> : </w:t>
      </w:r>
      <w:r>
        <w:t>The reward system is designed as follows: The agent receives +20 points upon successfully reaching the pickup point and +50 points upon successful delivery. Additionally, the reward is proportional to the distance reduced when moving closer to the current target (pickup or delivery point). Other agents within communication range near the delivery point also receive a secondary reward up to +5 points, decreasing with distance to that point. Each movement step incurs a penalty of -0.01 points to encourage faster task completion. If the agent attempts to move but fails (due to collision or prolonged standing still), a penalty of -0.1 points is applied. Finally, a bonus reward is given if all agents complete their tasks before the step limit, based on the remaining steps.</w:t>
      </w:r>
    </w:p>
    <w:p w14:paraId="75E4BEE4" w14:textId="77777777" w:rsidR="00424C1A" w:rsidRPr="00424C1A" w:rsidRDefault="00424C1A" w:rsidP="00BC1E13">
      <w:pPr>
        <w:pStyle w:val="CapstoneHeading1"/>
        <w:numPr>
          <w:ilvl w:val="0"/>
          <w:numId w:val="0"/>
        </w:numPr>
        <w:snapToGrid w:val="0"/>
        <w:spacing w:line="300" w:lineRule="auto"/>
        <w:ind w:left="360"/>
        <w:jc w:val="both"/>
        <w:rPr>
          <w:rFonts w:ascii="Times New Roman" w:hAnsi="Times New Roman"/>
          <w:bCs/>
          <w:sz w:val="24"/>
          <w:szCs w:val="24"/>
        </w:rPr>
      </w:pPr>
    </w:p>
    <w:p w14:paraId="77A04A3A" w14:textId="64FA2890" w:rsidR="00424C1A" w:rsidRPr="00424C1A" w:rsidRDefault="00424C1A" w:rsidP="00424C1A">
      <w:pPr>
        <w:pStyle w:val="CapstoneHeading1"/>
        <w:numPr>
          <w:ilvl w:val="0"/>
          <w:numId w:val="0"/>
        </w:numPr>
        <w:snapToGrid w:val="0"/>
        <w:spacing w:line="300" w:lineRule="auto"/>
        <w:jc w:val="both"/>
        <w:rPr>
          <w:rFonts w:ascii="Times New Roman" w:eastAsia="Calibri" w:hAnsi="Times New Roman" w:cs="Times New Roman"/>
          <w:b w:val="0"/>
          <w:bCs/>
          <w:sz w:val="24"/>
          <w:szCs w:val="24"/>
        </w:rPr>
      </w:pPr>
    </w:p>
    <w:p w14:paraId="30442B12" w14:textId="5EF13E45" w:rsidR="00F97134" w:rsidRDefault="00F97134" w:rsidP="00F97134">
      <w:pPr>
        <w:pStyle w:val="CapstoneHeading2"/>
        <w:numPr>
          <w:ilvl w:val="0"/>
          <w:numId w:val="0"/>
        </w:numPr>
        <w:snapToGrid w:val="0"/>
        <w:spacing w:line="300" w:lineRule="auto"/>
        <w:ind w:left="574" w:hanging="432"/>
        <w:rPr>
          <w:b/>
          <w:bCs/>
          <w:i w:val="0"/>
          <w:iCs/>
          <w:sz w:val="28"/>
          <w:szCs w:val="28"/>
        </w:rPr>
      </w:pPr>
      <w:r w:rsidRPr="00F97134">
        <w:rPr>
          <w:b/>
          <w:bCs/>
          <w:i w:val="0"/>
          <w:iCs/>
          <w:sz w:val="28"/>
          <w:szCs w:val="28"/>
        </w:rPr>
        <w:t>Chapter</w:t>
      </w:r>
      <w:r>
        <w:rPr>
          <w:b/>
          <w:bCs/>
          <w:i w:val="0"/>
          <w:iCs/>
          <w:sz w:val="28"/>
          <w:szCs w:val="28"/>
        </w:rPr>
        <w:t xml:space="preserve"> 4:</w:t>
      </w:r>
      <w:r w:rsidRPr="00F97134">
        <w:rPr>
          <w:b/>
          <w:bCs/>
          <w:i w:val="0"/>
          <w:iCs/>
          <w:sz w:val="28"/>
          <w:szCs w:val="28"/>
        </w:rPr>
        <w:t xml:space="preserve"> Algorithm &amp; Learning Strategy</w:t>
      </w:r>
    </w:p>
    <w:p w14:paraId="4EEE114B" w14:textId="5A220910" w:rsidR="00F97134" w:rsidRDefault="00F97134" w:rsidP="00F97134">
      <w:pPr>
        <w:pStyle w:val="CapstoneHeading2"/>
        <w:numPr>
          <w:ilvl w:val="0"/>
          <w:numId w:val="0"/>
        </w:numPr>
        <w:snapToGrid w:val="0"/>
        <w:spacing w:line="300" w:lineRule="auto"/>
        <w:ind w:left="574" w:hanging="432"/>
        <w:rPr>
          <w:b/>
          <w:bCs/>
          <w:i w:val="0"/>
          <w:iCs/>
          <w:sz w:val="28"/>
          <w:szCs w:val="28"/>
        </w:rPr>
      </w:pPr>
      <w:r>
        <w:rPr>
          <w:b/>
          <w:bCs/>
          <w:i w:val="0"/>
          <w:iCs/>
          <w:sz w:val="28"/>
          <w:szCs w:val="28"/>
        </w:rPr>
        <w:lastRenderedPageBreak/>
        <w:t>4.1</w:t>
      </w:r>
      <w:r w:rsidRPr="00F97134">
        <w:rPr>
          <w:rFonts w:ascii="Calibri" w:hAnsi="Calibri"/>
          <w:i w:val="0"/>
          <w:sz w:val="22"/>
          <w:szCs w:val="22"/>
        </w:rPr>
        <w:t xml:space="preserve"> </w:t>
      </w:r>
      <w:r w:rsidRPr="00F97134">
        <w:rPr>
          <w:b/>
          <w:bCs/>
          <w:i w:val="0"/>
          <w:iCs/>
          <w:sz w:val="28"/>
          <w:szCs w:val="28"/>
        </w:rPr>
        <w:t>Double DQN (Double Deep Q-Network)</w:t>
      </w:r>
    </w:p>
    <w:p w14:paraId="0846E643" w14:textId="77777777" w:rsidR="00F97134" w:rsidRDefault="00F97134" w:rsidP="00F97134">
      <w:pPr>
        <w:pStyle w:val="CapstoneHeading2"/>
        <w:numPr>
          <w:ilvl w:val="0"/>
          <w:numId w:val="0"/>
        </w:numPr>
        <w:snapToGrid w:val="0"/>
        <w:spacing w:line="300" w:lineRule="auto"/>
        <w:ind w:left="574" w:hanging="432"/>
        <w:rPr>
          <w:b/>
          <w:bCs/>
          <w:i w:val="0"/>
          <w:iCs/>
          <w:sz w:val="28"/>
          <w:szCs w:val="28"/>
        </w:rPr>
      </w:pPr>
    </w:p>
    <w:p w14:paraId="46E96096" w14:textId="508234EE" w:rsidR="00F97134" w:rsidRDefault="00F97134" w:rsidP="00F97134">
      <w:pPr>
        <w:pStyle w:val="CapstoneHeading2"/>
        <w:numPr>
          <w:ilvl w:val="0"/>
          <w:numId w:val="0"/>
        </w:numPr>
        <w:snapToGrid w:val="0"/>
        <w:spacing w:line="300" w:lineRule="auto"/>
        <w:ind w:left="574" w:hanging="432"/>
        <w:rPr>
          <w:i w:val="0"/>
          <w:iCs/>
        </w:rPr>
      </w:pPr>
      <w:r w:rsidRPr="00F97134">
        <w:rPr>
          <w:i w:val="0"/>
          <w:iCs/>
        </w:rPr>
        <w:t>The original DQN algorithm tends to overestimate action values due to using the same network for both selecting and evaluating actions. Double DQN addresses this overestimation by decoupling these two roles.</w:t>
      </w:r>
    </w:p>
    <w:p w14:paraId="63132F6D" w14:textId="153FA78C" w:rsidR="00F97134" w:rsidRDefault="00F97134" w:rsidP="00F97134">
      <w:pPr>
        <w:pStyle w:val="CapstoneHeading2"/>
        <w:numPr>
          <w:ilvl w:val="0"/>
          <w:numId w:val="0"/>
        </w:numPr>
        <w:snapToGrid w:val="0"/>
        <w:spacing w:line="300" w:lineRule="auto"/>
        <w:ind w:left="574" w:hanging="432"/>
        <w:rPr>
          <w:i w:val="0"/>
          <w:iCs/>
        </w:rPr>
      </w:pPr>
      <w:r w:rsidRPr="00F97134">
        <w:rPr>
          <w:i w:val="0"/>
          <w:iCs/>
        </w:rPr>
        <w:drawing>
          <wp:inline distT="0" distB="0" distL="0" distR="0" wp14:anchorId="460B665F" wp14:editId="77E7AD46">
            <wp:extent cx="5654040" cy="3406140"/>
            <wp:effectExtent l="0" t="0" r="0" b="3810"/>
            <wp:docPr id="200113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513" name=""/>
                    <pic:cNvPicPr/>
                  </pic:nvPicPr>
                  <pic:blipFill rotWithShape="1">
                    <a:blip r:embed="rId9"/>
                    <a:srcRect l="-15472" t="-224" r="-19581" b="224"/>
                    <a:stretch/>
                  </pic:blipFill>
                  <pic:spPr bwMode="auto">
                    <a:xfrm>
                      <a:off x="0" y="0"/>
                      <a:ext cx="5662569" cy="3411278"/>
                    </a:xfrm>
                    <a:prstGeom prst="rect">
                      <a:avLst/>
                    </a:prstGeom>
                    <a:ln>
                      <a:noFill/>
                    </a:ln>
                    <a:extLst>
                      <a:ext uri="{53640926-AAD7-44D8-BBD7-CCE9431645EC}">
                        <a14:shadowObscured xmlns:a14="http://schemas.microsoft.com/office/drawing/2010/main"/>
                      </a:ext>
                    </a:extLst>
                  </pic:spPr>
                </pic:pic>
              </a:graphicData>
            </a:graphic>
          </wp:inline>
        </w:drawing>
      </w:r>
    </w:p>
    <w:p w14:paraId="4DD50DF4" w14:textId="77777777" w:rsidR="00F97134" w:rsidRDefault="00F97134" w:rsidP="00F97134">
      <w:pPr>
        <w:pStyle w:val="CapstoneHeading2"/>
        <w:numPr>
          <w:ilvl w:val="0"/>
          <w:numId w:val="0"/>
        </w:numPr>
        <w:snapToGrid w:val="0"/>
        <w:spacing w:line="300" w:lineRule="auto"/>
        <w:ind w:left="574" w:hanging="432"/>
        <w:rPr>
          <w:i w:val="0"/>
          <w:iCs/>
        </w:rPr>
      </w:pPr>
    </w:p>
    <w:p w14:paraId="05801F52" w14:textId="77777777" w:rsidR="00F97134" w:rsidRDefault="00F97134" w:rsidP="00F97134">
      <w:pPr>
        <w:pStyle w:val="CapstoneHeading2"/>
        <w:numPr>
          <w:ilvl w:val="0"/>
          <w:numId w:val="0"/>
        </w:numPr>
        <w:snapToGrid w:val="0"/>
        <w:spacing w:line="300" w:lineRule="auto"/>
        <w:ind w:left="574" w:hanging="432"/>
        <w:rPr>
          <w:i w:val="0"/>
          <w:iCs/>
        </w:rPr>
      </w:pPr>
    </w:p>
    <w:p w14:paraId="47ADC358" w14:textId="77777777" w:rsidR="00F97134" w:rsidRDefault="00F97134" w:rsidP="00F97134">
      <w:pPr>
        <w:pStyle w:val="CapstoneHeading2"/>
        <w:numPr>
          <w:ilvl w:val="0"/>
          <w:numId w:val="0"/>
        </w:numPr>
        <w:snapToGrid w:val="0"/>
        <w:spacing w:line="300" w:lineRule="auto"/>
        <w:ind w:left="574" w:hanging="432"/>
        <w:rPr>
          <w:i w:val="0"/>
          <w:iCs/>
        </w:rPr>
      </w:pPr>
    </w:p>
    <w:p w14:paraId="54BD59AB" w14:textId="77777777" w:rsidR="00F97134" w:rsidRDefault="00F97134" w:rsidP="00F97134">
      <w:pPr>
        <w:pStyle w:val="CapstoneHeading2"/>
        <w:numPr>
          <w:ilvl w:val="0"/>
          <w:numId w:val="0"/>
        </w:numPr>
        <w:snapToGrid w:val="0"/>
        <w:spacing w:line="300" w:lineRule="auto"/>
        <w:ind w:left="574" w:hanging="432"/>
        <w:rPr>
          <w:i w:val="0"/>
          <w:iCs/>
        </w:rPr>
      </w:pPr>
    </w:p>
    <w:p w14:paraId="153D1D3C" w14:textId="56FCF74D" w:rsidR="00F97134" w:rsidRDefault="00F97134" w:rsidP="00F97134">
      <w:pPr>
        <w:pStyle w:val="CapstoneHeading2"/>
        <w:numPr>
          <w:ilvl w:val="0"/>
          <w:numId w:val="0"/>
        </w:numPr>
        <w:snapToGrid w:val="0"/>
        <w:spacing w:line="300" w:lineRule="auto"/>
        <w:ind w:left="574" w:hanging="432"/>
        <w:rPr>
          <w:b/>
          <w:bCs/>
          <w:i w:val="0"/>
          <w:iCs/>
          <w:sz w:val="28"/>
          <w:szCs w:val="28"/>
        </w:rPr>
      </w:pPr>
      <w:r w:rsidRPr="00F97134">
        <w:rPr>
          <w:b/>
          <w:bCs/>
          <w:i w:val="0"/>
          <w:iCs/>
          <w:sz w:val="28"/>
          <w:szCs w:val="28"/>
        </w:rPr>
        <w:t>4.2</w:t>
      </w:r>
      <w:r w:rsidRPr="00F97134">
        <w:rPr>
          <w:b/>
          <w:bCs/>
          <w:i w:val="0"/>
          <w:iCs/>
          <w:sz w:val="28"/>
          <w:szCs w:val="28"/>
        </w:rPr>
        <w:t>Replay Buffer</w:t>
      </w:r>
    </w:p>
    <w:p w14:paraId="21D171D4" w14:textId="0DD82D06" w:rsidR="00F97134" w:rsidRPr="00F97134" w:rsidRDefault="00F97134" w:rsidP="00F97134">
      <w:pPr>
        <w:pStyle w:val="CapstoneHeading2"/>
        <w:numPr>
          <w:ilvl w:val="0"/>
          <w:numId w:val="0"/>
        </w:numPr>
        <w:snapToGrid w:val="0"/>
        <w:spacing w:line="300" w:lineRule="auto"/>
        <w:ind w:left="574" w:hanging="432"/>
        <w:rPr>
          <w:i w:val="0"/>
          <w:iCs/>
        </w:rPr>
      </w:pPr>
      <w:r w:rsidRPr="00F97134">
        <w:rPr>
          <w:i w:val="0"/>
          <w:iCs/>
        </w:rPr>
        <w:t xml:space="preserve">The replay buffer is a sequential memory used to store experience transitions </w:t>
      </w:r>
    </w:p>
    <w:p w14:paraId="7D8BE69A" w14:textId="1F63254B" w:rsidR="00F97134" w:rsidRDefault="00F97134" w:rsidP="00F97134">
      <w:pPr>
        <w:pStyle w:val="CapstoneHeading2"/>
        <w:numPr>
          <w:ilvl w:val="0"/>
          <w:numId w:val="0"/>
        </w:numPr>
        <w:snapToGrid w:val="0"/>
        <w:spacing w:line="300" w:lineRule="auto"/>
        <w:ind w:left="574" w:hanging="432"/>
        <w:rPr>
          <w:i w:val="0"/>
          <w:iCs/>
        </w:rPr>
      </w:pPr>
      <w:r w:rsidRPr="00F97134">
        <w:rPr>
          <w:i w:val="0"/>
          <w:iCs/>
        </w:rPr>
        <w:t>in the form:</w:t>
      </w:r>
    </w:p>
    <w:p w14:paraId="60799F73" w14:textId="23322BAC" w:rsidR="00F97134" w:rsidRDefault="00F97134" w:rsidP="00F97134">
      <w:pPr>
        <w:pStyle w:val="CapstoneHeading2"/>
        <w:numPr>
          <w:ilvl w:val="0"/>
          <w:numId w:val="0"/>
        </w:numPr>
        <w:snapToGrid w:val="0"/>
        <w:spacing w:line="300" w:lineRule="auto"/>
        <w:ind w:left="574" w:hanging="432"/>
        <w:jc w:val="center"/>
        <w:rPr>
          <w:i w:val="0"/>
          <w:iCs/>
        </w:rPr>
      </w:pPr>
      <w:r w:rsidRPr="00F97134">
        <w:rPr>
          <w:i w:val="0"/>
          <w:iCs/>
        </w:rPr>
        <w:t>(st​,at​,rt​,st+1​,done)</w:t>
      </w:r>
    </w:p>
    <w:p w14:paraId="38D12770" w14:textId="77777777" w:rsidR="00F97134" w:rsidRDefault="00F97134" w:rsidP="00F97134">
      <w:pPr>
        <w:pStyle w:val="CapstoneHeading2"/>
        <w:numPr>
          <w:ilvl w:val="0"/>
          <w:numId w:val="0"/>
        </w:numPr>
        <w:snapToGrid w:val="0"/>
        <w:spacing w:line="300" w:lineRule="auto"/>
        <w:ind w:left="574" w:hanging="432"/>
      </w:pPr>
      <w:r w:rsidRPr="00F97134">
        <w:rPr>
          <w:i w:val="0"/>
          <w:iCs/>
        </w:rPr>
        <w:t xml:space="preserve">In each update step, a minibatch is randomly sampled from the buffer to reduce sequential </w:t>
      </w:r>
    </w:p>
    <w:p w14:paraId="4AE2CEBA" w14:textId="77777777" w:rsidR="00F97134" w:rsidRPr="00F97134" w:rsidRDefault="00F97134" w:rsidP="00F97134">
      <w:pPr>
        <w:pStyle w:val="CapstoneHeading2"/>
        <w:numPr>
          <w:ilvl w:val="0"/>
          <w:numId w:val="0"/>
        </w:numPr>
        <w:snapToGrid w:val="0"/>
        <w:spacing w:line="300" w:lineRule="auto"/>
        <w:ind w:left="574" w:hanging="432"/>
        <w:rPr>
          <w:i w:val="0"/>
          <w:iCs/>
        </w:rPr>
      </w:pPr>
      <w:r w:rsidRPr="00F97134">
        <w:rPr>
          <w:i w:val="0"/>
          <w:iCs/>
        </w:rPr>
        <w:t>correlation and stabilize the training process.</w:t>
      </w:r>
    </w:p>
    <w:p w14:paraId="2E18DD15" w14:textId="5BB881EA" w:rsidR="00613139" w:rsidRPr="00F97134" w:rsidRDefault="00F97134" w:rsidP="00F97134">
      <w:pPr>
        <w:pStyle w:val="CapstoneHeading2"/>
        <w:numPr>
          <w:ilvl w:val="0"/>
          <w:numId w:val="0"/>
        </w:numPr>
        <w:snapToGrid w:val="0"/>
        <w:spacing w:line="300" w:lineRule="auto"/>
        <w:ind w:left="574" w:hanging="432"/>
        <w:rPr>
          <w:b/>
          <w:bCs/>
          <w:i w:val="0"/>
          <w:iCs/>
          <w:sz w:val="28"/>
          <w:szCs w:val="28"/>
        </w:rPr>
      </w:pPr>
      <w:r w:rsidRPr="00F97134">
        <w:rPr>
          <w:b/>
          <w:bCs/>
          <w:i w:val="0"/>
          <w:iCs/>
          <w:sz w:val="28"/>
          <w:szCs w:val="28"/>
        </w:rPr>
        <w:t xml:space="preserve">4.3 </w:t>
      </w:r>
      <w:r w:rsidRPr="00F97134">
        <w:rPr>
          <w:b/>
          <w:bCs/>
          <w:i w:val="0"/>
          <w:iCs/>
          <w:sz w:val="28"/>
          <w:szCs w:val="28"/>
        </w:rPr>
        <w:t>Target Network</w:t>
      </w:r>
      <w:r w:rsidR="00613139" w:rsidRPr="00F97134">
        <w:rPr>
          <w:b/>
          <w:bCs/>
          <w:i w:val="0"/>
          <w:iCs/>
          <w:sz w:val="28"/>
          <w:szCs w:val="28"/>
        </w:rPr>
        <w:t xml:space="preserve"> </w:t>
      </w:r>
    </w:p>
    <w:p w14:paraId="2FADAFB0" w14:textId="7713CBE1" w:rsidR="00F97134" w:rsidRPr="00134675" w:rsidRDefault="00F97134" w:rsidP="00F97134">
      <w:pPr>
        <w:pStyle w:val="CapstoneHeading1"/>
        <w:numPr>
          <w:ilvl w:val="0"/>
          <w:numId w:val="0"/>
        </w:numPr>
        <w:snapToGrid w:val="0"/>
        <w:spacing w:line="300" w:lineRule="auto"/>
        <w:ind w:left="360" w:hanging="360"/>
        <w:rPr>
          <w:rFonts w:ascii="Times New Roman" w:hAnsi="Times New Roman" w:cs="Times New Roman"/>
          <w:b w:val="0"/>
          <w:bCs/>
          <w:sz w:val="24"/>
          <w:szCs w:val="24"/>
        </w:rPr>
      </w:pPr>
      <w:r w:rsidRPr="00134675">
        <w:rPr>
          <w:rFonts w:ascii="Times New Roman" w:hAnsi="Times New Roman" w:cs="Times New Roman"/>
          <w:b w:val="0"/>
          <w:bCs/>
          <w:sz w:val="24"/>
          <w:szCs w:val="24"/>
        </w:rPr>
        <w:t xml:space="preserve">The target network is a temporary copy of the main network, used tcompute a more stable </w:t>
      </w:r>
    </w:p>
    <w:p w14:paraId="791EDFEB" w14:textId="30812CB7" w:rsidR="00134675" w:rsidRDefault="00134675" w:rsidP="00F97134">
      <w:pPr>
        <w:pStyle w:val="CapstoneHeading1"/>
        <w:numPr>
          <w:ilvl w:val="0"/>
          <w:numId w:val="0"/>
        </w:numPr>
        <w:snapToGrid w:val="0"/>
        <w:spacing w:line="300" w:lineRule="auto"/>
        <w:ind w:left="360" w:hanging="360"/>
        <w:rPr>
          <w:rFonts w:ascii="Times New Roman" w:hAnsi="Times New Roman" w:cs="Times New Roman"/>
          <w:b w:val="0"/>
          <w:bCs/>
          <w:sz w:val="24"/>
          <w:szCs w:val="24"/>
        </w:rPr>
      </w:pPr>
      <w:r w:rsidRPr="00134675">
        <w:rPr>
          <w:rFonts w:ascii="Times New Roman" w:hAnsi="Times New Roman" w:cs="Times New Roman"/>
          <w:b w:val="0"/>
          <w:bCs/>
          <w:sz w:val="24"/>
          <w:szCs w:val="24"/>
        </w:rPr>
        <w:t>target value yty_tyt​:</w:t>
      </w:r>
    </w:p>
    <w:p w14:paraId="17ADDE15" w14:textId="2485E2E7" w:rsidR="00134675" w:rsidRDefault="00134675" w:rsidP="00F97134">
      <w:pPr>
        <w:pStyle w:val="CapstoneHeading1"/>
        <w:numPr>
          <w:ilvl w:val="0"/>
          <w:numId w:val="0"/>
        </w:numPr>
        <w:snapToGrid w:val="0"/>
        <w:spacing w:line="300" w:lineRule="auto"/>
        <w:ind w:left="360" w:hanging="360"/>
        <w:rPr>
          <w:rFonts w:ascii="Times New Roman" w:hAnsi="Times New Roman" w:cs="Times New Roman"/>
          <w:b w:val="0"/>
          <w:bCs/>
          <w:sz w:val="24"/>
          <w:szCs w:val="24"/>
        </w:rPr>
      </w:pPr>
      <w:r w:rsidRPr="00134675">
        <w:rPr>
          <w:rFonts w:ascii="Times New Roman" w:hAnsi="Times New Roman" w:cs="Times New Roman"/>
          <w:b w:val="0"/>
          <w:bCs/>
          <w:sz w:val="24"/>
          <w:szCs w:val="24"/>
        </w:rPr>
        <w:lastRenderedPageBreak/>
        <w:drawing>
          <wp:inline distT="0" distB="0" distL="0" distR="0" wp14:anchorId="3F5E774F" wp14:editId="2CC5EC10">
            <wp:extent cx="5455920" cy="1255234"/>
            <wp:effectExtent l="0" t="0" r="0" b="2540"/>
            <wp:docPr id="17818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703" name=""/>
                    <pic:cNvPicPr/>
                  </pic:nvPicPr>
                  <pic:blipFill rotWithShape="1">
                    <a:blip r:embed="rId10"/>
                    <a:srcRect l="-27313" t="607" r="-26611" b="-607"/>
                    <a:stretch/>
                  </pic:blipFill>
                  <pic:spPr bwMode="auto">
                    <a:xfrm>
                      <a:off x="0" y="0"/>
                      <a:ext cx="5484391" cy="1261784"/>
                    </a:xfrm>
                    <a:prstGeom prst="rect">
                      <a:avLst/>
                    </a:prstGeom>
                    <a:ln>
                      <a:noFill/>
                    </a:ln>
                    <a:extLst>
                      <a:ext uri="{53640926-AAD7-44D8-BBD7-CCE9431645EC}">
                        <a14:shadowObscured xmlns:a14="http://schemas.microsoft.com/office/drawing/2010/main"/>
                      </a:ext>
                    </a:extLst>
                  </pic:spPr>
                </pic:pic>
              </a:graphicData>
            </a:graphic>
          </wp:inline>
        </w:drawing>
      </w:r>
    </w:p>
    <w:p w14:paraId="1FE90F47" w14:textId="77777777" w:rsidR="00134675" w:rsidRPr="00134675" w:rsidRDefault="00134675" w:rsidP="00134675">
      <w:pPr>
        <w:spacing w:before="100" w:beforeAutospacing="1" w:after="100" w:afterAutospacing="1"/>
      </w:pPr>
      <w:r w:rsidRPr="00134675">
        <w:t>The target network is periodically updated:</w:t>
      </w:r>
    </w:p>
    <w:p w14:paraId="4AFBE564" w14:textId="7014CF97" w:rsidR="00134675" w:rsidRPr="00134675" w:rsidRDefault="00134675" w:rsidP="00134675">
      <w:pPr>
        <w:jc w:val="center"/>
      </w:pPr>
      <w:r w:rsidRPr="00134675">
        <w:t>θ−←θ</w:t>
      </w:r>
    </w:p>
    <w:p w14:paraId="3C9C1BEC" w14:textId="5228D7D3" w:rsidR="00134675" w:rsidRDefault="00134675" w:rsidP="00134675">
      <w:pPr>
        <w:spacing w:before="100" w:beforeAutospacing="1" w:after="100" w:afterAutospacing="1"/>
      </w:pPr>
      <w:r w:rsidRPr="00134675">
        <w:t>where θ represents the main network parameters and θ</w:t>
      </w:r>
      <w:r>
        <w:t xml:space="preserve"> </w:t>
      </w:r>
      <w:r w:rsidRPr="00134675">
        <w:t>the target network parameters.</w:t>
      </w:r>
    </w:p>
    <w:p w14:paraId="269B122C" w14:textId="3EA2ABE9" w:rsidR="00134675" w:rsidRDefault="00134675" w:rsidP="00134675">
      <w:pPr>
        <w:spacing w:before="100" w:beforeAutospacing="1" w:after="100" w:afterAutospacing="1"/>
        <w:rPr>
          <w:b/>
          <w:bCs/>
          <w:sz w:val="28"/>
          <w:szCs w:val="28"/>
        </w:rPr>
      </w:pPr>
      <w:r w:rsidRPr="00134675">
        <w:rPr>
          <w:b/>
          <w:bCs/>
          <w:sz w:val="28"/>
          <w:szCs w:val="28"/>
        </w:rPr>
        <w:t xml:space="preserve">4.4 </w:t>
      </w:r>
      <w:r w:rsidRPr="00134675">
        <w:rPr>
          <w:b/>
          <w:bCs/>
          <w:sz w:val="28"/>
          <w:szCs w:val="28"/>
        </w:rPr>
        <w:t>Loss Function</w:t>
      </w:r>
    </w:p>
    <w:p w14:paraId="6113C383" w14:textId="2CC4759E" w:rsidR="00134675" w:rsidRPr="00134675" w:rsidRDefault="00134675" w:rsidP="00134675">
      <w:pPr>
        <w:spacing w:before="100" w:beforeAutospacing="1" w:after="100" w:afterAutospacing="1"/>
        <w:rPr>
          <w:b/>
          <w:bCs/>
        </w:rPr>
      </w:pPr>
      <w:r w:rsidRPr="00134675">
        <w:t>The loss function measures the deviation between the predicted Q-value and the target value:</w:t>
      </w:r>
    </w:p>
    <w:p w14:paraId="15D1EF9D" w14:textId="6A3B5AFE" w:rsidR="00134675" w:rsidRDefault="00134675" w:rsidP="00F97134">
      <w:pPr>
        <w:pStyle w:val="CapstoneHeading1"/>
        <w:numPr>
          <w:ilvl w:val="0"/>
          <w:numId w:val="0"/>
        </w:numPr>
        <w:snapToGrid w:val="0"/>
        <w:spacing w:line="300" w:lineRule="auto"/>
        <w:ind w:left="360" w:hanging="360"/>
        <w:rPr>
          <w:rFonts w:ascii="Times New Roman" w:hAnsi="Times New Roman" w:cs="Times New Roman"/>
          <w:b w:val="0"/>
          <w:bCs/>
          <w:sz w:val="24"/>
          <w:szCs w:val="24"/>
        </w:rPr>
      </w:pPr>
      <w:r w:rsidRPr="00134675">
        <w:rPr>
          <w:rFonts w:ascii="Times New Roman" w:hAnsi="Times New Roman" w:cs="Times New Roman"/>
          <w:b w:val="0"/>
          <w:bCs/>
          <w:sz w:val="24"/>
          <w:szCs w:val="24"/>
        </w:rPr>
        <w:drawing>
          <wp:inline distT="0" distB="0" distL="0" distR="0" wp14:anchorId="021EADE0" wp14:editId="14BE287E">
            <wp:extent cx="5882640" cy="2554262"/>
            <wp:effectExtent l="0" t="0" r="0" b="0"/>
            <wp:docPr id="14845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0883" name=""/>
                    <pic:cNvPicPr/>
                  </pic:nvPicPr>
                  <pic:blipFill rotWithShape="1">
                    <a:blip r:embed="rId11"/>
                    <a:srcRect l="-25224" t="298" r="-23404" b="-298"/>
                    <a:stretch/>
                  </pic:blipFill>
                  <pic:spPr bwMode="auto">
                    <a:xfrm>
                      <a:off x="0" y="0"/>
                      <a:ext cx="5885888" cy="2555672"/>
                    </a:xfrm>
                    <a:prstGeom prst="rect">
                      <a:avLst/>
                    </a:prstGeom>
                    <a:ln>
                      <a:noFill/>
                    </a:ln>
                    <a:extLst>
                      <a:ext uri="{53640926-AAD7-44D8-BBD7-CCE9431645EC}">
                        <a14:shadowObscured xmlns:a14="http://schemas.microsoft.com/office/drawing/2010/main"/>
                      </a:ext>
                    </a:extLst>
                  </pic:spPr>
                </pic:pic>
              </a:graphicData>
            </a:graphic>
          </wp:inline>
        </w:drawing>
      </w:r>
    </w:p>
    <w:p w14:paraId="2BBF23B3" w14:textId="440DA61F" w:rsidR="00134675" w:rsidRDefault="00134675" w:rsidP="00F97134">
      <w:pPr>
        <w:pStyle w:val="CapstoneHeading1"/>
        <w:numPr>
          <w:ilvl w:val="0"/>
          <w:numId w:val="0"/>
        </w:numPr>
        <w:snapToGrid w:val="0"/>
        <w:spacing w:line="300" w:lineRule="auto"/>
        <w:ind w:left="360" w:hanging="360"/>
        <w:rPr>
          <w:rFonts w:ascii="Times New Roman" w:hAnsi="Times New Roman" w:cs="Times New Roman"/>
        </w:rPr>
      </w:pPr>
      <w:r w:rsidRPr="00134675">
        <w:rPr>
          <w:rFonts w:ascii="Times New Roman" w:hAnsi="Times New Roman" w:cs="Times New Roman"/>
        </w:rPr>
        <w:t xml:space="preserve">4.5 </w:t>
      </w:r>
      <w:r w:rsidRPr="00134675">
        <w:rPr>
          <w:rFonts w:ascii="Times New Roman" w:hAnsi="Times New Roman" w:cs="Times New Roman"/>
        </w:rPr>
        <w:t>ε-greedy Policy</w:t>
      </w:r>
    </w:p>
    <w:p w14:paraId="5B3C5E82" w14:textId="14A41AF6" w:rsidR="00134675" w:rsidRPr="00134675" w:rsidRDefault="00134675" w:rsidP="00F97134">
      <w:pPr>
        <w:pStyle w:val="CapstoneHeading1"/>
        <w:numPr>
          <w:ilvl w:val="0"/>
          <w:numId w:val="0"/>
        </w:numPr>
        <w:snapToGrid w:val="0"/>
        <w:spacing w:line="300" w:lineRule="auto"/>
        <w:ind w:left="360" w:hanging="360"/>
        <w:rPr>
          <w:rFonts w:ascii="Times New Roman" w:hAnsi="Times New Roman" w:cs="Times New Roman"/>
        </w:rPr>
      </w:pPr>
      <w:r w:rsidRPr="00134675">
        <w:rPr>
          <w:rFonts w:ascii="Times New Roman" w:hAnsi="Times New Roman" w:cs="Times New Roman"/>
        </w:rPr>
        <w:drawing>
          <wp:inline distT="0" distB="0" distL="0" distR="0" wp14:anchorId="76AB15B9" wp14:editId="1C624D09">
            <wp:extent cx="6400800" cy="1689100"/>
            <wp:effectExtent l="0" t="0" r="0" b="6350"/>
            <wp:docPr id="21618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2938" name=""/>
                    <pic:cNvPicPr/>
                  </pic:nvPicPr>
                  <pic:blipFill rotWithShape="1">
                    <a:blip r:embed="rId12"/>
                    <a:srcRect l="-17214" t="-451" r="-14243" b="451"/>
                    <a:stretch/>
                  </pic:blipFill>
                  <pic:spPr bwMode="auto">
                    <a:xfrm>
                      <a:off x="0" y="0"/>
                      <a:ext cx="6415041" cy="1692858"/>
                    </a:xfrm>
                    <a:prstGeom prst="rect">
                      <a:avLst/>
                    </a:prstGeom>
                    <a:ln>
                      <a:noFill/>
                    </a:ln>
                    <a:extLst>
                      <a:ext uri="{53640926-AAD7-44D8-BBD7-CCE9431645EC}">
                        <a14:shadowObscured xmlns:a14="http://schemas.microsoft.com/office/drawing/2010/main"/>
                      </a:ext>
                    </a:extLst>
                  </pic:spPr>
                </pic:pic>
              </a:graphicData>
            </a:graphic>
          </wp:inline>
        </w:drawing>
      </w:r>
    </w:p>
    <w:p w14:paraId="0C5036FE" w14:textId="628038C6" w:rsidR="00134675" w:rsidRDefault="00134675" w:rsidP="00F97134">
      <w:pPr>
        <w:pStyle w:val="CapstoneHeading1"/>
        <w:numPr>
          <w:ilvl w:val="0"/>
          <w:numId w:val="0"/>
        </w:numPr>
        <w:snapToGrid w:val="0"/>
        <w:spacing w:line="300" w:lineRule="auto"/>
        <w:ind w:left="360" w:hanging="360"/>
        <w:rPr>
          <w:rFonts w:ascii="Times New Roman" w:hAnsi="Times New Roman" w:cs="Times New Roman"/>
        </w:rPr>
      </w:pPr>
      <w:r w:rsidRPr="00134675">
        <w:rPr>
          <w:rFonts w:ascii="Times New Roman" w:hAnsi="Times New Roman" w:cs="Times New Roman"/>
        </w:rPr>
        <w:t xml:space="preserve">4.6 </w:t>
      </w:r>
      <w:r w:rsidRPr="00134675">
        <w:rPr>
          <w:rFonts w:ascii="Times New Roman" w:hAnsi="Times New Roman" w:cs="Times New Roman"/>
        </w:rPr>
        <w:t>DQN Network Architecture</w:t>
      </w:r>
    </w:p>
    <w:p w14:paraId="3428778F" w14:textId="598CA4B2" w:rsidR="00134675" w:rsidRPr="00134675" w:rsidRDefault="00134675" w:rsidP="00F97134">
      <w:pPr>
        <w:pStyle w:val="CapstoneHeading1"/>
        <w:numPr>
          <w:ilvl w:val="0"/>
          <w:numId w:val="0"/>
        </w:numPr>
        <w:snapToGrid w:val="0"/>
        <w:spacing w:line="300" w:lineRule="auto"/>
        <w:ind w:left="360" w:hanging="360"/>
        <w:rPr>
          <w:rFonts w:ascii="Times New Roman" w:hAnsi="Times New Roman" w:cs="Times New Roman"/>
        </w:rPr>
      </w:pPr>
      <w:r w:rsidRPr="00134675">
        <w:rPr>
          <w:rFonts w:ascii="Times New Roman" w:hAnsi="Times New Roman" w:cs="Times New Roman"/>
        </w:rPr>
        <w:lastRenderedPageBreak/>
        <w:drawing>
          <wp:inline distT="0" distB="0" distL="0" distR="0" wp14:anchorId="03971D6E" wp14:editId="3A6F49AB">
            <wp:extent cx="7086600" cy="2916555"/>
            <wp:effectExtent l="0" t="0" r="0" b="0"/>
            <wp:docPr id="4310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0567" name=""/>
                    <pic:cNvPicPr/>
                  </pic:nvPicPr>
                  <pic:blipFill rotWithShape="1">
                    <a:blip r:embed="rId13"/>
                    <a:srcRect l="-11409" t="523" r="-7820" b="-523"/>
                    <a:stretch/>
                  </pic:blipFill>
                  <pic:spPr bwMode="auto">
                    <a:xfrm>
                      <a:off x="0" y="0"/>
                      <a:ext cx="7086600" cy="2916555"/>
                    </a:xfrm>
                    <a:prstGeom prst="rect">
                      <a:avLst/>
                    </a:prstGeom>
                    <a:ln>
                      <a:noFill/>
                    </a:ln>
                    <a:extLst>
                      <a:ext uri="{53640926-AAD7-44D8-BBD7-CCE9431645EC}">
                        <a14:shadowObscured xmlns:a14="http://schemas.microsoft.com/office/drawing/2010/main"/>
                      </a:ext>
                    </a:extLst>
                  </pic:spPr>
                </pic:pic>
              </a:graphicData>
            </a:graphic>
          </wp:inline>
        </w:drawing>
      </w:r>
    </w:p>
    <w:p w14:paraId="73FCD3E6" w14:textId="70579164" w:rsidR="00134675" w:rsidRDefault="00134675" w:rsidP="00134675">
      <w:pPr>
        <w:pStyle w:val="CapstoneHeading1"/>
        <w:numPr>
          <w:ilvl w:val="0"/>
          <w:numId w:val="0"/>
        </w:numPr>
        <w:snapToGrid w:val="0"/>
        <w:spacing w:line="300" w:lineRule="auto"/>
        <w:rPr>
          <w:rFonts w:ascii="Times New Roman" w:hAnsi="Times New Roman" w:cs="Times New Roman"/>
        </w:rPr>
      </w:pPr>
      <w:r w:rsidRPr="003C002C">
        <w:rPr>
          <w:rFonts w:ascii="Times New Roman" w:hAnsi="Times New Roman" w:cs="Times New Roman"/>
        </w:rPr>
        <w:t>Chapter</w:t>
      </w:r>
      <w:r>
        <w:rPr>
          <w:rFonts w:ascii="Times New Roman" w:hAnsi="Times New Roman" w:cs="Times New Roman"/>
        </w:rPr>
        <w:t xml:space="preserve"> </w:t>
      </w:r>
      <w:r w:rsidRPr="00134675">
        <w:rPr>
          <w:rFonts w:ascii="Times New Roman" w:hAnsi="Times New Roman" w:cs="Times New Roman"/>
        </w:rPr>
        <w:t>5. Experiments</w:t>
      </w:r>
    </w:p>
    <w:p w14:paraId="2199E20D" w14:textId="77777777" w:rsidR="00134675" w:rsidRDefault="00134675" w:rsidP="00134675">
      <w:pPr>
        <w:pStyle w:val="CapstoneHeading1"/>
        <w:numPr>
          <w:ilvl w:val="0"/>
          <w:numId w:val="0"/>
        </w:numPr>
        <w:snapToGrid w:val="0"/>
        <w:spacing w:line="300" w:lineRule="auto"/>
        <w:rPr>
          <w:rFonts w:ascii="Times New Roman" w:hAnsi="Times New Roman" w:cs="Times New Roman"/>
        </w:rPr>
      </w:pPr>
    </w:p>
    <w:p w14:paraId="0CC6559E" w14:textId="6ADE703F" w:rsidR="00134675" w:rsidRDefault="005B6CEB" w:rsidP="00134675">
      <w:pPr>
        <w:pStyle w:val="CapstoneHeading2"/>
        <w:numPr>
          <w:ilvl w:val="0"/>
          <w:numId w:val="0"/>
        </w:numPr>
        <w:snapToGrid w:val="0"/>
        <w:spacing w:line="300" w:lineRule="auto"/>
        <w:rPr>
          <w:b/>
          <w:bCs/>
          <w:i w:val="0"/>
          <w:iCs/>
          <w:sz w:val="28"/>
          <w:szCs w:val="28"/>
        </w:rPr>
      </w:pPr>
      <w:r w:rsidRPr="005B6CEB">
        <w:rPr>
          <w:b/>
          <w:bCs/>
          <w:i w:val="0"/>
          <w:iCs/>
          <w:sz w:val="28"/>
          <w:szCs w:val="28"/>
        </w:rPr>
        <w:t>5.1</w:t>
      </w:r>
      <w:r w:rsidRPr="005B6CEB">
        <w:rPr>
          <w:rFonts w:ascii="Calibri" w:hAnsi="Calibri"/>
          <w:b/>
          <w:bCs/>
          <w:i w:val="0"/>
          <w:iCs/>
          <w:sz w:val="28"/>
          <w:szCs w:val="28"/>
        </w:rPr>
        <w:t xml:space="preserve"> </w:t>
      </w:r>
      <w:r w:rsidRPr="005B6CEB">
        <w:rPr>
          <w:b/>
          <w:bCs/>
          <w:i w:val="0"/>
          <w:iCs/>
          <w:sz w:val="28"/>
          <w:szCs w:val="28"/>
        </w:rPr>
        <w:t>Training Parameters</w:t>
      </w:r>
    </w:p>
    <w:p w14:paraId="4351665D" w14:textId="77777777" w:rsidR="005B6CEB" w:rsidRPr="005B6CEB" w:rsidRDefault="005B6CEB" w:rsidP="005B6CEB">
      <w:pPr>
        <w:pStyle w:val="NormalWeb"/>
        <w:jc w:val="both"/>
      </w:pPr>
      <w:r w:rsidRPr="005B6CEB">
        <w:t>The training process uses the following hyperparameters: the environment grid has a size of 15x15 (</w:t>
      </w:r>
      <w:r w:rsidRPr="005B6CEB">
        <w:rPr>
          <w:rStyle w:val="HTMLCode"/>
          <w:rFonts w:ascii="Times New Roman" w:hAnsi="Times New Roman" w:cs="Times New Roman"/>
          <w:sz w:val="24"/>
          <w:szCs w:val="24"/>
        </w:rPr>
        <w:t>GRID_SIZE = 15</w:t>
      </w:r>
      <w:r w:rsidRPr="005B6CEB">
        <w:t>) with each cell measuring 25 pixels (</w:t>
      </w:r>
      <w:r w:rsidRPr="005B6CEB">
        <w:rPr>
          <w:rStyle w:val="HTMLCode"/>
          <w:rFonts w:ascii="Times New Roman" w:hAnsi="Times New Roman" w:cs="Times New Roman"/>
          <w:sz w:val="24"/>
          <w:szCs w:val="24"/>
        </w:rPr>
        <w:t>CELL_SIZE = 25</w:t>
      </w:r>
      <w:r w:rsidRPr="005B6CEB">
        <w:t xml:space="preserve">), resulting in a display window size of </w:t>
      </w:r>
      <w:r w:rsidRPr="005B6CEB">
        <w:rPr>
          <w:rStyle w:val="HTMLCode"/>
          <w:rFonts w:ascii="Times New Roman" w:hAnsi="Times New Roman" w:cs="Times New Roman"/>
          <w:sz w:val="24"/>
          <w:szCs w:val="24"/>
        </w:rPr>
        <w:t>WINDOW_SIZE = GRID_SIZE * CELL_SIZE</w:t>
      </w:r>
      <w:r w:rsidRPr="005B6CEB">
        <w:t>. The simulation involves 5 agents (</w:t>
      </w:r>
      <w:r w:rsidRPr="005B6CEB">
        <w:rPr>
          <w:rStyle w:val="HTMLCode"/>
          <w:rFonts w:ascii="Times New Roman" w:hAnsi="Times New Roman" w:cs="Times New Roman"/>
          <w:sz w:val="24"/>
          <w:szCs w:val="24"/>
        </w:rPr>
        <w:t>NUM_AGENTS = 5</w:t>
      </w:r>
      <w:r w:rsidRPr="005B6CEB">
        <w:t>), trained over 1000 episodes (</w:t>
      </w:r>
      <w:r w:rsidRPr="005B6CEB">
        <w:rPr>
          <w:rStyle w:val="HTMLCode"/>
          <w:rFonts w:ascii="Times New Roman" w:hAnsi="Times New Roman" w:cs="Times New Roman"/>
          <w:sz w:val="24"/>
          <w:szCs w:val="24"/>
        </w:rPr>
        <w:t>EPISODES = 1000</w:t>
      </w:r>
      <w:r w:rsidRPr="005B6CEB">
        <w:t>) with a maximum of 1000 steps per episode (</w:t>
      </w:r>
      <w:r w:rsidRPr="005B6CEB">
        <w:rPr>
          <w:rStyle w:val="HTMLCode"/>
          <w:rFonts w:ascii="Times New Roman" w:hAnsi="Times New Roman" w:cs="Times New Roman"/>
          <w:sz w:val="24"/>
          <w:szCs w:val="24"/>
        </w:rPr>
        <w:t>MAX_STEPS = 1000</w:t>
      </w:r>
      <w:r w:rsidRPr="005B6CEB">
        <w:t>). The training batch size is 64 (</w:t>
      </w:r>
      <w:r w:rsidRPr="005B6CEB">
        <w:rPr>
          <w:rStyle w:val="HTMLCode"/>
          <w:rFonts w:ascii="Times New Roman" w:hAnsi="Times New Roman" w:cs="Times New Roman"/>
          <w:sz w:val="24"/>
          <w:szCs w:val="24"/>
        </w:rPr>
        <w:t>BATCH_SIZE = 64</w:t>
      </w:r>
      <w:r w:rsidRPr="005B6CEB">
        <w:t>), and the replay memory has a capacity of 10,000 experiences (</w:t>
      </w:r>
      <w:r w:rsidRPr="005B6CEB">
        <w:rPr>
          <w:rStyle w:val="HTMLCode"/>
          <w:rFonts w:ascii="Times New Roman" w:hAnsi="Times New Roman" w:cs="Times New Roman"/>
          <w:sz w:val="24"/>
          <w:szCs w:val="24"/>
        </w:rPr>
        <w:t>MEMORY_CAPACITY = 10000</w:t>
      </w:r>
      <w:r w:rsidRPr="005B6CEB">
        <w:t xml:space="preserve">). The model is trained with a learning rate of </w:t>
      </w:r>
      <w:r w:rsidRPr="005B6CEB">
        <w:rPr>
          <w:rStyle w:val="HTMLCode"/>
          <w:rFonts w:ascii="Times New Roman" w:hAnsi="Times New Roman" w:cs="Times New Roman"/>
          <w:sz w:val="24"/>
          <w:szCs w:val="24"/>
        </w:rPr>
        <w:t>1e-4</w:t>
      </w:r>
      <w:r w:rsidRPr="005B6CEB">
        <w:t xml:space="preserve"> (</w:t>
      </w:r>
      <w:r w:rsidRPr="005B6CEB">
        <w:rPr>
          <w:rStyle w:val="HTMLCode"/>
          <w:rFonts w:ascii="Times New Roman" w:hAnsi="Times New Roman" w:cs="Times New Roman"/>
          <w:sz w:val="24"/>
          <w:szCs w:val="24"/>
        </w:rPr>
        <w:t>LEARNING_RATE = 1e-4</w:t>
      </w:r>
      <w:r w:rsidRPr="005B6CEB">
        <w:t>) and a discount factor γ = 0.95 (</w:t>
      </w:r>
      <w:r w:rsidRPr="005B6CEB">
        <w:rPr>
          <w:rStyle w:val="HTMLCode"/>
          <w:rFonts w:ascii="Times New Roman" w:hAnsi="Times New Roman" w:cs="Times New Roman"/>
          <w:sz w:val="24"/>
          <w:szCs w:val="24"/>
        </w:rPr>
        <w:t>GAMMA = 0.95</w:t>
      </w:r>
      <w:r w:rsidRPr="005B6CEB">
        <w:t xml:space="preserve">). Epsilon-greedy exploration is used with </w:t>
      </w:r>
      <w:r w:rsidRPr="005B6CEB">
        <w:rPr>
          <w:rStyle w:val="HTMLCode"/>
          <w:rFonts w:ascii="Times New Roman" w:hAnsi="Times New Roman" w:cs="Times New Roman"/>
          <w:sz w:val="24"/>
          <w:szCs w:val="24"/>
        </w:rPr>
        <w:t>EPSILON_START = 0.9</w:t>
      </w:r>
      <w:r w:rsidRPr="005B6CEB">
        <w:t xml:space="preserve">, decreasing to </w:t>
      </w:r>
      <w:r w:rsidRPr="005B6CEB">
        <w:rPr>
          <w:rStyle w:val="HTMLCode"/>
          <w:rFonts w:ascii="Times New Roman" w:hAnsi="Times New Roman" w:cs="Times New Roman"/>
          <w:sz w:val="24"/>
          <w:szCs w:val="24"/>
        </w:rPr>
        <w:t>EPSILON_END = 0.05</w:t>
      </w:r>
      <w:r w:rsidRPr="005B6CEB">
        <w:t xml:space="preserve"> at a decay rate of </w:t>
      </w:r>
      <w:r w:rsidRPr="005B6CEB">
        <w:rPr>
          <w:rStyle w:val="HTMLCode"/>
          <w:rFonts w:ascii="Times New Roman" w:hAnsi="Times New Roman" w:cs="Times New Roman"/>
          <w:sz w:val="24"/>
          <w:szCs w:val="24"/>
        </w:rPr>
        <w:t>EPSILON_DECAY = 0.999</w:t>
      </w:r>
      <w:r w:rsidRPr="005B6CEB">
        <w:t>. The target network is updated every 50 steps (</w:t>
      </w:r>
      <w:r w:rsidRPr="005B6CEB">
        <w:rPr>
          <w:rStyle w:val="HTMLCode"/>
          <w:rFonts w:ascii="Times New Roman" w:hAnsi="Times New Roman" w:cs="Times New Roman"/>
          <w:sz w:val="24"/>
          <w:szCs w:val="24"/>
        </w:rPr>
        <w:t>TARGET_UPDATE_FREQ = 50</w:t>
      </w:r>
      <w:r w:rsidRPr="005B6CEB">
        <w:t>), and agents can communicate within a radius of 3 cells (</w:t>
      </w:r>
      <w:r w:rsidRPr="005B6CEB">
        <w:rPr>
          <w:rStyle w:val="HTMLCode"/>
          <w:rFonts w:ascii="Times New Roman" w:hAnsi="Times New Roman" w:cs="Times New Roman"/>
          <w:sz w:val="24"/>
          <w:szCs w:val="24"/>
        </w:rPr>
        <w:t>COMMUNICATION_RANGE = 3</w:t>
      </w:r>
      <w:r w:rsidRPr="005B6CEB">
        <w:t>).</w:t>
      </w:r>
    </w:p>
    <w:p w14:paraId="24D0DEBF" w14:textId="77777777" w:rsidR="005B6CEB" w:rsidRPr="005B6CEB" w:rsidRDefault="005B6CEB" w:rsidP="005B6CEB">
      <w:pPr>
        <w:pStyle w:val="NormalWeb"/>
        <w:jc w:val="both"/>
      </w:pPr>
      <w:r w:rsidRPr="005B6CEB">
        <w:t>In the simulation scenario, 5 agents operate on a 15x15 grid, each assigned a delivery task that includes a pickup point and a delivery point. The map may contain obstacles, requiring agents to navigate effectively and coordinate for optimal performance.</w:t>
      </w:r>
    </w:p>
    <w:p w14:paraId="7BFDFA82" w14:textId="77777777" w:rsidR="005B6CEB" w:rsidRDefault="005B6CEB" w:rsidP="005B6CEB">
      <w:pPr>
        <w:pStyle w:val="NormalWeb"/>
        <w:jc w:val="both"/>
      </w:pPr>
      <w:r w:rsidRPr="005B6CEB">
        <w:t>The training is conducted over 1000 episodes, each lasting up to 1000 steps. The effectiveness of the learning process is illustrated through performance graphs, including cumulative rewards per episode, collision rates among agents, and the success rate of completed deliveries over time. These visualizations provide insight into how well the agents learn to complete their tasks and avoid obstacles and each other.</w:t>
      </w:r>
    </w:p>
    <w:p w14:paraId="58A4C724" w14:textId="2FD92DE1" w:rsidR="005B6CEB" w:rsidRDefault="005B6CEB" w:rsidP="005B6CEB">
      <w:pPr>
        <w:pStyle w:val="NormalWeb"/>
        <w:jc w:val="both"/>
        <w:rPr>
          <w:b/>
          <w:bCs/>
          <w:sz w:val="28"/>
          <w:szCs w:val="28"/>
        </w:rPr>
      </w:pPr>
      <w:r w:rsidRPr="005B6CEB">
        <w:rPr>
          <w:b/>
          <w:bCs/>
          <w:sz w:val="28"/>
          <w:szCs w:val="28"/>
        </w:rPr>
        <w:t xml:space="preserve">5.2 </w:t>
      </w:r>
      <w:r w:rsidRPr="005B6CEB">
        <w:rPr>
          <w:b/>
          <w:bCs/>
          <w:sz w:val="28"/>
          <w:szCs w:val="28"/>
        </w:rPr>
        <w:t>Results Visualization</w:t>
      </w:r>
    </w:p>
    <w:p w14:paraId="3F3B026D" w14:textId="0F040583" w:rsidR="005B6CEB" w:rsidRDefault="005B6CEB" w:rsidP="005B6CEB">
      <w:pPr>
        <w:pStyle w:val="NormalWeb"/>
        <w:jc w:val="both"/>
        <w:rPr>
          <w:b/>
          <w:bCs/>
          <w:sz w:val="28"/>
          <w:szCs w:val="28"/>
        </w:rPr>
      </w:pPr>
      <w:r>
        <w:rPr>
          <w:b/>
          <w:bCs/>
          <w:sz w:val="28"/>
          <w:szCs w:val="28"/>
        </w:rPr>
        <w:lastRenderedPageBreak/>
        <w:t xml:space="preserve">5.2.1 With three agent 1000 episodes </w:t>
      </w:r>
    </w:p>
    <w:p w14:paraId="3E92F3DE" w14:textId="1F143D3F" w:rsidR="005B6CEB" w:rsidRDefault="005B6CEB" w:rsidP="005B6CEB">
      <w:pPr>
        <w:pStyle w:val="NormalWeb"/>
        <w:jc w:val="both"/>
        <w:rPr>
          <w:b/>
          <w:bCs/>
          <w:sz w:val="28"/>
          <w:szCs w:val="28"/>
        </w:rPr>
      </w:pPr>
      <w:r w:rsidRPr="005B6CEB">
        <w:rPr>
          <w:b/>
          <w:bCs/>
          <w:sz w:val="28"/>
          <w:szCs w:val="28"/>
        </w:rPr>
        <w:drawing>
          <wp:inline distT="0" distB="0" distL="0" distR="0" wp14:anchorId="667E5035" wp14:editId="29704AAD">
            <wp:extent cx="4700794" cy="3038072"/>
            <wp:effectExtent l="0" t="0" r="0" b="0"/>
            <wp:docPr id="199065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799" name=""/>
                    <pic:cNvPicPr/>
                  </pic:nvPicPr>
                  <pic:blipFill rotWithShape="1">
                    <a:blip r:embed="rId14"/>
                    <a:srcRect l="-59503" t="565" r="-9983" b="-565"/>
                    <a:stretch/>
                  </pic:blipFill>
                  <pic:spPr bwMode="auto">
                    <a:xfrm>
                      <a:off x="0" y="0"/>
                      <a:ext cx="4708434" cy="3043010"/>
                    </a:xfrm>
                    <a:prstGeom prst="rect">
                      <a:avLst/>
                    </a:prstGeom>
                    <a:ln>
                      <a:noFill/>
                    </a:ln>
                    <a:extLst>
                      <a:ext uri="{53640926-AAD7-44D8-BBD7-CCE9431645EC}">
                        <a14:shadowObscured xmlns:a14="http://schemas.microsoft.com/office/drawing/2010/main"/>
                      </a:ext>
                    </a:extLst>
                  </pic:spPr>
                </pic:pic>
              </a:graphicData>
            </a:graphic>
          </wp:inline>
        </w:drawing>
      </w:r>
    </w:p>
    <w:p w14:paraId="68E52D4D" w14:textId="3FEBD6CC" w:rsidR="005B6CEB" w:rsidRPr="007A2F1B" w:rsidRDefault="007A2F1B" w:rsidP="007A2F1B">
      <w:pPr>
        <w:pStyle w:val="NormalWeb"/>
        <w:jc w:val="center"/>
        <w:rPr>
          <w:i/>
          <w:iCs/>
        </w:rPr>
      </w:pPr>
      <w:r w:rsidRPr="007A2F1B">
        <w:rPr>
          <w:i/>
          <w:iCs/>
        </w:rPr>
        <w:t>Figure : 2</w:t>
      </w:r>
      <w:r>
        <w:rPr>
          <w:i/>
          <w:iCs/>
        </w:rPr>
        <w:t xml:space="preserve"> map </w:t>
      </w:r>
    </w:p>
    <w:p w14:paraId="6F98842A" w14:textId="77777777" w:rsidR="007A2F1B" w:rsidRDefault="007A2F1B" w:rsidP="005B6CEB">
      <w:pPr>
        <w:pStyle w:val="NormalWeb"/>
        <w:jc w:val="both"/>
        <w:rPr>
          <w:b/>
          <w:bCs/>
          <w:sz w:val="28"/>
          <w:szCs w:val="28"/>
        </w:rPr>
      </w:pPr>
    </w:p>
    <w:p w14:paraId="466F6163" w14:textId="5D85C30C" w:rsidR="005B6CEB" w:rsidRDefault="005B6CEB" w:rsidP="005B6CEB">
      <w:pPr>
        <w:pStyle w:val="NormalWeb"/>
        <w:jc w:val="both"/>
        <w:rPr>
          <w:b/>
          <w:bCs/>
          <w:sz w:val="28"/>
          <w:szCs w:val="28"/>
        </w:rPr>
      </w:pPr>
      <w:r w:rsidRPr="005B6CEB">
        <w:rPr>
          <w:b/>
          <w:bCs/>
          <w:sz w:val="28"/>
          <w:szCs w:val="28"/>
        </w:rPr>
        <w:drawing>
          <wp:inline distT="0" distB="0" distL="0" distR="0" wp14:anchorId="55BC7634" wp14:editId="31632504">
            <wp:extent cx="5782944" cy="2749670"/>
            <wp:effectExtent l="0" t="0" r="0" b="0"/>
            <wp:docPr id="127472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24896" name=""/>
                    <pic:cNvPicPr/>
                  </pic:nvPicPr>
                  <pic:blipFill rotWithShape="1">
                    <a:blip r:embed="rId15"/>
                    <a:srcRect l="-22369" r="-3639"/>
                    <a:stretch/>
                  </pic:blipFill>
                  <pic:spPr bwMode="auto">
                    <a:xfrm>
                      <a:off x="0" y="0"/>
                      <a:ext cx="5806743" cy="2760986"/>
                    </a:xfrm>
                    <a:prstGeom prst="rect">
                      <a:avLst/>
                    </a:prstGeom>
                    <a:ln>
                      <a:noFill/>
                    </a:ln>
                    <a:extLst>
                      <a:ext uri="{53640926-AAD7-44D8-BBD7-CCE9431645EC}">
                        <a14:shadowObscured xmlns:a14="http://schemas.microsoft.com/office/drawing/2010/main"/>
                      </a:ext>
                    </a:extLst>
                  </pic:spPr>
                </pic:pic>
              </a:graphicData>
            </a:graphic>
          </wp:inline>
        </w:drawing>
      </w:r>
    </w:p>
    <w:p w14:paraId="009EF8D4" w14:textId="79D1816E" w:rsidR="007A2F1B" w:rsidRPr="007A2F1B" w:rsidRDefault="007A2F1B" w:rsidP="007A2F1B">
      <w:pPr>
        <w:pStyle w:val="NormalWeb"/>
        <w:jc w:val="center"/>
        <w:rPr>
          <w:i/>
          <w:iCs/>
        </w:rPr>
      </w:pPr>
      <w:r w:rsidRPr="007A2F1B">
        <w:rPr>
          <w:i/>
          <w:iCs/>
        </w:rPr>
        <w:t xml:space="preserve">Figure : </w:t>
      </w:r>
      <w:r>
        <w:rPr>
          <w:i/>
          <w:iCs/>
        </w:rPr>
        <w:t xml:space="preserve">3 Per – Agent Reward over Episodes </w:t>
      </w:r>
      <w:r>
        <w:rPr>
          <w:i/>
          <w:iCs/>
        </w:rPr>
        <w:t xml:space="preserve"> </w:t>
      </w:r>
    </w:p>
    <w:p w14:paraId="2FFBD464" w14:textId="79025E13" w:rsidR="005B6CEB" w:rsidRDefault="005B6CEB" w:rsidP="005B6CEB">
      <w:pPr>
        <w:pStyle w:val="NormalWeb"/>
        <w:jc w:val="both"/>
      </w:pPr>
      <w:r w:rsidRPr="005B6CEB">
        <w:lastRenderedPageBreak/>
        <w:drawing>
          <wp:inline distT="0" distB="0" distL="0" distR="0" wp14:anchorId="6AE0076B" wp14:editId="7FFF223D">
            <wp:extent cx="5516880" cy="2771183"/>
            <wp:effectExtent l="0" t="0" r="0" b="0"/>
            <wp:docPr id="2167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274" name=""/>
                    <pic:cNvPicPr/>
                  </pic:nvPicPr>
                  <pic:blipFill rotWithShape="1">
                    <a:blip r:embed="rId16"/>
                    <a:srcRect l="-26764" r="-1553" b="-6703"/>
                    <a:stretch/>
                  </pic:blipFill>
                  <pic:spPr bwMode="auto">
                    <a:xfrm>
                      <a:off x="0" y="0"/>
                      <a:ext cx="5525194" cy="2775359"/>
                    </a:xfrm>
                    <a:prstGeom prst="rect">
                      <a:avLst/>
                    </a:prstGeom>
                    <a:ln>
                      <a:noFill/>
                    </a:ln>
                    <a:extLst>
                      <a:ext uri="{53640926-AAD7-44D8-BBD7-CCE9431645EC}">
                        <a14:shadowObscured xmlns:a14="http://schemas.microsoft.com/office/drawing/2010/main"/>
                      </a:ext>
                    </a:extLst>
                  </pic:spPr>
                </pic:pic>
              </a:graphicData>
            </a:graphic>
          </wp:inline>
        </w:drawing>
      </w:r>
    </w:p>
    <w:p w14:paraId="6BE013AC" w14:textId="432EA71F" w:rsidR="007A2F1B" w:rsidRPr="007A2F1B" w:rsidRDefault="007A2F1B" w:rsidP="007A2F1B">
      <w:pPr>
        <w:pStyle w:val="NormalWeb"/>
        <w:jc w:val="center"/>
        <w:rPr>
          <w:i/>
          <w:iCs/>
        </w:rPr>
      </w:pPr>
      <w:r w:rsidRPr="007A2F1B">
        <w:rPr>
          <w:i/>
          <w:iCs/>
        </w:rPr>
        <w:t xml:space="preserve">Figure : </w:t>
      </w:r>
      <w:r>
        <w:rPr>
          <w:i/>
          <w:iCs/>
        </w:rPr>
        <w:t>4 Average Step Per Esisode</w:t>
      </w:r>
    </w:p>
    <w:p w14:paraId="6745627C" w14:textId="77777777" w:rsidR="007A2F1B" w:rsidRPr="005B6CEB" w:rsidRDefault="007A2F1B" w:rsidP="005B6CEB">
      <w:pPr>
        <w:pStyle w:val="NormalWeb"/>
        <w:jc w:val="both"/>
      </w:pPr>
    </w:p>
    <w:p w14:paraId="5980451C" w14:textId="141D1D01" w:rsidR="005B6CEB" w:rsidRDefault="005B6CEB" w:rsidP="005B6CEB">
      <w:r w:rsidRPr="005B6CEB">
        <w:drawing>
          <wp:inline distT="0" distB="0" distL="0" distR="0" wp14:anchorId="3BEE751F" wp14:editId="2C1B8EDC">
            <wp:extent cx="6065520" cy="3181558"/>
            <wp:effectExtent l="0" t="0" r="0" b="0"/>
            <wp:docPr id="129908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8024" name=""/>
                    <pic:cNvPicPr/>
                  </pic:nvPicPr>
                  <pic:blipFill rotWithShape="1">
                    <a:blip r:embed="rId17"/>
                    <a:srcRect l="-13299" r="-804"/>
                    <a:stretch/>
                  </pic:blipFill>
                  <pic:spPr bwMode="auto">
                    <a:xfrm>
                      <a:off x="0" y="0"/>
                      <a:ext cx="6070449" cy="3184143"/>
                    </a:xfrm>
                    <a:prstGeom prst="rect">
                      <a:avLst/>
                    </a:prstGeom>
                    <a:ln>
                      <a:noFill/>
                    </a:ln>
                    <a:extLst>
                      <a:ext uri="{53640926-AAD7-44D8-BBD7-CCE9431645EC}">
                        <a14:shadowObscured xmlns:a14="http://schemas.microsoft.com/office/drawing/2010/main"/>
                      </a:ext>
                    </a:extLst>
                  </pic:spPr>
                </pic:pic>
              </a:graphicData>
            </a:graphic>
          </wp:inline>
        </w:drawing>
      </w:r>
    </w:p>
    <w:p w14:paraId="6F438F12" w14:textId="77777777" w:rsidR="007A2F1B" w:rsidRDefault="007A2F1B" w:rsidP="007A2F1B">
      <w:pPr>
        <w:pStyle w:val="NormalWeb"/>
        <w:jc w:val="center"/>
        <w:rPr>
          <w:i/>
          <w:iCs/>
        </w:rPr>
      </w:pPr>
      <w:r w:rsidRPr="007A2F1B">
        <w:rPr>
          <w:i/>
          <w:iCs/>
        </w:rPr>
        <w:t xml:space="preserve">Figure : </w:t>
      </w:r>
      <w:r>
        <w:rPr>
          <w:i/>
          <w:iCs/>
        </w:rPr>
        <w:t xml:space="preserve">5 Average loss per Esisode </w:t>
      </w:r>
    </w:p>
    <w:p w14:paraId="7ADEB3BD" w14:textId="0F087B04" w:rsidR="004D660F" w:rsidRDefault="004D660F" w:rsidP="004D660F">
      <w:pPr>
        <w:pStyle w:val="NormalWeb"/>
        <w:jc w:val="both"/>
      </w:pPr>
      <w:r w:rsidRPr="004D660F">
        <w:rPr>
          <w:i/>
          <w:iCs/>
        </w:rPr>
        <w:t>Agent Learning Performance Over Time:</w:t>
      </w:r>
      <w:r w:rsidRPr="004D660F">
        <w:t xml:space="preserve"> </w:t>
      </w:r>
      <w:r>
        <w:t xml:space="preserve">The training results of the DQN model combined with Curiosity-driven Exploration demonstrate that the agent learns effectively and stably throughout the episodes. Specifically, the average reward curve shows a continuous increase as the number of episodes grows, indicating that the agent progressively discovers better strategies to accomplish </w:t>
      </w:r>
      <w:r>
        <w:lastRenderedPageBreak/>
        <w:t>tasks in the environment. After around 400 episodes, the reward curve begins to converge, suggesting that the agent’s policy has stabilized, with minimal large changes, achieving a high level of learning performance.</w:t>
      </w:r>
    </w:p>
    <w:p w14:paraId="4CA246AE" w14:textId="77777777" w:rsidR="004D660F" w:rsidRDefault="004D660F" w:rsidP="004D660F">
      <w:pPr>
        <w:pStyle w:val="NormalWeb"/>
        <w:jc w:val="both"/>
      </w:pPr>
      <w:r>
        <w:t>Simultaneously, the plot of steps per episode reveals significant improvement. In the early stages, the number of steps fluctuates considerably as the agent explores the environment and tries different paths. However, as training progresses, the number of steps gradually decreases and stabilizes, showing that the agent has found shorter and more efficient routes to complete the tasks. This clearly illustrates the important role of curiosity-driven exploration, which not only encourages broad exploration initially but also enables the agent to effectively leverage the knowledge gained to optimize its actions.</w:t>
      </w:r>
    </w:p>
    <w:p w14:paraId="087E6625" w14:textId="77777777" w:rsidR="004D660F" w:rsidRDefault="004D660F" w:rsidP="004D660F">
      <w:pPr>
        <w:pStyle w:val="NormalWeb"/>
        <w:jc w:val="both"/>
      </w:pPr>
      <w:r>
        <w:t>Additionally, the loss curve reflects the convergence of the DQN network’s weight updates. The loss decreases rapidly in the early phase, indicating that the network quickly learns the relationships between states and actions. Afterwards, it oscillates steadily at a lower level, demonstrating that the model avoids overfitting or imbalanced Q-value updates. The stability of the loss also implies that the model generalizes well and maintains performance throughout extended training.</w:t>
      </w:r>
    </w:p>
    <w:p w14:paraId="1C93094E" w14:textId="032D5826" w:rsidR="00FF36D9" w:rsidRDefault="004D660F" w:rsidP="004D660F">
      <w:pPr>
        <w:pStyle w:val="NormalWeb"/>
        <w:jc w:val="both"/>
      </w:pPr>
      <w:r>
        <w:t>Overall, the three curves—reward, steps per episode, and loss—work together to illustrate an effective learning process, balanced exploration and exploitation, and knowledge optimization by the agent. The model not only achieves high performance but also maintains stability throughout training, clearly demonstrating the success of integrating DQN with curiosity-driven exploration to enhance the agent’s learning efficiency in a complex environment.</w:t>
      </w:r>
    </w:p>
    <w:p w14:paraId="4A315D88" w14:textId="5BD911E3" w:rsidR="004D660F" w:rsidRDefault="004D660F" w:rsidP="004D660F">
      <w:pPr>
        <w:pStyle w:val="NormalWeb"/>
        <w:rPr>
          <w:b/>
          <w:bCs/>
          <w:sz w:val="28"/>
          <w:szCs w:val="28"/>
        </w:rPr>
      </w:pPr>
      <w:r w:rsidRPr="004D660F">
        <w:rPr>
          <w:b/>
          <w:bCs/>
          <w:sz w:val="28"/>
          <w:szCs w:val="28"/>
        </w:rPr>
        <w:t>Chapter 6</w:t>
      </w:r>
      <w:r>
        <w:rPr>
          <w:b/>
          <w:bCs/>
          <w:sz w:val="28"/>
          <w:szCs w:val="28"/>
        </w:rPr>
        <w:t>:</w:t>
      </w:r>
      <w:r w:rsidRPr="004D660F">
        <w:rPr>
          <w:b/>
          <w:bCs/>
          <w:sz w:val="28"/>
          <w:szCs w:val="28"/>
        </w:rPr>
        <w:t xml:space="preserve"> </w:t>
      </w:r>
      <w:r>
        <w:rPr>
          <w:b/>
          <w:bCs/>
          <w:sz w:val="28"/>
          <w:szCs w:val="28"/>
        </w:rPr>
        <w:t>C</w:t>
      </w:r>
      <w:r w:rsidRPr="004D660F">
        <w:rPr>
          <w:b/>
          <w:bCs/>
          <w:sz w:val="28"/>
          <w:szCs w:val="28"/>
        </w:rPr>
        <w:t xml:space="preserve">onclution </w:t>
      </w:r>
    </w:p>
    <w:p w14:paraId="34181A35" w14:textId="77777777" w:rsidR="004D660F" w:rsidRPr="004D660F" w:rsidRDefault="004D660F" w:rsidP="004D660F">
      <w:pPr>
        <w:pStyle w:val="NormalWeb"/>
        <w:jc w:val="both"/>
      </w:pPr>
      <w:r w:rsidRPr="004D660F">
        <w:t>The achieved results of the project include the successful development of a multi-agent simulation environment on a 15x15 grid, where obstacles and pickup/drop-off locations are randomly generated to better simulate real-world scenarios. This environment supports multiple agents operating concurrently, with communication capabilities and mutual state awareness, enabling effective coordination and collision avoidance during task execution.</w:t>
      </w:r>
    </w:p>
    <w:p w14:paraId="1BB24470" w14:textId="77777777" w:rsidR="004D660F" w:rsidRPr="004D660F" w:rsidRDefault="004D660F" w:rsidP="004D660F">
      <w:pPr>
        <w:pStyle w:val="NormalWeb"/>
        <w:jc w:val="both"/>
      </w:pPr>
      <w:r w:rsidRPr="004D660F">
        <w:t>Each agent is equipped with a Deep Q-Network (DQN) model and has been successfully trained to learn optimal policies for movement, pickup, and delivery based on observed states. The use of a replay buffer and an epsilon-greedy strategy allows agents to balance exploration and exploitation effectively, thereby improving learning efficiency.</w:t>
      </w:r>
    </w:p>
    <w:p w14:paraId="20F846B8" w14:textId="77777777" w:rsidR="004D660F" w:rsidRPr="004D660F" w:rsidRDefault="004D660F" w:rsidP="004D660F">
      <w:pPr>
        <w:pStyle w:val="NormalWeb"/>
        <w:jc w:val="both"/>
      </w:pPr>
      <w:r w:rsidRPr="004D660F">
        <w:t>The effectiveness of multi-agent coordination is clearly demonstrated as agents learn to avoid collisions and cooperate to reduce overall delivery time. Additionally, agents learn to utilize communication information to enhance joint strategies, thus improving group performance. The results show that the average task completion time decreases steadily over training episodes, the delivery success rate exceeds 85%, and collision avoidance significantly improves, reducing congestion in the operational environment.</w:t>
      </w:r>
    </w:p>
    <w:p w14:paraId="6FBDC600" w14:textId="77777777" w:rsidR="004D660F" w:rsidRPr="004D660F" w:rsidRDefault="004D660F" w:rsidP="004D660F">
      <w:pPr>
        <w:pStyle w:val="NormalWeb"/>
        <w:jc w:val="both"/>
      </w:pPr>
      <w:r w:rsidRPr="004D660F">
        <w:lastRenderedPageBreak/>
        <w:t>A visual simulation interface developed with Pygame clearly displays agents’ movements, pickups, and deliveries within the simulated environment. The system also provides state and reward information throughout the training process, allowing easy monitoring and evaluation of learning performance. All these outcomes confirm the effectiveness and feasibility of applying Deep Reinforcement Learning to solve multi-agent coordination problems in complex and practical environments.</w:t>
      </w:r>
    </w:p>
    <w:p w14:paraId="5E61E0F0" w14:textId="77777777" w:rsidR="004D660F" w:rsidRPr="004D660F" w:rsidRDefault="004D660F" w:rsidP="004D660F">
      <w:pPr>
        <w:pStyle w:val="NormalWeb"/>
        <w:jc w:val="both"/>
      </w:pPr>
      <w:r w:rsidRPr="004D660F">
        <w:t>Through the project, the research team has gained valuable knowledge and experience in Deep Reinforcement Learning, particularly in applying the DQN algorithm in complex multi-agent environments. The team also developed a deeper understanding of environment design, reward shaping, and challenges related to coordination and collision avoidance among agents. Moreover, creating a visual simulation interface enhanced programming and real-time simulation skills. These insights not only contributed to the project’s success but also laid a solid foundation for developing practical applications in robotics, smart logistics, and automated coordination systems in the future.</w:t>
      </w:r>
    </w:p>
    <w:p w14:paraId="004D6726" w14:textId="77777777" w:rsidR="004D660F" w:rsidRDefault="004D660F" w:rsidP="004D660F">
      <w:pPr>
        <w:pStyle w:val="NormalWeb"/>
        <w:jc w:val="both"/>
      </w:pPr>
    </w:p>
    <w:p w14:paraId="49FDAB9B" w14:textId="77777777" w:rsidR="004D660F" w:rsidRDefault="004D660F" w:rsidP="004D660F">
      <w:pPr>
        <w:pStyle w:val="NormalWeb"/>
        <w:jc w:val="both"/>
      </w:pPr>
    </w:p>
    <w:p w14:paraId="46FA65B1" w14:textId="77777777" w:rsidR="004D660F" w:rsidRDefault="004D660F" w:rsidP="004D660F">
      <w:pPr>
        <w:pStyle w:val="NormalWeb"/>
        <w:jc w:val="both"/>
      </w:pPr>
    </w:p>
    <w:p w14:paraId="42DE82D8" w14:textId="77777777" w:rsidR="004D660F" w:rsidRDefault="004D660F" w:rsidP="004D660F">
      <w:pPr>
        <w:pStyle w:val="NormalWeb"/>
        <w:jc w:val="both"/>
      </w:pPr>
    </w:p>
    <w:p w14:paraId="76DFE2B8" w14:textId="77777777" w:rsidR="004D660F" w:rsidRDefault="004D660F" w:rsidP="004D660F">
      <w:pPr>
        <w:pStyle w:val="NormalWeb"/>
        <w:jc w:val="both"/>
      </w:pPr>
    </w:p>
    <w:p w14:paraId="3C34F7A0" w14:textId="77777777" w:rsidR="004D660F" w:rsidRDefault="004D660F" w:rsidP="004D660F">
      <w:pPr>
        <w:pStyle w:val="NormalWeb"/>
        <w:jc w:val="both"/>
      </w:pPr>
    </w:p>
    <w:p w14:paraId="158825EB" w14:textId="77777777" w:rsidR="004D660F" w:rsidRDefault="004D660F" w:rsidP="004D660F">
      <w:pPr>
        <w:pStyle w:val="NormalWeb"/>
        <w:jc w:val="both"/>
      </w:pPr>
    </w:p>
    <w:p w14:paraId="1E95C4DC" w14:textId="77777777" w:rsidR="004D660F" w:rsidRDefault="004D660F" w:rsidP="004D660F">
      <w:pPr>
        <w:pStyle w:val="NormalWeb"/>
        <w:jc w:val="both"/>
      </w:pPr>
    </w:p>
    <w:p w14:paraId="15F81FDB" w14:textId="77777777" w:rsidR="004D660F" w:rsidRDefault="004D660F" w:rsidP="004D660F">
      <w:pPr>
        <w:pStyle w:val="NormalWeb"/>
        <w:jc w:val="both"/>
      </w:pPr>
    </w:p>
    <w:p w14:paraId="4D0B874D" w14:textId="77777777" w:rsidR="004D660F" w:rsidRDefault="004D660F" w:rsidP="004D660F">
      <w:pPr>
        <w:pStyle w:val="NormalWeb"/>
        <w:jc w:val="both"/>
      </w:pPr>
    </w:p>
    <w:p w14:paraId="4D495E06" w14:textId="77777777" w:rsidR="004D660F" w:rsidRDefault="004D660F" w:rsidP="004D660F">
      <w:pPr>
        <w:pStyle w:val="NormalWeb"/>
        <w:jc w:val="both"/>
      </w:pPr>
    </w:p>
    <w:p w14:paraId="76AF46EA" w14:textId="77777777" w:rsidR="004D660F" w:rsidRDefault="004D660F" w:rsidP="004D660F">
      <w:pPr>
        <w:pStyle w:val="NormalWeb"/>
        <w:jc w:val="both"/>
      </w:pPr>
    </w:p>
    <w:p w14:paraId="6BF0284C" w14:textId="77777777" w:rsidR="004D660F" w:rsidRDefault="004D660F" w:rsidP="004D660F">
      <w:pPr>
        <w:pStyle w:val="NormalWeb"/>
        <w:jc w:val="both"/>
      </w:pPr>
    </w:p>
    <w:p w14:paraId="7336A5E5" w14:textId="77777777" w:rsidR="004D660F" w:rsidRDefault="004D660F" w:rsidP="004D660F">
      <w:pPr>
        <w:pStyle w:val="NormalWeb"/>
        <w:jc w:val="both"/>
      </w:pPr>
    </w:p>
    <w:p w14:paraId="640F7BBC" w14:textId="77777777" w:rsidR="004D660F" w:rsidRDefault="004D660F" w:rsidP="004D660F">
      <w:pPr>
        <w:pStyle w:val="NormalWeb"/>
        <w:jc w:val="both"/>
      </w:pPr>
    </w:p>
    <w:p w14:paraId="79CB28F4" w14:textId="77777777" w:rsidR="00CD4B66" w:rsidRDefault="004D660F" w:rsidP="004D660F">
      <w:pPr>
        <w:pStyle w:val="NormalWeb"/>
        <w:jc w:val="both"/>
      </w:pPr>
      <w:r>
        <w:lastRenderedPageBreak/>
        <w:t>Tài liệu tham khảo</w:t>
      </w:r>
      <w:r w:rsidR="00CD4B66">
        <w:t>:</w:t>
      </w:r>
    </w:p>
    <w:p w14:paraId="558AE88E" w14:textId="392F051F" w:rsidR="00CD4B66" w:rsidRDefault="00CD4B66" w:rsidP="004D660F">
      <w:pPr>
        <w:pStyle w:val="NormalWeb"/>
        <w:jc w:val="both"/>
      </w:pPr>
      <w:r>
        <w:t xml:space="preserve">[1] </w:t>
      </w:r>
      <w:hyperlink r:id="rId18" w:history="1">
        <w:r w:rsidRPr="003C05E3">
          <w:rPr>
            <w:rStyle w:val="Hyperlink"/>
          </w:rPr>
          <w:t>https://ieeexplore.ieee.org/abstract/document/4445757</w:t>
        </w:r>
      </w:hyperlink>
    </w:p>
    <w:p w14:paraId="4CD32DA3" w14:textId="61CB820A" w:rsidR="00CD4B66" w:rsidRDefault="00CD4B66" w:rsidP="004D660F">
      <w:pPr>
        <w:pStyle w:val="NormalWeb"/>
        <w:jc w:val="both"/>
      </w:pPr>
      <w:r>
        <w:t xml:space="preserve">[2] </w:t>
      </w:r>
      <w:hyperlink r:id="rId19" w:history="1">
        <w:r w:rsidRPr="003C05E3">
          <w:rPr>
            <w:rStyle w:val="Hyperlink"/>
          </w:rPr>
          <w:t>https://link.springer.com/book/10.1007/978-3-642-14435-6</w:t>
        </w:r>
      </w:hyperlink>
    </w:p>
    <w:p w14:paraId="339A965B" w14:textId="6FF56B00" w:rsidR="00CD4B66" w:rsidRPr="00CD4B66" w:rsidRDefault="00CD4B66" w:rsidP="00CD4B66">
      <w:pPr>
        <w:pStyle w:val="NormalWeb"/>
        <w:jc w:val="both"/>
        <w:rPr>
          <w:b/>
          <w:bCs/>
        </w:rPr>
      </w:pPr>
      <w:r>
        <w:t>[3]</w:t>
      </w:r>
      <w:r w:rsidRPr="00CD4B66">
        <w:rPr>
          <w:rFonts w:ascii="Arial" w:hAnsi="Arial" w:cs="Arial"/>
          <w:color w:val="000000"/>
          <w:kern w:val="36"/>
          <w:sz w:val="36"/>
          <w:szCs w:val="36"/>
        </w:rPr>
        <w:t xml:space="preserve"> </w:t>
      </w:r>
      <w:r w:rsidRPr="00CD4B66">
        <w:rPr>
          <w:b/>
          <w:bCs/>
        </w:rPr>
        <w:t>Multi-Agent Reinforcement Learning: A Review of Challenges and Applications</w:t>
      </w:r>
    </w:p>
    <w:p w14:paraId="55F8AD2D" w14:textId="4C86F1C2" w:rsidR="004D660F" w:rsidRDefault="004D660F" w:rsidP="004D660F">
      <w:pPr>
        <w:pStyle w:val="NormalWeb"/>
        <w:jc w:val="both"/>
      </w:pPr>
      <w:r>
        <w:t xml:space="preserve"> </w:t>
      </w:r>
    </w:p>
    <w:p w14:paraId="797553E6" w14:textId="77777777" w:rsidR="004D660F" w:rsidRPr="004D660F" w:rsidRDefault="004D660F" w:rsidP="004D660F">
      <w:pPr>
        <w:pStyle w:val="NormalWeb"/>
        <w:jc w:val="both"/>
      </w:pPr>
    </w:p>
    <w:sectPr w:rsidR="004D660F" w:rsidRPr="004D660F" w:rsidSect="00C6188B">
      <w:headerReference w:type="even" r:id="rId20"/>
      <w:headerReference w:type="default" r:id="rId21"/>
      <w:footerReference w:type="default" r:id="rId22"/>
      <w:headerReference w:type="first" r:id="rId23"/>
      <w:pgSz w:w="12240" w:h="15840"/>
      <w:pgMar w:top="1440" w:right="1440" w:bottom="1440" w:left="1440" w:header="113"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DF0037" w14:textId="77777777" w:rsidR="00C117DD" w:rsidRDefault="00C117DD" w:rsidP="00613139">
      <w:r>
        <w:separator/>
      </w:r>
    </w:p>
  </w:endnote>
  <w:endnote w:type="continuationSeparator" w:id="0">
    <w:p w14:paraId="14E37EA0" w14:textId="77777777" w:rsidR="00C117DD" w:rsidRDefault="00C117DD" w:rsidP="00613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38693" w14:textId="77777777" w:rsidR="005C2FC5" w:rsidRDefault="005C2FC5">
    <w:pPr>
      <w:pStyle w:val="Footer"/>
      <w:jc w:val="right"/>
    </w:pPr>
    <w:r>
      <w:fldChar w:fldCharType="begin"/>
    </w:r>
    <w:r>
      <w:instrText xml:space="preserve"> PAGE   \* MERGEFORMAT </w:instrText>
    </w:r>
    <w:r>
      <w:fldChar w:fldCharType="separate"/>
    </w:r>
    <w:r w:rsidR="00066953">
      <w:rPr>
        <w:noProof/>
      </w:rPr>
      <w:t>7</w:t>
    </w:r>
    <w:r>
      <w:rPr>
        <w:noProof/>
      </w:rPr>
      <w:fldChar w:fldCharType="end"/>
    </w:r>
  </w:p>
  <w:p w14:paraId="540E9310" w14:textId="77777777" w:rsidR="00613139" w:rsidRDefault="006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94260" w14:textId="77777777" w:rsidR="00C117DD" w:rsidRDefault="00C117DD" w:rsidP="00613139">
      <w:r>
        <w:separator/>
      </w:r>
    </w:p>
  </w:footnote>
  <w:footnote w:type="continuationSeparator" w:id="0">
    <w:p w14:paraId="406F7257" w14:textId="77777777" w:rsidR="00C117DD" w:rsidRDefault="00C117DD" w:rsidP="00613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910B5" w14:textId="7392593A" w:rsidR="00613139" w:rsidRDefault="00000000">
    <w:pPr>
      <w:pStyle w:val="Header"/>
    </w:pPr>
    <w:r>
      <w:rPr>
        <w:noProof/>
      </w:rPr>
      <w:pict w14:anchorId="5075F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921672" o:spid="_x0000_s1029" type="#_x0000_t75" style="position:absolute;margin-left:0;margin-top:0;width:467.1pt;height:179.75pt;z-index:-251657216;mso-position-horizontal:center;mso-position-horizontal-relative:margin;mso-position-vertical:center;mso-position-vertical-relative:margin" o:allowincell="f">
          <v:imagedata r:id="rId1" o:title="LOGO EE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AFCE1" w14:textId="59998BA9" w:rsidR="00613139" w:rsidRDefault="00000000" w:rsidP="00C6188B">
    <w:pPr>
      <w:pStyle w:val="Header"/>
      <w:tabs>
        <w:tab w:val="clear" w:pos="4680"/>
        <w:tab w:val="clear" w:pos="9360"/>
      </w:tabs>
      <w:jc w:val="right"/>
    </w:pPr>
    <w:r>
      <w:rPr>
        <w:noProof/>
        <w:color w:val="000000" w:themeColor="text1"/>
      </w:rPr>
      <w:pict w14:anchorId="728FB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921673" o:spid="_x0000_s1030" type="#_x0000_t75" style="position:absolute;left:0;text-align:left;margin-left:0;margin-top:0;width:467.1pt;height:179.75pt;z-index:-251656192;mso-position-horizontal:center;mso-position-horizontal-relative:margin;mso-position-vertical:center;mso-position-vertical-relative:margin" o:allowincell="f">
          <v:imagedata r:id="rId1" o:title="LOGO EEE" gain="19661f" blacklevel="22938f"/>
          <w10:wrap anchorx="margin" anchory="margin"/>
        </v:shape>
      </w:pict>
    </w:r>
    <w:r w:rsidR="00714C13" w:rsidRPr="00EC50A3">
      <w:rPr>
        <w:noProof/>
        <w:color w:val="000000" w:themeColor="text1"/>
      </w:rPr>
      <w:drawing>
        <wp:inline distT="0" distB="0" distL="0" distR="0" wp14:anchorId="7829001A" wp14:editId="056012E2">
          <wp:extent cx="1853811" cy="713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928654" cy="74231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CE2FB" w14:textId="1E103DE0" w:rsidR="00613139" w:rsidRDefault="00000000">
    <w:pPr>
      <w:pStyle w:val="Header"/>
    </w:pPr>
    <w:r>
      <w:rPr>
        <w:noProof/>
      </w:rPr>
      <w:pict w14:anchorId="70226B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921671" o:spid="_x0000_s1028" type="#_x0000_t75" style="position:absolute;margin-left:0;margin-top:0;width:467.1pt;height:179.75pt;z-index:-251658240;mso-position-horizontal:center;mso-position-horizontal-relative:margin;mso-position-vertical:center;mso-position-vertical-relative:margin" o:allowincell="f">
          <v:imagedata r:id="rId1" o:title="LOGO EE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51B"/>
    <w:multiLevelType w:val="hybridMultilevel"/>
    <w:tmpl w:val="11C03BEC"/>
    <w:lvl w:ilvl="0" w:tplc="D0AE3378">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D14BE"/>
    <w:multiLevelType w:val="multilevel"/>
    <w:tmpl w:val="D5FE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02BDB"/>
    <w:multiLevelType w:val="multilevel"/>
    <w:tmpl w:val="5A968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75D8D"/>
    <w:multiLevelType w:val="multilevel"/>
    <w:tmpl w:val="8E28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6527"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15:restartNumberingAfterBreak="0">
    <w:nsid w:val="3530360A"/>
    <w:multiLevelType w:val="hybridMultilevel"/>
    <w:tmpl w:val="461AD960"/>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916C0"/>
    <w:multiLevelType w:val="hybridMultilevel"/>
    <w:tmpl w:val="159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83AE2"/>
    <w:multiLevelType w:val="multilevel"/>
    <w:tmpl w:val="5832D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6601F"/>
    <w:multiLevelType w:val="multilevel"/>
    <w:tmpl w:val="8678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1D7C2D"/>
    <w:multiLevelType w:val="hybridMultilevel"/>
    <w:tmpl w:val="3DCE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C76C7C"/>
    <w:multiLevelType w:val="multilevel"/>
    <w:tmpl w:val="3ED6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3D5A97"/>
    <w:multiLevelType w:val="hybridMultilevel"/>
    <w:tmpl w:val="46628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0A6ABF"/>
    <w:multiLevelType w:val="hybridMultilevel"/>
    <w:tmpl w:val="350EB25A"/>
    <w:lvl w:ilvl="0" w:tplc="C16AB5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D4B30"/>
    <w:multiLevelType w:val="multilevel"/>
    <w:tmpl w:val="7AC8E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FA156D"/>
    <w:multiLevelType w:val="multilevel"/>
    <w:tmpl w:val="40F0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F438B7"/>
    <w:multiLevelType w:val="multilevel"/>
    <w:tmpl w:val="F83C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4A31B0"/>
    <w:multiLevelType w:val="multilevel"/>
    <w:tmpl w:val="BB02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3E6337"/>
    <w:multiLevelType w:val="hybridMultilevel"/>
    <w:tmpl w:val="13F64A54"/>
    <w:lvl w:ilvl="0" w:tplc="57585864">
      <w:numFmt w:val="bullet"/>
      <w:lvlText w:val="•"/>
      <w:lvlJc w:val="left"/>
      <w:pPr>
        <w:ind w:left="1440" w:hanging="72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D75D28"/>
    <w:multiLevelType w:val="hybridMultilevel"/>
    <w:tmpl w:val="2F5C4A88"/>
    <w:lvl w:ilvl="0" w:tplc="35BAA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874611">
    <w:abstractNumId w:val="8"/>
  </w:num>
  <w:num w:numId="2" w16cid:durableId="472718047">
    <w:abstractNumId w:val="7"/>
  </w:num>
  <w:num w:numId="3" w16cid:durableId="84082711">
    <w:abstractNumId w:val="21"/>
  </w:num>
  <w:num w:numId="4" w16cid:durableId="357436787">
    <w:abstractNumId w:val="1"/>
  </w:num>
  <w:num w:numId="5" w16cid:durableId="692074207">
    <w:abstractNumId w:val="4"/>
  </w:num>
  <w:num w:numId="6" w16cid:durableId="1012802386">
    <w:abstractNumId w:val="17"/>
  </w:num>
  <w:num w:numId="7" w16cid:durableId="952828702">
    <w:abstractNumId w:val="20"/>
  </w:num>
  <w:num w:numId="8" w16cid:durableId="1240411311">
    <w:abstractNumId w:val="6"/>
  </w:num>
  <w:num w:numId="9" w16cid:durableId="1967811348">
    <w:abstractNumId w:val="0"/>
  </w:num>
  <w:num w:numId="10" w16cid:durableId="10267546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26222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07471316">
    <w:abstractNumId w:val="11"/>
  </w:num>
  <w:num w:numId="13" w16cid:durableId="1750037934">
    <w:abstractNumId w:val="14"/>
  </w:num>
  <w:num w:numId="14" w16cid:durableId="1377703109">
    <w:abstractNumId w:val="16"/>
  </w:num>
  <w:num w:numId="15" w16cid:durableId="1247810983">
    <w:abstractNumId w:val="12"/>
  </w:num>
  <w:num w:numId="16" w16cid:durableId="727533412">
    <w:abstractNumId w:val="19"/>
  </w:num>
  <w:num w:numId="17" w16cid:durableId="216355215">
    <w:abstractNumId w:val="9"/>
  </w:num>
  <w:num w:numId="18" w16cid:durableId="63573667">
    <w:abstractNumId w:val="18"/>
  </w:num>
  <w:num w:numId="19" w16cid:durableId="831683612">
    <w:abstractNumId w:val="15"/>
  </w:num>
  <w:num w:numId="20" w16cid:durableId="573246459">
    <w:abstractNumId w:val="3"/>
  </w:num>
  <w:num w:numId="21" w16cid:durableId="669986822">
    <w:abstractNumId w:val="5"/>
  </w:num>
  <w:num w:numId="22" w16cid:durableId="1080786520">
    <w:abstractNumId w:val="10"/>
  </w:num>
  <w:num w:numId="23" w16cid:durableId="571702146">
    <w:abstractNumId w:val="2"/>
  </w:num>
  <w:num w:numId="24" w16cid:durableId="1641036522">
    <w:abstractNumId w:val="13"/>
  </w:num>
  <w:num w:numId="25" w16cid:durableId="3034798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Q0tTQ3sTQyNTczNjNT0lEKTi0uzszPAykwqgUAL2xy/ywAAAA="/>
  </w:docVars>
  <w:rsids>
    <w:rsidRoot w:val="00C01898"/>
    <w:rsid w:val="00015257"/>
    <w:rsid w:val="00045869"/>
    <w:rsid w:val="00052559"/>
    <w:rsid w:val="00066953"/>
    <w:rsid w:val="00085287"/>
    <w:rsid w:val="000A43AD"/>
    <w:rsid w:val="000B1A93"/>
    <w:rsid w:val="000B68D9"/>
    <w:rsid w:val="000C3ACE"/>
    <w:rsid w:val="000C6960"/>
    <w:rsid w:val="000D10C4"/>
    <w:rsid w:val="000F6BE8"/>
    <w:rsid w:val="00134675"/>
    <w:rsid w:val="00151BFB"/>
    <w:rsid w:val="001568B7"/>
    <w:rsid w:val="00170504"/>
    <w:rsid w:val="00195C22"/>
    <w:rsid w:val="00204C35"/>
    <w:rsid w:val="002345E8"/>
    <w:rsid w:val="00234A50"/>
    <w:rsid w:val="00242DB3"/>
    <w:rsid w:val="00244171"/>
    <w:rsid w:val="0026181D"/>
    <w:rsid w:val="002B6930"/>
    <w:rsid w:val="003008D7"/>
    <w:rsid w:val="00301DA3"/>
    <w:rsid w:val="00302DC1"/>
    <w:rsid w:val="00307B45"/>
    <w:rsid w:val="00331D37"/>
    <w:rsid w:val="00383634"/>
    <w:rsid w:val="003C002C"/>
    <w:rsid w:val="003C0E21"/>
    <w:rsid w:val="003D3659"/>
    <w:rsid w:val="003E468E"/>
    <w:rsid w:val="003F3FB7"/>
    <w:rsid w:val="003F6DE0"/>
    <w:rsid w:val="003F76F9"/>
    <w:rsid w:val="00424C1A"/>
    <w:rsid w:val="004762B3"/>
    <w:rsid w:val="004903F0"/>
    <w:rsid w:val="004D660F"/>
    <w:rsid w:val="004E67F5"/>
    <w:rsid w:val="004E753B"/>
    <w:rsid w:val="004F30C2"/>
    <w:rsid w:val="00543B69"/>
    <w:rsid w:val="00573A31"/>
    <w:rsid w:val="00587C88"/>
    <w:rsid w:val="0059512D"/>
    <w:rsid w:val="005A6284"/>
    <w:rsid w:val="005B6CEB"/>
    <w:rsid w:val="005C2FC5"/>
    <w:rsid w:val="00613139"/>
    <w:rsid w:val="00633A3B"/>
    <w:rsid w:val="006828F1"/>
    <w:rsid w:val="00683118"/>
    <w:rsid w:val="0068518E"/>
    <w:rsid w:val="00685379"/>
    <w:rsid w:val="00692359"/>
    <w:rsid w:val="006A4008"/>
    <w:rsid w:val="006A4323"/>
    <w:rsid w:val="006C2888"/>
    <w:rsid w:val="00707FB2"/>
    <w:rsid w:val="00714C13"/>
    <w:rsid w:val="00783AB8"/>
    <w:rsid w:val="007A1378"/>
    <w:rsid w:val="007A2F1B"/>
    <w:rsid w:val="007B3B85"/>
    <w:rsid w:val="00817229"/>
    <w:rsid w:val="00824BB9"/>
    <w:rsid w:val="00854DC1"/>
    <w:rsid w:val="00880DDB"/>
    <w:rsid w:val="008C3076"/>
    <w:rsid w:val="008D0F4B"/>
    <w:rsid w:val="008D5AF8"/>
    <w:rsid w:val="008F2A3E"/>
    <w:rsid w:val="00900F3E"/>
    <w:rsid w:val="00912325"/>
    <w:rsid w:val="00941715"/>
    <w:rsid w:val="00951552"/>
    <w:rsid w:val="00964F31"/>
    <w:rsid w:val="00985D40"/>
    <w:rsid w:val="009B7867"/>
    <w:rsid w:val="00A14E8D"/>
    <w:rsid w:val="00A2487B"/>
    <w:rsid w:val="00A331F2"/>
    <w:rsid w:val="00A77605"/>
    <w:rsid w:val="00AC3E79"/>
    <w:rsid w:val="00AD039C"/>
    <w:rsid w:val="00AD4560"/>
    <w:rsid w:val="00AE1A1C"/>
    <w:rsid w:val="00B07EB9"/>
    <w:rsid w:val="00B13CBA"/>
    <w:rsid w:val="00B16EA5"/>
    <w:rsid w:val="00B265AB"/>
    <w:rsid w:val="00B33E2E"/>
    <w:rsid w:val="00B52450"/>
    <w:rsid w:val="00B63517"/>
    <w:rsid w:val="00B82F1B"/>
    <w:rsid w:val="00BA0F66"/>
    <w:rsid w:val="00BB0D42"/>
    <w:rsid w:val="00BC1E13"/>
    <w:rsid w:val="00BC2870"/>
    <w:rsid w:val="00C01898"/>
    <w:rsid w:val="00C0285C"/>
    <w:rsid w:val="00C117DD"/>
    <w:rsid w:val="00C16F36"/>
    <w:rsid w:val="00C6188B"/>
    <w:rsid w:val="00C874C0"/>
    <w:rsid w:val="00CD4B66"/>
    <w:rsid w:val="00D10749"/>
    <w:rsid w:val="00D1194D"/>
    <w:rsid w:val="00D121B8"/>
    <w:rsid w:val="00D122D3"/>
    <w:rsid w:val="00D16E3A"/>
    <w:rsid w:val="00D20765"/>
    <w:rsid w:val="00D2517A"/>
    <w:rsid w:val="00D300F6"/>
    <w:rsid w:val="00D37137"/>
    <w:rsid w:val="00D41974"/>
    <w:rsid w:val="00D6487E"/>
    <w:rsid w:val="00D755FE"/>
    <w:rsid w:val="00DB29C2"/>
    <w:rsid w:val="00DE4787"/>
    <w:rsid w:val="00DE71B0"/>
    <w:rsid w:val="00DE7618"/>
    <w:rsid w:val="00DE7CCE"/>
    <w:rsid w:val="00DF6A32"/>
    <w:rsid w:val="00DF7712"/>
    <w:rsid w:val="00E0137B"/>
    <w:rsid w:val="00E12433"/>
    <w:rsid w:val="00E327D1"/>
    <w:rsid w:val="00E34A24"/>
    <w:rsid w:val="00E42C7B"/>
    <w:rsid w:val="00E6371E"/>
    <w:rsid w:val="00E74384"/>
    <w:rsid w:val="00E90F3B"/>
    <w:rsid w:val="00EA6B38"/>
    <w:rsid w:val="00EC239A"/>
    <w:rsid w:val="00EC4245"/>
    <w:rsid w:val="00EE2A97"/>
    <w:rsid w:val="00EE66A5"/>
    <w:rsid w:val="00EF7BF3"/>
    <w:rsid w:val="00F161AC"/>
    <w:rsid w:val="00F459E0"/>
    <w:rsid w:val="00F6334F"/>
    <w:rsid w:val="00F67CD4"/>
    <w:rsid w:val="00F97134"/>
    <w:rsid w:val="00F97D3E"/>
    <w:rsid w:val="00FB1AE1"/>
    <w:rsid w:val="00FF36D9"/>
    <w:rsid w:val="00FF6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BA53"/>
  <w15:chartTrackingRefBased/>
  <w15:docId w15:val="{402BC9F1-B4DF-42A9-8975-34E7BA606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locked="1" w:uiPriority="0"/>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B66"/>
    <w:rPr>
      <w:rFonts w:ascii="Times New Roman" w:eastAsia="Times New Roman" w:hAnsi="Times New Roman"/>
      <w:sz w:val="24"/>
      <w:szCs w:val="24"/>
    </w:rPr>
  </w:style>
  <w:style w:type="paragraph" w:styleId="Heading1">
    <w:name w:val="heading 1"/>
    <w:basedOn w:val="Normal"/>
    <w:next w:val="Normal"/>
    <w:link w:val="Heading1Char"/>
    <w:uiPriority w:val="99"/>
    <w:qFormat/>
    <w:rsid w:val="00045869"/>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0F6BE8"/>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9"/>
    <w:qFormat/>
    <w:rsid w:val="00C01898"/>
    <w:pPr>
      <w:keepNext/>
      <w:jc w:val="center"/>
      <w:outlineLvl w:val="4"/>
    </w:pPr>
    <w:rPr>
      <w:b/>
      <w:sz w:val="20"/>
      <w:szCs w:val="20"/>
    </w:rPr>
  </w:style>
  <w:style w:type="paragraph" w:styleId="Heading6">
    <w:name w:val="heading 6"/>
    <w:basedOn w:val="Normal"/>
    <w:next w:val="Normal"/>
    <w:link w:val="Heading6Char"/>
    <w:uiPriority w:val="99"/>
    <w:qFormat/>
    <w:rsid w:val="00C01898"/>
    <w:pPr>
      <w:keepNext/>
      <w:outlineLvl w:val="5"/>
    </w:pPr>
    <w:rPr>
      <w:i/>
      <w:szCs w:val="20"/>
    </w:rPr>
  </w:style>
  <w:style w:type="paragraph" w:styleId="Heading7">
    <w:name w:val="heading 7"/>
    <w:basedOn w:val="Normal"/>
    <w:next w:val="Normal"/>
    <w:link w:val="Heading7Char"/>
    <w:uiPriority w:val="99"/>
    <w:qFormat/>
    <w:rsid w:val="00C01898"/>
    <w:pPr>
      <w:keepNext/>
      <w:jc w:val="center"/>
      <w:outlineLvl w:val="6"/>
    </w:pPr>
    <w:rPr>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45869"/>
    <w:rPr>
      <w:rFonts w:ascii="Cambria" w:hAnsi="Cambria" w:cs="Times New Roman"/>
      <w:b/>
      <w:bCs/>
      <w:color w:val="365F91"/>
      <w:sz w:val="28"/>
      <w:szCs w:val="28"/>
    </w:rPr>
  </w:style>
  <w:style w:type="character" w:customStyle="1" w:styleId="Heading2Char">
    <w:name w:val="Heading 2 Char"/>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link w:val="Heading3"/>
    <w:uiPriority w:val="99"/>
    <w:semiHidden/>
    <w:locked/>
    <w:rsid w:val="00C01898"/>
    <w:rPr>
      <w:rFonts w:ascii="Cambria" w:hAnsi="Cambria" w:cs="Times New Roman"/>
      <w:b/>
      <w:bCs/>
      <w:color w:val="4F81BD"/>
    </w:rPr>
  </w:style>
  <w:style w:type="character" w:customStyle="1" w:styleId="Heading4Char">
    <w:name w:val="Heading 4 Char"/>
    <w:link w:val="Heading4"/>
    <w:uiPriority w:val="99"/>
    <w:semiHidden/>
    <w:locked/>
    <w:rsid w:val="000F6BE8"/>
    <w:rPr>
      <w:rFonts w:ascii="Cambria" w:hAnsi="Cambria" w:cs="Times New Roman"/>
      <w:b/>
      <w:bCs/>
      <w:i/>
      <w:iCs/>
      <w:color w:val="4F81BD"/>
    </w:rPr>
  </w:style>
  <w:style w:type="character" w:customStyle="1" w:styleId="Heading5Char">
    <w:name w:val="Heading 5 Char"/>
    <w:link w:val="Heading5"/>
    <w:uiPriority w:val="99"/>
    <w:locked/>
    <w:rsid w:val="00C01898"/>
    <w:rPr>
      <w:rFonts w:ascii="Times New Roman" w:hAnsi="Times New Roman" w:cs="Times New Roman"/>
      <w:b/>
      <w:sz w:val="20"/>
      <w:szCs w:val="20"/>
    </w:rPr>
  </w:style>
  <w:style w:type="character" w:customStyle="1" w:styleId="Heading6Char">
    <w:name w:val="Heading 6 Char"/>
    <w:link w:val="Heading6"/>
    <w:uiPriority w:val="99"/>
    <w:locked/>
    <w:rsid w:val="00C01898"/>
    <w:rPr>
      <w:rFonts w:ascii="Times New Roman" w:hAnsi="Times New Roman" w:cs="Times New Roman"/>
      <w:i/>
      <w:sz w:val="20"/>
      <w:szCs w:val="20"/>
    </w:rPr>
  </w:style>
  <w:style w:type="character" w:customStyle="1" w:styleId="Heading7Char">
    <w:name w:val="Heading 7 Char"/>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uiPriority w:val="99"/>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uiPriority w:val="99"/>
    <w:rsid w:val="004F30C2"/>
    <w:pPr>
      <w:jc w:val="center"/>
    </w:pPr>
    <w:rPr>
      <w:b/>
      <w:sz w:val="28"/>
      <w:szCs w:val="28"/>
    </w:rPr>
  </w:style>
  <w:style w:type="character" w:customStyle="1" w:styleId="CapstoneMainTitleChar">
    <w:name w:val="CapstoneMainTitle 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uiPriority w:val="99"/>
    <w:rsid w:val="004F30C2"/>
    <w:pPr>
      <w:jc w:val="center"/>
    </w:pPr>
    <w:rPr>
      <w:b/>
    </w:rPr>
  </w:style>
  <w:style w:type="character" w:customStyle="1" w:styleId="CapstoneSubTitleChar">
    <w:name w:val="CapstoneSubTitle Char"/>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uiPriority w:val="99"/>
    <w:rsid w:val="00DE4787"/>
  </w:style>
  <w:style w:type="character" w:customStyle="1" w:styleId="CapstoneTitleTextBoxChar">
    <w:name w:val="CapstoneTitleTextBox Char"/>
    <w:link w:val="CapstoneTitleTextBox"/>
    <w:uiPriority w:val="99"/>
    <w:locked/>
    <w:rsid w:val="004F30C2"/>
    <w:rPr>
      <w:rFonts w:ascii="Times New Roman" w:hAnsi="Times New Roman" w:cs="Times New Roman"/>
      <w:b/>
      <w:sz w:val="24"/>
    </w:rPr>
  </w:style>
  <w:style w:type="paragraph" w:customStyle="1" w:styleId="CapstoneHeading1">
    <w:name w:val="CapstoneHeading1"/>
    <w:basedOn w:val="Normal"/>
    <w:link w:val="CapstoneHeading1Char"/>
    <w:uiPriority w:val="99"/>
    <w:rsid w:val="00D10749"/>
    <w:pPr>
      <w:numPr>
        <w:numId w:val="8"/>
      </w:numPr>
    </w:pPr>
    <w:rPr>
      <w:rFonts w:ascii="Arial" w:hAnsi="Arial" w:cs="Arial"/>
      <w:b/>
      <w:sz w:val="28"/>
      <w:szCs w:val="28"/>
    </w:rPr>
  </w:style>
  <w:style w:type="character" w:customStyle="1" w:styleId="CapstoneAbstractTextChar">
    <w:name w:val="CapstoneAbstractText Char"/>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uiPriority w:val="99"/>
    <w:rsid w:val="00D10749"/>
    <w:rPr>
      <w:sz w:val="20"/>
      <w:szCs w:val="20"/>
    </w:rPr>
  </w:style>
  <w:style w:type="character" w:customStyle="1" w:styleId="CapstoneHeading1Char">
    <w:name w:val="CapstoneHeading1 Char"/>
    <w:link w:val="CapstoneHeading1"/>
    <w:uiPriority w:val="99"/>
    <w:locked/>
    <w:rsid w:val="00D10749"/>
    <w:rPr>
      <w:rFonts w:ascii="Arial" w:hAnsi="Arial" w:cs="Arial"/>
      <w:b/>
      <w:sz w:val="28"/>
      <w:szCs w:val="28"/>
    </w:rPr>
  </w:style>
  <w:style w:type="paragraph" w:customStyle="1" w:styleId="CapstoneChapterTitle">
    <w:name w:val="CapstoneChapterTitle"/>
    <w:basedOn w:val="Normal"/>
    <w:link w:val="CapstoneChapterTitleChar"/>
    <w:uiPriority w:val="99"/>
    <w:rsid w:val="00E34A24"/>
    <w:pPr>
      <w:jc w:val="center"/>
    </w:pPr>
    <w:rPr>
      <w:rFonts w:ascii="Arial" w:hAnsi="Arial" w:cs="Arial"/>
      <w:b/>
      <w:sz w:val="32"/>
      <w:szCs w:val="32"/>
    </w:rPr>
  </w:style>
  <w:style w:type="character" w:customStyle="1" w:styleId="CapstoneBodyTextChar">
    <w:name w:val="CapstoneBodyText Char"/>
    <w:link w:val="CapstoneBodyText"/>
    <w:uiPriority w:val="99"/>
    <w:locked/>
    <w:rsid w:val="00D10749"/>
    <w:rPr>
      <w:rFonts w:ascii="Times New Roman" w:hAnsi="Times New Roman" w:cs="Times New Roman"/>
      <w:sz w:val="20"/>
      <w:szCs w:val="20"/>
    </w:rPr>
  </w:style>
  <w:style w:type="paragraph" w:customStyle="1" w:styleId="CapstoneHeading2">
    <w:name w:val="CapstoneHeading2"/>
    <w:basedOn w:val="Normal"/>
    <w:link w:val="CapstoneHeading2Char"/>
    <w:uiPriority w:val="99"/>
    <w:rsid w:val="00E34A24"/>
    <w:pPr>
      <w:numPr>
        <w:ilvl w:val="1"/>
        <w:numId w:val="8"/>
      </w:numPr>
    </w:pPr>
    <w:rPr>
      <w:i/>
    </w:rPr>
  </w:style>
  <w:style w:type="character" w:customStyle="1" w:styleId="CapstoneChapterTitleChar">
    <w:name w:val="CapstoneChapterTitle Char"/>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rsid w:val="00E34A24"/>
    <w:pPr>
      <w:numPr>
        <w:ilvl w:val="2"/>
        <w:numId w:val="8"/>
      </w:numPr>
    </w:pPr>
    <w:rPr>
      <w:u w:val="single"/>
    </w:rPr>
  </w:style>
  <w:style w:type="character" w:customStyle="1" w:styleId="CapstoneHeading2Char">
    <w:name w:val="CapstoneHeading2 Char"/>
    <w:link w:val="CapstoneHeading2"/>
    <w:uiPriority w:val="99"/>
    <w:locked/>
    <w:rsid w:val="00E34A24"/>
    <w:rPr>
      <w:rFonts w:ascii="Times New Roman" w:hAnsi="Times New Roman" w:cs="Times New Roman"/>
      <w:i/>
      <w:sz w:val="24"/>
      <w:szCs w:val="24"/>
    </w:rPr>
  </w:style>
  <w:style w:type="paragraph" w:styleId="BalloonText">
    <w:name w:val="Balloon Text"/>
    <w:basedOn w:val="Normal"/>
    <w:link w:val="BalloonTextChar"/>
    <w:uiPriority w:val="99"/>
    <w:semiHidden/>
    <w:rsid w:val="00912325"/>
    <w:rPr>
      <w:rFonts w:ascii="Tahoma" w:hAnsi="Tahoma" w:cs="Tahoma"/>
      <w:sz w:val="16"/>
      <w:szCs w:val="16"/>
    </w:rPr>
  </w:style>
  <w:style w:type="character" w:customStyle="1" w:styleId="BalloonTextChar">
    <w:name w:val="Balloon Text Char"/>
    <w:link w:val="BalloonText"/>
    <w:uiPriority w:val="99"/>
    <w:semiHidden/>
    <w:locked/>
    <w:rsid w:val="00912325"/>
    <w:rPr>
      <w:rFonts w:ascii="Tahoma" w:hAnsi="Tahoma" w:cs="Tahoma"/>
      <w:sz w:val="16"/>
      <w:szCs w:val="16"/>
    </w:rPr>
  </w:style>
  <w:style w:type="character" w:customStyle="1" w:styleId="CapstoneHeading3Char">
    <w:name w:val="CapstoneHeading3 Char"/>
    <w:link w:val="CapstoneHeading3"/>
    <w:uiPriority w:val="99"/>
    <w:locked/>
    <w:rsid w:val="00E34A24"/>
    <w:rPr>
      <w:rFonts w:ascii="Times New Roman" w:hAnsi="Times New Roman" w:cs="Times New Roman"/>
      <w:sz w:val="24"/>
      <w:szCs w:val="24"/>
      <w:u w:val="single"/>
    </w:rPr>
  </w:style>
  <w:style w:type="paragraph" w:styleId="Caption">
    <w:name w:val="caption"/>
    <w:basedOn w:val="Normal"/>
    <w:next w:val="Normal"/>
    <w:link w:val="CaptionChar"/>
    <w:uiPriority w:val="99"/>
    <w:qFormat/>
    <w:rsid w:val="00912325"/>
    <w:rPr>
      <w:b/>
      <w:bCs/>
      <w:color w:val="4F81BD"/>
      <w:sz w:val="18"/>
      <w:szCs w:val="18"/>
    </w:rPr>
  </w:style>
  <w:style w:type="paragraph" w:customStyle="1" w:styleId="CapstoneCaptionStyle">
    <w:name w:val="CapstoneCaptionStyle"/>
    <w:basedOn w:val="Caption"/>
    <w:link w:val="CapstoneCaptionStyleChar1"/>
    <w:uiPriority w:val="99"/>
    <w:rsid w:val="00912325"/>
    <w:pPr>
      <w:jc w:val="center"/>
    </w:pPr>
    <w:rPr>
      <w:color w:val="auto"/>
    </w:rPr>
  </w:style>
  <w:style w:type="paragraph" w:customStyle="1" w:styleId="CapstoneCaptions">
    <w:name w:val="CapstoneCaptions"/>
    <w:basedOn w:val="CapstoneCaptionStyle"/>
    <w:link w:val="CapstoneCaptionsChar"/>
    <w:uiPriority w:val="99"/>
    <w:rsid w:val="00DF6A32"/>
  </w:style>
  <w:style w:type="character" w:customStyle="1" w:styleId="CaptionChar">
    <w:name w:val="Caption Char"/>
    <w:link w:val="Caption"/>
    <w:uiPriority w:val="99"/>
    <w:locked/>
    <w:rsid w:val="00912325"/>
    <w:rPr>
      <w:rFonts w:cs="Times New Roman"/>
      <w:b/>
      <w:bCs/>
      <w:color w:val="4F81BD"/>
      <w:sz w:val="18"/>
      <w:szCs w:val="18"/>
    </w:rPr>
  </w:style>
  <w:style w:type="character" w:customStyle="1" w:styleId="CapstoneCaptionStyleChar">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uiPriority w:val="59"/>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basedOn w:val="CaptionChar"/>
    <w:link w:val="CapstoneCaptionStyle"/>
    <w:uiPriority w:val="99"/>
    <w:locked/>
    <w:rsid w:val="00DF6A32"/>
    <w:rPr>
      <w:rFonts w:cs="Times New Roman"/>
      <w:b/>
      <w:bCs/>
      <w:color w:val="4F81BD"/>
      <w:sz w:val="18"/>
      <w:szCs w:val="18"/>
    </w:rPr>
  </w:style>
  <w:style w:type="character" w:customStyle="1" w:styleId="CapstoneCaptionsChar">
    <w:name w:val="CapstoneCaptions Char"/>
    <w:basedOn w:val="CapstoneCaptionStyleChar1"/>
    <w:link w:val="CapstoneCaptions"/>
    <w:uiPriority w:val="99"/>
    <w:locked/>
    <w:rsid w:val="00DF6A32"/>
    <w:rPr>
      <w:rFonts w:cs="Times New Roman"/>
      <w:b/>
      <w:bCs/>
      <w:color w:val="4F81BD"/>
      <w:sz w:val="18"/>
      <w:szCs w:val="18"/>
    </w:rPr>
  </w:style>
  <w:style w:type="paragraph" w:styleId="TOCHeading">
    <w:name w:val="TOC Heading"/>
    <w:basedOn w:val="Heading1"/>
    <w:next w:val="Normal"/>
    <w:uiPriority w:val="99"/>
    <w:qFormat/>
    <w:rsid w:val="000F6BE8"/>
    <w:pPr>
      <w:outlineLvl w:val="9"/>
    </w:pPr>
  </w:style>
  <w:style w:type="paragraph" w:styleId="TOC1">
    <w:name w:val="toc 1"/>
    <w:basedOn w:val="Normal"/>
    <w:next w:val="Normal"/>
    <w:autoRedefine/>
    <w:uiPriority w:val="99"/>
    <w:rsid w:val="000F6BE8"/>
    <w:pPr>
      <w:spacing w:before="120" w:after="120"/>
    </w:pPr>
    <w:rPr>
      <w:b/>
      <w:bCs/>
      <w:caps/>
      <w:sz w:val="20"/>
      <w:szCs w:val="20"/>
    </w:rPr>
  </w:style>
  <w:style w:type="character" w:styleId="Hyperlink">
    <w:name w:val="Hyperlink"/>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ind w:left="220"/>
    </w:pPr>
    <w:rPr>
      <w:smallCaps/>
      <w:sz w:val="20"/>
      <w:szCs w:val="20"/>
    </w:rPr>
  </w:style>
  <w:style w:type="paragraph" w:styleId="TOC3">
    <w:name w:val="toc 3"/>
    <w:basedOn w:val="Normal"/>
    <w:next w:val="Normal"/>
    <w:autoRedefine/>
    <w:uiPriority w:val="39"/>
    <w:rsid w:val="000F6BE8"/>
    <w:pPr>
      <w:ind w:left="440"/>
    </w:pPr>
    <w:rPr>
      <w:i/>
      <w:iCs/>
      <w:sz w:val="20"/>
      <w:szCs w:val="20"/>
    </w:rPr>
  </w:style>
  <w:style w:type="paragraph" w:styleId="TOC4">
    <w:name w:val="toc 4"/>
    <w:basedOn w:val="Normal"/>
    <w:next w:val="Normal"/>
    <w:autoRedefine/>
    <w:uiPriority w:val="39"/>
    <w:rsid w:val="000F6BE8"/>
    <w:pPr>
      <w:ind w:left="660"/>
    </w:pPr>
    <w:rPr>
      <w:sz w:val="18"/>
      <w:szCs w:val="18"/>
    </w:rPr>
  </w:style>
  <w:style w:type="paragraph" w:styleId="TOC5">
    <w:name w:val="toc 5"/>
    <w:basedOn w:val="Normal"/>
    <w:next w:val="Normal"/>
    <w:autoRedefine/>
    <w:uiPriority w:val="99"/>
    <w:rsid w:val="000F6BE8"/>
    <w:pPr>
      <w:ind w:left="880"/>
    </w:pPr>
    <w:rPr>
      <w:sz w:val="18"/>
      <w:szCs w:val="18"/>
    </w:rPr>
  </w:style>
  <w:style w:type="paragraph" w:styleId="TOC6">
    <w:name w:val="toc 6"/>
    <w:basedOn w:val="Normal"/>
    <w:next w:val="Normal"/>
    <w:autoRedefine/>
    <w:uiPriority w:val="99"/>
    <w:rsid w:val="000F6BE8"/>
    <w:pPr>
      <w:ind w:left="1100"/>
    </w:pPr>
    <w:rPr>
      <w:sz w:val="18"/>
      <w:szCs w:val="18"/>
    </w:rPr>
  </w:style>
  <w:style w:type="paragraph" w:styleId="TOC7">
    <w:name w:val="toc 7"/>
    <w:basedOn w:val="Normal"/>
    <w:next w:val="Normal"/>
    <w:autoRedefine/>
    <w:uiPriority w:val="99"/>
    <w:rsid w:val="000F6BE8"/>
    <w:pPr>
      <w:ind w:left="1320"/>
    </w:pPr>
    <w:rPr>
      <w:sz w:val="18"/>
      <w:szCs w:val="18"/>
    </w:rPr>
  </w:style>
  <w:style w:type="paragraph" w:styleId="TOC8">
    <w:name w:val="toc 8"/>
    <w:basedOn w:val="Normal"/>
    <w:next w:val="Normal"/>
    <w:autoRedefine/>
    <w:uiPriority w:val="99"/>
    <w:rsid w:val="000F6BE8"/>
    <w:pPr>
      <w:ind w:left="1540"/>
    </w:pPr>
    <w:rPr>
      <w:sz w:val="18"/>
      <w:szCs w:val="18"/>
    </w:rPr>
  </w:style>
  <w:style w:type="paragraph" w:styleId="TOC9">
    <w:name w:val="toc 9"/>
    <w:basedOn w:val="Normal"/>
    <w:next w:val="Normal"/>
    <w:autoRedefine/>
    <w:uiPriority w:val="99"/>
    <w:rsid w:val="000F6BE8"/>
    <w:pPr>
      <w:ind w:left="1760"/>
    </w:pPr>
    <w:rPr>
      <w:sz w:val="18"/>
      <w:szCs w:val="18"/>
    </w:rPr>
  </w:style>
  <w:style w:type="paragraph" w:styleId="ListParagraph">
    <w:name w:val="List Paragraph"/>
    <w:basedOn w:val="Normal"/>
    <w:uiPriority w:val="99"/>
    <w:qFormat/>
    <w:rsid w:val="00A2487B"/>
    <w:pPr>
      <w:ind w:left="720"/>
      <w:contextualSpacing/>
    </w:pPr>
  </w:style>
  <w:style w:type="paragraph" w:styleId="TableofFigures">
    <w:name w:val="table of figures"/>
    <w:basedOn w:val="Normal"/>
    <w:next w:val="Normal"/>
    <w:uiPriority w:val="99"/>
    <w:rsid w:val="00941715"/>
  </w:style>
  <w:style w:type="character" w:styleId="CommentReference">
    <w:name w:val="annotation reference"/>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rPr>
      <w:sz w:val="20"/>
      <w:szCs w:val="20"/>
    </w:rPr>
  </w:style>
  <w:style w:type="character" w:customStyle="1" w:styleId="CommentTextChar">
    <w:name w:val="Comment Text Char"/>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613139"/>
    <w:pPr>
      <w:tabs>
        <w:tab w:val="center" w:pos="4680"/>
        <w:tab w:val="right" w:pos="9360"/>
      </w:tabs>
    </w:pPr>
  </w:style>
  <w:style w:type="character" w:customStyle="1" w:styleId="HeaderChar">
    <w:name w:val="Header Char"/>
    <w:link w:val="Header"/>
    <w:uiPriority w:val="99"/>
    <w:rsid w:val="00613139"/>
    <w:rPr>
      <w:sz w:val="22"/>
      <w:szCs w:val="22"/>
      <w:lang w:eastAsia="en-US"/>
    </w:rPr>
  </w:style>
  <w:style w:type="paragraph" w:styleId="Footer">
    <w:name w:val="footer"/>
    <w:basedOn w:val="Normal"/>
    <w:link w:val="FooterChar"/>
    <w:uiPriority w:val="99"/>
    <w:unhideWhenUsed/>
    <w:rsid w:val="00613139"/>
    <w:pPr>
      <w:tabs>
        <w:tab w:val="center" w:pos="4680"/>
        <w:tab w:val="right" w:pos="9360"/>
      </w:tabs>
    </w:pPr>
  </w:style>
  <w:style w:type="character" w:customStyle="1" w:styleId="FooterChar">
    <w:name w:val="Footer Char"/>
    <w:link w:val="Footer"/>
    <w:uiPriority w:val="99"/>
    <w:rsid w:val="00613139"/>
    <w:rPr>
      <w:sz w:val="22"/>
      <w:szCs w:val="22"/>
      <w:lang w:eastAsia="en-US"/>
    </w:rPr>
  </w:style>
  <w:style w:type="paragraph" w:styleId="NormalWeb">
    <w:name w:val="Normal (Web)"/>
    <w:basedOn w:val="Normal"/>
    <w:uiPriority w:val="99"/>
    <w:unhideWhenUsed/>
    <w:rsid w:val="00985D40"/>
    <w:pPr>
      <w:spacing w:before="100" w:beforeAutospacing="1" w:after="100" w:afterAutospacing="1"/>
    </w:pPr>
  </w:style>
  <w:style w:type="paragraph" w:customStyle="1" w:styleId="RSCT03TableBody">
    <w:name w:val="RSC T03 Table Body"/>
    <w:basedOn w:val="Normal"/>
    <w:link w:val="RSCT03TableBodyChar"/>
    <w:qFormat/>
    <w:rsid w:val="00E12433"/>
    <w:pPr>
      <w:keepNext/>
      <w:keepLines/>
      <w:spacing w:line="220" w:lineRule="exact"/>
      <w:jc w:val="center"/>
    </w:pPr>
    <w:rPr>
      <w:sz w:val="16"/>
      <w:szCs w:val="16"/>
      <w:lang w:val="en-GB" w:eastAsia="en-GB"/>
    </w:rPr>
  </w:style>
  <w:style w:type="character" w:customStyle="1" w:styleId="RSCT03TableBodyChar">
    <w:name w:val="RSC T03 Table Body Char"/>
    <w:link w:val="RSCT03TableBody"/>
    <w:rsid w:val="00E12433"/>
    <w:rPr>
      <w:rFonts w:eastAsia="Times New Roman"/>
      <w:sz w:val="16"/>
      <w:szCs w:val="16"/>
      <w:lang w:val="en-GB" w:eastAsia="en-GB"/>
    </w:rPr>
  </w:style>
  <w:style w:type="character" w:customStyle="1" w:styleId="katex-mathml">
    <w:name w:val="katex-mathml"/>
    <w:basedOn w:val="DefaultParagraphFont"/>
    <w:rsid w:val="005A6284"/>
  </w:style>
  <w:style w:type="character" w:customStyle="1" w:styleId="mord">
    <w:name w:val="mord"/>
    <w:basedOn w:val="DefaultParagraphFont"/>
    <w:rsid w:val="005A6284"/>
  </w:style>
  <w:style w:type="character" w:customStyle="1" w:styleId="mopen">
    <w:name w:val="mopen"/>
    <w:basedOn w:val="DefaultParagraphFont"/>
    <w:rsid w:val="005A6284"/>
  </w:style>
  <w:style w:type="character" w:customStyle="1" w:styleId="mpunct">
    <w:name w:val="mpunct"/>
    <w:basedOn w:val="DefaultParagraphFont"/>
    <w:rsid w:val="005A6284"/>
  </w:style>
  <w:style w:type="character" w:customStyle="1" w:styleId="mclose">
    <w:name w:val="mclose"/>
    <w:basedOn w:val="DefaultParagraphFont"/>
    <w:rsid w:val="005A6284"/>
  </w:style>
  <w:style w:type="character" w:styleId="Strong">
    <w:name w:val="Strong"/>
    <w:basedOn w:val="DefaultParagraphFont"/>
    <w:uiPriority w:val="22"/>
    <w:qFormat/>
    <w:locked/>
    <w:rsid w:val="00424C1A"/>
    <w:rPr>
      <w:b/>
      <w:bCs/>
    </w:rPr>
  </w:style>
  <w:style w:type="character" w:styleId="HTMLCode">
    <w:name w:val="HTML Code"/>
    <w:basedOn w:val="DefaultParagraphFont"/>
    <w:uiPriority w:val="99"/>
    <w:semiHidden/>
    <w:unhideWhenUsed/>
    <w:rsid w:val="00424C1A"/>
    <w:rPr>
      <w:rFonts w:ascii="Courier New" w:eastAsia="Times New Roman" w:hAnsi="Courier New" w:cs="Courier New"/>
      <w:sz w:val="20"/>
      <w:szCs w:val="20"/>
    </w:rPr>
  </w:style>
  <w:style w:type="character" w:customStyle="1" w:styleId="overflow-hidden">
    <w:name w:val="overflow-hidden"/>
    <w:basedOn w:val="DefaultParagraphFont"/>
    <w:rsid w:val="005B6CEB"/>
  </w:style>
  <w:style w:type="character" w:styleId="UnresolvedMention">
    <w:name w:val="Unresolved Mention"/>
    <w:basedOn w:val="DefaultParagraphFont"/>
    <w:uiPriority w:val="99"/>
    <w:semiHidden/>
    <w:unhideWhenUsed/>
    <w:rsid w:val="00CD4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2398">
      <w:bodyDiv w:val="1"/>
      <w:marLeft w:val="0"/>
      <w:marRight w:val="0"/>
      <w:marTop w:val="0"/>
      <w:marBottom w:val="0"/>
      <w:divBdr>
        <w:top w:val="none" w:sz="0" w:space="0" w:color="auto"/>
        <w:left w:val="none" w:sz="0" w:space="0" w:color="auto"/>
        <w:bottom w:val="none" w:sz="0" w:space="0" w:color="auto"/>
        <w:right w:val="none" w:sz="0" w:space="0" w:color="auto"/>
      </w:divBdr>
    </w:div>
    <w:div w:id="58328528">
      <w:bodyDiv w:val="1"/>
      <w:marLeft w:val="0"/>
      <w:marRight w:val="0"/>
      <w:marTop w:val="0"/>
      <w:marBottom w:val="0"/>
      <w:divBdr>
        <w:top w:val="none" w:sz="0" w:space="0" w:color="auto"/>
        <w:left w:val="none" w:sz="0" w:space="0" w:color="auto"/>
        <w:bottom w:val="none" w:sz="0" w:space="0" w:color="auto"/>
        <w:right w:val="none" w:sz="0" w:space="0" w:color="auto"/>
      </w:divBdr>
    </w:div>
    <w:div w:id="97062699">
      <w:bodyDiv w:val="1"/>
      <w:marLeft w:val="0"/>
      <w:marRight w:val="0"/>
      <w:marTop w:val="0"/>
      <w:marBottom w:val="0"/>
      <w:divBdr>
        <w:top w:val="none" w:sz="0" w:space="0" w:color="auto"/>
        <w:left w:val="none" w:sz="0" w:space="0" w:color="auto"/>
        <w:bottom w:val="none" w:sz="0" w:space="0" w:color="auto"/>
        <w:right w:val="none" w:sz="0" w:space="0" w:color="auto"/>
      </w:divBdr>
    </w:div>
    <w:div w:id="100494627">
      <w:bodyDiv w:val="1"/>
      <w:marLeft w:val="0"/>
      <w:marRight w:val="0"/>
      <w:marTop w:val="0"/>
      <w:marBottom w:val="0"/>
      <w:divBdr>
        <w:top w:val="none" w:sz="0" w:space="0" w:color="auto"/>
        <w:left w:val="none" w:sz="0" w:space="0" w:color="auto"/>
        <w:bottom w:val="none" w:sz="0" w:space="0" w:color="auto"/>
        <w:right w:val="none" w:sz="0" w:space="0" w:color="auto"/>
      </w:divBdr>
      <w:divsChild>
        <w:div w:id="829752003">
          <w:marLeft w:val="0"/>
          <w:marRight w:val="0"/>
          <w:marTop w:val="0"/>
          <w:marBottom w:val="0"/>
          <w:divBdr>
            <w:top w:val="none" w:sz="0" w:space="0" w:color="auto"/>
            <w:left w:val="none" w:sz="0" w:space="0" w:color="auto"/>
            <w:bottom w:val="none" w:sz="0" w:space="0" w:color="auto"/>
            <w:right w:val="none" w:sz="0" w:space="0" w:color="auto"/>
          </w:divBdr>
          <w:divsChild>
            <w:div w:id="838081002">
              <w:marLeft w:val="0"/>
              <w:marRight w:val="0"/>
              <w:marTop w:val="0"/>
              <w:marBottom w:val="0"/>
              <w:divBdr>
                <w:top w:val="none" w:sz="0" w:space="0" w:color="auto"/>
                <w:left w:val="none" w:sz="0" w:space="0" w:color="auto"/>
                <w:bottom w:val="none" w:sz="0" w:space="0" w:color="auto"/>
                <w:right w:val="none" w:sz="0" w:space="0" w:color="auto"/>
              </w:divBdr>
              <w:divsChild>
                <w:div w:id="1557473574">
                  <w:marLeft w:val="0"/>
                  <w:marRight w:val="0"/>
                  <w:marTop w:val="0"/>
                  <w:marBottom w:val="0"/>
                  <w:divBdr>
                    <w:top w:val="none" w:sz="0" w:space="0" w:color="auto"/>
                    <w:left w:val="none" w:sz="0" w:space="0" w:color="auto"/>
                    <w:bottom w:val="none" w:sz="0" w:space="0" w:color="auto"/>
                    <w:right w:val="none" w:sz="0" w:space="0" w:color="auto"/>
                  </w:divBdr>
                  <w:divsChild>
                    <w:div w:id="1163663804">
                      <w:marLeft w:val="0"/>
                      <w:marRight w:val="0"/>
                      <w:marTop w:val="0"/>
                      <w:marBottom w:val="0"/>
                      <w:divBdr>
                        <w:top w:val="none" w:sz="0" w:space="0" w:color="auto"/>
                        <w:left w:val="none" w:sz="0" w:space="0" w:color="auto"/>
                        <w:bottom w:val="none" w:sz="0" w:space="0" w:color="auto"/>
                        <w:right w:val="none" w:sz="0" w:space="0" w:color="auto"/>
                      </w:divBdr>
                      <w:divsChild>
                        <w:div w:id="1313488122">
                          <w:marLeft w:val="0"/>
                          <w:marRight w:val="0"/>
                          <w:marTop w:val="0"/>
                          <w:marBottom w:val="0"/>
                          <w:divBdr>
                            <w:top w:val="none" w:sz="0" w:space="0" w:color="auto"/>
                            <w:left w:val="none" w:sz="0" w:space="0" w:color="auto"/>
                            <w:bottom w:val="none" w:sz="0" w:space="0" w:color="auto"/>
                            <w:right w:val="none" w:sz="0" w:space="0" w:color="auto"/>
                          </w:divBdr>
                          <w:divsChild>
                            <w:div w:id="374743434">
                              <w:marLeft w:val="0"/>
                              <w:marRight w:val="0"/>
                              <w:marTop w:val="0"/>
                              <w:marBottom w:val="0"/>
                              <w:divBdr>
                                <w:top w:val="none" w:sz="0" w:space="0" w:color="auto"/>
                                <w:left w:val="none" w:sz="0" w:space="0" w:color="auto"/>
                                <w:bottom w:val="none" w:sz="0" w:space="0" w:color="auto"/>
                                <w:right w:val="none" w:sz="0" w:space="0" w:color="auto"/>
                              </w:divBdr>
                              <w:divsChild>
                                <w:div w:id="1291285916">
                                  <w:marLeft w:val="0"/>
                                  <w:marRight w:val="0"/>
                                  <w:marTop w:val="0"/>
                                  <w:marBottom w:val="0"/>
                                  <w:divBdr>
                                    <w:top w:val="none" w:sz="0" w:space="0" w:color="auto"/>
                                    <w:left w:val="none" w:sz="0" w:space="0" w:color="auto"/>
                                    <w:bottom w:val="none" w:sz="0" w:space="0" w:color="auto"/>
                                    <w:right w:val="none" w:sz="0" w:space="0" w:color="auto"/>
                                  </w:divBdr>
                                  <w:divsChild>
                                    <w:div w:id="8152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6459">
                          <w:marLeft w:val="0"/>
                          <w:marRight w:val="0"/>
                          <w:marTop w:val="0"/>
                          <w:marBottom w:val="0"/>
                          <w:divBdr>
                            <w:top w:val="none" w:sz="0" w:space="0" w:color="auto"/>
                            <w:left w:val="none" w:sz="0" w:space="0" w:color="auto"/>
                            <w:bottom w:val="none" w:sz="0" w:space="0" w:color="auto"/>
                            <w:right w:val="none" w:sz="0" w:space="0" w:color="auto"/>
                          </w:divBdr>
                          <w:divsChild>
                            <w:div w:id="805391115">
                              <w:marLeft w:val="0"/>
                              <w:marRight w:val="0"/>
                              <w:marTop w:val="0"/>
                              <w:marBottom w:val="0"/>
                              <w:divBdr>
                                <w:top w:val="none" w:sz="0" w:space="0" w:color="auto"/>
                                <w:left w:val="none" w:sz="0" w:space="0" w:color="auto"/>
                                <w:bottom w:val="none" w:sz="0" w:space="0" w:color="auto"/>
                                <w:right w:val="none" w:sz="0" w:space="0" w:color="auto"/>
                              </w:divBdr>
                              <w:divsChild>
                                <w:div w:id="1517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80000">
      <w:bodyDiv w:val="1"/>
      <w:marLeft w:val="0"/>
      <w:marRight w:val="0"/>
      <w:marTop w:val="0"/>
      <w:marBottom w:val="0"/>
      <w:divBdr>
        <w:top w:val="none" w:sz="0" w:space="0" w:color="auto"/>
        <w:left w:val="none" w:sz="0" w:space="0" w:color="auto"/>
        <w:bottom w:val="none" w:sz="0" w:space="0" w:color="auto"/>
        <w:right w:val="none" w:sz="0" w:space="0" w:color="auto"/>
      </w:divBdr>
    </w:div>
    <w:div w:id="149369346">
      <w:bodyDiv w:val="1"/>
      <w:marLeft w:val="0"/>
      <w:marRight w:val="0"/>
      <w:marTop w:val="0"/>
      <w:marBottom w:val="0"/>
      <w:divBdr>
        <w:top w:val="none" w:sz="0" w:space="0" w:color="auto"/>
        <w:left w:val="none" w:sz="0" w:space="0" w:color="auto"/>
        <w:bottom w:val="none" w:sz="0" w:space="0" w:color="auto"/>
        <w:right w:val="none" w:sz="0" w:space="0" w:color="auto"/>
      </w:divBdr>
      <w:divsChild>
        <w:div w:id="1737582426">
          <w:marLeft w:val="0"/>
          <w:marRight w:val="0"/>
          <w:marTop w:val="0"/>
          <w:marBottom w:val="0"/>
          <w:divBdr>
            <w:top w:val="none" w:sz="0" w:space="0" w:color="auto"/>
            <w:left w:val="none" w:sz="0" w:space="0" w:color="auto"/>
            <w:bottom w:val="none" w:sz="0" w:space="0" w:color="auto"/>
            <w:right w:val="none" w:sz="0" w:space="0" w:color="auto"/>
          </w:divBdr>
          <w:divsChild>
            <w:div w:id="1222669346">
              <w:marLeft w:val="0"/>
              <w:marRight w:val="0"/>
              <w:marTop w:val="0"/>
              <w:marBottom w:val="0"/>
              <w:divBdr>
                <w:top w:val="none" w:sz="0" w:space="0" w:color="auto"/>
                <w:left w:val="none" w:sz="0" w:space="0" w:color="auto"/>
                <w:bottom w:val="none" w:sz="0" w:space="0" w:color="auto"/>
                <w:right w:val="none" w:sz="0" w:space="0" w:color="auto"/>
              </w:divBdr>
            </w:div>
            <w:div w:id="1682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6854">
      <w:bodyDiv w:val="1"/>
      <w:marLeft w:val="0"/>
      <w:marRight w:val="0"/>
      <w:marTop w:val="0"/>
      <w:marBottom w:val="0"/>
      <w:divBdr>
        <w:top w:val="none" w:sz="0" w:space="0" w:color="auto"/>
        <w:left w:val="none" w:sz="0" w:space="0" w:color="auto"/>
        <w:bottom w:val="none" w:sz="0" w:space="0" w:color="auto"/>
        <w:right w:val="none" w:sz="0" w:space="0" w:color="auto"/>
      </w:divBdr>
    </w:div>
    <w:div w:id="271783387">
      <w:bodyDiv w:val="1"/>
      <w:marLeft w:val="0"/>
      <w:marRight w:val="0"/>
      <w:marTop w:val="0"/>
      <w:marBottom w:val="0"/>
      <w:divBdr>
        <w:top w:val="none" w:sz="0" w:space="0" w:color="auto"/>
        <w:left w:val="none" w:sz="0" w:space="0" w:color="auto"/>
        <w:bottom w:val="none" w:sz="0" w:space="0" w:color="auto"/>
        <w:right w:val="none" w:sz="0" w:space="0" w:color="auto"/>
      </w:divBdr>
    </w:div>
    <w:div w:id="277642446">
      <w:bodyDiv w:val="1"/>
      <w:marLeft w:val="0"/>
      <w:marRight w:val="0"/>
      <w:marTop w:val="0"/>
      <w:marBottom w:val="0"/>
      <w:divBdr>
        <w:top w:val="none" w:sz="0" w:space="0" w:color="auto"/>
        <w:left w:val="none" w:sz="0" w:space="0" w:color="auto"/>
        <w:bottom w:val="none" w:sz="0" w:space="0" w:color="auto"/>
        <w:right w:val="none" w:sz="0" w:space="0" w:color="auto"/>
      </w:divBdr>
      <w:divsChild>
        <w:div w:id="660741212">
          <w:marLeft w:val="0"/>
          <w:marRight w:val="0"/>
          <w:marTop w:val="0"/>
          <w:marBottom w:val="0"/>
          <w:divBdr>
            <w:top w:val="none" w:sz="0" w:space="0" w:color="auto"/>
            <w:left w:val="none" w:sz="0" w:space="0" w:color="auto"/>
            <w:bottom w:val="none" w:sz="0" w:space="0" w:color="auto"/>
            <w:right w:val="none" w:sz="0" w:space="0" w:color="auto"/>
          </w:divBdr>
          <w:divsChild>
            <w:div w:id="216089829">
              <w:marLeft w:val="0"/>
              <w:marRight w:val="0"/>
              <w:marTop w:val="0"/>
              <w:marBottom w:val="0"/>
              <w:divBdr>
                <w:top w:val="none" w:sz="0" w:space="0" w:color="auto"/>
                <w:left w:val="none" w:sz="0" w:space="0" w:color="auto"/>
                <w:bottom w:val="none" w:sz="0" w:space="0" w:color="auto"/>
                <w:right w:val="none" w:sz="0" w:space="0" w:color="auto"/>
              </w:divBdr>
              <w:divsChild>
                <w:div w:id="16436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73605">
      <w:bodyDiv w:val="1"/>
      <w:marLeft w:val="0"/>
      <w:marRight w:val="0"/>
      <w:marTop w:val="0"/>
      <w:marBottom w:val="0"/>
      <w:divBdr>
        <w:top w:val="none" w:sz="0" w:space="0" w:color="auto"/>
        <w:left w:val="none" w:sz="0" w:space="0" w:color="auto"/>
        <w:bottom w:val="none" w:sz="0" w:space="0" w:color="auto"/>
        <w:right w:val="none" w:sz="0" w:space="0" w:color="auto"/>
      </w:divBdr>
    </w:div>
    <w:div w:id="339697128">
      <w:bodyDiv w:val="1"/>
      <w:marLeft w:val="0"/>
      <w:marRight w:val="0"/>
      <w:marTop w:val="0"/>
      <w:marBottom w:val="0"/>
      <w:divBdr>
        <w:top w:val="none" w:sz="0" w:space="0" w:color="auto"/>
        <w:left w:val="none" w:sz="0" w:space="0" w:color="auto"/>
        <w:bottom w:val="none" w:sz="0" w:space="0" w:color="auto"/>
        <w:right w:val="none" w:sz="0" w:space="0" w:color="auto"/>
      </w:divBdr>
      <w:divsChild>
        <w:div w:id="352924466">
          <w:marLeft w:val="0"/>
          <w:marRight w:val="0"/>
          <w:marTop w:val="0"/>
          <w:marBottom w:val="0"/>
          <w:divBdr>
            <w:top w:val="none" w:sz="0" w:space="0" w:color="auto"/>
            <w:left w:val="none" w:sz="0" w:space="0" w:color="auto"/>
            <w:bottom w:val="none" w:sz="0" w:space="0" w:color="auto"/>
            <w:right w:val="none" w:sz="0" w:space="0" w:color="auto"/>
          </w:divBdr>
          <w:divsChild>
            <w:div w:id="277877515">
              <w:marLeft w:val="0"/>
              <w:marRight w:val="0"/>
              <w:marTop w:val="0"/>
              <w:marBottom w:val="0"/>
              <w:divBdr>
                <w:top w:val="none" w:sz="0" w:space="0" w:color="auto"/>
                <w:left w:val="none" w:sz="0" w:space="0" w:color="auto"/>
                <w:bottom w:val="none" w:sz="0" w:space="0" w:color="auto"/>
                <w:right w:val="none" w:sz="0" w:space="0" w:color="auto"/>
              </w:divBdr>
              <w:divsChild>
                <w:div w:id="16376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47444">
      <w:bodyDiv w:val="1"/>
      <w:marLeft w:val="0"/>
      <w:marRight w:val="0"/>
      <w:marTop w:val="0"/>
      <w:marBottom w:val="0"/>
      <w:divBdr>
        <w:top w:val="none" w:sz="0" w:space="0" w:color="auto"/>
        <w:left w:val="none" w:sz="0" w:space="0" w:color="auto"/>
        <w:bottom w:val="none" w:sz="0" w:space="0" w:color="auto"/>
        <w:right w:val="none" w:sz="0" w:space="0" w:color="auto"/>
      </w:divBdr>
    </w:div>
    <w:div w:id="439228634">
      <w:bodyDiv w:val="1"/>
      <w:marLeft w:val="0"/>
      <w:marRight w:val="0"/>
      <w:marTop w:val="0"/>
      <w:marBottom w:val="0"/>
      <w:divBdr>
        <w:top w:val="none" w:sz="0" w:space="0" w:color="auto"/>
        <w:left w:val="none" w:sz="0" w:space="0" w:color="auto"/>
        <w:bottom w:val="none" w:sz="0" w:space="0" w:color="auto"/>
        <w:right w:val="none" w:sz="0" w:space="0" w:color="auto"/>
      </w:divBdr>
    </w:div>
    <w:div w:id="440029453">
      <w:bodyDiv w:val="1"/>
      <w:marLeft w:val="0"/>
      <w:marRight w:val="0"/>
      <w:marTop w:val="0"/>
      <w:marBottom w:val="0"/>
      <w:divBdr>
        <w:top w:val="none" w:sz="0" w:space="0" w:color="auto"/>
        <w:left w:val="none" w:sz="0" w:space="0" w:color="auto"/>
        <w:bottom w:val="none" w:sz="0" w:space="0" w:color="auto"/>
        <w:right w:val="none" w:sz="0" w:space="0" w:color="auto"/>
      </w:divBdr>
    </w:div>
    <w:div w:id="450326452">
      <w:bodyDiv w:val="1"/>
      <w:marLeft w:val="0"/>
      <w:marRight w:val="0"/>
      <w:marTop w:val="0"/>
      <w:marBottom w:val="0"/>
      <w:divBdr>
        <w:top w:val="none" w:sz="0" w:space="0" w:color="auto"/>
        <w:left w:val="none" w:sz="0" w:space="0" w:color="auto"/>
        <w:bottom w:val="none" w:sz="0" w:space="0" w:color="auto"/>
        <w:right w:val="none" w:sz="0" w:space="0" w:color="auto"/>
      </w:divBdr>
    </w:div>
    <w:div w:id="551503799">
      <w:bodyDiv w:val="1"/>
      <w:marLeft w:val="0"/>
      <w:marRight w:val="0"/>
      <w:marTop w:val="0"/>
      <w:marBottom w:val="0"/>
      <w:divBdr>
        <w:top w:val="none" w:sz="0" w:space="0" w:color="auto"/>
        <w:left w:val="none" w:sz="0" w:space="0" w:color="auto"/>
        <w:bottom w:val="none" w:sz="0" w:space="0" w:color="auto"/>
        <w:right w:val="none" w:sz="0" w:space="0" w:color="auto"/>
      </w:divBdr>
      <w:divsChild>
        <w:div w:id="987711434">
          <w:marLeft w:val="0"/>
          <w:marRight w:val="0"/>
          <w:marTop w:val="0"/>
          <w:marBottom w:val="0"/>
          <w:divBdr>
            <w:top w:val="none" w:sz="0" w:space="0" w:color="auto"/>
            <w:left w:val="none" w:sz="0" w:space="0" w:color="auto"/>
            <w:bottom w:val="none" w:sz="0" w:space="0" w:color="auto"/>
            <w:right w:val="none" w:sz="0" w:space="0" w:color="auto"/>
          </w:divBdr>
          <w:divsChild>
            <w:div w:id="677582417">
              <w:marLeft w:val="0"/>
              <w:marRight w:val="0"/>
              <w:marTop w:val="0"/>
              <w:marBottom w:val="0"/>
              <w:divBdr>
                <w:top w:val="none" w:sz="0" w:space="0" w:color="auto"/>
                <w:left w:val="none" w:sz="0" w:space="0" w:color="auto"/>
                <w:bottom w:val="none" w:sz="0" w:space="0" w:color="auto"/>
                <w:right w:val="none" w:sz="0" w:space="0" w:color="auto"/>
              </w:divBdr>
              <w:divsChild>
                <w:div w:id="7936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86567">
      <w:bodyDiv w:val="1"/>
      <w:marLeft w:val="0"/>
      <w:marRight w:val="0"/>
      <w:marTop w:val="0"/>
      <w:marBottom w:val="0"/>
      <w:divBdr>
        <w:top w:val="none" w:sz="0" w:space="0" w:color="auto"/>
        <w:left w:val="none" w:sz="0" w:space="0" w:color="auto"/>
        <w:bottom w:val="none" w:sz="0" w:space="0" w:color="auto"/>
        <w:right w:val="none" w:sz="0" w:space="0" w:color="auto"/>
      </w:divBdr>
    </w:div>
    <w:div w:id="707951034">
      <w:bodyDiv w:val="1"/>
      <w:marLeft w:val="0"/>
      <w:marRight w:val="0"/>
      <w:marTop w:val="0"/>
      <w:marBottom w:val="0"/>
      <w:divBdr>
        <w:top w:val="none" w:sz="0" w:space="0" w:color="auto"/>
        <w:left w:val="none" w:sz="0" w:space="0" w:color="auto"/>
        <w:bottom w:val="none" w:sz="0" w:space="0" w:color="auto"/>
        <w:right w:val="none" w:sz="0" w:space="0" w:color="auto"/>
      </w:divBdr>
    </w:div>
    <w:div w:id="710155773">
      <w:bodyDiv w:val="1"/>
      <w:marLeft w:val="0"/>
      <w:marRight w:val="0"/>
      <w:marTop w:val="0"/>
      <w:marBottom w:val="0"/>
      <w:divBdr>
        <w:top w:val="none" w:sz="0" w:space="0" w:color="auto"/>
        <w:left w:val="none" w:sz="0" w:space="0" w:color="auto"/>
        <w:bottom w:val="none" w:sz="0" w:space="0" w:color="auto"/>
        <w:right w:val="none" w:sz="0" w:space="0" w:color="auto"/>
      </w:divBdr>
    </w:div>
    <w:div w:id="766389984">
      <w:bodyDiv w:val="1"/>
      <w:marLeft w:val="0"/>
      <w:marRight w:val="0"/>
      <w:marTop w:val="0"/>
      <w:marBottom w:val="0"/>
      <w:divBdr>
        <w:top w:val="none" w:sz="0" w:space="0" w:color="auto"/>
        <w:left w:val="none" w:sz="0" w:space="0" w:color="auto"/>
        <w:bottom w:val="none" w:sz="0" w:space="0" w:color="auto"/>
        <w:right w:val="none" w:sz="0" w:space="0" w:color="auto"/>
      </w:divBdr>
      <w:divsChild>
        <w:div w:id="577062711">
          <w:marLeft w:val="0"/>
          <w:marRight w:val="0"/>
          <w:marTop w:val="0"/>
          <w:marBottom w:val="0"/>
          <w:divBdr>
            <w:top w:val="none" w:sz="0" w:space="0" w:color="auto"/>
            <w:left w:val="none" w:sz="0" w:space="0" w:color="auto"/>
            <w:bottom w:val="none" w:sz="0" w:space="0" w:color="auto"/>
            <w:right w:val="none" w:sz="0" w:space="0" w:color="auto"/>
          </w:divBdr>
          <w:divsChild>
            <w:div w:id="1496914349">
              <w:marLeft w:val="0"/>
              <w:marRight w:val="0"/>
              <w:marTop w:val="0"/>
              <w:marBottom w:val="0"/>
              <w:divBdr>
                <w:top w:val="none" w:sz="0" w:space="0" w:color="auto"/>
                <w:left w:val="none" w:sz="0" w:space="0" w:color="auto"/>
                <w:bottom w:val="none" w:sz="0" w:space="0" w:color="auto"/>
                <w:right w:val="none" w:sz="0" w:space="0" w:color="auto"/>
              </w:divBdr>
              <w:divsChild>
                <w:div w:id="20856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98774">
      <w:bodyDiv w:val="1"/>
      <w:marLeft w:val="0"/>
      <w:marRight w:val="0"/>
      <w:marTop w:val="0"/>
      <w:marBottom w:val="0"/>
      <w:divBdr>
        <w:top w:val="none" w:sz="0" w:space="0" w:color="auto"/>
        <w:left w:val="none" w:sz="0" w:space="0" w:color="auto"/>
        <w:bottom w:val="none" w:sz="0" w:space="0" w:color="auto"/>
        <w:right w:val="none" w:sz="0" w:space="0" w:color="auto"/>
      </w:divBdr>
    </w:div>
    <w:div w:id="821041024">
      <w:bodyDiv w:val="1"/>
      <w:marLeft w:val="0"/>
      <w:marRight w:val="0"/>
      <w:marTop w:val="0"/>
      <w:marBottom w:val="0"/>
      <w:divBdr>
        <w:top w:val="none" w:sz="0" w:space="0" w:color="auto"/>
        <w:left w:val="none" w:sz="0" w:space="0" w:color="auto"/>
        <w:bottom w:val="none" w:sz="0" w:space="0" w:color="auto"/>
        <w:right w:val="none" w:sz="0" w:space="0" w:color="auto"/>
      </w:divBdr>
      <w:divsChild>
        <w:div w:id="1269511710">
          <w:marLeft w:val="0"/>
          <w:marRight w:val="0"/>
          <w:marTop w:val="0"/>
          <w:marBottom w:val="0"/>
          <w:divBdr>
            <w:top w:val="none" w:sz="0" w:space="0" w:color="auto"/>
            <w:left w:val="none" w:sz="0" w:space="0" w:color="auto"/>
            <w:bottom w:val="none" w:sz="0" w:space="0" w:color="auto"/>
            <w:right w:val="none" w:sz="0" w:space="0" w:color="auto"/>
          </w:divBdr>
          <w:divsChild>
            <w:div w:id="541139712">
              <w:marLeft w:val="0"/>
              <w:marRight w:val="0"/>
              <w:marTop w:val="0"/>
              <w:marBottom w:val="0"/>
              <w:divBdr>
                <w:top w:val="none" w:sz="0" w:space="0" w:color="auto"/>
                <w:left w:val="none" w:sz="0" w:space="0" w:color="auto"/>
                <w:bottom w:val="none" w:sz="0" w:space="0" w:color="auto"/>
                <w:right w:val="none" w:sz="0" w:space="0" w:color="auto"/>
              </w:divBdr>
              <w:divsChild>
                <w:div w:id="1969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96760">
      <w:bodyDiv w:val="1"/>
      <w:marLeft w:val="0"/>
      <w:marRight w:val="0"/>
      <w:marTop w:val="0"/>
      <w:marBottom w:val="0"/>
      <w:divBdr>
        <w:top w:val="none" w:sz="0" w:space="0" w:color="auto"/>
        <w:left w:val="none" w:sz="0" w:space="0" w:color="auto"/>
        <w:bottom w:val="none" w:sz="0" w:space="0" w:color="auto"/>
        <w:right w:val="none" w:sz="0" w:space="0" w:color="auto"/>
      </w:divBdr>
    </w:div>
    <w:div w:id="862665514">
      <w:bodyDiv w:val="1"/>
      <w:marLeft w:val="0"/>
      <w:marRight w:val="0"/>
      <w:marTop w:val="0"/>
      <w:marBottom w:val="0"/>
      <w:divBdr>
        <w:top w:val="none" w:sz="0" w:space="0" w:color="auto"/>
        <w:left w:val="none" w:sz="0" w:space="0" w:color="auto"/>
        <w:bottom w:val="none" w:sz="0" w:space="0" w:color="auto"/>
        <w:right w:val="none" w:sz="0" w:space="0" w:color="auto"/>
      </w:divBdr>
    </w:div>
    <w:div w:id="996541037">
      <w:bodyDiv w:val="1"/>
      <w:marLeft w:val="0"/>
      <w:marRight w:val="0"/>
      <w:marTop w:val="0"/>
      <w:marBottom w:val="0"/>
      <w:divBdr>
        <w:top w:val="none" w:sz="0" w:space="0" w:color="auto"/>
        <w:left w:val="none" w:sz="0" w:space="0" w:color="auto"/>
        <w:bottom w:val="none" w:sz="0" w:space="0" w:color="auto"/>
        <w:right w:val="none" w:sz="0" w:space="0" w:color="auto"/>
      </w:divBdr>
    </w:div>
    <w:div w:id="1041172400">
      <w:bodyDiv w:val="1"/>
      <w:marLeft w:val="0"/>
      <w:marRight w:val="0"/>
      <w:marTop w:val="0"/>
      <w:marBottom w:val="0"/>
      <w:divBdr>
        <w:top w:val="none" w:sz="0" w:space="0" w:color="auto"/>
        <w:left w:val="none" w:sz="0" w:space="0" w:color="auto"/>
        <w:bottom w:val="none" w:sz="0" w:space="0" w:color="auto"/>
        <w:right w:val="none" w:sz="0" w:space="0" w:color="auto"/>
      </w:divBdr>
    </w:div>
    <w:div w:id="1072702153">
      <w:bodyDiv w:val="1"/>
      <w:marLeft w:val="0"/>
      <w:marRight w:val="0"/>
      <w:marTop w:val="0"/>
      <w:marBottom w:val="0"/>
      <w:divBdr>
        <w:top w:val="none" w:sz="0" w:space="0" w:color="auto"/>
        <w:left w:val="none" w:sz="0" w:space="0" w:color="auto"/>
        <w:bottom w:val="none" w:sz="0" w:space="0" w:color="auto"/>
        <w:right w:val="none" w:sz="0" w:space="0" w:color="auto"/>
      </w:divBdr>
      <w:divsChild>
        <w:div w:id="337855464">
          <w:marLeft w:val="0"/>
          <w:marRight w:val="0"/>
          <w:marTop w:val="0"/>
          <w:marBottom w:val="0"/>
          <w:divBdr>
            <w:top w:val="none" w:sz="0" w:space="0" w:color="auto"/>
            <w:left w:val="none" w:sz="0" w:space="0" w:color="auto"/>
            <w:bottom w:val="none" w:sz="0" w:space="0" w:color="auto"/>
            <w:right w:val="none" w:sz="0" w:space="0" w:color="auto"/>
          </w:divBdr>
          <w:divsChild>
            <w:div w:id="1304042465">
              <w:marLeft w:val="0"/>
              <w:marRight w:val="0"/>
              <w:marTop w:val="0"/>
              <w:marBottom w:val="0"/>
              <w:divBdr>
                <w:top w:val="none" w:sz="0" w:space="0" w:color="auto"/>
                <w:left w:val="none" w:sz="0" w:space="0" w:color="auto"/>
                <w:bottom w:val="none" w:sz="0" w:space="0" w:color="auto"/>
                <w:right w:val="none" w:sz="0" w:space="0" w:color="auto"/>
              </w:divBdr>
              <w:divsChild>
                <w:div w:id="1585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84795">
      <w:bodyDiv w:val="1"/>
      <w:marLeft w:val="0"/>
      <w:marRight w:val="0"/>
      <w:marTop w:val="0"/>
      <w:marBottom w:val="0"/>
      <w:divBdr>
        <w:top w:val="none" w:sz="0" w:space="0" w:color="auto"/>
        <w:left w:val="none" w:sz="0" w:space="0" w:color="auto"/>
        <w:bottom w:val="none" w:sz="0" w:space="0" w:color="auto"/>
        <w:right w:val="none" w:sz="0" w:space="0" w:color="auto"/>
      </w:divBdr>
    </w:div>
    <w:div w:id="1204053467">
      <w:bodyDiv w:val="1"/>
      <w:marLeft w:val="0"/>
      <w:marRight w:val="0"/>
      <w:marTop w:val="0"/>
      <w:marBottom w:val="0"/>
      <w:divBdr>
        <w:top w:val="none" w:sz="0" w:space="0" w:color="auto"/>
        <w:left w:val="none" w:sz="0" w:space="0" w:color="auto"/>
        <w:bottom w:val="none" w:sz="0" w:space="0" w:color="auto"/>
        <w:right w:val="none" w:sz="0" w:space="0" w:color="auto"/>
      </w:divBdr>
      <w:divsChild>
        <w:div w:id="469589184">
          <w:marLeft w:val="0"/>
          <w:marRight w:val="0"/>
          <w:marTop w:val="0"/>
          <w:marBottom w:val="0"/>
          <w:divBdr>
            <w:top w:val="none" w:sz="0" w:space="0" w:color="auto"/>
            <w:left w:val="none" w:sz="0" w:space="0" w:color="auto"/>
            <w:bottom w:val="none" w:sz="0" w:space="0" w:color="auto"/>
            <w:right w:val="none" w:sz="0" w:space="0" w:color="auto"/>
          </w:divBdr>
          <w:divsChild>
            <w:div w:id="1018239332">
              <w:marLeft w:val="0"/>
              <w:marRight w:val="0"/>
              <w:marTop w:val="0"/>
              <w:marBottom w:val="0"/>
              <w:divBdr>
                <w:top w:val="none" w:sz="0" w:space="0" w:color="auto"/>
                <w:left w:val="none" w:sz="0" w:space="0" w:color="auto"/>
                <w:bottom w:val="none" w:sz="0" w:space="0" w:color="auto"/>
                <w:right w:val="none" w:sz="0" w:space="0" w:color="auto"/>
              </w:divBdr>
              <w:divsChild>
                <w:div w:id="674183864">
                  <w:marLeft w:val="0"/>
                  <w:marRight w:val="0"/>
                  <w:marTop w:val="0"/>
                  <w:marBottom w:val="0"/>
                  <w:divBdr>
                    <w:top w:val="none" w:sz="0" w:space="0" w:color="auto"/>
                    <w:left w:val="none" w:sz="0" w:space="0" w:color="auto"/>
                    <w:bottom w:val="none" w:sz="0" w:space="0" w:color="auto"/>
                    <w:right w:val="none" w:sz="0" w:space="0" w:color="auto"/>
                  </w:divBdr>
                  <w:divsChild>
                    <w:div w:id="92171009">
                      <w:marLeft w:val="0"/>
                      <w:marRight w:val="0"/>
                      <w:marTop w:val="0"/>
                      <w:marBottom w:val="0"/>
                      <w:divBdr>
                        <w:top w:val="none" w:sz="0" w:space="0" w:color="auto"/>
                        <w:left w:val="none" w:sz="0" w:space="0" w:color="auto"/>
                        <w:bottom w:val="none" w:sz="0" w:space="0" w:color="auto"/>
                        <w:right w:val="none" w:sz="0" w:space="0" w:color="auto"/>
                      </w:divBdr>
                      <w:divsChild>
                        <w:div w:id="2016837532">
                          <w:marLeft w:val="0"/>
                          <w:marRight w:val="0"/>
                          <w:marTop w:val="0"/>
                          <w:marBottom w:val="0"/>
                          <w:divBdr>
                            <w:top w:val="none" w:sz="0" w:space="0" w:color="auto"/>
                            <w:left w:val="none" w:sz="0" w:space="0" w:color="auto"/>
                            <w:bottom w:val="none" w:sz="0" w:space="0" w:color="auto"/>
                            <w:right w:val="none" w:sz="0" w:space="0" w:color="auto"/>
                          </w:divBdr>
                          <w:divsChild>
                            <w:div w:id="56167201">
                              <w:marLeft w:val="0"/>
                              <w:marRight w:val="0"/>
                              <w:marTop w:val="0"/>
                              <w:marBottom w:val="0"/>
                              <w:divBdr>
                                <w:top w:val="none" w:sz="0" w:space="0" w:color="auto"/>
                                <w:left w:val="none" w:sz="0" w:space="0" w:color="auto"/>
                                <w:bottom w:val="none" w:sz="0" w:space="0" w:color="auto"/>
                                <w:right w:val="none" w:sz="0" w:space="0" w:color="auto"/>
                              </w:divBdr>
                              <w:divsChild>
                                <w:div w:id="730079374">
                                  <w:marLeft w:val="0"/>
                                  <w:marRight w:val="0"/>
                                  <w:marTop w:val="0"/>
                                  <w:marBottom w:val="0"/>
                                  <w:divBdr>
                                    <w:top w:val="none" w:sz="0" w:space="0" w:color="auto"/>
                                    <w:left w:val="none" w:sz="0" w:space="0" w:color="auto"/>
                                    <w:bottom w:val="none" w:sz="0" w:space="0" w:color="auto"/>
                                    <w:right w:val="none" w:sz="0" w:space="0" w:color="auto"/>
                                  </w:divBdr>
                                  <w:divsChild>
                                    <w:div w:id="13663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1482">
                          <w:marLeft w:val="0"/>
                          <w:marRight w:val="0"/>
                          <w:marTop w:val="0"/>
                          <w:marBottom w:val="0"/>
                          <w:divBdr>
                            <w:top w:val="none" w:sz="0" w:space="0" w:color="auto"/>
                            <w:left w:val="none" w:sz="0" w:space="0" w:color="auto"/>
                            <w:bottom w:val="none" w:sz="0" w:space="0" w:color="auto"/>
                            <w:right w:val="none" w:sz="0" w:space="0" w:color="auto"/>
                          </w:divBdr>
                          <w:divsChild>
                            <w:div w:id="583732563">
                              <w:marLeft w:val="0"/>
                              <w:marRight w:val="0"/>
                              <w:marTop w:val="0"/>
                              <w:marBottom w:val="0"/>
                              <w:divBdr>
                                <w:top w:val="none" w:sz="0" w:space="0" w:color="auto"/>
                                <w:left w:val="none" w:sz="0" w:space="0" w:color="auto"/>
                                <w:bottom w:val="none" w:sz="0" w:space="0" w:color="auto"/>
                                <w:right w:val="none" w:sz="0" w:space="0" w:color="auto"/>
                              </w:divBdr>
                              <w:divsChild>
                                <w:div w:id="6815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753265">
      <w:bodyDiv w:val="1"/>
      <w:marLeft w:val="0"/>
      <w:marRight w:val="0"/>
      <w:marTop w:val="0"/>
      <w:marBottom w:val="0"/>
      <w:divBdr>
        <w:top w:val="none" w:sz="0" w:space="0" w:color="auto"/>
        <w:left w:val="none" w:sz="0" w:space="0" w:color="auto"/>
        <w:bottom w:val="none" w:sz="0" w:space="0" w:color="auto"/>
        <w:right w:val="none" w:sz="0" w:space="0" w:color="auto"/>
      </w:divBdr>
    </w:div>
    <w:div w:id="1337608550">
      <w:bodyDiv w:val="1"/>
      <w:marLeft w:val="0"/>
      <w:marRight w:val="0"/>
      <w:marTop w:val="0"/>
      <w:marBottom w:val="0"/>
      <w:divBdr>
        <w:top w:val="none" w:sz="0" w:space="0" w:color="auto"/>
        <w:left w:val="none" w:sz="0" w:space="0" w:color="auto"/>
        <w:bottom w:val="none" w:sz="0" w:space="0" w:color="auto"/>
        <w:right w:val="none" w:sz="0" w:space="0" w:color="auto"/>
      </w:divBdr>
    </w:div>
    <w:div w:id="1356736214">
      <w:bodyDiv w:val="1"/>
      <w:marLeft w:val="0"/>
      <w:marRight w:val="0"/>
      <w:marTop w:val="0"/>
      <w:marBottom w:val="0"/>
      <w:divBdr>
        <w:top w:val="none" w:sz="0" w:space="0" w:color="auto"/>
        <w:left w:val="none" w:sz="0" w:space="0" w:color="auto"/>
        <w:bottom w:val="none" w:sz="0" w:space="0" w:color="auto"/>
        <w:right w:val="none" w:sz="0" w:space="0" w:color="auto"/>
      </w:divBdr>
    </w:div>
    <w:div w:id="1396931027">
      <w:bodyDiv w:val="1"/>
      <w:marLeft w:val="0"/>
      <w:marRight w:val="0"/>
      <w:marTop w:val="0"/>
      <w:marBottom w:val="0"/>
      <w:divBdr>
        <w:top w:val="none" w:sz="0" w:space="0" w:color="auto"/>
        <w:left w:val="none" w:sz="0" w:space="0" w:color="auto"/>
        <w:bottom w:val="none" w:sz="0" w:space="0" w:color="auto"/>
        <w:right w:val="none" w:sz="0" w:space="0" w:color="auto"/>
      </w:divBdr>
    </w:div>
    <w:div w:id="1438984118">
      <w:bodyDiv w:val="1"/>
      <w:marLeft w:val="0"/>
      <w:marRight w:val="0"/>
      <w:marTop w:val="0"/>
      <w:marBottom w:val="0"/>
      <w:divBdr>
        <w:top w:val="none" w:sz="0" w:space="0" w:color="auto"/>
        <w:left w:val="none" w:sz="0" w:space="0" w:color="auto"/>
        <w:bottom w:val="none" w:sz="0" w:space="0" w:color="auto"/>
        <w:right w:val="none" w:sz="0" w:space="0" w:color="auto"/>
      </w:divBdr>
    </w:div>
    <w:div w:id="1470244485">
      <w:bodyDiv w:val="1"/>
      <w:marLeft w:val="0"/>
      <w:marRight w:val="0"/>
      <w:marTop w:val="0"/>
      <w:marBottom w:val="0"/>
      <w:divBdr>
        <w:top w:val="none" w:sz="0" w:space="0" w:color="auto"/>
        <w:left w:val="none" w:sz="0" w:space="0" w:color="auto"/>
        <w:bottom w:val="none" w:sz="0" w:space="0" w:color="auto"/>
        <w:right w:val="none" w:sz="0" w:space="0" w:color="auto"/>
      </w:divBdr>
      <w:divsChild>
        <w:div w:id="244388807">
          <w:marLeft w:val="0"/>
          <w:marRight w:val="0"/>
          <w:marTop w:val="0"/>
          <w:marBottom w:val="0"/>
          <w:divBdr>
            <w:top w:val="none" w:sz="0" w:space="0" w:color="auto"/>
            <w:left w:val="none" w:sz="0" w:space="0" w:color="auto"/>
            <w:bottom w:val="none" w:sz="0" w:space="0" w:color="auto"/>
            <w:right w:val="none" w:sz="0" w:space="0" w:color="auto"/>
          </w:divBdr>
          <w:divsChild>
            <w:div w:id="688920575">
              <w:marLeft w:val="0"/>
              <w:marRight w:val="0"/>
              <w:marTop w:val="0"/>
              <w:marBottom w:val="0"/>
              <w:divBdr>
                <w:top w:val="none" w:sz="0" w:space="0" w:color="auto"/>
                <w:left w:val="none" w:sz="0" w:space="0" w:color="auto"/>
                <w:bottom w:val="none" w:sz="0" w:space="0" w:color="auto"/>
                <w:right w:val="none" w:sz="0" w:space="0" w:color="auto"/>
              </w:divBdr>
              <w:divsChild>
                <w:div w:id="7612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81782">
      <w:bodyDiv w:val="1"/>
      <w:marLeft w:val="0"/>
      <w:marRight w:val="0"/>
      <w:marTop w:val="0"/>
      <w:marBottom w:val="0"/>
      <w:divBdr>
        <w:top w:val="none" w:sz="0" w:space="0" w:color="auto"/>
        <w:left w:val="none" w:sz="0" w:space="0" w:color="auto"/>
        <w:bottom w:val="none" w:sz="0" w:space="0" w:color="auto"/>
        <w:right w:val="none" w:sz="0" w:space="0" w:color="auto"/>
      </w:divBdr>
      <w:divsChild>
        <w:div w:id="605774684">
          <w:marLeft w:val="0"/>
          <w:marRight w:val="0"/>
          <w:marTop w:val="0"/>
          <w:marBottom w:val="0"/>
          <w:divBdr>
            <w:top w:val="none" w:sz="0" w:space="0" w:color="auto"/>
            <w:left w:val="none" w:sz="0" w:space="0" w:color="auto"/>
            <w:bottom w:val="none" w:sz="0" w:space="0" w:color="auto"/>
            <w:right w:val="none" w:sz="0" w:space="0" w:color="auto"/>
          </w:divBdr>
          <w:divsChild>
            <w:div w:id="579994762">
              <w:marLeft w:val="0"/>
              <w:marRight w:val="0"/>
              <w:marTop w:val="0"/>
              <w:marBottom w:val="0"/>
              <w:divBdr>
                <w:top w:val="none" w:sz="0" w:space="0" w:color="auto"/>
                <w:left w:val="none" w:sz="0" w:space="0" w:color="auto"/>
                <w:bottom w:val="none" w:sz="0" w:space="0" w:color="auto"/>
                <w:right w:val="none" w:sz="0" w:space="0" w:color="auto"/>
              </w:divBdr>
              <w:divsChild>
                <w:div w:id="10834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580259">
      <w:bodyDiv w:val="1"/>
      <w:marLeft w:val="0"/>
      <w:marRight w:val="0"/>
      <w:marTop w:val="0"/>
      <w:marBottom w:val="0"/>
      <w:divBdr>
        <w:top w:val="none" w:sz="0" w:space="0" w:color="auto"/>
        <w:left w:val="none" w:sz="0" w:space="0" w:color="auto"/>
        <w:bottom w:val="none" w:sz="0" w:space="0" w:color="auto"/>
        <w:right w:val="none" w:sz="0" w:space="0" w:color="auto"/>
      </w:divBdr>
    </w:div>
    <w:div w:id="1574390458">
      <w:bodyDiv w:val="1"/>
      <w:marLeft w:val="0"/>
      <w:marRight w:val="0"/>
      <w:marTop w:val="0"/>
      <w:marBottom w:val="0"/>
      <w:divBdr>
        <w:top w:val="none" w:sz="0" w:space="0" w:color="auto"/>
        <w:left w:val="none" w:sz="0" w:space="0" w:color="auto"/>
        <w:bottom w:val="none" w:sz="0" w:space="0" w:color="auto"/>
        <w:right w:val="none" w:sz="0" w:space="0" w:color="auto"/>
      </w:divBdr>
    </w:div>
    <w:div w:id="1620455537">
      <w:bodyDiv w:val="1"/>
      <w:marLeft w:val="0"/>
      <w:marRight w:val="0"/>
      <w:marTop w:val="0"/>
      <w:marBottom w:val="0"/>
      <w:divBdr>
        <w:top w:val="none" w:sz="0" w:space="0" w:color="auto"/>
        <w:left w:val="none" w:sz="0" w:space="0" w:color="auto"/>
        <w:bottom w:val="none" w:sz="0" w:space="0" w:color="auto"/>
        <w:right w:val="none" w:sz="0" w:space="0" w:color="auto"/>
      </w:divBdr>
    </w:div>
    <w:div w:id="1621110312">
      <w:bodyDiv w:val="1"/>
      <w:marLeft w:val="0"/>
      <w:marRight w:val="0"/>
      <w:marTop w:val="0"/>
      <w:marBottom w:val="0"/>
      <w:divBdr>
        <w:top w:val="none" w:sz="0" w:space="0" w:color="auto"/>
        <w:left w:val="none" w:sz="0" w:space="0" w:color="auto"/>
        <w:bottom w:val="none" w:sz="0" w:space="0" w:color="auto"/>
        <w:right w:val="none" w:sz="0" w:space="0" w:color="auto"/>
      </w:divBdr>
      <w:divsChild>
        <w:div w:id="2066953776">
          <w:marLeft w:val="0"/>
          <w:marRight w:val="0"/>
          <w:marTop w:val="0"/>
          <w:marBottom w:val="0"/>
          <w:divBdr>
            <w:top w:val="none" w:sz="0" w:space="0" w:color="auto"/>
            <w:left w:val="none" w:sz="0" w:space="0" w:color="auto"/>
            <w:bottom w:val="none" w:sz="0" w:space="0" w:color="auto"/>
            <w:right w:val="none" w:sz="0" w:space="0" w:color="auto"/>
          </w:divBdr>
          <w:divsChild>
            <w:div w:id="1101947185">
              <w:marLeft w:val="0"/>
              <w:marRight w:val="0"/>
              <w:marTop w:val="0"/>
              <w:marBottom w:val="0"/>
              <w:divBdr>
                <w:top w:val="none" w:sz="0" w:space="0" w:color="auto"/>
                <w:left w:val="none" w:sz="0" w:space="0" w:color="auto"/>
                <w:bottom w:val="none" w:sz="0" w:space="0" w:color="auto"/>
                <w:right w:val="none" w:sz="0" w:space="0" w:color="auto"/>
              </w:divBdr>
            </w:div>
            <w:div w:id="7849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804">
      <w:bodyDiv w:val="1"/>
      <w:marLeft w:val="0"/>
      <w:marRight w:val="0"/>
      <w:marTop w:val="0"/>
      <w:marBottom w:val="0"/>
      <w:divBdr>
        <w:top w:val="none" w:sz="0" w:space="0" w:color="auto"/>
        <w:left w:val="none" w:sz="0" w:space="0" w:color="auto"/>
        <w:bottom w:val="none" w:sz="0" w:space="0" w:color="auto"/>
        <w:right w:val="none" w:sz="0" w:space="0" w:color="auto"/>
      </w:divBdr>
      <w:divsChild>
        <w:div w:id="1291132772">
          <w:marLeft w:val="0"/>
          <w:marRight w:val="0"/>
          <w:marTop w:val="0"/>
          <w:marBottom w:val="0"/>
          <w:divBdr>
            <w:top w:val="none" w:sz="0" w:space="0" w:color="auto"/>
            <w:left w:val="none" w:sz="0" w:space="0" w:color="auto"/>
            <w:bottom w:val="none" w:sz="0" w:space="0" w:color="auto"/>
            <w:right w:val="none" w:sz="0" w:space="0" w:color="auto"/>
          </w:divBdr>
          <w:divsChild>
            <w:div w:id="1410931806">
              <w:marLeft w:val="0"/>
              <w:marRight w:val="0"/>
              <w:marTop w:val="0"/>
              <w:marBottom w:val="0"/>
              <w:divBdr>
                <w:top w:val="none" w:sz="0" w:space="0" w:color="auto"/>
                <w:left w:val="none" w:sz="0" w:space="0" w:color="auto"/>
                <w:bottom w:val="none" w:sz="0" w:space="0" w:color="auto"/>
                <w:right w:val="none" w:sz="0" w:space="0" w:color="auto"/>
              </w:divBdr>
              <w:divsChild>
                <w:div w:id="179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0158">
      <w:bodyDiv w:val="1"/>
      <w:marLeft w:val="0"/>
      <w:marRight w:val="0"/>
      <w:marTop w:val="0"/>
      <w:marBottom w:val="0"/>
      <w:divBdr>
        <w:top w:val="none" w:sz="0" w:space="0" w:color="auto"/>
        <w:left w:val="none" w:sz="0" w:space="0" w:color="auto"/>
        <w:bottom w:val="none" w:sz="0" w:space="0" w:color="auto"/>
        <w:right w:val="none" w:sz="0" w:space="0" w:color="auto"/>
      </w:divBdr>
      <w:divsChild>
        <w:div w:id="953293725">
          <w:marLeft w:val="0"/>
          <w:marRight w:val="0"/>
          <w:marTop w:val="0"/>
          <w:marBottom w:val="0"/>
          <w:divBdr>
            <w:top w:val="none" w:sz="0" w:space="0" w:color="auto"/>
            <w:left w:val="none" w:sz="0" w:space="0" w:color="auto"/>
            <w:bottom w:val="none" w:sz="0" w:space="0" w:color="auto"/>
            <w:right w:val="none" w:sz="0" w:space="0" w:color="auto"/>
          </w:divBdr>
          <w:divsChild>
            <w:div w:id="1566332832">
              <w:marLeft w:val="0"/>
              <w:marRight w:val="0"/>
              <w:marTop w:val="0"/>
              <w:marBottom w:val="0"/>
              <w:divBdr>
                <w:top w:val="none" w:sz="0" w:space="0" w:color="auto"/>
                <w:left w:val="none" w:sz="0" w:space="0" w:color="auto"/>
                <w:bottom w:val="none" w:sz="0" w:space="0" w:color="auto"/>
                <w:right w:val="none" w:sz="0" w:space="0" w:color="auto"/>
              </w:divBdr>
              <w:divsChild>
                <w:div w:id="1669559306">
                  <w:marLeft w:val="0"/>
                  <w:marRight w:val="0"/>
                  <w:marTop w:val="0"/>
                  <w:marBottom w:val="0"/>
                  <w:divBdr>
                    <w:top w:val="none" w:sz="0" w:space="0" w:color="auto"/>
                    <w:left w:val="none" w:sz="0" w:space="0" w:color="auto"/>
                    <w:bottom w:val="none" w:sz="0" w:space="0" w:color="auto"/>
                    <w:right w:val="none" w:sz="0" w:space="0" w:color="auto"/>
                  </w:divBdr>
                  <w:divsChild>
                    <w:div w:id="239751486">
                      <w:marLeft w:val="0"/>
                      <w:marRight w:val="0"/>
                      <w:marTop w:val="0"/>
                      <w:marBottom w:val="0"/>
                      <w:divBdr>
                        <w:top w:val="none" w:sz="0" w:space="0" w:color="auto"/>
                        <w:left w:val="none" w:sz="0" w:space="0" w:color="auto"/>
                        <w:bottom w:val="none" w:sz="0" w:space="0" w:color="auto"/>
                        <w:right w:val="none" w:sz="0" w:space="0" w:color="auto"/>
                      </w:divBdr>
                      <w:divsChild>
                        <w:div w:id="75828309">
                          <w:marLeft w:val="0"/>
                          <w:marRight w:val="0"/>
                          <w:marTop w:val="0"/>
                          <w:marBottom w:val="0"/>
                          <w:divBdr>
                            <w:top w:val="none" w:sz="0" w:space="0" w:color="auto"/>
                            <w:left w:val="none" w:sz="0" w:space="0" w:color="auto"/>
                            <w:bottom w:val="none" w:sz="0" w:space="0" w:color="auto"/>
                            <w:right w:val="none" w:sz="0" w:space="0" w:color="auto"/>
                          </w:divBdr>
                          <w:divsChild>
                            <w:div w:id="207836523">
                              <w:marLeft w:val="0"/>
                              <w:marRight w:val="0"/>
                              <w:marTop w:val="0"/>
                              <w:marBottom w:val="0"/>
                              <w:divBdr>
                                <w:top w:val="none" w:sz="0" w:space="0" w:color="auto"/>
                                <w:left w:val="none" w:sz="0" w:space="0" w:color="auto"/>
                                <w:bottom w:val="none" w:sz="0" w:space="0" w:color="auto"/>
                                <w:right w:val="none" w:sz="0" w:space="0" w:color="auto"/>
                              </w:divBdr>
                              <w:divsChild>
                                <w:div w:id="236597318">
                                  <w:marLeft w:val="0"/>
                                  <w:marRight w:val="0"/>
                                  <w:marTop w:val="0"/>
                                  <w:marBottom w:val="0"/>
                                  <w:divBdr>
                                    <w:top w:val="none" w:sz="0" w:space="0" w:color="auto"/>
                                    <w:left w:val="none" w:sz="0" w:space="0" w:color="auto"/>
                                    <w:bottom w:val="none" w:sz="0" w:space="0" w:color="auto"/>
                                    <w:right w:val="none" w:sz="0" w:space="0" w:color="auto"/>
                                  </w:divBdr>
                                  <w:divsChild>
                                    <w:div w:id="2320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3500">
                          <w:marLeft w:val="0"/>
                          <w:marRight w:val="0"/>
                          <w:marTop w:val="0"/>
                          <w:marBottom w:val="0"/>
                          <w:divBdr>
                            <w:top w:val="none" w:sz="0" w:space="0" w:color="auto"/>
                            <w:left w:val="none" w:sz="0" w:space="0" w:color="auto"/>
                            <w:bottom w:val="none" w:sz="0" w:space="0" w:color="auto"/>
                            <w:right w:val="none" w:sz="0" w:space="0" w:color="auto"/>
                          </w:divBdr>
                          <w:divsChild>
                            <w:div w:id="2029676853">
                              <w:marLeft w:val="0"/>
                              <w:marRight w:val="0"/>
                              <w:marTop w:val="0"/>
                              <w:marBottom w:val="0"/>
                              <w:divBdr>
                                <w:top w:val="none" w:sz="0" w:space="0" w:color="auto"/>
                                <w:left w:val="none" w:sz="0" w:space="0" w:color="auto"/>
                                <w:bottom w:val="none" w:sz="0" w:space="0" w:color="auto"/>
                                <w:right w:val="none" w:sz="0" w:space="0" w:color="auto"/>
                              </w:divBdr>
                              <w:divsChild>
                                <w:div w:id="3674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321582">
      <w:bodyDiv w:val="1"/>
      <w:marLeft w:val="0"/>
      <w:marRight w:val="0"/>
      <w:marTop w:val="0"/>
      <w:marBottom w:val="0"/>
      <w:divBdr>
        <w:top w:val="none" w:sz="0" w:space="0" w:color="auto"/>
        <w:left w:val="none" w:sz="0" w:space="0" w:color="auto"/>
        <w:bottom w:val="none" w:sz="0" w:space="0" w:color="auto"/>
        <w:right w:val="none" w:sz="0" w:space="0" w:color="auto"/>
      </w:divBdr>
      <w:divsChild>
        <w:div w:id="614488690">
          <w:marLeft w:val="0"/>
          <w:marRight w:val="0"/>
          <w:marTop w:val="0"/>
          <w:marBottom w:val="0"/>
          <w:divBdr>
            <w:top w:val="none" w:sz="0" w:space="0" w:color="auto"/>
            <w:left w:val="none" w:sz="0" w:space="0" w:color="auto"/>
            <w:bottom w:val="none" w:sz="0" w:space="0" w:color="auto"/>
            <w:right w:val="none" w:sz="0" w:space="0" w:color="auto"/>
          </w:divBdr>
          <w:divsChild>
            <w:div w:id="404451427">
              <w:marLeft w:val="0"/>
              <w:marRight w:val="0"/>
              <w:marTop w:val="0"/>
              <w:marBottom w:val="0"/>
              <w:divBdr>
                <w:top w:val="none" w:sz="0" w:space="0" w:color="auto"/>
                <w:left w:val="none" w:sz="0" w:space="0" w:color="auto"/>
                <w:bottom w:val="none" w:sz="0" w:space="0" w:color="auto"/>
                <w:right w:val="none" w:sz="0" w:space="0" w:color="auto"/>
              </w:divBdr>
              <w:divsChild>
                <w:div w:id="3713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5343">
      <w:bodyDiv w:val="1"/>
      <w:marLeft w:val="0"/>
      <w:marRight w:val="0"/>
      <w:marTop w:val="0"/>
      <w:marBottom w:val="0"/>
      <w:divBdr>
        <w:top w:val="none" w:sz="0" w:space="0" w:color="auto"/>
        <w:left w:val="none" w:sz="0" w:space="0" w:color="auto"/>
        <w:bottom w:val="none" w:sz="0" w:space="0" w:color="auto"/>
        <w:right w:val="none" w:sz="0" w:space="0" w:color="auto"/>
      </w:divBdr>
    </w:div>
    <w:div w:id="1744109797">
      <w:bodyDiv w:val="1"/>
      <w:marLeft w:val="0"/>
      <w:marRight w:val="0"/>
      <w:marTop w:val="0"/>
      <w:marBottom w:val="0"/>
      <w:divBdr>
        <w:top w:val="none" w:sz="0" w:space="0" w:color="auto"/>
        <w:left w:val="none" w:sz="0" w:space="0" w:color="auto"/>
        <w:bottom w:val="none" w:sz="0" w:space="0" w:color="auto"/>
        <w:right w:val="none" w:sz="0" w:space="0" w:color="auto"/>
      </w:divBdr>
    </w:div>
    <w:div w:id="1752308651">
      <w:bodyDiv w:val="1"/>
      <w:marLeft w:val="0"/>
      <w:marRight w:val="0"/>
      <w:marTop w:val="0"/>
      <w:marBottom w:val="0"/>
      <w:divBdr>
        <w:top w:val="none" w:sz="0" w:space="0" w:color="auto"/>
        <w:left w:val="none" w:sz="0" w:space="0" w:color="auto"/>
        <w:bottom w:val="none" w:sz="0" w:space="0" w:color="auto"/>
        <w:right w:val="none" w:sz="0" w:space="0" w:color="auto"/>
      </w:divBdr>
    </w:div>
    <w:div w:id="1799955697">
      <w:bodyDiv w:val="1"/>
      <w:marLeft w:val="0"/>
      <w:marRight w:val="0"/>
      <w:marTop w:val="0"/>
      <w:marBottom w:val="0"/>
      <w:divBdr>
        <w:top w:val="none" w:sz="0" w:space="0" w:color="auto"/>
        <w:left w:val="none" w:sz="0" w:space="0" w:color="auto"/>
        <w:bottom w:val="none" w:sz="0" w:space="0" w:color="auto"/>
        <w:right w:val="none" w:sz="0" w:space="0" w:color="auto"/>
      </w:divBdr>
    </w:div>
    <w:div w:id="1811168823">
      <w:bodyDiv w:val="1"/>
      <w:marLeft w:val="0"/>
      <w:marRight w:val="0"/>
      <w:marTop w:val="0"/>
      <w:marBottom w:val="0"/>
      <w:divBdr>
        <w:top w:val="none" w:sz="0" w:space="0" w:color="auto"/>
        <w:left w:val="none" w:sz="0" w:space="0" w:color="auto"/>
        <w:bottom w:val="none" w:sz="0" w:space="0" w:color="auto"/>
        <w:right w:val="none" w:sz="0" w:space="0" w:color="auto"/>
      </w:divBdr>
    </w:div>
    <w:div w:id="1813280867">
      <w:bodyDiv w:val="1"/>
      <w:marLeft w:val="0"/>
      <w:marRight w:val="0"/>
      <w:marTop w:val="0"/>
      <w:marBottom w:val="0"/>
      <w:divBdr>
        <w:top w:val="none" w:sz="0" w:space="0" w:color="auto"/>
        <w:left w:val="none" w:sz="0" w:space="0" w:color="auto"/>
        <w:bottom w:val="none" w:sz="0" w:space="0" w:color="auto"/>
        <w:right w:val="none" w:sz="0" w:space="0" w:color="auto"/>
      </w:divBdr>
    </w:div>
    <w:div w:id="1870609234">
      <w:bodyDiv w:val="1"/>
      <w:marLeft w:val="0"/>
      <w:marRight w:val="0"/>
      <w:marTop w:val="0"/>
      <w:marBottom w:val="0"/>
      <w:divBdr>
        <w:top w:val="none" w:sz="0" w:space="0" w:color="auto"/>
        <w:left w:val="none" w:sz="0" w:space="0" w:color="auto"/>
        <w:bottom w:val="none" w:sz="0" w:space="0" w:color="auto"/>
        <w:right w:val="none" w:sz="0" w:space="0" w:color="auto"/>
      </w:divBdr>
    </w:div>
    <w:div w:id="1920826644">
      <w:bodyDiv w:val="1"/>
      <w:marLeft w:val="0"/>
      <w:marRight w:val="0"/>
      <w:marTop w:val="0"/>
      <w:marBottom w:val="0"/>
      <w:divBdr>
        <w:top w:val="none" w:sz="0" w:space="0" w:color="auto"/>
        <w:left w:val="none" w:sz="0" w:space="0" w:color="auto"/>
        <w:bottom w:val="none" w:sz="0" w:space="0" w:color="auto"/>
        <w:right w:val="none" w:sz="0" w:space="0" w:color="auto"/>
      </w:divBdr>
    </w:div>
    <w:div w:id="1924601475">
      <w:bodyDiv w:val="1"/>
      <w:marLeft w:val="0"/>
      <w:marRight w:val="0"/>
      <w:marTop w:val="0"/>
      <w:marBottom w:val="0"/>
      <w:divBdr>
        <w:top w:val="none" w:sz="0" w:space="0" w:color="auto"/>
        <w:left w:val="none" w:sz="0" w:space="0" w:color="auto"/>
        <w:bottom w:val="none" w:sz="0" w:space="0" w:color="auto"/>
        <w:right w:val="none" w:sz="0" w:space="0" w:color="auto"/>
      </w:divBdr>
      <w:divsChild>
        <w:div w:id="273949681">
          <w:marLeft w:val="0"/>
          <w:marRight w:val="0"/>
          <w:marTop w:val="0"/>
          <w:marBottom w:val="0"/>
          <w:divBdr>
            <w:top w:val="none" w:sz="0" w:space="0" w:color="auto"/>
            <w:left w:val="none" w:sz="0" w:space="0" w:color="auto"/>
            <w:bottom w:val="none" w:sz="0" w:space="0" w:color="auto"/>
            <w:right w:val="none" w:sz="0" w:space="0" w:color="auto"/>
          </w:divBdr>
          <w:divsChild>
            <w:div w:id="750274182">
              <w:marLeft w:val="0"/>
              <w:marRight w:val="0"/>
              <w:marTop w:val="0"/>
              <w:marBottom w:val="0"/>
              <w:divBdr>
                <w:top w:val="none" w:sz="0" w:space="0" w:color="auto"/>
                <w:left w:val="none" w:sz="0" w:space="0" w:color="auto"/>
                <w:bottom w:val="none" w:sz="0" w:space="0" w:color="auto"/>
                <w:right w:val="none" w:sz="0" w:space="0" w:color="auto"/>
              </w:divBdr>
              <w:divsChild>
                <w:div w:id="5551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816">
      <w:bodyDiv w:val="1"/>
      <w:marLeft w:val="0"/>
      <w:marRight w:val="0"/>
      <w:marTop w:val="0"/>
      <w:marBottom w:val="0"/>
      <w:divBdr>
        <w:top w:val="none" w:sz="0" w:space="0" w:color="auto"/>
        <w:left w:val="none" w:sz="0" w:space="0" w:color="auto"/>
        <w:bottom w:val="none" w:sz="0" w:space="0" w:color="auto"/>
        <w:right w:val="none" w:sz="0" w:space="0" w:color="auto"/>
      </w:divBdr>
    </w:div>
    <w:div w:id="2088376309">
      <w:bodyDiv w:val="1"/>
      <w:marLeft w:val="0"/>
      <w:marRight w:val="0"/>
      <w:marTop w:val="0"/>
      <w:marBottom w:val="0"/>
      <w:divBdr>
        <w:top w:val="none" w:sz="0" w:space="0" w:color="auto"/>
        <w:left w:val="none" w:sz="0" w:space="0" w:color="auto"/>
        <w:bottom w:val="none" w:sz="0" w:space="0" w:color="auto"/>
        <w:right w:val="none" w:sz="0" w:space="0" w:color="auto"/>
      </w:divBdr>
    </w:div>
    <w:div w:id="2103406232">
      <w:bodyDiv w:val="1"/>
      <w:marLeft w:val="0"/>
      <w:marRight w:val="0"/>
      <w:marTop w:val="0"/>
      <w:marBottom w:val="0"/>
      <w:divBdr>
        <w:top w:val="none" w:sz="0" w:space="0" w:color="auto"/>
        <w:left w:val="none" w:sz="0" w:space="0" w:color="auto"/>
        <w:bottom w:val="none" w:sz="0" w:space="0" w:color="auto"/>
        <w:right w:val="none" w:sz="0" w:space="0" w:color="auto"/>
      </w:divBdr>
    </w:div>
    <w:div w:id="2107115297">
      <w:bodyDiv w:val="1"/>
      <w:marLeft w:val="0"/>
      <w:marRight w:val="0"/>
      <w:marTop w:val="0"/>
      <w:marBottom w:val="0"/>
      <w:divBdr>
        <w:top w:val="none" w:sz="0" w:space="0" w:color="auto"/>
        <w:left w:val="none" w:sz="0" w:space="0" w:color="auto"/>
        <w:bottom w:val="none" w:sz="0" w:space="0" w:color="auto"/>
        <w:right w:val="none" w:sz="0" w:space="0" w:color="auto"/>
      </w:divBdr>
    </w:div>
    <w:div w:id="2117557660">
      <w:bodyDiv w:val="1"/>
      <w:marLeft w:val="0"/>
      <w:marRight w:val="0"/>
      <w:marTop w:val="0"/>
      <w:marBottom w:val="0"/>
      <w:divBdr>
        <w:top w:val="none" w:sz="0" w:space="0" w:color="auto"/>
        <w:left w:val="none" w:sz="0" w:space="0" w:color="auto"/>
        <w:bottom w:val="none" w:sz="0" w:space="0" w:color="auto"/>
        <w:right w:val="none" w:sz="0" w:space="0" w:color="auto"/>
      </w:divBdr>
    </w:div>
    <w:div w:id="2131585021">
      <w:bodyDiv w:val="1"/>
      <w:marLeft w:val="0"/>
      <w:marRight w:val="0"/>
      <w:marTop w:val="0"/>
      <w:marBottom w:val="0"/>
      <w:divBdr>
        <w:top w:val="none" w:sz="0" w:space="0" w:color="auto"/>
        <w:left w:val="none" w:sz="0" w:space="0" w:color="auto"/>
        <w:bottom w:val="none" w:sz="0" w:space="0" w:color="auto"/>
        <w:right w:val="none" w:sz="0" w:space="0" w:color="auto"/>
      </w:divBdr>
      <w:divsChild>
        <w:div w:id="1770731237">
          <w:marLeft w:val="0"/>
          <w:marRight w:val="0"/>
          <w:marTop w:val="0"/>
          <w:marBottom w:val="0"/>
          <w:divBdr>
            <w:top w:val="none" w:sz="0" w:space="0" w:color="auto"/>
            <w:left w:val="none" w:sz="0" w:space="0" w:color="auto"/>
            <w:bottom w:val="none" w:sz="0" w:space="0" w:color="auto"/>
            <w:right w:val="none" w:sz="0" w:space="0" w:color="auto"/>
          </w:divBdr>
          <w:divsChild>
            <w:div w:id="937759288">
              <w:marLeft w:val="0"/>
              <w:marRight w:val="0"/>
              <w:marTop w:val="0"/>
              <w:marBottom w:val="0"/>
              <w:divBdr>
                <w:top w:val="none" w:sz="0" w:space="0" w:color="auto"/>
                <w:left w:val="none" w:sz="0" w:space="0" w:color="auto"/>
                <w:bottom w:val="none" w:sz="0" w:space="0" w:color="auto"/>
                <w:right w:val="none" w:sz="0" w:space="0" w:color="auto"/>
              </w:divBdr>
              <w:divsChild>
                <w:div w:id="37827682">
                  <w:marLeft w:val="0"/>
                  <w:marRight w:val="0"/>
                  <w:marTop w:val="0"/>
                  <w:marBottom w:val="0"/>
                  <w:divBdr>
                    <w:top w:val="none" w:sz="0" w:space="0" w:color="auto"/>
                    <w:left w:val="none" w:sz="0" w:space="0" w:color="auto"/>
                    <w:bottom w:val="none" w:sz="0" w:space="0" w:color="auto"/>
                    <w:right w:val="none" w:sz="0" w:space="0" w:color="auto"/>
                  </w:divBdr>
                  <w:divsChild>
                    <w:div w:id="583532974">
                      <w:marLeft w:val="0"/>
                      <w:marRight w:val="0"/>
                      <w:marTop w:val="0"/>
                      <w:marBottom w:val="0"/>
                      <w:divBdr>
                        <w:top w:val="none" w:sz="0" w:space="0" w:color="auto"/>
                        <w:left w:val="none" w:sz="0" w:space="0" w:color="auto"/>
                        <w:bottom w:val="none" w:sz="0" w:space="0" w:color="auto"/>
                        <w:right w:val="none" w:sz="0" w:space="0" w:color="auto"/>
                      </w:divBdr>
                      <w:divsChild>
                        <w:div w:id="482892760">
                          <w:marLeft w:val="0"/>
                          <w:marRight w:val="0"/>
                          <w:marTop w:val="0"/>
                          <w:marBottom w:val="0"/>
                          <w:divBdr>
                            <w:top w:val="none" w:sz="0" w:space="0" w:color="auto"/>
                            <w:left w:val="none" w:sz="0" w:space="0" w:color="auto"/>
                            <w:bottom w:val="none" w:sz="0" w:space="0" w:color="auto"/>
                            <w:right w:val="none" w:sz="0" w:space="0" w:color="auto"/>
                          </w:divBdr>
                          <w:divsChild>
                            <w:div w:id="498934126">
                              <w:marLeft w:val="0"/>
                              <w:marRight w:val="0"/>
                              <w:marTop w:val="0"/>
                              <w:marBottom w:val="0"/>
                              <w:divBdr>
                                <w:top w:val="none" w:sz="0" w:space="0" w:color="auto"/>
                                <w:left w:val="none" w:sz="0" w:space="0" w:color="auto"/>
                                <w:bottom w:val="none" w:sz="0" w:space="0" w:color="auto"/>
                                <w:right w:val="none" w:sz="0" w:space="0" w:color="auto"/>
                              </w:divBdr>
                              <w:divsChild>
                                <w:div w:id="1452240040">
                                  <w:marLeft w:val="0"/>
                                  <w:marRight w:val="0"/>
                                  <w:marTop w:val="0"/>
                                  <w:marBottom w:val="0"/>
                                  <w:divBdr>
                                    <w:top w:val="none" w:sz="0" w:space="0" w:color="auto"/>
                                    <w:left w:val="none" w:sz="0" w:space="0" w:color="auto"/>
                                    <w:bottom w:val="none" w:sz="0" w:space="0" w:color="auto"/>
                                    <w:right w:val="none" w:sz="0" w:space="0" w:color="auto"/>
                                  </w:divBdr>
                                  <w:divsChild>
                                    <w:div w:id="17365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3817">
                          <w:marLeft w:val="0"/>
                          <w:marRight w:val="0"/>
                          <w:marTop w:val="0"/>
                          <w:marBottom w:val="0"/>
                          <w:divBdr>
                            <w:top w:val="none" w:sz="0" w:space="0" w:color="auto"/>
                            <w:left w:val="none" w:sz="0" w:space="0" w:color="auto"/>
                            <w:bottom w:val="none" w:sz="0" w:space="0" w:color="auto"/>
                            <w:right w:val="none" w:sz="0" w:space="0" w:color="auto"/>
                          </w:divBdr>
                          <w:divsChild>
                            <w:div w:id="386416779">
                              <w:marLeft w:val="0"/>
                              <w:marRight w:val="0"/>
                              <w:marTop w:val="0"/>
                              <w:marBottom w:val="0"/>
                              <w:divBdr>
                                <w:top w:val="none" w:sz="0" w:space="0" w:color="auto"/>
                                <w:left w:val="none" w:sz="0" w:space="0" w:color="auto"/>
                                <w:bottom w:val="none" w:sz="0" w:space="0" w:color="auto"/>
                                <w:right w:val="none" w:sz="0" w:space="0" w:color="auto"/>
                              </w:divBdr>
                              <w:divsChild>
                                <w:div w:id="215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abstract/document/4445757"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link.springer.com/book/10.1007/978-3-642-1443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55ADC-E99C-C144-8EEB-3B37D874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2858</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hiên heien</dc:creator>
  <cp:keywords/>
  <dc:description/>
  <cp:lastModifiedBy>hiên heien</cp:lastModifiedBy>
  <cp:revision>2</cp:revision>
  <dcterms:created xsi:type="dcterms:W3CDTF">2025-05-27T04:13:00Z</dcterms:created>
  <dcterms:modified xsi:type="dcterms:W3CDTF">2025-05-27T04:13:00Z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ced1877c694ef9260426f78002a18e243d83535ba75d9b2ab1f66b4a0f84f270</vt:lpwstr>
  </property>
</Properties>
</file>