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Kỹ sư: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Các phân hệ chức năng chính (Major System Modules)</w:t>
      </w:r>
    </w:p>
    <w:p>
      <w:pPr>
        <w:spacing w:after="20" w:before="20"/>
      </w:pPr>
      <w:r>
        <w:rPr>
          <w:rFonts w:ascii="Consolas" w:cs="Consolas" w:eastAsia="Consolas" w:hAnsi="Consolas"/>
          <w:color w:val="1E293B"/>
          <w:sz w:val="18"/>
          <w:szCs w:val="18"/>
        </w:rPr>
        <w:t xml:space="preserve">graph TD
</w:t>
      </w:r>
    </w:p>
    <w:p>
      <w:pPr>
        <w:spacing w:after="20" w:before="20"/>
      </w:pPr>
      <w:r>
        <w:rPr>
          <w:rFonts w:ascii="Consolas" w:cs="Consolas" w:eastAsia="Consolas" w:hAnsi="Consolas"/>
          <w:color w:val="1E293B"/>
          <w:sz w:val="18"/>
          <w:szCs w:val="18"/>
        </w:rPr>
        <w:t xml:space="preserve">    A[Hệ thống Portfolio &amp; Admin Platform] --&gt; B[Phân hệ Public Web]
</w:t>
      </w:r>
    </w:p>
    <w:p>
      <w:pPr>
        <w:spacing w:after="20" w:before="20"/>
      </w:pPr>
      <w:r>
        <w:rPr>
          <w:rFonts w:ascii="Consolas" w:cs="Consolas" w:eastAsia="Consolas" w:hAnsi="Consolas"/>
          <w:color w:val="1E293B"/>
          <w:sz w:val="18"/>
          <w:szCs w:val="18"/>
        </w:rPr>
        <w:t xml:space="preserve">    A --&gt; C[Phân hệ Admin CMS]
</w:t>
      </w:r>
    </w:p>
    <w:p>
      <w:pPr>
        <w:spacing w:after="20" w:before="20"/>
      </w:pPr>
      <w:r>
        <w:rPr>
          <w:rFonts w:ascii="Consolas" w:cs="Consolas" w:eastAsia="Consolas" w:hAnsi="Consolas"/>
          <w:color w:val="1E293B"/>
          <w:sz w:val="18"/>
          <w:szCs w:val="18"/>
        </w:rPr>
        <w:t xml:space="preserve">    A --&gt; D[Phân hệ Hệ thống &amp; Backend API]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B --&gt; B1[Trang chủ tương tác: Hero 3D, About, Timeline, Projects, Skills]
</w:t>
      </w:r>
    </w:p>
    <w:p>
      <w:pPr>
        <w:spacing w:after="20" w:before="20"/>
      </w:pPr>
      <w:r>
        <w:rPr>
          <w:rFonts w:ascii="Consolas" w:cs="Consolas" w:eastAsia="Consolas" w:hAnsi="Consolas"/>
          <w:color w:val="1E293B"/>
          <w:sz w:val="18"/>
          <w:szCs w:val="18"/>
        </w:rPr>
        <w:t xml:space="preserve">    B --&gt; B2[Trang Blog chuyên ngành &amp; Đọc bài viết Markdown]
</w:t>
      </w:r>
    </w:p>
    <w:p>
      <w:pPr>
        <w:spacing w:after="20" w:before="20"/>
      </w:pPr>
      <w:r>
        <w:rPr>
          <w:rFonts w:ascii="Consolas" w:cs="Consolas" w:eastAsia="Consolas" w:hAnsi="Consolas"/>
          <w:color w:val="1E293B"/>
          <w:sz w:val="18"/>
          <w:szCs w:val="18"/>
        </w:rPr>
        <w:t xml:space="preserve">    B --&gt; B3[Form Liên hệ &amp; Gửi phản hồi]
</w:t>
      </w:r>
    </w:p>
    <w:p>
      <w:pPr>
        <w:spacing w:after="20" w:before="20"/>
      </w:pPr>
      <w:r>
        <w:rPr>
          <w:rFonts w:ascii="Consolas" w:cs="Consolas" w:eastAsia="Consolas" w:hAnsi="Consolas"/>
          <w:color w:val="1E293B"/>
          <w:sz w:val="18"/>
          <w:szCs w:val="18"/>
        </w:rPr>
        <w:t xml:space="preserve">    B --&gt; B4[Tiện ích: Interactive Terminal, Modal xem CV EN/VI, GitHub Stats]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C --&gt; C1[Xác thực đăng nhập JWT &amp; Quản lý phiên]
</w:t>
      </w:r>
    </w:p>
    <w:p>
      <w:pPr>
        <w:spacing w:after="20" w:before="20"/>
      </w:pPr>
      <w:r>
        <w:rPr>
          <w:rFonts w:ascii="Consolas" w:cs="Consolas" w:eastAsia="Consolas" w:hAnsi="Consolas"/>
          <w:color w:val="1E293B"/>
          <w:sz w:val="18"/>
          <w:szCs w:val="18"/>
        </w:rPr>
        <w:t xml:space="preserve">    C --&gt; C2[Dashboard phân tích truy cập thời gian thực]
</w:t>
      </w:r>
    </w:p>
    <w:p>
      <w:pPr>
        <w:spacing w:after="20" w:before="20"/>
      </w:pPr>
      <w:r>
        <w:rPr>
          <w:rFonts w:ascii="Consolas" w:cs="Consolas" w:eastAsia="Consolas" w:hAnsi="Consolas"/>
          <w:color w:val="1E293B"/>
          <w:sz w:val="18"/>
          <w:szCs w:val="18"/>
        </w:rPr>
        <w:t xml:space="preserve">    C --&gt; C3[Quản lý tài nguyên CRUD &amp; Kéo thả sắp xếp]
</w:t>
      </w:r>
    </w:p>
    <w:p>
      <w:pPr>
        <w:spacing w:after="20" w:before="20"/>
      </w:pPr>
      <w:r>
        <w:rPr>
          <w:rFonts w:ascii="Consolas" w:cs="Consolas" w:eastAsia="Consolas" w:hAnsi="Consolas"/>
          <w:color w:val="1E293B"/>
          <w:sz w:val="18"/>
          <w:szCs w:val="18"/>
        </w:rPr>
        <w:t xml:space="preserve">    C --&gt; C4[Hộp thư tin nhắn liên hệ &amp; Tải ảnh Supabase Storage]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D --&gt; D1[Spring Boot RESTful Services &amp; Cache 10-min]
</w:t>
      </w:r>
    </w:p>
    <w:p>
      <w:pPr>
        <w:spacing w:after="20" w:before="20"/>
      </w:pPr>
      <w:r>
        <w:rPr>
          <w:rFonts w:ascii="Consolas" w:cs="Consolas" w:eastAsia="Consolas" w:hAnsi="Consolas"/>
          <w:color w:val="1E293B"/>
          <w:sz w:val="18"/>
          <w:szCs w:val="18"/>
        </w:rPr>
        <w:t xml:space="preserve">    D --&gt; D2[Bảo mật đa tầng: Rate-limit, Lockout, CSRF/CORS]
</w:t>
      </w:r>
    </w:p>
    <w:p>
      <w:pPr>
        <w:spacing w:after="20" w:before="20"/>
      </w:pPr>
      <w:r>
        <w:rPr>
          <w:rFonts w:ascii="Consolas" w:cs="Consolas" w:eastAsia="Consolas" w:hAnsi="Consolas"/>
          <w:color w:val="1E293B"/>
          <w:sz w:val="18"/>
          <w:szCs w:val="18"/>
        </w:rPr>
        <w:t xml:space="preserve">    D --&gt; D3[Xử lý tác vụ bất đồng bộ: Dual Mail Sender SMTP/Resend]
</w:t>
      </w:r>
    </w:p>
    <w:p>
      <w:pPr>
        <w:spacing w:after="20" w:before="20"/>
      </w:pPr>
      <w:r>
        <w:rPr>
          <w:rFonts w:ascii="Consolas" w:cs="Consolas" w:eastAsia="Consolas" w:hAnsi="Consolas"/>
          <w:color w:val="1E293B"/>
          <w:sz w:val="18"/>
          <w:szCs w:val="18"/>
        </w:rPr>
        <w:t xml:space="preserve">    D --&gt; D4[Supabase PostgreSQL &amp; Flyway Migration]
</w:t>
      </w:r>
    </w:p>
    <w:p>
      <w:pPr>
        <w:spacing w:after="12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
</w:t>
      </w:r>
    </w:p>
    <w:p>
      <w:pPr>
        <w:spacing w:after="20" w:before="20"/>
      </w:pPr>
      <w:r>
        <w:rPr>
          <w:rFonts w:ascii="Consolas" w:cs="Consolas" w:eastAsia="Consolas" w:hAnsi="Consolas"/>
          <w:color w:val="1E293B"/>
          <w:sz w:val="18"/>
          <w:szCs w:val="18"/>
        </w:rPr>
        <w:t xml:space="preserve">├── backend/                       # Ứng dụng máy chủ Spring Boot (REST API)
</w:t>
      </w:r>
    </w:p>
    <w:p>
      <w:pPr>
        <w:spacing w:after="20" w:before="20"/>
      </w:pPr>
      <w:r>
        <w:rPr>
          <w:rFonts w:ascii="Consolas" w:cs="Consolas" w:eastAsia="Consolas" w:hAnsi="Consolas"/>
          <w:color w:val="1E293B"/>
          <w:sz w:val="18"/>
          <w:szCs w:val="18"/>
        </w:rPr>
        <w:t xml:space="preserve">│   ├── src/main/java/             # Mã nguồn Java nghiệp vụ
</w:t>
      </w:r>
    </w:p>
    <w:p>
      <w:pPr>
        <w:spacing w:after="20" w:before="20"/>
      </w:pPr>
      <w:r>
        <w:rPr>
          <w:rFonts w:ascii="Consolas" w:cs="Consolas" w:eastAsia="Consolas" w:hAnsi="Consolas"/>
          <w:color w:val="1E293B"/>
          <w:sz w:val="18"/>
          <w:szCs w:val="18"/>
        </w:rPr>
        <w:t xml:space="preserve">│   ├── src/main/resources/        # Cấu hình application.yml &amp; Flyway migration scripts
</w:t>
      </w:r>
    </w:p>
    <w:p>
      <w:pPr>
        <w:spacing w:after="20" w:before="20"/>
      </w:pPr>
      <w:r>
        <w:rPr>
          <w:rFonts w:ascii="Consolas" w:cs="Consolas" w:eastAsia="Consolas" w:hAnsi="Consolas"/>
          <w:color w:val="1E293B"/>
          <w:sz w:val="18"/>
          <w:szCs w:val="18"/>
        </w:rPr>
        <w:t xml:space="preserve">│   ├── src/test/java/             # Bộ kiểm thử Unit Test &amp; Integration Test
</w:t>
      </w:r>
    </w:p>
    <w:p>
      <w:pPr>
        <w:spacing w:after="20" w:before="20"/>
      </w:pPr>
      <w:r>
        <w:rPr>
          <w:rFonts w:ascii="Consolas" w:cs="Consolas" w:eastAsia="Consolas" w:hAnsi="Consolas"/>
          <w:color w:val="1E293B"/>
          <w:sz w:val="18"/>
          <w:szCs w:val="18"/>
        </w:rPr>
        <w:t xml:space="preserve">│   ├── Dockerfile                 # Multi-stage Docker build cho Backend
</w:t>
      </w:r>
    </w:p>
    <w:p>
      <w:pPr>
        <w:spacing w:after="20" w:before="20"/>
      </w:pPr>
      <w:r>
        <w:rPr>
          <w:rFonts w:ascii="Consolas" w:cs="Consolas" w:eastAsia="Consolas" w:hAnsi="Consolas"/>
          <w:color w:val="1E293B"/>
          <w:sz w:val="18"/>
          <w:szCs w:val="18"/>
        </w:rPr>
        <w:t xml:space="preserve">│   └── pom.xml                    # Quản lý thư viện Maven
</w:t>
      </w:r>
    </w:p>
    <w:p>
      <w:pPr>
        <w:spacing w:after="20" w:before="20"/>
      </w:pPr>
      <w:r>
        <w:rPr>
          <w:rFonts w:ascii="Consolas" w:cs="Consolas" w:eastAsia="Consolas" w:hAnsi="Consolas"/>
          <w:color w:val="1E293B"/>
          <w:sz w:val="18"/>
          <w:szCs w:val="18"/>
        </w:rPr>
        <w:t xml:space="preserve">├── frontend/                      # Ứng dụng giao diện người dùng Angular 20 SPA
</w:t>
      </w:r>
    </w:p>
    <w:p>
      <w:pPr>
        <w:spacing w:after="20" w:before="20"/>
      </w:pPr>
      <w:r>
        <w:rPr>
          <w:rFonts w:ascii="Consolas" w:cs="Consolas" w:eastAsia="Consolas" w:hAnsi="Consolas"/>
          <w:color w:val="1E293B"/>
          <w:sz w:val="18"/>
          <w:szCs w:val="18"/>
        </w:rPr>
        <w:t xml:space="preserve">│   ├── src/app/                   # Modules: core, pages, shared, three, admin
</w:t>
      </w:r>
    </w:p>
    <w:p>
      <w:pPr>
        <w:spacing w:after="20" w:before="20"/>
      </w:pPr>
      <w:r>
        <w:rPr>
          <w:rFonts w:ascii="Consolas" w:cs="Consolas" w:eastAsia="Consolas" w:hAnsi="Consolas"/>
          <w:color w:val="1E293B"/>
          <w:sz w:val="18"/>
          <w:szCs w:val="18"/>
        </w:rPr>
        <w:t xml:space="preserve">│   ├── public/                    # Tài nguyên tĩnh: cv.pdf, sitemap.xml, robots.txt, icons
</w:t>
      </w:r>
    </w:p>
    <w:p>
      <w:pPr>
        <w:spacing w:after="20" w:before="20"/>
      </w:pPr>
      <w:r>
        <w:rPr>
          <w:rFonts w:ascii="Consolas" w:cs="Consolas" w:eastAsia="Consolas" w:hAnsi="Consolas"/>
          <w:color w:val="1E293B"/>
          <w:sz w:val="18"/>
          <w:szCs w:val="18"/>
        </w:rPr>
        <w:t xml:space="preserve">│   ├── proxy.conf.json            # Cấu hình Reverse Proxy cho môi trường phát triển local
</w:t>
      </w:r>
    </w:p>
    <w:p>
      <w:pPr>
        <w:spacing w:after="20" w:before="20"/>
      </w:pPr>
      <w:r>
        <w:rPr>
          <w:rFonts w:ascii="Consolas" w:cs="Consolas" w:eastAsia="Consolas" w:hAnsi="Consolas"/>
          <w:color w:val="1E293B"/>
          <w:sz w:val="18"/>
          <w:szCs w:val="18"/>
        </w:rPr>
        <w:t xml:space="preserve">│   ├── tailwind.config.js         # Hệ thống Design Tokens &amp; Theme pastel
</w:t>
      </w:r>
    </w:p>
    <w:p>
      <w:pPr>
        <w:spacing w:after="20" w:before="20"/>
      </w:pPr>
      <w:r>
        <w:rPr>
          <w:rFonts w:ascii="Consolas" w:cs="Consolas" w:eastAsia="Consolas" w:hAnsi="Consolas"/>
          <w:color w:val="1E293B"/>
          <w:sz w:val="18"/>
          <w:szCs w:val="18"/>
        </w:rPr>
        <w:t xml:space="preserve">│   └── package.json               # Quản lý phụ thuộc Node.js
</w:t>
      </w:r>
    </w:p>
    <w:p>
      <w:pPr>
        <w:spacing w:after="20" w:before="20"/>
      </w:pPr>
      <w:r>
        <w:rPr>
          <w:rFonts w:ascii="Consolas" w:cs="Consolas" w:eastAsia="Consolas" w:hAnsi="Consolas"/>
          <w:color w:val="1E293B"/>
          <w:sz w:val="18"/>
          <w:szCs w:val="18"/>
        </w:rPr>
        <w:t xml:space="preserve">├── docs/                          # Tài liệu kỹ thuật, kiến trúc &amp; SRS chuẩn mực
</w:t>
      </w:r>
    </w:p>
    <w:p>
      <w:pPr>
        <w:spacing w:after="20" w:before="20"/>
      </w:pPr>
      <w:r>
        <w:rPr>
          <w:rFonts w:ascii="Consolas" w:cs="Consolas" w:eastAsia="Consolas" w:hAnsi="Consolas"/>
          <w:color w:val="1E293B"/>
          <w:sz w:val="18"/>
          <w:szCs w:val="18"/>
        </w:rPr>
        <w:t xml:space="preserve">├── docker-compose.yml             # Cấu hình chạy toàn bộ hệ thống bằng Docker
</w:t>
      </w:r>
    </w:p>
    <w:p>
      <w:pPr>
        <w:spacing w:after="20" w:before="20"/>
      </w:pPr>
      <w:r>
        <w:rPr>
          <w:rFonts w:ascii="Consolas" w:cs="Consolas" w:eastAsia="Consolas" w:hAnsi="Consolas"/>
          <w:color w:val="1E293B"/>
          <w:sz w:val="18"/>
          <w:szCs w:val="18"/>
        </w:rPr>
        <w:t xml:space="preserve">├── netlify.toml                   # Cấu hình triển khai &amp; Proxy rewrite trên Netlify
</w:t>
      </w:r>
    </w:p>
    <w:p>
      <w:pPr>
        <w:spacing w:after="20" w:before="20"/>
      </w:pPr>
      <w:r>
        <w:rPr>
          <w:rFonts w:ascii="Consolas" w:cs="Consolas" w:eastAsia="Consolas" w:hAnsi="Consolas"/>
          <w:color w:val="1E293B"/>
          <w:sz w:val="18"/>
          <w:szCs w:val="18"/>
        </w:rPr>
        <w:t xml:space="preserve">├── render.yaml                    # Blueprint triển khai tự động hạ tầng trên Render
</w:t>
      </w:r>
    </w:p>
    <w:p>
      <w:pPr>
        <w:spacing w:after="20" w:before="20"/>
      </w:pPr>
      <w:r>
        <w:rPr>
          <w:rFonts w:ascii="Consolas" w:cs="Consolas" w:eastAsia="Consolas" w:hAnsi="Consolas"/>
          <w:color w:val="1E293B"/>
          <w:sz w:val="18"/>
          <w:szCs w:val="18"/>
        </w:rPr>
        <w:t xml:space="preserve">├── README.md                      # Tài liệu tổng quan dự án (Tiếng Việt)
</w:t>
      </w:r>
    </w:p>
    <w:p>
      <w:pPr>
        <w:spacing w:after="20" w:before="20"/>
      </w:pPr>
      <w:r>
        <w:rPr>
          <w:rFonts w:ascii="Consolas" w:cs="Consolas" w:eastAsia="Consolas" w:hAnsi="Consolas"/>
          <w:color w:val="1E293B"/>
          <w:sz w:val="18"/>
          <w:szCs w:val="18"/>
        </w:rPr>
        <w:t xml:space="preserve">└── README2.md                     # Cẩm nang triển khai Oracle Cloud Infrastructure
</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bCs/>
          <w:color w:val="1F2937"/>
          <w:sz w:val="20"/>
          <w:szCs w:val="20"/>
        </w:rPr>
        <w:t xml:space="preserve">FR-01.1 (Hero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tên chủ nhân hồ sơ kèm hiệu ứng gõ chữ (typing effect) tuần hoàn qua các chức danh chuyên môn: *"Software Development Engineer"*, *"Full-Stack Java Developer"*, *"Spring Boot &amp; Angular Developer"*.</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đại diện với vòng sáng gradient động (glowing ring).</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2 nút kêu gọi hành động (Call To Action - CTA): *"Xem Dự Án"* (cuộn mượt xuống mục Projects) và *"Tải CV"* (mở modal tương tác xem và tải CV).</w:t>
      </w:r>
    </w:p>
    <w:p>
      <w:pPr>
        <w:pStyle w:val="ListParagraph"/>
        <w:numPr>
          <w:ilvl w:val="0"/>
          <w:numId w:val="1"/>
        </w:numPr>
        <w:spacing w:after="30" w:before="30"/>
      </w:pPr>
      <w:r>
        <w:rPr>
          <w:rFonts w:ascii="Arial" w:cs="Arial" w:eastAsia="Arial" w:hAnsi="Arial"/>
          <w:b w:val="false"/>
          <w:bCs w:val="false"/>
          <w:color w:val="1F2937"/>
          <w:sz w:val="20"/>
          <w:szCs w:val="20"/>
        </w:rPr>
        <w:t xml:space="preserve">Nền đồ họa không gian ba chiều lazy-loaded với hiệu ứng di chuyển nhẹ theo vị trí con trỏ chuột.</w:t>
      </w:r>
    </w:p>
    <w:p>
      <w:pPr>
        <w:pStyle w:val="ListParagraph"/>
        <w:numPr>
          <w:ilvl w:val="0"/>
          <w:numId w:val="1"/>
        </w:numPr>
        <w:spacing w:after="30" w:before="30"/>
      </w:pPr>
      <w:r>
        <w:rPr>
          <w:rFonts w:ascii="Arial" w:cs="Arial" w:eastAsia="Arial" w:hAnsi="Arial"/>
          <w:b/>
          <w:bCs/>
          <w:color w:val="1F2937"/>
          <w:sz w:val="20"/>
          <w:szCs w:val="20"/>
        </w:rPr>
        <w:t xml:space="preserve">FR-01.2 (About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đoạn tóm tắt năng lực nghề nghiệp, định hướng phát triển hệ thống phân tán.</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thống kê nhanh (Quick Stats) với hiệu ứng số đếm tăng dần (Count-up animation) khi cuộn vào khung nhìn (năm kinh nghiệm, số lượng dự án, công nghệ cốt lõi).</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sở thích cá nhân tạo sự gần gũi với nhà tuyển dụng.</w:t>
      </w:r>
    </w:p>
    <w:p>
      <w:pPr>
        <w:pStyle w:val="ListParagraph"/>
        <w:numPr>
          <w:ilvl w:val="0"/>
          <w:numId w:val="1"/>
        </w:numPr>
        <w:spacing w:after="30" w:before="30"/>
      </w:pPr>
      <w:r>
        <w:rPr>
          <w:rFonts w:ascii="Arial" w:cs="Arial" w:eastAsia="Arial" w:hAnsi="Arial"/>
          <w:b/>
          <w:bCs/>
          <w:color w:val="1F2937"/>
          <w:sz w:val="20"/>
          <w:szCs w:val="20"/>
        </w:rPr>
        <w:t xml:space="preserve">FR-01.3 (Skills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kỹ năng kỹ thuật được phân nhóm theo 5 hạng mục: *Backend, Frontend, Database, Messaging &amp; Integration, Tools &amp; Others*.</w:t>
      </w:r>
    </w:p>
    <w:p>
      <w:pPr>
        <w:pStyle w:val="ListParagraph"/>
        <w:numPr>
          <w:ilvl w:val="0"/>
          <w:numId w:val="1"/>
        </w:numPr>
        <w:spacing w:after="30" w:before="30"/>
      </w:pPr>
      <w:r>
        <w:rPr>
          <w:rFonts w:ascii="Arial" w:cs="Arial" w:eastAsia="Arial" w:hAnsi="Arial"/>
          <w:b w:val="false"/>
          <w:bCs w:val="false"/>
          <w:color w:val="1F2937"/>
          <w:sz w:val="20"/>
          <w:szCs w:val="20"/>
        </w:rPr>
        <w:t xml:space="preserve">Mỗi kỹ năng thể hiện thanh tiến trình đo độ thành thạo (0 - 100%) tự động chạy đầy khi cuộn tới và hiệu ứng nghiêng 3D (tilt effect) khi rê chuột.</w:t>
      </w:r>
    </w:p>
    <w:p>
      <w:pPr>
        <w:pStyle w:val="ListParagraph"/>
        <w:numPr>
          <w:ilvl w:val="0"/>
          <w:numId w:val="1"/>
        </w:numPr>
        <w:spacing w:after="30" w:before="30"/>
      </w:pPr>
      <w:r>
        <w:rPr>
          <w:rFonts w:ascii="Arial" w:cs="Arial" w:eastAsia="Arial" w:hAnsi="Arial"/>
          <w:b/>
          <w:bCs/>
          <w:color w:val="1F2937"/>
          <w:sz w:val="20"/>
          <w:szCs w:val="20"/>
        </w:rPr>
        <w:t xml:space="preserve">FR-01.4 (Experience Timeline):</w:t>
      </w:r>
    </w:p>
    <w:p>
      <w:pPr>
        <w:pStyle w:val="ListParagraph"/>
        <w:numPr>
          <w:ilvl w:val="0"/>
          <w:numId w:val="1"/>
        </w:numPr>
        <w:spacing w:after="30" w:before="30"/>
      </w:pPr>
      <w:r>
        <w:rPr>
          <w:rFonts w:ascii="Arial" w:cs="Arial" w:eastAsia="Arial" w:hAnsi="Arial"/>
          <w:b w:val="false"/>
          <w:bCs w:val="false"/>
          <w:color w:val="1F2937"/>
          <w:sz w:val="20"/>
          <w:szCs w:val="20"/>
        </w:rPr>
        <w:t xml:space="preserve">Trục thời gian dọc (vertical timeline) thể hiện quá trình làm việc tại các doanh nghiệp (Viettel Telecom, Migi Technology, HCLTech Vietnam).</w:t>
      </w:r>
    </w:p>
    <w:p>
      <w:pPr>
        <w:pStyle w:val="ListParagraph"/>
        <w:numPr>
          <w:ilvl w:val="0"/>
          <w:numId w:val="1"/>
        </w:numPr>
        <w:spacing w:after="30" w:before="30"/>
      </w:pPr>
      <w:r>
        <w:rPr>
          <w:rFonts w:ascii="Arial" w:cs="Arial" w:eastAsia="Arial" w:hAnsi="Arial"/>
          <w:b w:val="false"/>
          <w:bCs w:val="false"/>
          <w:color w:val="1F2937"/>
          <w:sz w:val="20"/>
          <w:szCs w:val="20"/>
        </w:rPr>
        <w:t xml:space="preserve">Thẻ thông tin kinh nghiệm trượt xen kẽ từ hai phía trái/phải với hiệu ứng điểm nối phát sáng (pulsing dots).</w:t>
      </w:r>
    </w:p>
    <w:p>
      <w:pPr>
        <w:pStyle w:val="ListParagraph"/>
        <w:numPr>
          <w:ilvl w:val="0"/>
          <w:numId w:val="1"/>
        </w:numPr>
        <w:spacing w:after="30" w:before="30"/>
      </w:pPr>
      <w:r>
        <w:rPr>
          <w:rFonts w:ascii="Arial" w:cs="Arial" w:eastAsia="Arial" w:hAnsi="Arial"/>
          <w:b w:val="false"/>
          <w:bCs w:val="false"/>
          <w:color w:val="1F2937"/>
          <w:sz w:val="20"/>
          <w:szCs w:val="20"/>
        </w:rPr>
        <w:t xml:space="preserve">Liệt kê chi tiết vai trò, công nghệ sử dụng dưới dạng các tag màu sắc (chips).</w:t>
      </w:r>
    </w:p>
    <w:p>
      <w:pPr>
        <w:pStyle w:val="ListParagraph"/>
        <w:numPr>
          <w:ilvl w:val="0"/>
          <w:numId w:val="1"/>
        </w:numPr>
        <w:spacing w:after="30" w:before="30"/>
      </w:pPr>
      <w:r>
        <w:rPr>
          <w:rFonts w:ascii="Arial" w:cs="Arial" w:eastAsia="Arial" w:hAnsi="Arial"/>
          <w:b/>
          <w:bCs/>
          <w:color w:val="1F2937"/>
          <w:sz w:val="20"/>
          <w:szCs w:val="20"/>
        </w:rPr>
        <w:t xml:space="preserve">FR-01.5 (Projects Showcase):</w:t>
      </w:r>
    </w:p>
    <w:p>
      <w:pPr>
        <w:pStyle w:val="ListParagraph"/>
        <w:numPr>
          <w:ilvl w:val="0"/>
          <w:numId w:val="1"/>
        </w:numPr>
        <w:spacing w:after="30" w:before="30"/>
      </w:pPr>
      <w:r>
        <w:rPr>
          <w:rFonts w:ascii="Arial" w:cs="Arial" w:eastAsia="Arial" w:hAnsi="Arial"/>
          <w:b w:val="false"/>
          <w:bCs w:val="false"/>
          <w:color w:val="1F2937"/>
          <w:sz w:val="20"/>
          <w:szCs w:val="20"/>
        </w:rPr>
        <w:t xml:space="preserve">Lưới hiển thị danh sách dự án đáp ứng (Responsive Grid).</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thanh lọc nhanh dự án theo công nghệ (All, Java/Spring, Angular, Database, v.v.).</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bìa dự án kèm hiệu ứng zoom nhẹ và gradient overlay khi hover.</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liên kết trực tiếp tới Demo thực tế (nếu có) và Kho mã nguồn GitHub.</w:t>
      </w:r>
    </w:p>
    <w:p>
      <w:pPr>
        <w:pStyle w:val="ListParagraph"/>
        <w:numPr>
          <w:ilvl w:val="0"/>
          <w:numId w:val="1"/>
        </w:numPr>
        <w:spacing w:after="30" w:before="30"/>
      </w:pPr>
      <w:r>
        <w:rPr>
          <w:rFonts w:ascii="Arial" w:cs="Arial" w:eastAsia="Arial" w:hAnsi="Arial"/>
          <w:b/>
          <w:bCs/>
          <w:color w:val="1F2937"/>
          <w:sz w:val="20"/>
          <w:szCs w:val="20"/>
        </w:rPr>
        <w:t xml:space="preserve">FR-01.6 (Education &amp; Certifications):</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thông tin bằng cấp đại học (Đại học Mở Hà Nội - Công nghệ Thông tin) và các chứng chỉ chuyên ngành với liên kết xác thực trực tuyến.</w:t>
      </w:r>
    </w:p>
    <w:p>
      <w:pPr>
        <w:pStyle w:val="Heading2"/>
        <w:spacing w:after="10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bCs/>
          <w:color w:val="1F2937"/>
          <w:sz w:val="20"/>
          <w:szCs w:val="20"/>
        </w:rPr>
        <w:t xml:space="preserve">FR-02.1 (Danh sách bài viết `/blog`):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các bài viết kỹ thuật đã được xuất bản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hoặc thời gian tạo mới nhất.</w:t>
      </w:r>
    </w:p>
    <w:p>
      <w:pPr>
        <w:pStyle w:val="ListParagraph"/>
        <w:numPr>
          <w:ilvl w:val="0"/>
          <w:numId w:val="1"/>
        </w:numPr>
        <w:spacing w:after="30" w:before="30"/>
      </w:pPr>
      <w:r>
        <w:rPr>
          <w:rFonts w:ascii="Arial" w:cs="Arial" w:eastAsia="Arial" w:hAnsi="Arial"/>
          <w:b w:val="false"/>
          <w:bCs w:val="false"/>
          <w:color w:val="1F2937"/>
          <w:sz w:val="20"/>
          <w:szCs w:val="20"/>
        </w:rPr>
        <w:t xml:space="preserve">Mỗi thẻ bài viết hiển thị ảnh bìa (cover image), tiêu đề, đoạn trích ngắn (summary), danh sách thẻ nhãn (tags), thời gian ước lượng đọc (reading time in minutes) và số lượt xem (views count).</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tìm kiếm bài viết theo từ khóa và lọc bài viết theo tag kỹ thuật.</w:t>
      </w:r>
    </w:p>
    <w:p>
      <w:pPr>
        <w:pStyle w:val="ListParagraph"/>
        <w:numPr>
          <w:ilvl w:val="0"/>
          <w:numId w:val="1"/>
        </w:numPr>
        <w:spacing w:after="30" w:before="30"/>
      </w:pPr>
      <w:r>
        <w:rPr>
          <w:rFonts w:ascii="Arial" w:cs="Arial" w:eastAsia="Arial" w:hAnsi="Arial"/>
          <w:b/>
          <w:bCs/>
          <w:color w:val="1F2937"/>
          <w:sz w:val="20"/>
          <w:szCs w:val="20"/>
        </w:rPr>
        <w:t xml:space="preserve">FR-02.2 (Trang chi tiết bài viết `/blog/:slug`):</w:t>
      </w:r>
    </w:p>
    <w:p>
      <w:pPr>
        <w:pStyle w:val="ListParagraph"/>
        <w:numPr>
          <w:ilvl w:val="0"/>
          <w:numId w:val="1"/>
        </w:numPr>
        <w:spacing w:after="30" w:before="30"/>
      </w:pPr>
      <w:r>
        <w:rPr>
          <w:rFonts w:ascii="Arial" w:cs="Arial" w:eastAsia="Arial" w:hAnsi="Arial"/>
          <w:b w:val="false"/>
          <w:bCs w:val="false"/>
          <w:color w:val="1F2937"/>
          <w:sz w:val="20"/>
          <w:szCs w:val="20"/>
        </w:rPr>
        <w:t xml:space="preserve">Định tuyến dựa trên đường dẫn thân thiện SEO (Slug URL).</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nội dung định dạng Markdown với bộ renderer hỗ trợ syntax highlighting cho các đoạn mã code (Java, TypeScript, SQL, Bash), bảng biểu, trích dẫn.</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tăng bộ đếm lượt xem bài viết (</w:t>
      </w:r>
      <w:r>
        <w:rPr>
          <w:rFonts w:ascii="Consolas" w:cs="Consolas" w:eastAsia="Consolas" w:hAnsi="Consolas"/>
          <w:color w:val="0F172A"/>
          <w:sz w:val="18"/>
          <w:szCs w:val="18"/>
          <w:shd w:fill="F1F5F9" w:color="auto" w:val="solid"/>
        </w:rPr>
        <w:t xml:space="preserve">views_count</w:t>
      </w:r>
      <w:r>
        <w:rPr>
          <w:rFonts w:ascii="Arial" w:cs="Arial" w:eastAsia="Arial" w:hAnsi="Arial"/>
          <w:b w:val="false"/>
          <w:bCs w:val="false"/>
          <w:color w:val="1F2937"/>
          <w:sz w:val="20"/>
          <w:szCs w:val="20"/>
        </w:rPr>
        <w:t xml:space="preserve">) khi có người dùng truy cập.</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nút quay lại danh sách bài viết và điều hướng chia sẻ mạng xã hội.</w:t>
      </w:r>
    </w:p>
    <w:p>
      <w:pPr>
        <w:pStyle w:val="Heading2"/>
        <w:spacing w:after="10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bCs/>
          <w:color w:val="1F2937"/>
          <w:sz w:val="20"/>
          <w:szCs w:val="20"/>
        </w:rPr>
        <w:t xml:space="preserve">FR-03.1 (Form gửi liên hệ):</w:t>
      </w:r>
    </w:p>
    <w:p>
      <w:pPr>
        <w:pStyle w:val="ListParagraph"/>
        <w:numPr>
          <w:ilvl w:val="0"/>
          <w:numId w:val="1"/>
        </w:numPr>
        <w:spacing w:after="30" w:before="30"/>
      </w:pPr>
      <w:r>
        <w:rPr>
          <w:rFonts w:ascii="Arial" w:cs="Arial" w:eastAsia="Arial" w:hAnsi="Arial"/>
          <w:b w:val="false"/>
          <w:bCs w:val="false"/>
          <w:color w:val="1F2937"/>
          <w:sz w:val="20"/>
          <w:szCs w:val="20"/>
        </w:rPr>
        <w:t xml:space="preserve">Cho phép người xem gửi thông điệp gồm: Họ tên (</w:t>
      </w: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Địa chỉ email (</w:t>
      </w: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Tiêu đề (</w:t>
      </w: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Nội dung tin nhắn (</w:t>
      </w: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thực trực tiếp (Client-side validation) định dạng email, độ dài ký tự và ngăn chặn spam bot qua rate limit (tối đa 3 request / phút / IP).</w:t>
      </w:r>
    </w:p>
    <w:p>
      <w:pPr>
        <w:pStyle w:val="ListParagraph"/>
        <w:numPr>
          <w:ilvl w:val="0"/>
          <w:numId w:val="1"/>
        </w:numPr>
        <w:spacing w:after="30" w:before="30"/>
      </w:pPr>
      <w:r>
        <w:rPr>
          <w:rFonts w:ascii="Arial" w:cs="Arial" w:eastAsia="Arial" w:hAnsi="Arial"/>
          <w:b/>
          <w:bCs/>
          <w:color w:val="1F2937"/>
          <w:sz w:val="20"/>
          <w:szCs w:val="20"/>
        </w:rPr>
        <w:t xml:space="preserve">FR-03.2 (Lưu trữ CSDL &amp; Thông báo bất đồng bộ):</w:t>
      </w:r>
    </w:p>
    <w:p>
      <w:pPr>
        <w:pStyle w:val="ListParagraph"/>
        <w:numPr>
          <w:ilvl w:val="0"/>
          <w:numId w:val="1"/>
        </w:numPr>
        <w:spacing w:after="30" w:before="30"/>
      </w:pPr>
      <w:r>
        <w:rPr>
          <w:rFonts w:ascii="Arial" w:cs="Arial" w:eastAsia="Arial" w:hAnsi="Arial"/>
          <w:b w:val="false"/>
          <w:bCs w:val="false"/>
          <w:color w:val="1F2937"/>
          <w:sz w:val="20"/>
          <w:szCs w:val="20"/>
        </w:rPr>
        <w:t xml:space="preserve">Ghi nhận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trong CSDL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tiến trình chạy ngầm gửi email thông báo chi tiết đến hòm thư quản trị viên (</w:t>
      </w:r>
      <w:r>
        <w:rPr>
          <w:rFonts w:ascii="Consolas" w:cs="Consolas" w:eastAsia="Consolas" w:hAnsi="Consolas"/>
          <w:color w:val="0F172A"/>
          <w:sz w:val="18"/>
          <w:szCs w:val="18"/>
          <w:shd w:fill="F1F5F9" w:color="auto" w:val="solid"/>
        </w:rPr>
        <w:t xml:space="preserve">tranvuthien1708@gmail.com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gửi thư cảm ơn tự động (Confirmation Auto-Reply) đến người gửi tin nhắn để tạo ấn tượng chuyên nghiệp.</w:t>
      </w:r>
    </w:p>
    <w:p>
      <w:pPr>
        <w:pStyle w:val="Heading2"/>
        <w:spacing w:after="10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bCs/>
          <w:color w:val="1F2937"/>
          <w:sz w:val="20"/>
          <w:szCs w:val="20"/>
        </w:rPr>
        <w:t xml:space="preserve">FR-04.1 (Interactive Terminal Modal):</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qua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click icon Terminal trên thanh điều hướng).</w:t>
      </w:r>
    </w:p>
    <w:p>
      <w:pPr>
        <w:pStyle w:val="ListParagraph"/>
        <w:numPr>
          <w:ilvl w:val="0"/>
          <w:numId w:val="1"/>
        </w:numPr>
        <w:spacing w:after="30" w:before="30"/>
      </w:pPr>
      <w:r>
        <w:rPr>
          <w:rFonts w:ascii="Arial" w:cs="Arial" w:eastAsia="Arial" w:hAnsi="Arial"/>
          <w:b w:val="false"/>
          <w:bCs w:val="false"/>
          <w:color w:val="1F2937"/>
          <w:sz w:val="20"/>
          <w:szCs w:val="20"/>
        </w:rPr>
        <w:t xml:space="preserve">Giả lập giao diện dòng lệnh Bash/Linux tương tác cao với các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Hiển thị danh mục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Xuất dữ liệu tóm tắt tương ứng.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Hiệu ứng hài hước từ chối quyền root.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màn hình terminal.</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ListParagraph"/>
        <w:numPr>
          <w:ilvl w:val="0"/>
          <w:numId w:val="1"/>
        </w:numPr>
        <w:spacing w:after="30" w:before="30"/>
      </w:pPr>
      <w:r>
        <w:rPr>
          <w:rFonts w:ascii="Arial" w:cs="Arial" w:eastAsia="Arial" w:hAnsi="Arial"/>
          <w:b/>
          <w:bCs/>
          <w:color w:val="1F2937"/>
          <w:sz w:val="20"/>
          <w:szCs w:val="20"/>
        </w:rPr>
        <w:t xml:space="preserve">FR-04.2 (CV Viewer &amp; Download Modal):</w:t>
      </w:r>
    </w:p>
    <w:p>
      <w:pPr>
        <w:pStyle w:val="ListParagraph"/>
        <w:numPr>
          <w:ilvl w:val="0"/>
          <w:numId w:val="1"/>
        </w:numPr>
        <w:spacing w:after="30" w:before="30"/>
      </w:pPr>
      <w:r>
        <w:rPr>
          <w:rFonts w:ascii="Arial" w:cs="Arial" w:eastAsia="Arial" w:hAnsi="Arial"/>
          <w:b w:val="false"/>
          <w:bCs w:val="false"/>
          <w:color w:val="1F2937"/>
          <w:sz w:val="20"/>
          <w:szCs w:val="20"/>
        </w:rPr>
        <w:t xml:space="preserve">Mở cửa sổ popup chuyên nghiệp cho phép người dùng lựa chọn phiên bản CV:</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Việt: Xem trực tiếp hoặc tải file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Anh: Xem trực tiếp hoặc tải file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trình đọc file PDF trực tiếp trên trình duyệt mà không cần chuyển trang.</w:t>
      </w:r>
    </w:p>
    <w:p>
      <w:pPr>
        <w:pStyle w:val="ListParagraph"/>
        <w:numPr>
          <w:ilvl w:val="0"/>
          <w:numId w:val="1"/>
        </w:numPr>
        <w:spacing w:after="30" w:before="30"/>
      </w:pPr>
      <w:r>
        <w:rPr>
          <w:rFonts w:ascii="Arial" w:cs="Arial" w:eastAsia="Arial" w:hAnsi="Arial"/>
          <w:b/>
          <w:bCs/>
          <w:color w:val="1F2937"/>
          <w:sz w:val="20"/>
          <w:szCs w:val="20"/>
        </w:rPr>
        <w:t xml:space="preserve">FR-04.3 (GitHub Live Stats Counter):</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30" w:before="30"/>
      </w:pPr>
      <w:r>
        <w:rPr>
          <w:rFonts w:ascii="Arial" w:cs="Arial" w:eastAsia="Arial" w:hAnsi="Arial"/>
          <w:b/>
          <w:bCs/>
          <w:color w:val="1F2937"/>
          <w:sz w:val="20"/>
          <w:szCs w:val="20"/>
        </w:rPr>
        <w:t xml:space="preserve">FR-04.4 (Sound Effects &amp; Command Palette):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bật/tắt âm thanh tương tác vi mô (Sound FX: click, pop, switch).</w:t>
      </w:r>
    </w:p>
    <w:p>
      <w:pPr>
        <w:pStyle w:val="ListParagraph"/>
        <w:numPr>
          <w:ilvl w:val="0"/>
          <w:numId w:val="1"/>
        </w:numPr>
        <w:spacing w:after="30" w:before="30"/>
      </w:pPr>
      <w:r>
        <w:rPr>
          <w:rFonts w:ascii="Arial" w:cs="Arial" w:eastAsia="Arial" w:hAnsi="Arial"/>
          <w:b w:val="false"/>
          <w:bCs w:val="false"/>
          <w:color w:val="1F2937"/>
          <w:sz w:val="20"/>
          <w:szCs w:val="20"/>
        </w:rPr>
        <w:t xml:space="preserve">Thanh tìm kiếm nhanh Command Palette (</w:t>
      </w:r>
      <w:r>
        <w:rPr>
          <w:rFonts w:ascii="Consolas" w:cs="Consolas" w:eastAsia="Consolas" w:hAnsi="Consolas"/>
          <w:color w:val="0F172A"/>
          <w:sz w:val="18"/>
          <w:szCs w:val="18"/>
          <w:shd w:fill="F1F5F9" w:color="auto" w:val="solid"/>
        </w:rPr>
        <w:t xml:space="preserve">Ctrl + K</w:t>
      </w:r>
      <w:r>
        <w:rPr>
          <w:rFonts w:ascii="Arial" w:cs="Arial" w:eastAsia="Arial" w:hAnsi="Arial"/>
          <w:b w:val="false"/>
          <w:bCs w:val="false"/>
          <w:color w:val="1F2937"/>
          <w:sz w:val="20"/>
          <w:szCs w:val="20"/>
        </w:rPr>
        <w:t xml:space="preserve">) cho phép điều hướng tức thì tới bất kỳ phân mục nào trong trang web.</w:t>
      </w:r>
    </w:p>
    <w:p>
      <w:pPr>
        <w:pStyle w:val="Heading2"/>
        <w:spacing w:after="10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bCs/>
          <w:color w:val="1F2937"/>
          <w:sz w:val="20"/>
          <w:szCs w:val="20"/>
        </w:rPr>
        <w:t xml:space="preserve">FR-05.1 (Ghi nhận sự kiện Client):</w:t>
      </w:r>
    </w:p>
    <w:p>
      <w:pPr>
        <w:pStyle w:val="ListParagraph"/>
        <w:numPr>
          <w:ilvl w:val="0"/>
          <w:numId w:val="1"/>
        </w:numPr>
        <w:spacing w:after="30" w:before="30"/>
      </w:pPr>
      <w:r>
        <w:rPr>
          <w:rFonts w:ascii="Arial" w:cs="Arial" w:eastAsia="Arial" w:hAnsi="Arial"/>
          <w:b w:val="false"/>
          <w:bCs w:val="false"/>
          <w:color w:val="1F2937"/>
          <w:sz w:val="20"/>
          <w:szCs w:val="20"/>
        </w:rPr>
        <w:t xml:space="preserve">Lắng nghe sự kiện chuyển trang hoặc tương tác của người dùng và gửi request âm thầm tới endpoint </w:t>
      </w:r>
      <w:r>
        <w:rPr>
          <w:rFonts w:ascii="Consolas" w:cs="Consolas" w:eastAsia="Consolas" w:hAnsi="Consolas"/>
          <w:color w:val="0F172A"/>
          <w:sz w:val="18"/>
          <w:szCs w:val="18"/>
          <w:shd w:fill="F1F5F9" w:color="auto" w:val="solid"/>
        </w:rPr>
        <w:t xml:space="preserve">POST /api/v1/analytics/track</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trường dữ liệu phi định danh: loại sự kiện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đường dẫn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chuỗi băm IP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thiết bị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 Mobile / Tablet), thời điểm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Tuyệt đối tuân thủ chính sách quyền riêng tư: Địa chỉ IP thực được băm SHA-256 một chiều kèm salt, không lưu trữ địa chỉ IP thô.</w:t>
      </w:r>
    </w:p>
    <w:p>
      <w:pPr>
        <w:pStyle w:val="ListParagraph"/>
        <w:numPr>
          <w:ilvl w:val="0"/>
          <w:numId w:val="1"/>
        </w:numPr>
        <w:spacing w:after="30" w:before="30"/>
      </w:pPr>
      <w:r>
        <w:rPr>
          <w:rFonts w:ascii="Arial" w:cs="Arial" w:eastAsia="Arial" w:hAnsi="Arial"/>
          <w:b/>
          <w:bCs/>
          <w:color w:val="1F2937"/>
          <w:sz w:val="20"/>
          <w:szCs w:val="20"/>
        </w:rPr>
        <w:t xml:space="preserve">FR-05.2 (Thống kê &amp; Tổng hợp Admin):</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số liệu tổng quan: Tổng lượt xem trang (Total Views), Số lượng người truy cập duy nhất (Unique Visitors), Tỷ lệ thiết bị sử dụng, Các trang/bài viết được xem nhiều nhất.</w:t>
      </w:r>
    </w:p>
    <w:p>
      <w:pPr>
        <w:pStyle w:val="Heading2"/>
        <w:spacing w:after="10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bCs/>
          <w:color w:val="1F2937"/>
          <w:sz w:val="20"/>
          <w:szCs w:val="20"/>
        </w:rPr>
        <w:t xml:space="preserve">FR-06.1 (Quy trình Đăng nhập):</w:t>
      </w:r>
    </w:p>
    <w:p>
      <w:pPr>
        <w:pStyle w:val="ListParagraph"/>
        <w:numPr>
          <w:ilvl w:val="0"/>
          <w:numId w:val="1"/>
        </w:numPr>
        <w:spacing w:after="30" w:before="30"/>
      </w:pPr>
      <w:r>
        <w:rPr>
          <w:rFonts w:ascii="Arial" w:cs="Arial" w:eastAsia="Arial" w:hAnsi="Arial"/>
          <w:b w:val="false"/>
          <w:bCs w:val="false"/>
          <w:color w:val="1F2937"/>
          <w:sz w:val="20"/>
          <w:szCs w:val="20"/>
        </w:rPr>
        <w:t xml:space="preserve">Quản trị viên nhập Email và Mật khẩu tại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kiểm tra thông tin đối chiếu với chuỗi mã hóa BCrypt (độ phức tạp cost 12).</w:t>
      </w:r>
    </w:p>
    <w:p>
      <w:pPr>
        <w:pStyle w:val="ListParagraph"/>
        <w:numPr>
          <w:ilvl w:val="0"/>
          <w:numId w:val="1"/>
        </w:numPr>
        <w:spacing w:after="30" w:before="30"/>
      </w:pPr>
      <w:r>
        <w:rPr>
          <w:rFonts w:ascii="Arial" w:cs="Arial" w:eastAsia="Arial" w:hAnsi="Arial"/>
          <w:b w:val="false"/>
          <w:bCs w:val="false"/>
          <w:color w:val="1F2937"/>
          <w:sz w:val="20"/>
          <w:szCs w:val="20"/>
        </w:rPr>
        <w:t xml:space="preserve">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30" w:before="30"/>
      </w:pPr>
      <w:r>
        <w:rPr>
          <w:rFonts w:ascii="Arial" w:cs="Arial" w:eastAsia="Arial" w:hAnsi="Arial"/>
          <w:b/>
          <w:bCs/>
          <w:color w:val="1F2937"/>
          <w:sz w:val="20"/>
          <w:szCs w:val="20"/>
        </w:rPr>
        <w:t xml:space="preserve">FR-06.2 (Cơ chế Khóa tài khoản tạm thời):</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đếm số lần đăng nhập thất bại liên tiếp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Đạt ngưỡng 5 lần thất bại → khóa tài khoản trong vòng 15 phút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Mọi nỗ lực đăng nhập trong thời gian này đều bị từ chối với mã lỗi 423 Locked.</w:t>
      </w:r>
    </w:p>
    <w:p>
      <w:pPr>
        <w:pStyle w:val="ListParagraph"/>
        <w:numPr>
          <w:ilvl w:val="0"/>
          <w:numId w:val="1"/>
        </w:numPr>
        <w:spacing w:after="30" w:before="30"/>
      </w:pPr>
      <w:r>
        <w:rPr>
          <w:rFonts w:ascii="Arial" w:cs="Arial" w:eastAsia="Arial" w:hAnsi="Arial"/>
          <w:b/>
          <w:bCs/>
          <w:color w:val="1F2937"/>
          <w:sz w:val="20"/>
          <w:szCs w:val="20"/>
        </w:rPr>
        <w:t xml:space="preserve">FR-06.3 (Quản lý Phiên với JWT &amp; Refresh Token Rotation):</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Access Token định dạng JWT ngắn hạn (thời gian sống 15 phút) lưu trữ tại bộ nhớ RAM của Angular App.</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Refresh Token dài hạn (thời gian sống 7 ngày) được lưu trữ dưới dạng băm SHA-256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gửi về trình duyệt qua Cookie an toàn: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Cơ chế </w:t>
      </w:r>
      <w:r>
        <w:rPr>
          <w:rFonts w:ascii="Arial" w:cs="Arial" w:eastAsia="Arial" w:hAnsi="Arial"/>
          <w:b/>
          <w:bCs/>
          <w:color w:val="1F2937"/>
          <w:sz w:val="20"/>
          <w:szCs w:val="20"/>
        </w:rPr>
        <w:t xml:space="preserve">Phát hiện đánh cắp token (Theft Detection):</w:t>
      </w:r>
      <w:r>
        <w:rPr>
          <w:rFonts w:ascii="Arial" w:cs="Arial" w:eastAsia="Arial" w:hAnsi="Arial"/>
          <w:b w:val="false"/>
          <w:bCs w:val="false"/>
          <w:color w:val="1F2937"/>
          <w:sz w:val="20"/>
          <w:szCs w:val="20"/>
        </w:rPr>
        <w:t xml:space="preserve"> Nếu một Refresh Token đã từng bị thay thế (rotated) được gửi lại để xin cấp access token mới, hệ thống ngay lập tức nhận diện nguy cơ rò rỉ và vô hiệu hóa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toàn bộ chuỗi token thuộc phiên làm việc đó.</w:t>
      </w:r>
    </w:p>
    <w:p>
      <w:pPr>
        <w:pStyle w:val="Heading2"/>
        <w:spacing w:after="10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bCs/>
          <w:color w:val="1F2937"/>
          <w:sz w:val="20"/>
          <w:szCs w:val="20"/>
        </w:rPr>
        <w:t xml:space="preserve">FR-07.1 (Bảng điều khiển tổng quan - Dashboard):</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30" w:before="30"/>
      </w:pPr>
      <w:r>
        <w:rPr>
          <w:rFonts w:ascii="Arial" w:cs="Arial" w:eastAsia="Arial" w:hAnsi="Arial"/>
          <w:b/>
          <w:bCs/>
          <w:color w:val="1F2937"/>
          <w:sz w:val="20"/>
          <w:szCs w:val="20"/>
        </w:rPr>
        <w:t xml:space="preserve">FR-07.2 (Quản lý Hồ sơ cá nhân - Profile):</w:t>
      </w:r>
    </w:p>
    <w:p>
      <w:pPr>
        <w:pStyle w:val="ListParagraph"/>
        <w:numPr>
          <w:ilvl w:val="0"/>
          <w:numId w:val="1"/>
        </w:numPr>
        <w:spacing w:after="30" w:before="30"/>
      </w:pPr>
      <w:r>
        <w:rPr>
          <w:rFonts w:ascii="Arial" w:cs="Arial" w:eastAsia="Arial" w:hAnsi="Arial"/>
          <w:b w:val="false"/>
          <w:bCs w:val="false"/>
          <w:color w:val="1F2937"/>
          <w:sz w:val="20"/>
          <w:szCs w:val="20"/>
        </w:rPr>
        <w:t xml:space="preserve">Form chỉnh sửa thông tin cá nhân: Họ tên, chức danh, đoạn văn tóm tắt, số điện thoại, email, địa chỉ, mạng xã hội (GitHub, LinkedIn, Facebook).</w:t>
      </w:r>
    </w:p>
    <w:p>
      <w:pPr>
        <w:pStyle w:val="ListParagraph"/>
        <w:numPr>
          <w:ilvl w:val="0"/>
          <w:numId w:val="1"/>
        </w:numPr>
        <w:spacing w:after="30" w:before="30"/>
      </w:pPr>
      <w:r>
        <w:rPr>
          <w:rFonts w:ascii="Arial" w:cs="Arial" w:eastAsia="Arial" w:hAnsi="Arial"/>
          <w:b w:val="false"/>
          <w:bCs w:val="false"/>
          <w:color w:val="1F2937"/>
          <w:sz w:val="20"/>
          <w:szCs w:val="20"/>
        </w:rPr>
        <w:t xml:space="preserve">Tải lên ảnh đại diện mới với tính năng xem trước và tự động tải lên Supabase Storage.</w:t>
      </w:r>
    </w:p>
    <w:p>
      <w:pPr>
        <w:pStyle w:val="ListParagraph"/>
        <w:numPr>
          <w:ilvl w:val="0"/>
          <w:numId w:val="1"/>
        </w:numPr>
        <w:spacing w:after="30" w:before="30"/>
      </w:pPr>
      <w:r>
        <w:rPr>
          <w:rFonts w:ascii="Arial" w:cs="Arial" w:eastAsia="Arial" w:hAnsi="Arial"/>
          <w:b/>
          <w:bCs/>
          <w:color w:val="1F2937"/>
          <w:sz w:val="20"/>
          <w:szCs w:val="20"/>
        </w:rPr>
        <w:t xml:space="preserve">FR-07.3 (Quản lý Tài nguyên CRUD):</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giao diện bảng dữ liệu thống nhất hỗ trợ tìm kiếm, phân trang cho các tài nguyên: Kỹ năng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Kinh nghiệm (</w:t>
      </w:r>
      <w:r>
        <w:rPr>
          <w:rFonts w:ascii="Consolas" w:cs="Consolas" w:eastAsia="Consolas" w:hAnsi="Consolas"/>
          <w:color w:val="0F172A"/>
          <w:sz w:val="18"/>
          <w:szCs w:val="18"/>
          <w:shd w:fill="F1F5F9" w:color="auto" w:val="solid"/>
        </w:rPr>
        <w:t xml:space="preserve">experiences</w:t>
      </w:r>
      <w:r>
        <w:rPr>
          <w:rFonts w:ascii="Arial" w:cs="Arial" w:eastAsia="Arial" w:hAnsi="Arial"/>
          <w:b w:val="false"/>
          <w:bCs w:val="false"/>
          <w:color w:val="1F2937"/>
          <w:sz w:val="20"/>
          <w:szCs w:val="20"/>
        </w:rPr>
        <w:t xml:space="preserve">), Dự án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Học vấn (</w:t>
      </w:r>
      <w:r>
        <w:rPr>
          <w:rFonts w:ascii="Consolas" w:cs="Consolas" w:eastAsia="Consolas" w:hAnsi="Consolas"/>
          <w:color w:val="0F172A"/>
          <w:sz w:val="18"/>
          <w:szCs w:val="18"/>
          <w:shd w:fill="F1F5F9" w:color="auto" w:val="solid"/>
        </w:rPr>
        <w:t xml:space="preserve">education</w:t>
      </w:r>
      <w:r>
        <w:rPr>
          <w:rFonts w:ascii="Arial" w:cs="Arial" w:eastAsia="Arial" w:hAnsi="Arial"/>
          <w:b w:val="false"/>
          <w:bCs w:val="false"/>
          <w:color w:val="1F2937"/>
          <w:sz w:val="20"/>
          <w:szCs w:val="20"/>
        </w:rPr>
        <w:t xml:space="preserve">), Chứng chỉ (</w:t>
      </w:r>
      <w:r>
        <w:rPr>
          <w:rFonts w:ascii="Consolas" w:cs="Consolas" w:eastAsia="Consolas" w:hAnsi="Consolas"/>
          <w:color w:val="0F172A"/>
          <w:sz w:val="18"/>
          <w:szCs w:val="18"/>
          <w:shd w:fill="F1F5F9" w:color="auto" w:val="solid"/>
        </w:rPr>
        <w:t xml:space="preserve">certifications</w:t>
      </w:r>
      <w:r>
        <w:rPr>
          <w:rFonts w:ascii="Arial" w:cs="Arial" w:eastAsia="Arial" w:hAnsi="Arial"/>
          <w:b w:val="false"/>
          <w:bCs w:val="false"/>
          <w:color w:val="1F2937"/>
          <w:sz w:val="20"/>
          <w:szCs w:val="20"/>
        </w:rPr>
        <w:t xml:space="preserve">), Bài viết (</w:t>
      </w:r>
      <w:r>
        <w:rPr>
          <w:rFonts w:ascii="Consolas" w:cs="Consolas" w:eastAsia="Consolas" w:hAnsi="Consolas"/>
          <w:color w:val="0F172A"/>
          <w:sz w:val="18"/>
          <w:szCs w:val="18"/>
          <w:shd w:fill="F1F5F9" w:color="auto" w:val="solid"/>
        </w:rPr>
        <w:t xml:space="preserve">posts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Thêm mới / Cập nhật dữ liệu qua hộp thoại Modal hoặc Drawer tiện lợi với Reactive Forms kiểm thực chặt chẽ.</w:t>
      </w:r>
    </w:p>
    <w:p>
      <w:pPr>
        <w:pStyle w:val="ListParagraph"/>
        <w:numPr>
          <w:ilvl w:val="0"/>
          <w:numId w:val="1"/>
        </w:numPr>
        <w:spacing w:after="30" w:before="30"/>
      </w:pPr>
      <w:r>
        <w:rPr>
          <w:rFonts w:ascii="Arial" w:cs="Arial" w:eastAsia="Arial" w:hAnsi="Arial"/>
          <w:b w:val="false"/>
          <w:bCs w:val="false"/>
          <w:color w:val="1F2937"/>
          <w:sz w:val="20"/>
          <w:szCs w:val="20"/>
        </w:rPr>
        <w:t xml:space="preserve">Sắp xếp thứ tự hiển thị: Hỗ trợ thao tác kéo thả (Drag-and-Drop) trực quan; thứ tự mới được gửi đồng loạt lên API </w:t>
      </w:r>
      <w:r>
        <w:rPr>
          <w:rFonts w:ascii="Consolas" w:cs="Consolas" w:eastAsia="Consolas" w:hAnsi="Consolas"/>
          <w:color w:val="0F172A"/>
          <w:sz w:val="18"/>
          <w:szCs w:val="18"/>
          <w:shd w:fill="F1F5F9" w:color="auto" w:val="solid"/>
        </w:rPr>
        <w:t xml:space="preserve">PUT /admin/{resource}/reorder</w:t>
      </w:r>
      <w:r>
        <w:rPr>
          <w:rFonts w:ascii="Arial" w:cs="Arial" w:eastAsia="Arial" w:hAnsi="Arial"/>
          <w:b w:val="false"/>
          <w:bCs w:val="false"/>
          <w:color w:val="1F2937"/>
          <w:sz w:val="20"/>
          <w:szCs w:val="20"/>
        </w:rPr>
        <w:t xml:space="preserve"> để cập nhật cột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FR-07.4 (Quản trị Hộp thư tin nhắn - Messages):</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gửi từ form liên hệ ngoài trang chủ.</w:t>
      </w:r>
    </w:p>
    <w:p>
      <w:pPr>
        <w:pStyle w:val="ListParagraph"/>
        <w:numPr>
          <w:ilvl w:val="0"/>
          <w:numId w:val="1"/>
        </w:numPr>
        <w:spacing w:after="30" w:before="30"/>
      </w:pPr>
      <w:r>
        <w:rPr>
          <w:rFonts w:ascii="Arial" w:cs="Arial" w:eastAsia="Arial" w:hAnsi="Arial"/>
          <w:b w:val="false"/>
          <w:bCs w:val="false"/>
          <w:color w:val="1F2937"/>
          <w:sz w:val="20"/>
          <w:szCs w:val="20"/>
        </w:rPr>
        <w:t xml:space="preserve">Huy hiệu (badge) thông báo số lượng tin nhắn chưa đọc trên thanh menu bên.</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đánh dấu đã đọc (</w:t>
      </w:r>
      <w:r>
        <w:rPr>
          <w:rFonts w:ascii="Consolas" w:cs="Consolas" w:eastAsia="Consolas" w:hAnsi="Consolas"/>
          <w:color w:val="0F172A"/>
          <w:sz w:val="18"/>
          <w:szCs w:val="18"/>
          <w:shd w:fill="F1F5F9" w:color="auto" w:val="solid"/>
        </w:rPr>
        <w:t xml:space="preserve">is_read = true</w:t>
      </w:r>
      <w:r>
        <w:rPr>
          <w:rFonts w:ascii="Arial" w:cs="Arial" w:eastAsia="Arial" w:hAnsi="Arial"/>
          <w:b w:val="false"/>
          <w:bCs w:val="false"/>
          <w:color w:val="1F2937"/>
          <w:sz w:val="20"/>
          <w:szCs w:val="20"/>
        </w:rPr>
        <w:t xml:space="preserve">) hoặc xóa vĩnh viễn tin nhắn.</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spacing w:after="20" w:before="20"/>
      </w:pPr>
      <w:r>
        <w:rPr>
          <w:rFonts w:ascii="Consolas" w:cs="Consolas" w:eastAsia="Consolas" w:hAnsi="Consolas"/>
          <w:color w:val="1E293B"/>
          <w:sz w:val="18"/>
          <w:szCs w:val="18"/>
        </w:rPr>
        <w:t xml:space="preserve">erDiagram
</w:t>
      </w:r>
    </w:p>
    <w:p>
      <w:pPr>
        <w:spacing w:after="20" w:before="20"/>
      </w:pPr>
      <w:r>
        <w:rPr>
          <w:rFonts w:ascii="Consolas" w:cs="Consolas" w:eastAsia="Consolas" w:hAnsi="Consolas"/>
          <w:color w:val="1E293B"/>
          <w:sz w:val="18"/>
          <w:szCs w:val="18"/>
        </w:rPr>
        <w:t xml:space="preserve">    users ||--o{ refresh_tokens : "owns"
</w:t>
      </w:r>
    </w:p>
    <w:p>
      <w:pPr>
        <w:spacing w:after="20" w:before="20"/>
      </w:pPr>
      <w:r>
        <w:rPr>
          <w:rFonts w:ascii="Consolas" w:cs="Consolas" w:eastAsia="Consolas" w:hAnsi="Consolas"/>
          <w:color w:val="1E293B"/>
          <w:sz w:val="18"/>
          <w:szCs w:val="18"/>
        </w:rPr>
        <w:t xml:space="preserve">    profile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full_name
</w:t>
      </w:r>
    </w:p>
    <w:p>
      <w:pPr>
        <w:spacing w:after="20" w:before="20"/>
      </w:pPr>
      <w:r>
        <w:rPr>
          <w:rFonts w:ascii="Consolas" w:cs="Consolas" w:eastAsia="Consolas" w:hAnsi="Consolas"/>
          <w:color w:val="1E293B"/>
          <w:sz w:val="18"/>
          <w:szCs w:val="18"/>
        </w:rPr>
        <w:t xml:space="preserve">        VARCHAR title
</w:t>
      </w:r>
    </w:p>
    <w:p>
      <w:pPr>
        <w:spacing w:after="20" w:before="20"/>
      </w:pPr>
      <w:r>
        <w:rPr>
          <w:rFonts w:ascii="Consolas" w:cs="Consolas" w:eastAsia="Consolas" w:hAnsi="Consolas"/>
          <w:color w:val="1E293B"/>
          <w:sz w:val="18"/>
          <w:szCs w:val="18"/>
        </w:rPr>
        <w:t xml:space="preserve">        TEXT summary
</w:t>
      </w:r>
    </w:p>
    <w:p>
      <w:pPr>
        <w:spacing w:after="20" w:before="20"/>
      </w:pPr>
      <w:r>
        <w:rPr>
          <w:rFonts w:ascii="Consolas" w:cs="Consolas" w:eastAsia="Consolas" w:hAnsi="Consolas"/>
          <w:color w:val="1E293B"/>
          <w:sz w:val="18"/>
          <w:szCs w:val="18"/>
        </w:rPr>
        <w:t xml:space="preserve">        VARCHAR avatar_url
</w:t>
      </w:r>
    </w:p>
    <w:p>
      <w:pPr>
        <w:spacing w:after="20" w:before="20"/>
      </w:pPr>
      <w:r>
        <w:rPr>
          <w:rFonts w:ascii="Consolas" w:cs="Consolas" w:eastAsia="Consolas" w:hAnsi="Consolas"/>
          <w:color w:val="1E293B"/>
          <w:sz w:val="18"/>
          <w:szCs w:val="18"/>
        </w:rPr>
        <w:t xml:space="preserve">        VARCHAR email
</w:t>
      </w:r>
    </w:p>
    <w:p>
      <w:pPr>
        <w:spacing w:after="20" w:before="20"/>
      </w:pPr>
      <w:r>
        <w:rPr>
          <w:rFonts w:ascii="Consolas" w:cs="Consolas" w:eastAsia="Consolas" w:hAnsi="Consolas"/>
          <w:color w:val="1E293B"/>
          <w:sz w:val="18"/>
          <w:szCs w:val="18"/>
        </w:rPr>
        <w:t xml:space="preserve">        VARCHAR phone
</w:t>
      </w:r>
    </w:p>
    <w:p>
      <w:pPr>
        <w:spacing w:after="20" w:before="20"/>
      </w:pPr>
      <w:r>
        <w:rPr>
          <w:rFonts w:ascii="Consolas" w:cs="Consolas" w:eastAsia="Consolas" w:hAnsi="Consolas"/>
          <w:color w:val="1E293B"/>
          <w:sz w:val="18"/>
          <w:szCs w:val="18"/>
        </w:rPr>
        <w:t xml:space="preserve">        VARCHAR location
</w:t>
      </w:r>
    </w:p>
    <w:p>
      <w:pPr>
        <w:spacing w:after="20" w:before="20"/>
      </w:pPr>
      <w:r>
        <w:rPr>
          <w:rFonts w:ascii="Consolas" w:cs="Consolas" w:eastAsia="Consolas" w:hAnsi="Consolas"/>
          <w:color w:val="1E293B"/>
          <w:sz w:val="18"/>
          <w:szCs w:val="18"/>
        </w:rPr>
        <w:t xml:space="preserve">        VARCHAR cv_url
</w:t>
      </w:r>
    </w:p>
    <w:p>
      <w:pPr>
        <w:spacing w:after="20" w:before="20"/>
      </w:pPr>
      <w:r>
        <w:rPr>
          <w:rFonts w:ascii="Consolas" w:cs="Consolas" w:eastAsia="Consolas" w:hAnsi="Consolas"/>
          <w:color w:val="1E293B"/>
          <w:sz w:val="18"/>
          <w:szCs w:val="18"/>
        </w:rPr>
        <w:t xml:space="preserve">        TEXT typing_roles
</w:t>
      </w:r>
    </w:p>
    <w:p>
      <w:pPr>
        <w:spacing w:after="20" w:before="20"/>
      </w:pPr>
      <w:r>
        <w:rPr>
          <w:rFonts w:ascii="Consolas" w:cs="Consolas" w:eastAsia="Consolas" w:hAnsi="Consolas"/>
          <w:color w:val="1E293B"/>
          <w:sz w:val="18"/>
          <w:szCs w:val="18"/>
        </w:rPr>
        <w:t xml:space="preserve">        INT years_experience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skills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name
</w:t>
      </w:r>
    </w:p>
    <w:p>
      <w:pPr>
        <w:spacing w:after="20" w:before="20"/>
      </w:pPr>
      <w:r>
        <w:rPr>
          <w:rFonts w:ascii="Consolas" w:cs="Consolas" w:eastAsia="Consolas" w:hAnsi="Consolas"/>
          <w:color w:val="1E293B"/>
          <w:sz w:val="18"/>
          <w:szCs w:val="18"/>
        </w:rPr>
        <w:t xml:space="preserve">        VARCHAR category
</w:t>
      </w:r>
    </w:p>
    <w:p>
      <w:pPr>
        <w:spacing w:after="20" w:before="20"/>
      </w:pPr>
      <w:r>
        <w:rPr>
          <w:rFonts w:ascii="Consolas" w:cs="Consolas" w:eastAsia="Consolas" w:hAnsi="Consolas"/>
          <w:color w:val="1E293B"/>
          <w:sz w:val="18"/>
          <w:szCs w:val="18"/>
        </w:rPr>
        <w:t xml:space="preserve">        INT proficiency
</w:t>
      </w:r>
    </w:p>
    <w:p>
      <w:pPr>
        <w:spacing w:after="20" w:before="20"/>
      </w:pPr>
      <w:r>
        <w:rPr>
          <w:rFonts w:ascii="Consolas" w:cs="Consolas" w:eastAsia="Consolas" w:hAnsi="Consolas"/>
          <w:color w:val="1E293B"/>
          <w:sz w:val="18"/>
          <w:szCs w:val="18"/>
        </w:rPr>
        <w:t xml:space="preserve">        VARCHAR icon
</w:t>
      </w:r>
    </w:p>
    <w:p>
      <w:pPr>
        <w:spacing w:after="20" w:before="20"/>
      </w:pPr>
      <w:r>
        <w:rPr>
          <w:rFonts w:ascii="Consolas" w:cs="Consolas" w:eastAsia="Consolas" w:hAnsi="Consolas"/>
          <w:color w:val="1E293B"/>
          <w:sz w:val="18"/>
          <w:szCs w:val="18"/>
        </w:rPr>
        <w:t xml:space="preserve">        INT sort_order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experiences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company
</w:t>
      </w:r>
    </w:p>
    <w:p>
      <w:pPr>
        <w:spacing w:after="20" w:before="20"/>
      </w:pPr>
      <w:r>
        <w:rPr>
          <w:rFonts w:ascii="Consolas" w:cs="Consolas" w:eastAsia="Consolas" w:hAnsi="Consolas"/>
          <w:color w:val="1E293B"/>
          <w:sz w:val="18"/>
          <w:szCs w:val="18"/>
        </w:rPr>
        <w:t xml:space="preserve">        VARCHAR role
</w:t>
      </w:r>
    </w:p>
    <w:p>
      <w:pPr>
        <w:spacing w:after="20" w:before="20"/>
      </w:pPr>
      <w:r>
        <w:rPr>
          <w:rFonts w:ascii="Consolas" w:cs="Consolas" w:eastAsia="Consolas" w:hAnsi="Consolas"/>
          <w:color w:val="1E293B"/>
          <w:sz w:val="18"/>
          <w:szCs w:val="18"/>
        </w:rPr>
        <w:t xml:space="preserve">        VARCHAR period
</w:t>
      </w:r>
    </w:p>
    <w:p>
      <w:pPr>
        <w:spacing w:after="20" w:before="20"/>
      </w:pPr>
      <w:r>
        <w:rPr>
          <w:rFonts w:ascii="Consolas" w:cs="Consolas" w:eastAsia="Consolas" w:hAnsi="Consolas"/>
          <w:color w:val="1E293B"/>
          <w:sz w:val="18"/>
          <w:szCs w:val="18"/>
        </w:rPr>
        <w:t xml:space="preserve">        TEXT description
</w:t>
      </w:r>
    </w:p>
    <w:p>
      <w:pPr>
        <w:spacing w:after="20" w:before="20"/>
      </w:pPr>
      <w:r>
        <w:rPr>
          <w:rFonts w:ascii="Consolas" w:cs="Consolas" w:eastAsia="Consolas" w:hAnsi="Consolas"/>
          <w:color w:val="1E293B"/>
          <w:sz w:val="18"/>
          <w:szCs w:val="18"/>
        </w:rPr>
        <w:t xml:space="preserve">        TEXT tech_stack
</w:t>
      </w:r>
    </w:p>
    <w:p>
      <w:pPr>
        <w:spacing w:after="20" w:before="20"/>
      </w:pPr>
      <w:r>
        <w:rPr>
          <w:rFonts w:ascii="Consolas" w:cs="Consolas" w:eastAsia="Consolas" w:hAnsi="Consolas"/>
          <w:color w:val="1E293B"/>
          <w:sz w:val="18"/>
          <w:szCs w:val="18"/>
        </w:rPr>
        <w:t xml:space="preserve">        INT sort_order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projects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name
</w:t>
      </w:r>
    </w:p>
    <w:p>
      <w:pPr>
        <w:spacing w:after="20" w:before="20"/>
      </w:pPr>
      <w:r>
        <w:rPr>
          <w:rFonts w:ascii="Consolas" w:cs="Consolas" w:eastAsia="Consolas" w:hAnsi="Consolas"/>
          <w:color w:val="1E293B"/>
          <w:sz w:val="18"/>
          <w:szCs w:val="18"/>
        </w:rPr>
        <w:t xml:space="preserve">        VARCHAR period
</w:t>
      </w:r>
    </w:p>
    <w:p>
      <w:pPr>
        <w:spacing w:after="20" w:before="20"/>
      </w:pPr>
      <w:r>
        <w:rPr>
          <w:rFonts w:ascii="Consolas" w:cs="Consolas" w:eastAsia="Consolas" w:hAnsi="Consolas"/>
          <w:color w:val="1E293B"/>
          <w:sz w:val="18"/>
          <w:szCs w:val="18"/>
        </w:rPr>
        <w:t xml:space="preserve">        TEXT description
</w:t>
      </w:r>
    </w:p>
    <w:p>
      <w:pPr>
        <w:spacing w:after="20" w:before="20"/>
      </w:pPr>
      <w:r>
        <w:rPr>
          <w:rFonts w:ascii="Consolas" w:cs="Consolas" w:eastAsia="Consolas" w:hAnsi="Consolas"/>
          <w:color w:val="1E293B"/>
          <w:sz w:val="18"/>
          <w:szCs w:val="18"/>
        </w:rPr>
        <w:t xml:space="preserve">        TEXT tech_stack
</w:t>
      </w:r>
    </w:p>
    <w:p>
      <w:pPr>
        <w:spacing w:after="20" w:before="20"/>
      </w:pPr>
      <w:r>
        <w:rPr>
          <w:rFonts w:ascii="Consolas" w:cs="Consolas" w:eastAsia="Consolas" w:hAnsi="Consolas"/>
          <w:color w:val="1E293B"/>
          <w:sz w:val="18"/>
          <w:szCs w:val="18"/>
        </w:rPr>
        <w:t xml:space="preserve">        VARCHAR image_url
</w:t>
      </w:r>
    </w:p>
    <w:p>
      <w:pPr>
        <w:spacing w:after="20" w:before="20"/>
      </w:pPr>
      <w:r>
        <w:rPr>
          <w:rFonts w:ascii="Consolas" w:cs="Consolas" w:eastAsia="Consolas" w:hAnsi="Consolas"/>
          <w:color w:val="1E293B"/>
          <w:sz w:val="18"/>
          <w:szCs w:val="18"/>
        </w:rPr>
        <w:t xml:space="preserve">        VARCHAR demo_url
</w:t>
      </w:r>
    </w:p>
    <w:p>
      <w:pPr>
        <w:spacing w:after="20" w:before="20"/>
      </w:pPr>
      <w:r>
        <w:rPr>
          <w:rFonts w:ascii="Consolas" w:cs="Consolas" w:eastAsia="Consolas" w:hAnsi="Consolas"/>
          <w:color w:val="1E293B"/>
          <w:sz w:val="18"/>
          <w:szCs w:val="18"/>
        </w:rPr>
        <w:t xml:space="preserve">        VARCHAR repo_url
</w:t>
      </w:r>
    </w:p>
    <w:p>
      <w:pPr>
        <w:spacing w:after="20" w:before="20"/>
      </w:pPr>
      <w:r>
        <w:rPr>
          <w:rFonts w:ascii="Consolas" w:cs="Consolas" w:eastAsia="Consolas" w:hAnsi="Consolas"/>
          <w:color w:val="1E293B"/>
          <w:sz w:val="18"/>
          <w:szCs w:val="18"/>
        </w:rPr>
        <w:t xml:space="preserve">        BOOLEAN featured
</w:t>
      </w:r>
    </w:p>
    <w:p>
      <w:pPr>
        <w:spacing w:after="20" w:before="20"/>
      </w:pPr>
      <w:r>
        <w:rPr>
          <w:rFonts w:ascii="Consolas" w:cs="Consolas" w:eastAsia="Consolas" w:hAnsi="Consolas"/>
          <w:color w:val="1E293B"/>
          <w:sz w:val="18"/>
          <w:szCs w:val="18"/>
        </w:rPr>
        <w:t xml:space="preserve">        INT sort_order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posts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title
</w:t>
      </w:r>
    </w:p>
    <w:p>
      <w:pPr>
        <w:spacing w:after="20" w:before="20"/>
      </w:pPr>
      <w:r>
        <w:rPr>
          <w:rFonts w:ascii="Consolas" w:cs="Consolas" w:eastAsia="Consolas" w:hAnsi="Consolas"/>
          <w:color w:val="1E293B"/>
          <w:sz w:val="18"/>
          <w:szCs w:val="18"/>
        </w:rPr>
        <w:t xml:space="preserve">        VARCHAR slug UK
</w:t>
      </w:r>
    </w:p>
    <w:p>
      <w:pPr>
        <w:spacing w:after="20" w:before="20"/>
      </w:pPr>
      <w:r>
        <w:rPr>
          <w:rFonts w:ascii="Consolas" w:cs="Consolas" w:eastAsia="Consolas" w:hAnsi="Consolas"/>
          <w:color w:val="1E293B"/>
          <w:sz w:val="18"/>
          <w:szCs w:val="18"/>
        </w:rPr>
        <w:t xml:space="preserve">        TEXT summary
</w:t>
      </w:r>
    </w:p>
    <w:p>
      <w:pPr>
        <w:spacing w:after="20" w:before="20"/>
      </w:pPr>
      <w:r>
        <w:rPr>
          <w:rFonts w:ascii="Consolas" w:cs="Consolas" w:eastAsia="Consolas" w:hAnsi="Consolas"/>
          <w:color w:val="1E293B"/>
          <w:sz w:val="18"/>
          <w:szCs w:val="18"/>
        </w:rPr>
        <w:t xml:space="preserve">        TEXT content
</w:t>
      </w:r>
    </w:p>
    <w:p>
      <w:pPr>
        <w:spacing w:after="20" w:before="20"/>
      </w:pPr>
      <w:r>
        <w:rPr>
          <w:rFonts w:ascii="Consolas" w:cs="Consolas" w:eastAsia="Consolas" w:hAnsi="Consolas"/>
          <w:color w:val="1E293B"/>
          <w:sz w:val="18"/>
          <w:szCs w:val="18"/>
        </w:rPr>
        <w:t xml:space="preserve">        VARCHAR cover_image_url
</w:t>
      </w:r>
    </w:p>
    <w:p>
      <w:pPr>
        <w:spacing w:after="20" w:before="20"/>
      </w:pPr>
      <w:r>
        <w:rPr>
          <w:rFonts w:ascii="Consolas" w:cs="Consolas" w:eastAsia="Consolas" w:hAnsi="Consolas"/>
          <w:color w:val="1E293B"/>
          <w:sz w:val="18"/>
          <w:szCs w:val="18"/>
        </w:rPr>
        <w:t xml:space="preserve">        VARCHAR tags
</w:t>
      </w:r>
    </w:p>
    <w:p>
      <w:pPr>
        <w:spacing w:after="20" w:before="20"/>
      </w:pPr>
      <w:r>
        <w:rPr>
          <w:rFonts w:ascii="Consolas" w:cs="Consolas" w:eastAsia="Consolas" w:hAnsi="Consolas"/>
          <w:color w:val="1E293B"/>
          <w:sz w:val="18"/>
          <w:szCs w:val="18"/>
        </w:rPr>
        <w:t xml:space="preserve">        BOOLEAN published
</w:t>
      </w:r>
    </w:p>
    <w:p>
      <w:pPr>
        <w:spacing w:after="20" w:before="20"/>
      </w:pPr>
      <w:r>
        <w:rPr>
          <w:rFonts w:ascii="Consolas" w:cs="Consolas" w:eastAsia="Consolas" w:hAnsi="Consolas"/>
          <w:color w:val="1E293B"/>
          <w:sz w:val="18"/>
          <w:szCs w:val="18"/>
        </w:rPr>
        <w:t xml:space="preserve">        INT views_count
</w:t>
      </w:r>
    </w:p>
    <w:p>
      <w:pPr>
        <w:spacing w:after="20" w:before="20"/>
      </w:pPr>
      <w:r>
        <w:rPr>
          <w:rFonts w:ascii="Consolas" w:cs="Consolas" w:eastAsia="Consolas" w:hAnsi="Consolas"/>
          <w:color w:val="1E293B"/>
          <w:sz w:val="18"/>
          <w:szCs w:val="18"/>
        </w:rPr>
        <w:t xml:space="preserve">        INT reading_time_minutes
</w:t>
      </w:r>
    </w:p>
    <w:p>
      <w:pPr>
        <w:spacing w:after="20" w:before="20"/>
      </w:pPr>
      <w:r>
        <w:rPr>
          <w:rFonts w:ascii="Consolas" w:cs="Consolas" w:eastAsia="Consolas" w:hAnsi="Consolas"/>
          <w:color w:val="1E293B"/>
          <w:sz w:val="18"/>
          <w:szCs w:val="18"/>
        </w:rPr>
        <w:t xml:space="preserve">        INT sort_order
</w:t>
      </w:r>
    </w:p>
    <w:p>
      <w:pPr>
        <w:spacing w:after="20" w:before="20"/>
      </w:pPr>
      <w:r>
        <w:rPr>
          <w:rFonts w:ascii="Consolas" w:cs="Consolas" w:eastAsia="Consolas" w:hAnsi="Consolas"/>
          <w:color w:val="1E293B"/>
          <w:sz w:val="18"/>
          <w:szCs w:val="18"/>
        </w:rPr>
        <w:t xml:space="preserve">        TIMESTAMP created_at
</w:t>
      </w:r>
    </w:p>
    <w:p>
      <w:pPr>
        <w:spacing w:after="20" w:before="20"/>
      </w:pPr>
      <w:r>
        <w:rPr>
          <w:rFonts w:ascii="Consolas" w:cs="Consolas" w:eastAsia="Consolas" w:hAnsi="Consolas"/>
          <w:color w:val="1E293B"/>
          <w:sz w:val="18"/>
          <w:szCs w:val="18"/>
        </w:rPr>
        <w:t xml:space="preserve">        TIMESTAMP updated_at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contact_messages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name
</w:t>
      </w:r>
    </w:p>
    <w:p>
      <w:pPr>
        <w:spacing w:after="20" w:before="20"/>
      </w:pPr>
      <w:r>
        <w:rPr>
          <w:rFonts w:ascii="Consolas" w:cs="Consolas" w:eastAsia="Consolas" w:hAnsi="Consolas"/>
          <w:color w:val="1E293B"/>
          <w:sz w:val="18"/>
          <w:szCs w:val="18"/>
        </w:rPr>
        <w:t xml:space="preserve">        VARCHAR email
</w:t>
      </w:r>
    </w:p>
    <w:p>
      <w:pPr>
        <w:spacing w:after="20" w:before="20"/>
      </w:pPr>
      <w:r>
        <w:rPr>
          <w:rFonts w:ascii="Consolas" w:cs="Consolas" w:eastAsia="Consolas" w:hAnsi="Consolas"/>
          <w:color w:val="1E293B"/>
          <w:sz w:val="18"/>
          <w:szCs w:val="18"/>
        </w:rPr>
        <w:t xml:space="preserve">        VARCHAR subject
</w:t>
      </w:r>
    </w:p>
    <w:p>
      <w:pPr>
        <w:spacing w:after="20" w:before="20"/>
      </w:pPr>
      <w:r>
        <w:rPr>
          <w:rFonts w:ascii="Consolas" w:cs="Consolas" w:eastAsia="Consolas" w:hAnsi="Consolas"/>
          <w:color w:val="1E293B"/>
          <w:sz w:val="18"/>
          <w:szCs w:val="18"/>
        </w:rPr>
        <w:t xml:space="preserve">        TEXT message
</w:t>
      </w:r>
    </w:p>
    <w:p>
      <w:pPr>
        <w:spacing w:after="20" w:before="20"/>
      </w:pPr>
      <w:r>
        <w:rPr>
          <w:rFonts w:ascii="Consolas" w:cs="Consolas" w:eastAsia="Consolas" w:hAnsi="Consolas"/>
          <w:color w:val="1E293B"/>
          <w:sz w:val="18"/>
          <w:szCs w:val="18"/>
        </w:rPr>
        <w:t xml:space="preserve">        TIMESTAMP created_at
</w:t>
      </w:r>
    </w:p>
    <w:p>
      <w:pPr>
        <w:spacing w:after="20" w:before="20"/>
      </w:pPr>
      <w:r>
        <w:rPr>
          <w:rFonts w:ascii="Consolas" w:cs="Consolas" w:eastAsia="Consolas" w:hAnsi="Consolas"/>
          <w:color w:val="1E293B"/>
          <w:sz w:val="18"/>
          <w:szCs w:val="18"/>
        </w:rPr>
        <w:t xml:space="preserve">        BOOLEAN is_read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analytics_events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event_type
</w:t>
      </w:r>
    </w:p>
    <w:p>
      <w:pPr>
        <w:spacing w:after="20" w:before="20"/>
      </w:pPr>
      <w:r>
        <w:rPr>
          <w:rFonts w:ascii="Consolas" w:cs="Consolas" w:eastAsia="Consolas" w:hAnsi="Consolas"/>
          <w:color w:val="1E293B"/>
          <w:sz w:val="18"/>
          <w:szCs w:val="18"/>
        </w:rPr>
        <w:t xml:space="preserve">        VARCHAR path
</w:t>
      </w:r>
    </w:p>
    <w:p>
      <w:pPr>
        <w:spacing w:after="20" w:before="20"/>
      </w:pPr>
      <w:r>
        <w:rPr>
          <w:rFonts w:ascii="Consolas" w:cs="Consolas" w:eastAsia="Consolas" w:hAnsi="Consolas"/>
          <w:color w:val="1E293B"/>
          <w:sz w:val="18"/>
          <w:szCs w:val="18"/>
        </w:rPr>
        <w:t xml:space="preserve">        VARCHAR referrer
</w:t>
      </w:r>
    </w:p>
    <w:p>
      <w:pPr>
        <w:spacing w:after="20" w:before="20"/>
      </w:pPr>
      <w:r>
        <w:rPr>
          <w:rFonts w:ascii="Consolas" w:cs="Consolas" w:eastAsia="Consolas" w:hAnsi="Consolas"/>
          <w:color w:val="1E293B"/>
          <w:sz w:val="18"/>
          <w:szCs w:val="18"/>
        </w:rPr>
        <w:t xml:space="preserve">        VARCHAR ip_hash
</w:t>
      </w:r>
    </w:p>
    <w:p>
      <w:pPr>
        <w:spacing w:after="20" w:before="20"/>
      </w:pPr>
      <w:r>
        <w:rPr>
          <w:rFonts w:ascii="Consolas" w:cs="Consolas" w:eastAsia="Consolas" w:hAnsi="Consolas"/>
          <w:color w:val="1E293B"/>
          <w:sz w:val="18"/>
          <w:szCs w:val="18"/>
        </w:rPr>
        <w:t xml:space="preserve">        VARCHAR device_type
</w:t>
      </w:r>
    </w:p>
    <w:p>
      <w:pPr>
        <w:spacing w:after="20" w:before="20"/>
      </w:pPr>
      <w:r>
        <w:rPr>
          <w:rFonts w:ascii="Consolas" w:cs="Consolas" w:eastAsia="Consolas" w:hAnsi="Consolas"/>
          <w:color w:val="1E293B"/>
          <w:sz w:val="18"/>
          <w:szCs w:val="18"/>
        </w:rPr>
        <w:t xml:space="preserve">        TIMESTAMP created_at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users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VARCHAR email UK
</w:t>
      </w:r>
    </w:p>
    <w:p>
      <w:pPr>
        <w:spacing w:after="20" w:before="20"/>
      </w:pPr>
      <w:r>
        <w:rPr>
          <w:rFonts w:ascii="Consolas" w:cs="Consolas" w:eastAsia="Consolas" w:hAnsi="Consolas"/>
          <w:color w:val="1E293B"/>
          <w:sz w:val="18"/>
          <w:szCs w:val="18"/>
        </w:rPr>
        <w:t xml:space="preserve">        VARCHAR password_hash
</w:t>
      </w:r>
    </w:p>
    <w:p>
      <w:pPr>
        <w:spacing w:after="20" w:before="20"/>
      </w:pPr>
      <w:r>
        <w:rPr>
          <w:rFonts w:ascii="Consolas" w:cs="Consolas" w:eastAsia="Consolas" w:hAnsi="Consolas"/>
          <w:color w:val="1E293B"/>
          <w:sz w:val="18"/>
          <w:szCs w:val="18"/>
        </w:rPr>
        <w:t xml:space="preserve">        VARCHAR role
</w:t>
      </w:r>
    </w:p>
    <w:p>
      <w:pPr>
        <w:spacing w:after="20" w:before="20"/>
      </w:pPr>
      <w:r>
        <w:rPr>
          <w:rFonts w:ascii="Consolas" w:cs="Consolas" w:eastAsia="Consolas" w:hAnsi="Consolas"/>
          <w:color w:val="1E293B"/>
          <w:sz w:val="18"/>
          <w:szCs w:val="18"/>
        </w:rPr>
        <w:t xml:space="preserve">        INT failed_attempts
</w:t>
      </w:r>
    </w:p>
    <w:p>
      <w:pPr>
        <w:spacing w:after="20" w:before="20"/>
      </w:pPr>
      <w:r>
        <w:rPr>
          <w:rFonts w:ascii="Consolas" w:cs="Consolas" w:eastAsia="Consolas" w:hAnsi="Consolas"/>
          <w:color w:val="1E293B"/>
          <w:sz w:val="18"/>
          <w:szCs w:val="18"/>
        </w:rPr>
        <w:t xml:space="preserve">        TIMESTAMP locked_until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refresh_tokens {
</w:t>
      </w:r>
    </w:p>
    <w:p>
      <w:pPr>
        <w:spacing w:after="20" w:before="20"/>
      </w:pPr>
      <w:r>
        <w:rPr>
          <w:rFonts w:ascii="Consolas" w:cs="Consolas" w:eastAsia="Consolas" w:hAnsi="Consolas"/>
          <w:color w:val="1E293B"/>
          <w:sz w:val="18"/>
          <w:szCs w:val="18"/>
        </w:rPr>
        <w:t xml:space="preserve">        BIGINT id PK
</w:t>
      </w:r>
    </w:p>
    <w:p>
      <w:pPr>
        <w:spacing w:after="20" w:before="20"/>
      </w:pPr>
      <w:r>
        <w:rPr>
          <w:rFonts w:ascii="Consolas" w:cs="Consolas" w:eastAsia="Consolas" w:hAnsi="Consolas"/>
          <w:color w:val="1E293B"/>
          <w:sz w:val="18"/>
          <w:szCs w:val="18"/>
        </w:rPr>
        <w:t xml:space="preserve">        BIGINT user_id FK
</w:t>
      </w:r>
    </w:p>
    <w:p>
      <w:pPr>
        <w:spacing w:after="20" w:before="20"/>
      </w:pPr>
      <w:r>
        <w:rPr>
          <w:rFonts w:ascii="Consolas" w:cs="Consolas" w:eastAsia="Consolas" w:hAnsi="Consolas"/>
          <w:color w:val="1E293B"/>
          <w:sz w:val="18"/>
          <w:szCs w:val="18"/>
        </w:rPr>
        <w:t xml:space="preserve">        VARCHAR token_hash UK
</w:t>
      </w:r>
    </w:p>
    <w:p>
      <w:pPr>
        <w:spacing w:after="20" w:before="20"/>
      </w:pPr>
      <w:r>
        <w:rPr>
          <w:rFonts w:ascii="Consolas" w:cs="Consolas" w:eastAsia="Consolas" w:hAnsi="Consolas"/>
          <w:color w:val="1E293B"/>
          <w:sz w:val="18"/>
          <w:szCs w:val="18"/>
        </w:rPr>
        <w:t xml:space="preserve">        TIMESTAMP expires_at
</w:t>
      </w:r>
    </w:p>
    <w:p>
      <w:pPr>
        <w:spacing w:after="20" w:before="20"/>
      </w:pPr>
      <w:r>
        <w:rPr>
          <w:rFonts w:ascii="Consolas" w:cs="Consolas" w:eastAsia="Consolas" w:hAnsi="Consolas"/>
          <w:color w:val="1E293B"/>
          <w:sz w:val="18"/>
          <w:szCs w:val="18"/>
        </w:rPr>
        <w:t xml:space="preserve">        BOOLEAN revoked
</w:t>
      </w:r>
    </w:p>
    <w:p>
      <w:pPr>
        <w:spacing w:after="20" w:before="20"/>
      </w:pPr>
      <w:r>
        <w:rPr>
          <w:rFonts w:ascii="Consolas" w:cs="Consolas" w:eastAsia="Consolas" w:hAnsi="Consolas"/>
          <w:color w:val="1E293B"/>
          <w:sz w:val="18"/>
          <w:szCs w:val="18"/>
        </w:rPr>
        <w:t xml:space="preserve">        TIMESTAMP created_at
</w:t>
      </w:r>
    </w:p>
    <w:p>
      <w:pPr>
        <w:spacing w:after="20" w:before="20"/>
      </w:pPr>
      <w:r>
        <w:rPr>
          <w:rFonts w:ascii="Consolas" w:cs="Consolas" w:eastAsia="Consolas" w:hAnsi="Consolas"/>
          <w:color w:val="1E293B"/>
          <w:sz w:val="18"/>
          <w:szCs w:val="18"/>
        </w:rPr>
        <w:t xml:space="preserve">    }
</w:t>
      </w: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"timestamp": "2026-09-28T00:15:00.000Z",
</w:t>
      </w:r>
    </w:p>
    <w:p>
      <w:pPr>
        <w:spacing w:after="20" w:before="20"/>
      </w:pPr>
      <w:r>
        <w:rPr>
          <w:rFonts w:ascii="Consolas" w:cs="Consolas" w:eastAsia="Consolas" w:hAnsi="Consolas"/>
          <w:color w:val="1E293B"/>
          <w:sz w:val="18"/>
          <w:szCs w:val="18"/>
        </w:rPr>
        <w:t xml:space="preserve">  "status": 400,
</w:t>
      </w:r>
    </w:p>
    <w:p>
      <w:pPr>
        <w:spacing w:after="20" w:before="20"/>
      </w:pPr>
      <w:r>
        <w:rPr>
          <w:rFonts w:ascii="Consolas" w:cs="Consolas" w:eastAsia="Consolas" w:hAnsi="Consolas"/>
          <w:color w:val="1E293B"/>
          <w:sz w:val="18"/>
          <w:szCs w:val="18"/>
        </w:rPr>
        <w:t xml:space="preserve">  "message": "Dữ liệu yêu cầu không hợp lệ",
</w:t>
      </w:r>
    </w:p>
    <w:p>
      <w:pPr>
        <w:spacing w:after="20" w:before="20"/>
      </w:pPr>
      <w:r>
        <w:rPr>
          <w:rFonts w:ascii="Consolas" w:cs="Consolas" w:eastAsia="Consolas" w:hAnsi="Consolas"/>
          <w:color w:val="1E293B"/>
          <w:sz w:val="18"/>
          <w:szCs w:val="18"/>
        </w:rPr>
        <w:t xml:space="preserve">  "errors": [
</w:t>
      </w:r>
    </w:p>
    <w:p>
      <w:pPr>
        <w:spacing w:after="20" w:before="20"/>
      </w:pPr>
      <w:r>
        <w:rPr>
          <w:rFonts w:ascii="Consolas" w:cs="Consolas" w:eastAsia="Consolas" w:hAnsi="Consolas"/>
          <w:color w:val="1E293B"/>
          <w:sz w:val="18"/>
          <w:szCs w:val="18"/>
        </w:rPr>
        <w:t xml:space="preserve">    "email: Địa chỉ email không đúng định dạng",
</w:t>
      </w:r>
    </w:p>
    <w:p>
      <w:pPr>
        <w:spacing w:after="20" w:before="20"/>
      </w:pPr>
      <w:r>
        <w:rPr>
          <w:rFonts w:ascii="Consolas" w:cs="Consolas" w:eastAsia="Consolas" w:hAnsi="Consolas"/>
          <w:color w:val="1E293B"/>
          <w:sz w:val="18"/>
          <w:szCs w:val="18"/>
        </w:rPr>
        <w:t xml:space="preserve">    "name: Tên không được để trống"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Netlify Edge Network (Angular SPA tĩnh)
</w:t>
      </w:r>
    </w:p>
    <w:p>
      <w:pPr>
        <w:spacing w:after="20" w:before="20"/>
      </w:pPr>
      <w:r>
        <w:rPr>
          <w:rFonts w:ascii="Consolas" w:cs="Consolas" w:eastAsia="Consolas" w:hAnsi="Consolas"/>
          <w:color w:val="1E293B"/>
          <w:sz w:val="18"/>
          <w:szCs w:val="18"/>
        </w:rPr>
        <w:t xml:space="preserve">       │  Proxy ngầm các request /api/* và /uploads/* (Cấu hình netlify.toml)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Render Cloud Service (Spring Boot chạy trong Docker Container)
</w:t>
      </w:r>
    </w:p>
    <w:p>
      <w:pPr>
        <w:spacing w:after="20" w:before="20"/>
      </w:pPr>
      <w:r>
        <w:rPr>
          <w:rFonts w:ascii="Consolas" w:cs="Consolas" w:eastAsia="Consolas" w:hAnsi="Consolas"/>
          <w:color w:val="1E293B"/>
          <w:sz w:val="18"/>
          <w:szCs w:val="18"/>
        </w:rPr>
        <w:t xml:space="preserve">       │
</w:t>
      </w:r>
    </w:p>
    <w:p>
      <w:pPr>
        <w:spacing w:after="20" w:before="20"/>
      </w:pPr>
      <w:r>
        <w:rPr>
          <w:rFonts w:ascii="Consolas" w:cs="Consolas" w:eastAsia="Consolas" w:hAnsi="Consolas"/>
          <w:color w:val="1E293B"/>
          <w:sz w:val="18"/>
          <w:szCs w:val="18"/>
        </w:rPr>
        <w:t xml:space="preserve">       ├─► Supabase Cloud (PostgreSQL Database qua Session Pooler 5432)
</w:t>
      </w:r>
    </w:p>
    <w:p>
      <w:pPr>
        <w:spacing w:after="20" w:before="20"/>
      </w:pPr>
      <w:r>
        <w:rPr>
          <w:rFonts w:ascii="Consolas" w:cs="Consolas" w:eastAsia="Consolas" w:hAnsi="Consolas"/>
          <w:color w:val="1E293B"/>
          <w:sz w:val="18"/>
          <w:szCs w:val="18"/>
        </w:rPr>
        <w:t xml:space="preserve">       ├─► Supabase Storage (Lưu trữ ảnh qua REST API)
</w:t>
      </w:r>
    </w:p>
    <w:p>
      <w:pPr>
        <w:spacing w:after="20" w:before="20"/>
      </w:pPr>
      <w:r>
        <w:rPr>
          <w:rFonts w:ascii="Consolas" w:cs="Consolas" w:eastAsia="Consolas" w:hAnsi="Consolas"/>
          <w:color w:val="1E293B"/>
          <w:sz w:val="18"/>
          <w:szCs w:val="18"/>
        </w:rPr>
        <w:t xml:space="preserve">       └─► Resend API / Gmail SMTP (Gửi email thông báo liên hệ)
</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2026-09-27T17:22:56.187Z</dcterms:created>
  <dcterms:modified xsi:type="dcterms:W3CDTF">2026-09-27T17:22:56.188Z</dcterms:modified>
</cp:coreProperties>
</file>

<file path=docProps/custom.xml><?xml version="1.0" encoding="utf-8"?>
<Properties xmlns="http://schemas.openxmlformats.org/officeDocument/2006/custom-properties" xmlns:vt="http://schemas.openxmlformats.org/officeDocument/2006/docPropsVTypes"/>
</file>