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40467262268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534169" cy="1534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169" cy="153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  <w:rtl w:val="0"/>
        </w:rPr>
        <w:t xml:space="preserve">MỤC TIÊU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44788551330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371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2.522064208984375"/>
          <w:szCs w:val="52.522064208984375"/>
          <w:u w:val="none"/>
          <w:shd w:fill="auto" w:val="clear"/>
          <w:vertAlign w:val="baseline"/>
          <w:rtl w:val="0"/>
        </w:rPr>
        <w:t xml:space="preserve">DƯƠNG VĨ HIỀN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371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INTERN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333333" w:val="clear"/>
          <w:vertAlign w:val="baseline"/>
          <w:rtl w:val="0"/>
        </w:rPr>
        <w:t xml:space="preserve">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02/07/1994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0792244578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2724609375" w:line="338.326921463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127 Trần Thị Nơi, phường 4, quận 8, thành phố Hồ Chí Minh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2.1121406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  <w:sectPr>
          <w:pgSz w:h="16820" w:w="11880" w:orient="portrait"/>
          <w:pgMar w:bottom="0" w:top="190.087890625" w:left="1440" w:right="1440" w:header="0" w:footer="720"/>
          <w:pgNumType w:start="1"/>
          <w:cols w:equalWidth="0" w:num="1">
            <w:col w:space="0" w:w="9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duongvihien1999@gmail.com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Hien Vi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3.388671875" w:line="338.3264923095703" w:lineRule="auto"/>
        <w:ind w:left="381.4002227783203" w:right="7935.5871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- Áp dụng kiến thức đã học vào thực tế - Tích lũy kinh nghiệm làm việc - Rèn luyện và phát triển bản thân - Vị trí mong muốn: QC, BA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99560546875" w:line="240" w:lineRule="auto"/>
        <w:ind w:left="401.568679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190.087890625" w:left="0" w:right="162.340087890625" w:header="0" w:footer="720"/>
          <w:cols w:equalWidth="0" w:num="1">
            <w:col w:space="0" w:w="11717.6599121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  <w:rtl w:val="0"/>
        </w:rPr>
        <w:t xml:space="preserve">HỌC VẤN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0750732421875" w:line="338.3269214630127" w:lineRule="auto"/>
        <w:ind w:left="0" w:right="285.5853271484375" w:firstLine="4.2918014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9232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9232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SINH VIÊN CÔNG NGHỆ THÔNG TIN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37109375" w:line="240" w:lineRule="auto"/>
        <w:ind w:left="3.70655059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07/2017 - Nay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77404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ĐẠI HỌC SÀI GÒN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786376953125" w:line="338.32629203796387" w:lineRule="auto"/>
        <w:ind w:left="21.0577392578125" w:right="36.7437744140625" w:firstLine="7.998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Sinh viên ngành công nghệ thông tin Chuyên ngành công nghệ phần mềm Xếp loại: trung bình-khá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8570556640625" w:line="499.8005676269531" w:lineRule="auto"/>
        <w:ind w:left="0.78033447265625" w:right="0" w:hanging="0.78033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9232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  <w:rtl w:val="0"/>
        </w:rPr>
        <w:t xml:space="preserve">ĐỒ ÁN ĐÃ THAM 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9232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VỊ TRÍ:THÀNH VIÊN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34729003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190.087890625" w:left="379.64447021484375" w:right="4897.098999023437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NGÀNH: CÔNG NGHỆ THÔNG TIN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3.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  <w:rtl w:val="0"/>
        </w:rPr>
        <w:t xml:space="preserve">KỸ NĂNG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326921463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- Lập trình mạng: ứng dụng tra cứu điểm trên trang thông tin đào tạo trường đại học Sài Gòn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- Thương mại điện tử: website bán quần áo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190.087890625" w:left="399.25769805908203" w:right="561.66015625" w:header="0" w:footer="720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- Lập trình hướng đối tượng: phần mềm quản lý thư viện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8.1266784667969" w:line="338.32666397094727" w:lineRule="auto"/>
        <w:ind w:left="381.4002227783203" w:right="5478.14025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- Có thể sử dụng các ngôn ngữ lập trình C, Java, Javascript cơ bản - Sử dụng selenium để kiểm thử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462646484375" w:line="338.3254051208496" w:lineRule="auto"/>
        <w:ind w:left="381.4002227783203" w:right="5691.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0" w:top="190.087890625" w:left="0" w:right="162.340087890625" w:header="0" w:footer="720"/>
          <w:cols w:equalWidth="0" w:num="1">
            <w:col w:space="0" w:w="11717.6599121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- Có thể sử dụng các chức năng cơ bản của SQL server, MySQL - Có thể đọc hiểu tiếng anh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3563"/>
          <w:sz w:val="33.01387023925781"/>
          <w:szCs w:val="33.01387023925781"/>
          <w:u w:val="none"/>
          <w:shd w:fill="auto" w:val="clear"/>
          <w:vertAlign w:val="baseline"/>
          <w:rtl w:val="0"/>
        </w:rPr>
        <w:t xml:space="preserve">SỞ THÍCH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Nghe nhạc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Đọc sách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8.36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8193969726562"/>
          <w:szCs w:val="19.508193969726562"/>
          <w:u w:val="none"/>
          <w:shd w:fill="auto" w:val="clear"/>
          <w:vertAlign w:val="baseline"/>
          <w:rtl w:val="0"/>
        </w:rPr>
        <w:t xml:space="preserve">Joboko.com</w:t>
      </w:r>
    </w:p>
    <w:sectPr>
      <w:type w:val="continuous"/>
      <w:pgSz w:h="16820" w:w="11880" w:orient="portrait"/>
      <w:pgMar w:bottom="0" w:top="190.087890625" w:left="1440" w:right="1440" w:header="0" w:footer="720"/>
      <w:cols w:equalWidth="0" w:num="1">
        <w:col w:space="0" w:w="9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