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AE604" w14:textId="4B73366D" w:rsidR="005C4AEB" w:rsidRDefault="005C4AE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A. Cài đặt</w:t>
      </w:r>
    </w:p>
    <w:p w14:paraId="52D44262" w14:textId="62919600" w:rsidR="00DA74D1" w:rsidRPr="00C32E59" w:rsidRDefault="005C4AE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</w:t>
      </w:r>
      <w:r w:rsidR="00DA74D1" w:rsidRPr="00C32E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 Môi trường và công cụ chuẩn hoá trong bài Lab: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544"/>
        <w:gridCol w:w="4110"/>
      </w:tblGrid>
      <w:tr w:rsidR="00DA74D1" w:rsidRPr="00C32E59" w14:paraId="53CA0CAB" w14:textId="77777777" w:rsidTr="005F7DF1">
        <w:tc>
          <w:tcPr>
            <w:tcW w:w="1696" w:type="dxa"/>
            <w:shd w:val="clear" w:color="auto" w:fill="4472C4" w:themeFill="accent1"/>
            <w:vAlign w:val="center"/>
          </w:tcPr>
          <w:p w14:paraId="12578720" w14:textId="0A505165" w:rsidR="00DA74D1" w:rsidRPr="00C32E59" w:rsidRDefault="00DA74D1" w:rsidP="00125A2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3544" w:type="dxa"/>
            <w:shd w:val="clear" w:color="auto" w:fill="4472C4" w:themeFill="accent1"/>
            <w:vAlign w:val="center"/>
          </w:tcPr>
          <w:p w14:paraId="42E7957D" w14:textId="7C61F318" w:rsidR="00DA74D1" w:rsidRPr="00C32E59" w:rsidRDefault="00DA74D1" w:rsidP="00125A2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Phiên bản/ Cấu hình</w:t>
            </w:r>
          </w:p>
        </w:tc>
        <w:tc>
          <w:tcPr>
            <w:tcW w:w="4110" w:type="dxa"/>
            <w:shd w:val="clear" w:color="auto" w:fill="4472C4" w:themeFill="accent1"/>
            <w:vAlign w:val="center"/>
          </w:tcPr>
          <w:p w14:paraId="495EC576" w14:textId="155974F2" w:rsidR="00DA74D1" w:rsidRPr="00C32E59" w:rsidRDefault="00DA74D1" w:rsidP="00125A2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Vai trò</w:t>
            </w:r>
          </w:p>
        </w:tc>
      </w:tr>
      <w:tr w:rsidR="00DA74D1" w:rsidRPr="00C32E59" w14:paraId="6078BC43" w14:textId="77777777" w:rsidTr="005F7DF1">
        <w:tc>
          <w:tcPr>
            <w:tcW w:w="1696" w:type="dxa"/>
          </w:tcPr>
          <w:p w14:paraId="0954DCEF" w14:textId="1EB6CBBB" w:rsidR="00DA74D1" w:rsidRPr="00C32E59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Ảo hóa</w:t>
            </w:r>
          </w:p>
        </w:tc>
        <w:tc>
          <w:tcPr>
            <w:tcW w:w="3544" w:type="dxa"/>
          </w:tcPr>
          <w:p w14:paraId="17AC6404" w14:textId="638EDA9E" w:rsidR="00DA74D1" w:rsidRPr="00C32E59" w:rsidRDefault="00125A2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Vmware Fusion </w:t>
            </w:r>
            <w:r w:rsidRPr="00C32E59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</w:rPr>
              <w:t>Professional Version 13.6.4 (24832108)</w:t>
            </w:r>
          </w:p>
        </w:tc>
        <w:tc>
          <w:tcPr>
            <w:tcW w:w="4110" w:type="dxa"/>
          </w:tcPr>
          <w:p w14:paraId="4B85A0DB" w14:textId="31C385E4" w:rsidR="00DA74D1" w:rsidRPr="00C32E59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snapshot; mạng Host-only là mặc định.</w:t>
            </w:r>
          </w:p>
        </w:tc>
      </w:tr>
      <w:tr w:rsidR="00DA74D1" w:rsidRPr="00C32E59" w14:paraId="719E766E" w14:textId="77777777" w:rsidTr="005F7DF1">
        <w:tc>
          <w:tcPr>
            <w:tcW w:w="1696" w:type="dxa"/>
          </w:tcPr>
          <w:p w14:paraId="12DB33DA" w14:textId="7B284637" w:rsidR="00DA74D1" w:rsidRPr="00C32E59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Máy ảo</w:t>
            </w:r>
          </w:p>
        </w:tc>
        <w:tc>
          <w:tcPr>
            <w:tcW w:w="3544" w:type="dxa"/>
          </w:tcPr>
          <w:p w14:paraId="7E61000B" w14:textId="18D6E91A" w:rsidR="00DA74D1" w:rsidRPr="005F7DF1" w:rsidRDefault="005F7DF1" w:rsidP="005F7DF1">
            <w:pPr>
              <w:pStyle w:val="p1"/>
              <w:rPr>
                <w:sz w:val="26"/>
                <w:szCs w:val="26"/>
              </w:rPr>
            </w:pPr>
            <w:r w:rsidRPr="005F7DF1">
              <w:rPr>
                <w:sz w:val="26"/>
                <w:szCs w:val="26"/>
              </w:rPr>
              <w:t>Windows 11 25H2, OS build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7DF1">
              <w:rPr>
                <w:sz w:val="26"/>
                <w:szCs w:val="26"/>
              </w:rPr>
              <w:t>26200.94</w:t>
            </w:r>
            <w:r>
              <w:rPr>
                <w:sz w:val="26"/>
                <w:szCs w:val="26"/>
                <w:lang w:val="vi-VN"/>
              </w:rPr>
              <w:t>57</w:t>
            </w:r>
            <w:r w:rsidRPr="005F7DF1">
              <w:rPr>
                <w:sz w:val="26"/>
                <w:szCs w:val="26"/>
              </w:rPr>
              <w:t>(KB5124008)</w:t>
            </w:r>
          </w:p>
        </w:tc>
        <w:tc>
          <w:tcPr>
            <w:tcW w:w="4110" w:type="dxa"/>
          </w:tcPr>
          <w:p w14:paraId="6A4B9BA2" w14:textId="66F6084B" w:rsidR="00DA74D1" w:rsidRPr="00C32E59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Pro/Education/Enterprise; </w:t>
            </w:r>
          </w:p>
        </w:tc>
      </w:tr>
      <w:tr w:rsidR="00DA74D1" w:rsidRPr="00C32E59" w14:paraId="5CC96C69" w14:textId="77777777" w:rsidTr="005F7DF1">
        <w:tc>
          <w:tcPr>
            <w:tcW w:w="1696" w:type="dxa"/>
          </w:tcPr>
          <w:p w14:paraId="67325F55" w14:textId="1576F395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Endpoint protection</w:t>
            </w:r>
          </w:p>
        </w:tc>
        <w:tc>
          <w:tcPr>
            <w:tcW w:w="3544" w:type="dxa"/>
          </w:tcPr>
          <w:p w14:paraId="12802602" w14:textId="31FACF92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Defender Antivirus tích hợp Windows 11</w:t>
            </w:r>
          </w:p>
        </w:tc>
        <w:tc>
          <w:tcPr>
            <w:tcW w:w="4110" w:type="dxa"/>
          </w:tcPr>
          <w:p w14:paraId="593EE44E" w14:textId="1362E6DA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Real-time protection và Tamper Protection giữ bật.</w:t>
            </w:r>
          </w:p>
        </w:tc>
      </w:tr>
      <w:tr w:rsidR="00DA74D1" w:rsidRPr="00C32E59" w14:paraId="651E248B" w14:textId="77777777" w:rsidTr="005F7DF1">
        <w:tc>
          <w:tcPr>
            <w:tcW w:w="1696" w:type="dxa"/>
          </w:tcPr>
          <w:p w14:paraId="3650DD73" w14:textId="1920953E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Shell</w:t>
            </w:r>
          </w:p>
        </w:tc>
        <w:tc>
          <w:tcPr>
            <w:tcW w:w="3544" w:type="dxa"/>
          </w:tcPr>
          <w:p w14:paraId="574C4E6E" w14:textId="3954080F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Windows PowerShell 5.1 tích hợp Windows 11</w:t>
            </w:r>
          </w:p>
        </w:tc>
        <w:tc>
          <w:tcPr>
            <w:tcW w:w="4110" w:type="dxa"/>
          </w:tcPr>
          <w:p w14:paraId="2569C102" w14:textId="0BCB4284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 Run as administrator cho các bước yêu cầu quyền quản trị.</w:t>
            </w:r>
          </w:p>
        </w:tc>
      </w:tr>
      <w:tr w:rsidR="00DA74D1" w:rsidRPr="00C32E59" w14:paraId="75BC844F" w14:textId="77777777" w:rsidTr="005F7DF1">
        <w:tc>
          <w:tcPr>
            <w:tcW w:w="1696" w:type="dxa"/>
          </w:tcPr>
          <w:p w14:paraId="506CD8E3" w14:textId="07359F20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Sysmon</w:t>
            </w:r>
          </w:p>
        </w:tc>
        <w:tc>
          <w:tcPr>
            <w:tcW w:w="3544" w:type="dxa"/>
          </w:tcPr>
          <w:p w14:paraId="7AC967FC" w14:textId="1A5DB8EC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15.22</w:t>
            </w:r>
          </w:p>
        </w:tc>
        <w:tc>
          <w:tcPr>
            <w:tcW w:w="4110" w:type="dxa"/>
          </w:tcPr>
          <w:p w14:paraId="1BA7217D" w14:textId="0B9507DC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Sysinternals; schema cấu hình 4.90.</w:t>
            </w:r>
          </w:p>
        </w:tc>
      </w:tr>
      <w:tr w:rsidR="00DA74D1" w:rsidRPr="00C32E59" w14:paraId="3542FA51" w14:textId="77777777" w:rsidTr="005F7DF1">
        <w:tc>
          <w:tcPr>
            <w:tcW w:w="1696" w:type="dxa"/>
          </w:tcPr>
          <w:p w14:paraId="5C2CCAFA" w14:textId="25AED86D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Autoruns</w:t>
            </w:r>
          </w:p>
        </w:tc>
        <w:tc>
          <w:tcPr>
            <w:tcW w:w="3544" w:type="dxa"/>
          </w:tcPr>
          <w:p w14:paraId="3D73B176" w14:textId="213A43EB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14.3</w:t>
            </w:r>
          </w:p>
        </w:tc>
        <w:tc>
          <w:tcPr>
            <w:tcW w:w="4110" w:type="dxa"/>
          </w:tcPr>
          <w:p w14:paraId="1A6BD123" w14:textId="1A176F29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Sysinternals.</w:t>
            </w:r>
          </w:p>
        </w:tc>
      </w:tr>
      <w:tr w:rsidR="00DA74D1" w:rsidRPr="00C32E59" w14:paraId="79C9C846" w14:textId="77777777" w:rsidTr="005F7DF1">
        <w:tc>
          <w:tcPr>
            <w:tcW w:w="1696" w:type="dxa"/>
          </w:tcPr>
          <w:p w14:paraId="6589BDA8" w14:textId="3BB9A844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Process Explorer</w:t>
            </w:r>
          </w:p>
        </w:tc>
        <w:tc>
          <w:tcPr>
            <w:tcW w:w="3544" w:type="dxa"/>
          </w:tcPr>
          <w:p w14:paraId="703DB3C4" w14:textId="03FE0C6E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17.14</w:t>
            </w:r>
          </w:p>
        </w:tc>
        <w:tc>
          <w:tcPr>
            <w:tcW w:w="4110" w:type="dxa"/>
          </w:tcPr>
          <w:p w14:paraId="0A2648F6" w14:textId="4E16EC7B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Sysinternals.</w:t>
            </w:r>
          </w:p>
        </w:tc>
      </w:tr>
      <w:tr w:rsidR="00DA74D1" w:rsidRPr="00C32E59" w14:paraId="53D06D0E" w14:textId="77777777" w:rsidTr="005F7DF1">
        <w:tc>
          <w:tcPr>
            <w:tcW w:w="1696" w:type="dxa"/>
          </w:tcPr>
          <w:p w14:paraId="4D152D80" w14:textId="661D844F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Python</w:t>
            </w:r>
          </w:p>
        </w:tc>
        <w:tc>
          <w:tcPr>
            <w:tcW w:w="3544" w:type="dxa"/>
          </w:tcPr>
          <w:p w14:paraId="407F5BF2" w14:textId="1C1E7DAE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3.14.7</w:t>
            </w:r>
          </w:p>
        </w:tc>
        <w:tc>
          <w:tcPr>
            <w:tcW w:w="4110" w:type="dxa"/>
          </w:tcPr>
          <w:p w14:paraId="70F72196" w14:textId="27147948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 dùng làm HTTP server cục bộ và tải thử giới hạn trên 127.0.0.1.</w:t>
            </w:r>
          </w:p>
        </w:tc>
      </w:tr>
      <w:tr w:rsidR="00DA74D1" w:rsidRPr="00C32E59" w14:paraId="43037ED3" w14:textId="77777777" w:rsidTr="005F7DF1">
        <w:tc>
          <w:tcPr>
            <w:tcW w:w="1696" w:type="dxa"/>
          </w:tcPr>
          <w:p w14:paraId="7DF48BC6" w14:textId="6C2F316F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Gói dữ liệu bài lab</w:t>
            </w:r>
          </w:p>
        </w:tc>
        <w:tc>
          <w:tcPr>
            <w:tcW w:w="3544" w:type="dxa"/>
          </w:tcPr>
          <w:p w14:paraId="29A31508" w14:textId="697FD45B" w:rsidR="00DA74D1" w:rsidRPr="00C32E59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LAB3_Threats_Assets.zip</w:t>
            </w:r>
          </w:p>
        </w:tc>
        <w:tc>
          <w:tcPr>
            <w:tcW w:w="4110" w:type="dxa"/>
          </w:tcPr>
          <w:p w14:paraId="706A8F2C" w14:textId="4F141ABC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SHA-256: 96236f95ce59d0cc37f9b7ab8fbb04522f21870cd0b53aad6e52da5a23655439</w:t>
            </w:r>
          </w:p>
        </w:tc>
      </w:tr>
      <w:tr w:rsidR="00DA74D1" w:rsidRPr="00C32E59" w14:paraId="7B8E70FF" w14:textId="77777777" w:rsidTr="005F7DF1">
        <w:tc>
          <w:tcPr>
            <w:tcW w:w="1696" w:type="dxa"/>
          </w:tcPr>
          <w:p w14:paraId="78253772" w14:textId="2EA5017B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Wireshark</w:t>
            </w:r>
          </w:p>
        </w:tc>
        <w:tc>
          <w:tcPr>
            <w:tcW w:w="3544" w:type="dxa"/>
          </w:tcPr>
          <w:p w14:paraId="46CD059A" w14:textId="664E75AA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4.6.8 Stable + Npcap</w:t>
            </w:r>
          </w:p>
        </w:tc>
        <w:tc>
          <w:tcPr>
            <w:tcW w:w="4110" w:type="dxa"/>
          </w:tcPr>
          <w:p w14:paraId="425CC215" w14:textId="6392C27E" w:rsidR="00DA74D1" w:rsidRPr="00C32E59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32E5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loopback capture và NIC của VM.</w:t>
            </w:r>
          </w:p>
        </w:tc>
      </w:tr>
    </w:tbl>
    <w:p w14:paraId="556625F4" w14:textId="77777777" w:rsidR="00DA74D1" w:rsidRPr="00C32E59" w:rsidRDefault="00DA74D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687AD0D" w14:textId="2492DCD1" w:rsidR="002C6A90" w:rsidRPr="00C32E59" w:rsidRDefault="005C4AE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  <w:r w:rsidR="002C6A90" w:rsidRPr="00C32E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 Nguồn tải và cách dựng môi trường</w:t>
      </w:r>
    </w:p>
    <w:p w14:paraId="606A7A74" w14:textId="77777777" w:rsidR="00C32E59" w:rsidRPr="00C32E59" w:rsidRDefault="00C32E59" w:rsidP="00C32E59">
      <w:pPr>
        <w:pStyle w:val="p1"/>
        <w:rPr>
          <w:color w:val="000000" w:themeColor="text1"/>
          <w:sz w:val="26"/>
          <w:szCs w:val="26"/>
        </w:rPr>
      </w:pPr>
      <w:r w:rsidRPr="00C32E59">
        <w:rPr>
          <w:rStyle w:val="s1"/>
          <w:b/>
          <w:bCs/>
          <w:color w:val="000000" w:themeColor="text1"/>
          <w:sz w:val="26"/>
          <w:szCs w:val="26"/>
        </w:rPr>
        <w:t xml:space="preserve">Bước 1. </w:t>
      </w:r>
      <w:r w:rsidRPr="00C32E59">
        <w:rPr>
          <w:b/>
          <w:bCs/>
          <w:color w:val="000000" w:themeColor="text1"/>
          <w:sz w:val="26"/>
          <w:szCs w:val="26"/>
        </w:rPr>
        <w:t>Tạo VM Windows 11</w:t>
      </w:r>
    </w:p>
    <w:p w14:paraId="0029D62B" w14:textId="77777777" w:rsidR="00C32E59" w:rsidRPr="00C32E59" w:rsidRDefault="00C32E59" w:rsidP="00C32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C32E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 chỉnh Network về Private to my Mac (Host only).</w:t>
      </w:r>
    </w:p>
    <w:p w14:paraId="768699B2" w14:textId="77777777" w:rsidR="00C32E59" w:rsidRPr="00C32E59" w:rsidRDefault="00C32E5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1C7CEFB" w14:textId="77777777" w:rsidR="001A3F24" w:rsidRDefault="002C6A90" w:rsidP="001A3F24">
      <w:pPr>
        <w:keepNext/>
        <w:jc w:val="center"/>
      </w:pPr>
      <w:r w:rsidRPr="00C32E59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768BCC8D" wp14:editId="6849941D">
            <wp:extent cx="5360670" cy="3198075"/>
            <wp:effectExtent l="12700" t="12700" r="11430" b="15240"/>
            <wp:docPr id="11020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6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769" cy="3201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20B3F" w14:textId="4C42662B" w:rsidR="002C6A90" w:rsidRPr="005C4AEB" w:rsidRDefault="001A3F24" w:rsidP="001A3F2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BA622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_NetworkAdapter_Host_only.png</w:t>
      </w:r>
    </w:p>
    <w:p w14:paraId="6AA4114A" w14:textId="296FE11C" w:rsidR="00C32E59" w:rsidRPr="00C32E59" w:rsidRDefault="00C32E59" w:rsidP="00C32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C32E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Winver:</w:t>
      </w:r>
    </w:p>
    <w:p w14:paraId="4B7D5D38" w14:textId="189FAF90" w:rsidR="001A3F24" w:rsidRDefault="005C4AEB" w:rsidP="001A3F24">
      <w:pPr>
        <w:keepNext/>
        <w:jc w:val="center"/>
      </w:pPr>
      <w:r w:rsidRPr="005C4AEB">
        <w:lastRenderedPageBreak/>
        <w:drawing>
          <wp:inline distT="0" distB="0" distL="0" distR="0" wp14:anchorId="411ED5FE" wp14:editId="35542000">
            <wp:extent cx="5943600" cy="4665980"/>
            <wp:effectExtent l="0" t="0" r="0" b="0"/>
            <wp:docPr id="3228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86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B302" w14:textId="677AB3C5" w:rsidR="002C6A90" w:rsidRPr="005C4AEB" w:rsidRDefault="001A3F24" w:rsidP="001A3F2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BA622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_VM_WindowsVersion.png</w:t>
      </w:r>
    </w:p>
    <w:p w14:paraId="4317AD7B" w14:textId="784B4688" w:rsidR="00C32E59" w:rsidRDefault="00C32E59" w:rsidP="00C32E59">
      <w:pPr>
        <w:pStyle w:val="p1"/>
        <w:rPr>
          <w:color w:val="000000" w:themeColor="text1"/>
          <w:sz w:val="26"/>
          <w:szCs w:val="26"/>
          <w:lang w:val="vi-VN"/>
        </w:rPr>
      </w:pPr>
      <w:r w:rsidRPr="00C32E59">
        <w:rPr>
          <w:rStyle w:val="s1"/>
          <w:b/>
          <w:bCs/>
          <w:color w:val="000000" w:themeColor="text1"/>
          <w:sz w:val="26"/>
          <w:szCs w:val="26"/>
        </w:rPr>
        <w:t xml:space="preserve">Bước 2. </w:t>
      </w:r>
      <w:r w:rsidRPr="00C32E59">
        <w:rPr>
          <w:b/>
          <w:bCs/>
          <w:color w:val="000000" w:themeColor="text1"/>
          <w:sz w:val="26"/>
          <w:szCs w:val="26"/>
        </w:rPr>
        <w:t>Tạo cấu trúc thư mục bài lab.</w:t>
      </w:r>
      <w:r w:rsidRPr="00C32E59">
        <w:rPr>
          <w:color w:val="000000" w:themeColor="text1"/>
          <w:sz w:val="26"/>
          <w:szCs w:val="26"/>
        </w:rPr>
        <w:t xml:space="preserve"> </w:t>
      </w:r>
    </w:p>
    <w:p w14:paraId="0A8385DE" w14:textId="62014FC9" w:rsidR="00C32E59" w:rsidRPr="00C32E59" w:rsidRDefault="00C32E59" w:rsidP="005C4AEB">
      <w:pPr>
        <w:pStyle w:val="p1"/>
        <w:rPr>
          <w:color w:val="000000" w:themeColor="text1"/>
          <w:sz w:val="26"/>
          <w:szCs w:val="26"/>
        </w:rPr>
      </w:pPr>
      <w:r w:rsidRPr="00C32E59">
        <w:rPr>
          <w:rStyle w:val="s1"/>
          <w:b/>
          <w:bCs/>
          <w:color w:val="000000" w:themeColor="text1"/>
          <w:sz w:val="26"/>
          <w:szCs w:val="26"/>
        </w:rPr>
        <w:t xml:space="preserve">Bước 3. </w:t>
      </w:r>
      <w:r w:rsidRPr="00C32E59">
        <w:rPr>
          <w:b/>
          <w:bCs/>
          <w:color w:val="000000" w:themeColor="text1"/>
          <w:sz w:val="26"/>
          <w:szCs w:val="26"/>
        </w:rPr>
        <w:t>Giải nén gói LAB3_Threats_Assets.zip.</w:t>
      </w:r>
      <w:r w:rsidRPr="00C32E59">
        <w:rPr>
          <w:color w:val="000000" w:themeColor="text1"/>
          <w:sz w:val="26"/>
          <w:szCs w:val="26"/>
        </w:rPr>
        <w:t xml:space="preserve"> </w:t>
      </w:r>
    </w:p>
    <w:p w14:paraId="02C81220" w14:textId="675EC39C" w:rsidR="00C32E59" w:rsidRPr="00C32E59" w:rsidRDefault="00C32E59" w:rsidP="005C4AEB">
      <w:pPr>
        <w:pStyle w:val="p1"/>
        <w:rPr>
          <w:color w:val="000000" w:themeColor="text1"/>
          <w:sz w:val="26"/>
          <w:szCs w:val="26"/>
        </w:rPr>
      </w:pPr>
      <w:r w:rsidRPr="00C32E59">
        <w:rPr>
          <w:rStyle w:val="s1"/>
          <w:b/>
          <w:bCs/>
          <w:color w:val="000000" w:themeColor="text1"/>
          <w:sz w:val="26"/>
          <w:szCs w:val="26"/>
        </w:rPr>
        <w:t xml:space="preserve">Bước 4. </w:t>
      </w:r>
      <w:r w:rsidRPr="00C32E59">
        <w:rPr>
          <w:b/>
          <w:bCs/>
          <w:color w:val="000000" w:themeColor="text1"/>
          <w:sz w:val="26"/>
          <w:szCs w:val="26"/>
        </w:rPr>
        <w:t>Cài Python 3.14.7 và Wireshark 4.6.8.</w:t>
      </w:r>
      <w:r w:rsidRPr="00C32E59">
        <w:rPr>
          <w:color w:val="000000" w:themeColor="text1"/>
          <w:sz w:val="26"/>
          <w:szCs w:val="26"/>
        </w:rPr>
        <w:t xml:space="preserve"> </w:t>
      </w:r>
    </w:p>
    <w:p w14:paraId="6E0D7C6F" w14:textId="39831F99" w:rsidR="00C32E59" w:rsidRDefault="00C32E59" w:rsidP="005C4AEB">
      <w:pPr>
        <w:pStyle w:val="p1"/>
        <w:rPr>
          <w:color w:val="000000" w:themeColor="text1"/>
          <w:sz w:val="26"/>
          <w:szCs w:val="26"/>
          <w:lang w:val="vi-VN"/>
        </w:rPr>
      </w:pPr>
      <w:r w:rsidRPr="00C32E59">
        <w:rPr>
          <w:rStyle w:val="s1"/>
          <w:b/>
          <w:bCs/>
          <w:color w:val="000000" w:themeColor="text1"/>
          <w:sz w:val="26"/>
          <w:szCs w:val="26"/>
        </w:rPr>
        <w:t xml:space="preserve">Bước 5. </w:t>
      </w:r>
      <w:r w:rsidRPr="00C32E59">
        <w:rPr>
          <w:b/>
          <w:bCs/>
          <w:color w:val="000000" w:themeColor="text1"/>
          <w:sz w:val="26"/>
          <w:szCs w:val="26"/>
        </w:rPr>
        <w:t>Tải bộ Sysinternals từ máy chủ Microsoft.</w:t>
      </w:r>
      <w:r w:rsidRPr="00C32E59">
        <w:rPr>
          <w:color w:val="000000" w:themeColor="text1"/>
          <w:sz w:val="26"/>
          <w:szCs w:val="26"/>
        </w:rPr>
        <w:t xml:space="preserve"> </w:t>
      </w:r>
    </w:p>
    <w:p w14:paraId="325433D6" w14:textId="77777777" w:rsidR="005C4AEB" w:rsidRPr="005C4AEB" w:rsidRDefault="005C4AEB" w:rsidP="005C4AEB">
      <w:pPr>
        <w:pStyle w:val="p1"/>
        <w:rPr>
          <w:color w:val="000000" w:themeColor="text1"/>
          <w:sz w:val="26"/>
          <w:szCs w:val="26"/>
          <w:lang w:val="vi-VN"/>
        </w:rPr>
      </w:pPr>
    </w:p>
    <w:p w14:paraId="453E9A1F" w14:textId="4F819620" w:rsidR="005C4AEB" w:rsidRDefault="005C4AEB" w:rsidP="005C4AEB">
      <w:pPr>
        <w:keepNext/>
        <w:jc w:val="center"/>
      </w:pPr>
      <w:r w:rsidRPr="005C4AEB">
        <w:lastRenderedPageBreak/>
        <w:drawing>
          <wp:inline distT="0" distB="0" distL="0" distR="0" wp14:anchorId="39691B26" wp14:editId="169187DE">
            <wp:extent cx="5943600" cy="4685030"/>
            <wp:effectExtent l="12700" t="12700" r="12700" b="13970"/>
            <wp:docPr id="142638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0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258E3" w14:textId="02CF8FEE" w:rsidR="005C4AEB" w:rsidRPr="005C4AEB" w:rsidRDefault="005C4AEB" w:rsidP="005C4AEB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BA622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5C4AE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_ToolVersion.png</w:t>
      </w:r>
    </w:p>
    <w:p w14:paraId="4630219C" w14:textId="77777777" w:rsidR="005C4AEB" w:rsidRPr="005C4AEB" w:rsidRDefault="005C4AEB" w:rsidP="005C4A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C4AEB">
        <w:rPr>
          <w:rFonts w:ascii="Times New Roman" w:eastAsia="Times New Roman" w:hAnsi="Times New Roman" w:cs="Times New Roman"/>
          <w:b/>
          <w:bCs/>
          <w:color w:val="193C66"/>
          <w:kern w:val="0"/>
          <w:sz w:val="27"/>
          <w:szCs w:val="27"/>
          <w14:ligatures w14:val="none"/>
        </w:rPr>
        <w:t xml:space="preserve">B. </w:t>
      </w:r>
      <w:r w:rsidRPr="005C4A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THỰC HÀNH</w:t>
      </w:r>
    </w:p>
    <w:p w14:paraId="3F863E08" w14:textId="77777777" w:rsidR="005C4AEB" w:rsidRDefault="005C4AEB" w:rsidP="005C4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3284B"/>
          <w:kern w:val="0"/>
          <w:sz w:val="23"/>
          <w:szCs w:val="23"/>
          <w:lang w:val="vi-VN"/>
          <w14:ligatures w14:val="none"/>
        </w:rPr>
      </w:pPr>
      <w:r w:rsidRPr="005C4AEB">
        <w:rPr>
          <w:rFonts w:ascii="Times New Roman" w:eastAsia="Times New Roman" w:hAnsi="Times New Roman" w:cs="Times New Roman"/>
          <w:b/>
          <w:bCs/>
          <w:color w:val="13284B"/>
          <w:kern w:val="0"/>
          <w:sz w:val="23"/>
          <w:szCs w:val="23"/>
          <w14:ligatures w14:val="none"/>
        </w:rPr>
        <w:t>0. Baseline trước khi tạo tình huống</w:t>
      </w:r>
    </w:p>
    <w:p w14:paraId="08355577" w14:textId="77777777" w:rsidR="00BA6221" w:rsidRPr="00BA6221" w:rsidRDefault="00BA6221" w:rsidP="005C4AEB">
      <w:pPr>
        <w:spacing w:after="0" w:line="240" w:lineRule="auto"/>
        <w:rPr>
          <w:rFonts w:ascii="Times New Roman" w:eastAsia="Times New Roman" w:hAnsi="Times New Roman" w:cs="Times New Roman"/>
          <w:color w:val="13284B"/>
          <w:kern w:val="0"/>
          <w:sz w:val="23"/>
          <w:szCs w:val="23"/>
          <w:lang w:val="vi-VN"/>
          <w14:ligatures w14:val="none"/>
        </w:rPr>
      </w:pPr>
    </w:p>
    <w:p w14:paraId="0451A6E2" w14:textId="77777777" w:rsidR="00BA6221" w:rsidRDefault="00BA6221" w:rsidP="00BA6221">
      <w:pPr>
        <w:keepNext/>
        <w:jc w:val="center"/>
      </w:pPr>
      <w:r w:rsidRPr="00BA622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drawing>
          <wp:inline distT="0" distB="0" distL="0" distR="0" wp14:anchorId="4ED84A7B" wp14:editId="1677AF0A">
            <wp:extent cx="5943600" cy="934085"/>
            <wp:effectExtent l="0" t="0" r="0" b="5715"/>
            <wp:docPr id="65862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3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C72C" w14:textId="5FC307BD" w:rsidR="005C4AEB" w:rsidRPr="00BA6221" w:rsidRDefault="00BA6221" w:rsidP="00BA622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62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BA6221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BA6221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BA6221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BA622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BA6221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BA62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_Baseline_Defender_FireWall.png</w:t>
      </w:r>
    </w:p>
    <w:p w14:paraId="7FDF0202" w14:textId="77777777" w:rsidR="00BA6221" w:rsidRPr="00BA6221" w:rsidRDefault="00BA6221" w:rsidP="00BA6221">
      <w:pPr>
        <w:rPr>
          <w:lang w:val="vi-VN"/>
        </w:rPr>
      </w:pPr>
    </w:p>
    <w:sectPr w:rsidR="00BA6221" w:rsidRPr="00BA6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BF494D"/>
    <w:multiLevelType w:val="hybridMultilevel"/>
    <w:tmpl w:val="EE1683F2"/>
    <w:lvl w:ilvl="0" w:tplc="41687E5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5792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D9"/>
    <w:rsid w:val="000B0C0E"/>
    <w:rsid w:val="00125A2B"/>
    <w:rsid w:val="00155089"/>
    <w:rsid w:val="001A3F24"/>
    <w:rsid w:val="001D198F"/>
    <w:rsid w:val="002013AE"/>
    <w:rsid w:val="002C6A90"/>
    <w:rsid w:val="003D6BD0"/>
    <w:rsid w:val="0046584D"/>
    <w:rsid w:val="004D432C"/>
    <w:rsid w:val="005C4AEB"/>
    <w:rsid w:val="005F7DF1"/>
    <w:rsid w:val="007159B1"/>
    <w:rsid w:val="008470A1"/>
    <w:rsid w:val="008D2CE2"/>
    <w:rsid w:val="008D4A70"/>
    <w:rsid w:val="008E4D62"/>
    <w:rsid w:val="009B1AD5"/>
    <w:rsid w:val="00AF27D9"/>
    <w:rsid w:val="00B72BAC"/>
    <w:rsid w:val="00BA6221"/>
    <w:rsid w:val="00C32E59"/>
    <w:rsid w:val="00D24FA5"/>
    <w:rsid w:val="00D33527"/>
    <w:rsid w:val="00DA09D9"/>
    <w:rsid w:val="00DA74D1"/>
    <w:rsid w:val="00E92BEF"/>
    <w:rsid w:val="00EB37CE"/>
    <w:rsid w:val="00F51C65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518724"/>
  <w15:chartTrackingRefBased/>
  <w15:docId w15:val="{F7062F2E-E5F3-B446-94CB-17627DF7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D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74D1"/>
    <w:rPr>
      <w:b/>
      <w:bCs/>
    </w:rPr>
  </w:style>
  <w:style w:type="table" w:styleId="TableGrid">
    <w:name w:val="Table Grid"/>
    <w:basedOn w:val="TableNormal"/>
    <w:uiPriority w:val="39"/>
    <w:rsid w:val="00DA7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32E5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C32E59"/>
    <w:rPr>
      <w:color w:val="193C66"/>
    </w:rPr>
  </w:style>
  <w:style w:type="paragraph" w:customStyle="1" w:styleId="p2">
    <w:name w:val="p2"/>
    <w:basedOn w:val="Normal"/>
    <w:rsid w:val="00C32E5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C32E5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4">
    <w:name w:val="p4"/>
    <w:basedOn w:val="Normal"/>
    <w:rsid w:val="00C32E5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5">
    <w:name w:val="p5"/>
    <w:basedOn w:val="Normal"/>
    <w:rsid w:val="00C32E59"/>
    <w:pPr>
      <w:spacing w:after="0" w:line="240" w:lineRule="auto"/>
    </w:pPr>
    <w:rPr>
      <w:rFonts w:ascii="Times New Roman" w:eastAsia="Times New Roman" w:hAnsi="Times New Roman" w:cs="Times New Roman"/>
      <w:color w:val="193C66"/>
      <w:kern w:val="0"/>
      <w:sz w:val="14"/>
      <w:szCs w:val="14"/>
      <w14:ligatures w14:val="none"/>
    </w:rPr>
  </w:style>
  <w:style w:type="character" w:customStyle="1" w:styleId="s2">
    <w:name w:val="s2"/>
    <w:basedOn w:val="DefaultParagraphFont"/>
    <w:rsid w:val="00C32E59"/>
    <w:rPr>
      <w:rFonts w:ascii="Helvetica" w:hAnsi="Helvetica" w:hint="default"/>
      <w:sz w:val="14"/>
      <w:szCs w:val="14"/>
    </w:rPr>
  </w:style>
  <w:style w:type="character" w:customStyle="1" w:styleId="s3">
    <w:name w:val="s3"/>
    <w:basedOn w:val="DefaultParagraphFont"/>
    <w:rsid w:val="00C32E59"/>
    <w:rPr>
      <w:rFonts w:ascii="Times New Roman" w:hAnsi="Times New Roman" w:cs="Times New Roman" w:hint="default"/>
      <w:color w:val="000000"/>
      <w:sz w:val="13"/>
      <w:szCs w:val="13"/>
    </w:rPr>
  </w:style>
  <w:style w:type="character" w:customStyle="1" w:styleId="s4">
    <w:name w:val="s4"/>
    <w:basedOn w:val="DefaultParagraphFont"/>
    <w:rsid w:val="00C32E59"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s5">
    <w:name w:val="s5"/>
    <w:basedOn w:val="DefaultParagraphFont"/>
    <w:rsid w:val="00C32E59"/>
    <w:rPr>
      <w:rFonts w:ascii="Times New Roman" w:hAnsi="Times New Roman" w:cs="Times New Roman" w:hint="default"/>
      <w:color w:val="535353"/>
      <w:sz w:val="13"/>
      <w:szCs w:val="13"/>
    </w:rPr>
  </w:style>
  <w:style w:type="paragraph" w:styleId="Caption">
    <w:name w:val="caption"/>
    <w:basedOn w:val="Normal"/>
    <w:next w:val="Normal"/>
    <w:uiPriority w:val="35"/>
    <w:unhideWhenUsed/>
    <w:qFormat/>
    <w:rsid w:val="001A3F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9E761EED-9A88-AC46-BC6D-53F16C5D5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10</cp:revision>
  <dcterms:created xsi:type="dcterms:W3CDTF">2026-09-22T07:34:00Z</dcterms:created>
  <dcterms:modified xsi:type="dcterms:W3CDTF">2026-09-22T10:12:00Z</dcterms:modified>
</cp:coreProperties>
</file>