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# Writing Task 2: Trình bày quan điểm</w:t>
      </w:r>
    </w:p>
    <w:p>
      <w:r>
        <w:t xml:space="preserve"/>
      </w:r>
    </w:p>
    <w:p>
      <w:r>
        <w:t xml:space="preserve">Khóa ID 11; Bài ID 74; level INTERMEDIATE; vai trò PRACTICE. Task trọng tâm: TASK_2.</w:t>
      </w:r>
    </w:p>
    <w:p>
      <w:r>
        <w:t xml:space="preserve"/>
      </w:r>
    </w:p>
    <w:p>
      <w:r>
        <w:t xml:space="preserve">Bộ ghép Writing hiện yêu cầu cả hai task: tạo hai đề dưới đây ở Đề bài Writing rồi ghép chúng vào bài ID 74. Tổng thời gian: 60 phút. Đây là bộ bài luyện, không đảm bảo band cụ thể.</w:t>
      </w:r>
    </w:p>
    <w:p>
      <w:r>
        <w:t xml:space="preserve"/>
      </w:r>
    </w:p>
    <w:p>
      <w:r>
        <w:t xml:space="preserve">## Task 1 — nhập vào hệ thống</w:t>
      </w:r>
    </w:p>
    <w:p>
      <w:r>
        <w:t xml:space="preserve"/>
      </w:r>
    </w:p>
    <w:p>
      <w:r>
        <w:t xml:space="preserve">Tên: DEMO C11 L74 — Task 1</w:t>
      </w:r>
    </w:p>
    <w:p>
      <w:r>
        <w:t xml:space="preserve">Loại: TASK_1</w:t>
      </w:r>
    </w:p>
    <w:p>
      <w:r>
        <w:t xml:space="preserve">Min words: 150</w:t>
      </w:r>
    </w:p>
    <w:p>
      <w:r>
        <w:t xml:space="preserve">Time limit: 20 phút</w:t>
      </w:r>
    </w:p>
    <w:p>
      <w:r>
        <w:t xml:space="preserve">Ảnh: 03_writing_quan_diem_task1_chart.png</w:t>
      </w:r>
    </w:p>
    <w:p>
      <w:r>
        <w:t xml:space="preserve"/>
      </w:r>
    </w:p>
    <w:p>
      <w:r>
        <w:t xml:space="preserve">Instruction:</w:t>
      </w:r>
    </w:p>
    <w:p>
      <w:r>
        <w:t xml:space="preserve">The chart shows the percentages of students who preferred three study locations at a fictional college in 2018 and 2024. Summarise the information by selecting and reporting the main features, and make comparisons where relevant. Write at least 150 words.</w:t>
      </w:r>
    </w:p>
    <w:p>
      <w:r>
        <w:t xml:space="preserve"/>
      </w:r>
    </w:p>
    <w:p>
      <w:r>
        <w:t xml:space="preserve">## Task 2 — nhập vào hệ thống</w:t>
      </w:r>
    </w:p>
    <w:p>
      <w:r>
        <w:t xml:space="preserve"/>
      </w:r>
    </w:p>
    <w:p>
      <w:r>
        <w:t xml:space="preserve">Tên: DEMO C11 L74 — Task 2</w:t>
      </w:r>
    </w:p>
    <w:p>
      <w:r>
        <w:t xml:space="preserve">Loại: TASK_2</w:t>
      </w:r>
    </w:p>
    <w:p>
      <w:r>
        <w:t xml:space="preserve">Min words: 250</w:t>
      </w:r>
    </w:p>
    <w:p>
      <w:r>
        <w:t xml:space="preserve">Time limit: 40 phút</w:t>
      </w:r>
    </w:p>
    <w:p>
      <w:r>
        <w:t xml:space="preserve"/>
      </w:r>
    </w:p>
    <w:p>
      <w:r>
        <w:t xml:space="preserve">Instruction:</w:t>
      </w:r>
    </w:p>
    <w:p>
      <w:r>
        <w:t xml:space="preserve">Some people prefer studying alone, while others prefer studying in groups. Discuss both views and give your own opinion. Write at least 250 words.</w:t>
      </w:r>
    </w:p>
    <w:p>
      <w:r>
        <w:t xml:space="preserve"/>
      </w:r>
    </w:p>
    <w:p>
      <w:r>
        <w:t xml:space="preserve">## Hướng dẫn học — tham khảo trước khi viết</w:t>
      </w:r>
    </w:p>
    <w:p>
      <w:r>
        <w:t xml:space="preserve"/>
      </w:r>
    </w:p>
    <w:p>
      <w:r>
        <w:t xml:space="preserve">Task 1: xác định đơn vị, năm và nhóm; chọn xu hướng chính cho overview; dùng số liệu minh họa. Không bịa nguyên nhân.</w:t>
      </w:r>
    </w:p>
    <w:p>
      <w:r>
        <w:t xml:space="preserve">Task 2: phân tích yêu cầu, chọn quan điểm, lập hai ý chính với lý do/ví dụ; dành thời gian kiểm tra câu và liên kết.</w:t>
      </w:r>
    </w:p>
    <w:p>
      <w:r>
        <w:t xml:space="preserve"/>
      </w:r>
    </w:p>
    <w:p>
      <w:r>
        <w:t xml:space="preserve">## Gợi ý phản hồi — không dán vào đề nếu muốn đánh giá độc lập</w:t>
      </w:r>
    </w:p>
    <w:p>
      <w:r>
        <w:t xml:space="preserve"/>
      </w:r>
    </w:p>
    <w:p>
      <w:r>
        <w:t xml:space="preserve">Task 1: Overview: home giảm, library tăng và trở thành lựa chọn phổ biến nhất; cafe không đổi. Home 50→40%; library 35→45%; cafe 15→15%. Không giải thích nguyên nhân vì biểu đồ không cung cấp.</w:t>
      </w:r>
    </w:p>
    <w:p>
      <w:r>
        <w:t xml:space="preserve">Task 2: Mở bài giới thiệu hai cách học và nêu quan điểm. Đoạn 1: học một mình giúp tự điều chỉnh tốc độ và tập trung; đưa ví dụ. Đoạn 2: học nhóm giúp giải thích, phản hồi; nêu hạn chế nếu thiếu mục tiêu. Kết luận có thể chọn phối hợp theo nhiệm vụ nhưng phải nhất quán với quan điểm mở bài.</w:t>
      </w:r>
    </w:p>
    <w:p>
      <w:r>
        <w:t xml:space="preserve"/>
      </w:r>
    </w:p>
    <w:p>
      <w:r>
        <w:t xml:space="preserve">Tiêu chí nhận xét Task 1: hoàn thành yêu cầu, tổ chức/liên kết, từ vựng, ngữ pháp.</w:t>
      </w:r>
    </w:p>
    <w:p>
      <w:r>
        <w:t xml:space="preserve">Tiêu chí nhận xét Task 2: trả lời yêu cầu/lập luận, tổ chức/liên kết, từ vựng, ngữ pháp.</w:t>
      </w:r>
    </w:p>
    <w:p>
      <w:r>
        <w:t xml:space="preserve">Điểm AI là tham khảo. Không dùng bài này một mình để suy ra level Reading/Listening.</w:t>
      </w:r>
    </w:p>
    <w:p>
      <w:r>
        <w:t xml:space="preserve"/>
      </w:r>
    </w:p>
    <w:p>
      <w:r>
        <w:t xml:space="preserve">## Dữ liệu biểu đồ để kiểm tra ảnh</w:t>
      </w:r>
    </w:p>
    <w:p>
      <w:r>
        <w:t xml:space="preserve"/>
      </w:r>
    </w:p>
    <w:p>
      <w:r>
        <w:t xml:space="preserve">{</w:t>
      </w:r>
    </w:p>
    <w:p>
      <w:r>
        <w:t xml:space="preserve">  "title": "Preferred study location in a fictional college",</w:t>
      </w:r>
    </w:p>
    <w:p>
      <w:r>
        <w:t xml:space="preserve">  "labels": [</w:t>
      </w:r>
    </w:p>
    <w:p>
      <w:r>
        <w:t xml:space="preserve">    "Home",</w:t>
      </w:r>
    </w:p>
    <w:p>
      <w:r>
        <w:t xml:space="preserve">    "Library",</w:t>
      </w:r>
    </w:p>
    <w:p>
      <w:r>
        <w:t xml:space="preserve">    "Campus cafe"</w:t>
      </w:r>
    </w:p>
    <w:p>
      <w:r>
        <w:t xml:space="preserve">  ],</w:t>
      </w:r>
    </w:p>
    <w:p>
      <w:r>
        <w:t xml:space="preserve">  "years": [</w:t>
      </w:r>
    </w:p>
    <w:p>
      <w:r>
        <w:t xml:space="preserve">    2018,</w:t>
      </w:r>
    </w:p>
    <w:p>
      <w:r>
        <w:t xml:space="preserve">    2024</w:t>
      </w:r>
    </w:p>
    <w:p>
      <w:r>
        <w:t xml:space="preserve">  ],</w:t>
      </w:r>
    </w:p>
    <w:p>
      <w:r>
        <w:t xml:space="preserve">  "values": [</w:t>
      </w:r>
    </w:p>
    <w:p>
      <w:r>
        <w:t xml:space="preserve">    [</w:t>
      </w:r>
    </w:p>
    <w:p>
      <w:r>
        <w:t xml:space="preserve">      50,</w:t>
      </w:r>
    </w:p>
    <w:p>
      <w:r>
        <w:t xml:space="preserve">      35,</w:t>
      </w:r>
    </w:p>
    <w:p>
      <w:r>
        <w:t xml:space="preserve">      15</w:t>
      </w:r>
    </w:p>
    <w:p>
      <w:r>
        <w:t xml:space="preserve">    ],</w:t>
      </w:r>
    </w:p>
    <w:p>
      <w:r>
        <w:t xml:space="preserve">    [</w:t>
      </w:r>
    </w:p>
    <w:p>
      <w:r>
        <w:t xml:space="preserve">      40,</w:t>
      </w:r>
    </w:p>
    <w:p>
      <w:r>
        <w:t xml:space="preserve">      45,</w:t>
      </w:r>
    </w:p>
    <w:p>
      <w:r>
        <w:t xml:space="preserve">      15</w:t>
      </w:r>
    </w:p>
    <w:p>
      <w:r>
        <w:t xml:space="preserve">    ]</w:t>
      </w:r>
    </w:p>
    <w:p>
      <w:r>
        <w:t xml:space="preserve">  ]</w:t>
      </w:r>
    </w:p>
    <w:p>
      <w:r>
        <w:t xml:space="preserve">}</w:t>
      </w:r>
    </w:p>
    <w:p>
      <w:r>
        <w:t xml:space="preserve"/>
      </w:r>
    </w:p>
    <w:p>
      <w:r>
        <w:t xml:space="preserve">Dữ liệu giả định phục vụ đồ án, không phải thống kê thực tế.</w:t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