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23A9C414" w:rsidR="0012494D" w:rsidRDefault="00B16581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/10/2024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29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</w:t>
      </w:r>
    </w:p>
    <w:p w14:paraId="130BF08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B16581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59EE8DDD" w:rsidR="00B16581" w:rsidRDefault="0050601B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Detailed vision document </w:t>
            </w:r>
          </w:p>
        </w:tc>
        <w:tc>
          <w:tcPr>
            <w:tcW w:w="1380" w:type="dxa"/>
            <w:vAlign w:val="center"/>
          </w:tcPr>
          <w:p w14:paraId="37A96C8C" w14:textId="33770281" w:rsidR="00B16581" w:rsidRDefault="00430DE9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79B609A7" w14:textId="287B252D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579D40DB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68F101A0" w:rsidR="00B16581" w:rsidRDefault="0050601B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PA0</w:t>
            </w:r>
          </w:p>
        </w:tc>
        <w:tc>
          <w:tcPr>
            <w:tcW w:w="1380" w:type="dxa"/>
            <w:vAlign w:val="center"/>
          </w:tcPr>
          <w:p w14:paraId="4DEDC907" w14:textId="7EB9BD04" w:rsidR="00B16581" w:rsidRDefault="00430DE9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3645E7C9" w14:textId="03B2005A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32D9E67B" w14:textId="5EC44081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352BA67E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center"/>
          </w:tcPr>
          <w:p w14:paraId="2F6576FB" w14:textId="1DD88FB8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/10/2024</w:t>
            </w:r>
          </w:p>
        </w:tc>
        <w:tc>
          <w:tcPr>
            <w:tcW w:w="2385" w:type="dxa"/>
            <w:vAlign w:val="center"/>
          </w:tcPr>
          <w:p w14:paraId="6292491B" w14:textId="4E58BD0F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210B8D6B" w14:textId="3D59D758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20C3CBE0" w14:textId="77777777">
        <w:tc>
          <w:tcPr>
            <w:tcW w:w="555" w:type="dxa"/>
            <w:vAlign w:val="center"/>
          </w:tcPr>
          <w:p w14:paraId="654AF409" w14:textId="19AC0CF4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59B244E8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case model (outline)</w:t>
            </w:r>
          </w:p>
        </w:tc>
        <w:tc>
          <w:tcPr>
            <w:tcW w:w="1380" w:type="dxa"/>
            <w:vAlign w:val="center"/>
          </w:tcPr>
          <w:p w14:paraId="764A4D83" w14:textId="18AC2773" w:rsidR="00B16581" w:rsidRDefault="00430DE9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1B8C8B36" w14:textId="0FD2920D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9C54A64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771CBBED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Project Vision document, PA1</w:t>
            </w:r>
          </w:p>
        </w:tc>
        <w:tc>
          <w:tcPr>
            <w:tcW w:w="1380" w:type="dxa"/>
            <w:vAlign w:val="center"/>
          </w:tcPr>
          <w:p w14:paraId="7145A58C" w14:textId="7BDB2DF0" w:rsidR="00B16581" w:rsidRDefault="00430DE9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17ECD942" w14:textId="13AE5B44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745773F1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17189174" w14:textId="77777777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3A96313E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</w:t>
            </w:r>
          </w:p>
        </w:tc>
        <w:tc>
          <w:tcPr>
            <w:tcW w:w="1380" w:type="dxa"/>
            <w:vAlign w:val="center"/>
          </w:tcPr>
          <w:p w14:paraId="64377A3B" w14:textId="64D5E784" w:rsidR="00B16581" w:rsidRDefault="00430DE9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3F590F30" w14:textId="2D49429B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56A8718A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50601B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745DA278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Tools setup</w:t>
            </w:r>
          </w:p>
        </w:tc>
        <w:tc>
          <w:tcPr>
            <w:tcW w:w="1380" w:type="dxa"/>
            <w:vAlign w:val="center"/>
          </w:tcPr>
          <w:p w14:paraId="0617E219" w14:textId="41B06CBF" w:rsidR="0050601B" w:rsidRDefault="00430DE9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5D497CAC" w14:textId="1040BDCA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12494D" w14:paraId="1754B157" w14:textId="77777777">
        <w:tc>
          <w:tcPr>
            <w:tcW w:w="630" w:type="dxa"/>
            <w:vAlign w:val="center"/>
          </w:tcPr>
          <w:p w14:paraId="38BACB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0C335A8D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</w:t>
            </w:r>
            <w:r w:rsidR="00A76967">
              <w:rPr>
                <w:rFonts w:ascii="Times New Roman" w:eastAsia="Times New Roman" w:hAnsi="Times New Roman" w:cs="Times New Roman"/>
                <w:sz w:val="24"/>
                <w:szCs w:val="24"/>
              </w:rPr>
              <w:t>PA1</w:t>
            </w:r>
            <w:r w:rsidR="00197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9785D">
              <w:rPr>
                <w:rFonts w:ascii="Times New Roman" w:eastAsia="Times New Roman" w:hAnsi="Times New Roman" w:cs="Times New Roman"/>
                <w:sz w:val="24"/>
                <w:szCs w:val="24"/>
              </w:rPr>
              <w:t>Project Vision document</w:t>
            </w:r>
          </w:p>
        </w:tc>
        <w:tc>
          <w:tcPr>
            <w:tcW w:w="1380" w:type="dxa"/>
            <w:vAlign w:val="center"/>
          </w:tcPr>
          <w:p w14:paraId="251B3E38" w14:textId="49225343" w:rsidR="0012494D" w:rsidRDefault="00430DE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212EB14E" w14:textId="0D61E600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12494D" w14:paraId="20C839EA" w14:textId="77777777">
        <w:tc>
          <w:tcPr>
            <w:tcW w:w="630" w:type="dxa"/>
            <w:vAlign w:val="center"/>
          </w:tcPr>
          <w:p w14:paraId="27240C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2AEB41D7" w:rsidR="0012494D" w:rsidRDefault="0050601B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Detailed vision document </w:t>
            </w:r>
          </w:p>
        </w:tc>
        <w:tc>
          <w:tcPr>
            <w:tcW w:w="1380" w:type="dxa"/>
            <w:vAlign w:val="center"/>
          </w:tcPr>
          <w:p w14:paraId="077D6116" w14:textId="49CFB019" w:rsidR="0012494D" w:rsidRDefault="00430DE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0023C17" w14:textId="52FA93A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12494D" w14:paraId="4340851E" w14:textId="77777777">
        <w:tc>
          <w:tcPr>
            <w:tcW w:w="630" w:type="dxa"/>
            <w:vAlign w:val="center"/>
          </w:tcPr>
          <w:p w14:paraId="3B71C260" w14:textId="2A7498A5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163AA4F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 (outline)</w:t>
            </w:r>
          </w:p>
        </w:tc>
        <w:tc>
          <w:tcPr>
            <w:tcW w:w="1380" w:type="dxa"/>
            <w:vAlign w:val="center"/>
          </w:tcPr>
          <w:p w14:paraId="62D71ACD" w14:textId="3D6184C5" w:rsidR="0012494D" w:rsidRDefault="00430DE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12C1578" w14:textId="7A6734AF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12494D" w14:paraId="1A612ECD" w14:textId="77777777">
        <w:tc>
          <w:tcPr>
            <w:tcW w:w="630" w:type="dxa"/>
            <w:vAlign w:val="center"/>
          </w:tcPr>
          <w:p w14:paraId="1D3FB8BA" w14:textId="5A9AC987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309E6F78" w14:textId="7FCC9C4B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Jira Sprints</w:t>
            </w:r>
          </w:p>
        </w:tc>
        <w:tc>
          <w:tcPr>
            <w:tcW w:w="1380" w:type="dxa"/>
            <w:vAlign w:val="center"/>
          </w:tcPr>
          <w:p w14:paraId="49271567" w14:textId="67A92687" w:rsidR="0012494D" w:rsidRDefault="00430DE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B6CDCD7" w14:textId="2C6FCA0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DE2451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4537405" w:rsidR="00DE2451" w:rsidRDefault="0019785D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vAlign w:val="center"/>
          </w:tcPr>
          <w:p w14:paraId="345E2A77" w14:textId="77777777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3AD2C921" w:rsidR="00DE2451" w:rsidRDefault="0050601B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E2451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DE2451">
              <w:rPr>
                <w:rFonts w:ascii="Times New Roman" w:eastAsia="Times New Roman" w:hAnsi="Times New Roman" w:cs="Times New Roman"/>
              </w:rPr>
              <w:t>/2024</w:t>
            </w:r>
          </w:p>
        </w:tc>
        <w:tc>
          <w:tcPr>
            <w:tcW w:w="3120" w:type="dxa"/>
            <w:vAlign w:val="center"/>
          </w:tcPr>
          <w:p w14:paraId="7BE0D40E" w14:textId="55A2A3A5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1"/>
  </w:num>
  <w:num w:numId="2" w16cid:durableId="28069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12494D"/>
    <w:rsid w:val="00170108"/>
    <w:rsid w:val="0019785D"/>
    <w:rsid w:val="00284F05"/>
    <w:rsid w:val="00430DE9"/>
    <w:rsid w:val="0050601B"/>
    <w:rsid w:val="006C0410"/>
    <w:rsid w:val="007C06BF"/>
    <w:rsid w:val="008C2F65"/>
    <w:rsid w:val="00A76967"/>
    <w:rsid w:val="00B16581"/>
    <w:rsid w:val="00B203EC"/>
    <w:rsid w:val="00DE2451"/>
    <w:rsid w:val="00EA1C63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12</cp:revision>
  <dcterms:created xsi:type="dcterms:W3CDTF">2024-10-22T11:40:00Z</dcterms:created>
  <dcterms:modified xsi:type="dcterms:W3CDTF">2024-11-01T09:42:00Z</dcterms:modified>
</cp:coreProperties>
</file>