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F404" w14:textId="77777777" w:rsidR="00725B1D" w:rsidRPr="00C04ACF" w:rsidRDefault="00725B1D" w:rsidP="00725B1D">
      <w:pPr>
        <w:rPr>
          <w:rFonts w:ascii="Times New Roman" w:hAnsi="Times New Roman" w:cs="Times New Roman"/>
          <w:b/>
          <w:bCs/>
          <w:sz w:val="28"/>
          <w:szCs w:val="28"/>
          <w:lang w:val="vi-VN"/>
        </w:rPr>
      </w:pPr>
      <w:r w:rsidRPr="00C04ACF">
        <w:rPr>
          <w:rFonts w:ascii="Times New Roman" w:hAnsi="Times New Roman" w:cs="Times New Roman"/>
          <w:b/>
          <w:bCs/>
          <w:sz w:val="28"/>
          <w:szCs w:val="28"/>
        </w:rPr>
        <w:t>Quản</w:t>
      </w:r>
      <w:r w:rsidRPr="00C04ACF">
        <w:rPr>
          <w:rFonts w:ascii="Times New Roman" w:hAnsi="Times New Roman" w:cs="Times New Roman"/>
          <w:b/>
          <w:bCs/>
          <w:sz w:val="28"/>
          <w:szCs w:val="28"/>
          <w:lang w:val="vi-VN"/>
        </w:rPr>
        <w:t xml:space="preserve"> lý phim: </w:t>
      </w:r>
    </w:p>
    <w:p w14:paraId="6752257D" w14:textId="0841980C" w:rsidR="00725B1D" w:rsidRPr="00C04ACF" w:rsidRDefault="00725B1D" w:rsidP="00441996">
      <w:pPr>
        <w:pStyle w:val="ListParagraph"/>
        <w:numPr>
          <w:ilvl w:val="0"/>
          <w:numId w:val="5"/>
        </w:numPr>
        <w:rPr>
          <w:rFonts w:ascii="Times New Roman" w:hAnsi="Times New Roman" w:cs="Times New Roman"/>
          <w:sz w:val="28"/>
          <w:szCs w:val="28"/>
        </w:rPr>
      </w:pPr>
      <w:r w:rsidRPr="00C04ACF">
        <w:rPr>
          <w:rFonts w:ascii="Times New Roman" w:hAnsi="Times New Roman" w:cs="Times New Roman"/>
          <w:sz w:val="28"/>
          <w:szCs w:val="28"/>
        </w:rPr>
        <w:t>Lập kế hoạch chiếu phim:</w:t>
      </w:r>
    </w:p>
    <w:p w14:paraId="55752172" w14:textId="77777777" w:rsidR="00725B1D" w:rsidRPr="00C04ACF" w:rsidRDefault="00725B1D" w:rsidP="00725B1D">
      <w:pPr>
        <w:numPr>
          <w:ilvl w:val="1"/>
          <w:numId w:val="2"/>
        </w:numPr>
        <w:rPr>
          <w:rFonts w:ascii="Times New Roman" w:hAnsi="Times New Roman" w:cs="Times New Roman"/>
          <w:sz w:val="28"/>
          <w:szCs w:val="28"/>
        </w:rPr>
      </w:pPr>
      <w:r w:rsidRPr="00C04ACF">
        <w:rPr>
          <w:rFonts w:ascii="Times New Roman" w:hAnsi="Times New Roman" w:cs="Times New Roman"/>
          <w:sz w:val="28"/>
          <w:szCs w:val="28"/>
        </w:rPr>
        <w:t>Quản lý phim thường cần làm việc với các nhà phân phối để lên kế hoạch chiếu phim trong thời gian phù hợp và đáp ứng nhu cầu của khán giả.</w:t>
      </w:r>
    </w:p>
    <w:p w14:paraId="099107FB" w14:textId="4942CB27" w:rsidR="00725B1D" w:rsidRPr="00C04ACF" w:rsidRDefault="00725B1D" w:rsidP="00725B1D">
      <w:pPr>
        <w:numPr>
          <w:ilvl w:val="1"/>
          <w:numId w:val="2"/>
        </w:numPr>
        <w:rPr>
          <w:rFonts w:ascii="Times New Roman" w:hAnsi="Times New Roman" w:cs="Times New Roman"/>
          <w:sz w:val="28"/>
          <w:szCs w:val="28"/>
        </w:rPr>
      </w:pPr>
      <w:r w:rsidRPr="00C04ACF">
        <w:rPr>
          <w:rFonts w:ascii="Times New Roman" w:hAnsi="Times New Roman" w:cs="Times New Roman"/>
          <w:sz w:val="28"/>
          <w:szCs w:val="28"/>
        </w:rPr>
        <w:t xml:space="preserve">Xác định lịch chiếu phim hàng ngày và hàng </w:t>
      </w:r>
      <w:r w:rsidR="00441996" w:rsidRPr="00C04ACF">
        <w:rPr>
          <w:rFonts w:ascii="Times New Roman" w:hAnsi="Times New Roman" w:cs="Times New Roman"/>
          <w:sz w:val="28"/>
          <w:szCs w:val="28"/>
        </w:rPr>
        <w:t>tuần</w:t>
      </w:r>
      <w:r w:rsidR="00441996" w:rsidRPr="00C04ACF">
        <w:rPr>
          <w:rFonts w:ascii="Times New Roman" w:hAnsi="Times New Roman" w:cs="Times New Roman"/>
          <w:sz w:val="28"/>
          <w:szCs w:val="28"/>
          <w:lang w:val="vi-VN"/>
        </w:rPr>
        <w:t xml:space="preserve">. </w:t>
      </w:r>
    </w:p>
    <w:p w14:paraId="3F2488C5" w14:textId="405C9C95" w:rsidR="00725B1D" w:rsidRPr="00C04ACF" w:rsidRDefault="00725B1D" w:rsidP="00C04ACF">
      <w:pPr>
        <w:pStyle w:val="ListParagraph"/>
        <w:numPr>
          <w:ilvl w:val="0"/>
          <w:numId w:val="5"/>
        </w:numPr>
        <w:rPr>
          <w:rFonts w:ascii="Times New Roman" w:hAnsi="Times New Roman" w:cs="Times New Roman"/>
          <w:sz w:val="28"/>
          <w:szCs w:val="28"/>
        </w:rPr>
      </w:pPr>
      <w:r w:rsidRPr="00C04ACF">
        <w:rPr>
          <w:rFonts w:ascii="Times New Roman" w:hAnsi="Times New Roman" w:cs="Times New Roman"/>
          <w:sz w:val="28"/>
          <w:szCs w:val="28"/>
        </w:rPr>
        <w:t>Quản lý lịch trình chiếu</w:t>
      </w:r>
      <w:r w:rsidR="00C04ACF" w:rsidRPr="00C04ACF">
        <w:rPr>
          <w:rFonts w:ascii="Times New Roman" w:hAnsi="Times New Roman" w:cs="Times New Roman"/>
          <w:sz w:val="28"/>
          <w:szCs w:val="28"/>
          <w:lang w:val="vi-VN"/>
        </w:rPr>
        <w:t xml:space="preserve"> phim</w:t>
      </w:r>
      <w:r w:rsidRPr="00C04ACF">
        <w:rPr>
          <w:rFonts w:ascii="Times New Roman" w:hAnsi="Times New Roman" w:cs="Times New Roman"/>
          <w:sz w:val="28"/>
          <w:szCs w:val="28"/>
        </w:rPr>
        <w:t>:</w:t>
      </w:r>
    </w:p>
    <w:p w14:paraId="779FC322" w14:textId="61E21B3A" w:rsidR="00725B1D" w:rsidRPr="00C04ACF" w:rsidRDefault="00725B1D" w:rsidP="00725B1D">
      <w:pPr>
        <w:numPr>
          <w:ilvl w:val="1"/>
          <w:numId w:val="2"/>
        </w:numPr>
        <w:rPr>
          <w:rFonts w:ascii="Times New Roman" w:hAnsi="Times New Roman" w:cs="Times New Roman"/>
          <w:sz w:val="28"/>
          <w:szCs w:val="28"/>
        </w:rPr>
      </w:pPr>
      <w:r w:rsidRPr="00C04ACF">
        <w:rPr>
          <w:rFonts w:ascii="Times New Roman" w:hAnsi="Times New Roman" w:cs="Times New Roman"/>
          <w:sz w:val="28"/>
          <w:szCs w:val="28"/>
        </w:rPr>
        <w:t xml:space="preserve">Xác định thời gian và phòng chiếu cho từng bộ phim theo </w:t>
      </w:r>
      <w:r w:rsidR="00C04ACF" w:rsidRPr="00C04ACF">
        <w:rPr>
          <w:rFonts w:ascii="Times New Roman" w:hAnsi="Times New Roman" w:cs="Times New Roman"/>
          <w:sz w:val="28"/>
          <w:szCs w:val="28"/>
        </w:rPr>
        <w:t>kế</w:t>
      </w:r>
      <w:r w:rsidR="00C04ACF" w:rsidRPr="00C04ACF">
        <w:rPr>
          <w:rFonts w:ascii="Times New Roman" w:hAnsi="Times New Roman" w:cs="Times New Roman"/>
          <w:sz w:val="28"/>
          <w:szCs w:val="28"/>
          <w:lang w:val="vi-VN"/>
        </w:rPr>
        <w:t xml:space="preserve"> hoạch</w:t>
      </w:r>
      <w:r w:rsidRPr="00C04ACF">
        <w:rPr>
          <w:rFonts w:ascii="Times New Roman" w:hAnsi="Times New Roman" w:cs="Times New Roman"/>
          <w:sz w:val="28"/>
          <w:szCs w:val="28"/>
        </w:rPr>
        <w:t xml:space="preserve"> đã được xác định trước.</w:t>
      </w:r>
    </w:p>
    <w:p w14:paraId="470DD9D3" w14:textId="77777777" w:rsidR="00725B1D" w:rsidRPr="00C04ACF" w:rsidRDefault="00725B1D" w:rsidP="00725B1D">
      <w:pPr>
        <w:numPr>
          <w:ilvl w:val="1"/>
          <w:numId w:val="2"/>
        </w:numPr>
        <w:rPr>
          <w:rFonts w:ascii="Times New Roman" w:hAnsi="Times New Roman" w:cs="Times New Roman"/>
          <w:sz w:val="28"/>
          <w:szCs w:val="28"/>
        </w:rPr>
      </w:pPr>
      <w:r w:rsidRPr="00C04ACF">
        <w:rPr>
          <w:rFonts w:ascii="Times New Roman" w:hAnsi="Times New Roman" w:cs="Times New Roman"/>
          <w:sz w:val="28"/>
          <w:szCs w:val="28"/>
        </w:rPr>
        <w:t>Điều chỉnh lịch trình chiếu phim dựa trên sự phản hồi của khán giả và hiệu suất của các bộ phim.</w:t>
      </w:r>
    </w:p>
    <w:p w14:paraId="47EF5AE5" w14:textId="77777777" w:rsidR="00725B1D" w:rsidRPr="00C04ACF" w:rsidRDefault="00725B1D" w:rsidP="00C04ACF">
      <w:pPr>
        <w:ind w:left="643"/>
        <w:rPr>
          <w:rFonts w:ascii="Times New Roman" w:hAnsi="Times New Roman" w:cs="Times New Roman"/>
          <w:sz w:val="28"/>
          <w:szCs w:val="28"/>
        </w:rPr>
      </w:pPr>
      <w:r w:rsidRPr="00C04ACF">
        <w:rPr>
          <w:rFonts w:ascii="Times New Roman" w:hAnsi="Times New Roman" w:cs="Times New Roman"/>
          <w:sz w:val="28"/>
          <w:szCs w:val="28"/>
        </w:rPr>
        <w:t>Giám sát hiệu suất:</w:t>
      </w:r>
    </w:p>
    <w:p w14:paraId="447EEFD6" w14:textId="3AA62192" w:rsidR="00725B1D" w:rsidRPr="00C04ACF" w:rsidRDefault="00725B1D" w:rsidP="00725B1D">
      <w:pPr>
        <w:numPr>
          <w:ilvl w:val="1"/>
          <w:numId w:val="2"/>
        </w:numPr>
        <w:rPr>
          <w:rFonts w:ascii="Times New Roman" w:hAnsi="Times New Roman" w:cs="Times New Roman"/>
          <w:sz w:val="28"/>
          <w:szCs w:val="28"/>
        </w:rPr>
      </w:pPr>
      <w:r w:rsidRPr="00C04ACF">
        <w:rPr>
          <w:rFonts w:ascii="Times New Roman" w:hAnsi="Times New Roman" w:cs="Times New Roman"/>
          <w:sz w:val="28"/>
          <w:szCs w:val="28"/>
        </w:rPr>
        <w:t xml:space="preserve">Theo dõi doanh thu và lượt xem của các bộ phim để đánh giá hiệu suất và quyết định liệu có cần giữ bộ phim trong suất chiếu hay rút khỏi lịch </w:t>
      </w:r>
      <w:r w:rsidR="00C04ACF" w:rsidRPr="00C04ACF">
        <w:rPr>
          <w:rFonts w:ascii="Times New Roman" w:hAnsi="Times New Roman" w:cs="Times New Roman"/>
          <w:sz w:val="28"/>
          <w:szCs w:val="28"/>
        </w:rPr>
        <w:t>chiếu</w:t>
      </w:r>
      <w:r w:rsidR="00C04ACF" w:rsidRPr="00C04ACF">
        <w:rPr>
          <w:rFonts w:ascii="Times New Roman" w:hAnsi="Times New Roman" w:cs="Times New Roman"/>
          <w:sz w:val="28"/>
          <w:szCs w:val="28"/>
          <w:lang w:val="vi-VN"/>
        </w:rPr>
        <w:t xml:space="preserve">. </w:t>
      </w:r>
    </w:p>
    <w:p w14:paraId="54C3CD1E" w14:textId="42D5F395" w:rsidR="00725B1D" w:rsidRPr="00C04ACF" w:rsidRDefault="00725B1D" w:rsidP="00725B1D">
      <w:pPr>
        <w:numPr>
          <w:ilvl w:val="1"/>
          <w:numId w:val="2"/>
        </w:numPr>
        <w:rPr>
          <w:rFonts w:ascii="Times New Roman" w:hAnsi="Times New Roman" w:cs="Times New Roman"/>
          <w:sz w:val="28"/>
          <w:szCs w:val="28"/>
        </w:rPr>
      </w:pPr>
      <w:r w:rsidRPr="00C04ACF">
        <w:rPr>
          <w:rFonts w:ascii="Times New Roman" w:hAnsi="Times New Roman" w:cs="Times New Roman"/>
          <w:sz w:val="28"/>
          <w:szCs w:val="28"/>
        </w:rPr>
        <w:t xml:space="preserve">Phản hồi với bộ phận quản lý rạp về các </w:t>
      </w:r>
      <w:r w:rsidR="00C04ACF" w:rsidRPr="00C04ACF">
        <w:rPr>
          <w:rFonts w:ascii="Times New Roman" w:hAnsi="Times New Roman" w:cs="Times New Roman"/>
          <w:sz w:val="28"/>
          <w:szCs w:val="28"/>
        </w:rPr>
        <w:t>bô</w:t>
      </w:r>
      <w:r w:rsidR="00C04ACF" w:rsidRPr="00C04ACF">
        <w:rPr>
          <w:rFonts w:ascii="Times New Roman" w:hAnsi="Times New Roman" w:cs="Times New Roman"/>
          <w:sz w:val="28"/>
          <w:szCs w:val="28"/>
          <w:lang w:val="vi-VN"/>
        </w:rPr>
        <w:t xml:space="preserve"> phim có doanh thu cao</w:t>
      </w:r>
      <w:r w:rsidRPr="00C04ACF">
        <w:rPr>
          <w:rFonts w:ascii="Times New Roman" w:hAnsi="Times New Roman" w:cs="Times New Roman"/>
          <w:sz w:val="28"/>
          <w:szCs w:val="28"/>
        </w:rPr>
        <w:t xml:space="preserve"> và phản hồi của khán giả để cải thiện trải nghiệm chiếu phim.</w:t>
      </w:r>
      <w:r w:rsidRPr="00C04ACF">
        <w:rPr>
          <w:rFonts w:ascii="Times New Roman" w:hAnsi="Times New Roman" w:cs="Times New Roman"/>
          <w:b/>
          <w:bCs/>
          <w:vanish/>
          <w:sz w:val="28"/>
          <w:szCs w:val="28"/>
        </w:rPr>
        <w:t>Top of Form</w:t>
      </w:r>
    </w:p>
    <w:p w14:paraId="76A0D2B5" w14:textId="77777777" w:rsidR="00C76DD4" w:rsidRPr="00C04ACF" w:rsidRDefault="00C76DD4" w:rsidP="00C76DD4">
      <w:pPr>
        <w:rPr>
          <w:rFonts w:ascii="Times New Roman" w:hAnsi="Times New Roman" w:cs="Times New Roman"/>
          <w:b/>
          <w:bCs/>
          <w:sz w:val="28"/>
          <w:szCs w:val="28"/>
          <w:lang w:val="vi-VN"/>
        </w:rPr>
      </w:pPr>
      <w:r w:rsidRPr="00C04ACF">
        <w:rPr>
          <w:rFonts w:ascii="Times New Roman" w:hAnsi="Times New Roman" w:cs="Times New Roman"/>
          <w:b/>
          <w:bCs/>
          <w:sz w:val="28"/>
          <w:szCs w:val="28"/>
        </w:rPr>
        <w:t>Hệ</w:t>
      </w:r>
      <w:r w:rsidRPr="00C04ACF">
        <w:rPr>
          <w:rFonts w:ascii="Times New Roman" w:hAnsi="Times New Roman" w:cs="Times New Roman"/>
          <w:b/>
          <w:bCs/>
          <w:sz w:val="28"/>
          <w:szCs w:val="28"/>
          <w:lang w:val="vi-VN"/>
        </w:rPr>
        <w:t xml:space="preserve"> thống thông báo</w:t>
      </w:r>
    </w:p>
    <w:p w14:paraId="12C06FA7" w14:textId="4829BE47" w:rsidR="00C76DD4" w:rsidRPr="00C04ACF" w:rsidRDefault="00C76DD4" w:rsidP="00C04ACF">
      <w:pPr>
        <w:pStyle w:val="ListParagraph"/>
        <w:numPr>
          <w:ilvl w:val="0"/>
          <w:numId w:val="5"/>
        </w:numPr>
        <w:rPr>
          <w:rFonts w:ascii="Times New Roman" w:hAnsi="Times New Roman" w:cs="Times New Roman"/>
          <w:sz w:val="28"/>
          <w:szCs w:val="28"/>
        </w:rPr>
      </w:pPr>
      <w:r w:rsidRPr="00C04ACF">
        <w:rPr>
          <w:rFonts w:ascii="Times New Roman" w:hAnsi="Times New Roman" w:cs="Times New Roman"/>
          <w:b/>
          <w:bCs/>
          <w:sz w:val="28"/>
          <w:szCs w:val="28"/>
        </w:rPr>
        <w:t>Đăng ký thông báo:</w:t>
      </w:r>
    </w:p>
    <w:p w14:paraId="7B8823EB" w14:textId="0EBA04A7" w:rsidR="00C76DD4" w:rsidRPr="00C04ACF" w:rsidRDefault="00C76DD4" w:rsidP="00C76DD4">
      <w:pPr>
        <w:numPr>
          <w:ilvl w:val="1"/>
          <w:numId w:val="3"/>
        </w:numPr>
        <w:rPr>
          <w:rFonts w:ascii="Times New Roman" w:hAnsi="Times New Roman" w:cs="Times New Roman"/>
          <w:sz w:val="28"/>
          <w:szCs w:val="28"/>
        </w:rPr>
      </w:pPr>
      <w:r w:rsidRPr="00C04ACF">
        <w:rPr>
          <w:rFonts w:ascii="Times New Roman" w:hAnsi="Times New Roman" w:cs="Times New Roman"/>
          <w:sz w:val="28"/>
          <w:szCs w:val="28"/>
        </w:rPr>
        <w:t xml:space="preserve">Người dùng có thể truy cập vào hệ thống thông báo trên trang web hoặc </w:t>
      </w:r>
      <w:r w:rsidR="00C04ACF">
        <w:rPr>
          <w:rFonts w:ascii="Times New Roman" w:hAnsi="Times New Roman" w:cs="Times New Roman"/>
          <w:sz w:val="28"/>
          <w:szCs w:val="28"/>
        </w:rPr>
        <w:t>ứng</w:t>
      </w:r>
      <w:r w:rsidR="00C04ACF">
        <w:rPr>
          <w:rFonts w:ascii="Times New Roman" w:hAnsi="Times New Roman" w:cs="Times New Roman"/>
          <w:sz w:val="28"/>
          <w:szCs w:val="28"/>
          <w:lang w:val="vi-VN"/>
        </w:rPr>
        <w:t xml:space="preserve"> dụng </w:t>
      </w:r>
      <w:r w:rsidRPr="00C04ACF">
        <w:rPr>
          <w:rFonts w:ascii="Times New Roman" w:hAnsi="Times New Roman" w:cs="Times New Roman"/>
          <w:sz w:val="28"/>
          <w:szCs w:val="28"/>
        </w:rPr>
        <w:t>của CGV.</w:t>
      </w:r>
    </w:p>
    <w:p w14:paraId="30D6EECD" w14:textId="397ADFF5" w:rsidR="00C76DD4" w:rsidRPr="00C04ACF" w:rsidRDefault="00C76DD4" w:rsidP="00C76DD4">
      <w:pPr>
        <w:numPr>
          <w:ilvl w:val="1"/>
          <w:numId w:val="3"/>
        </w:numPr>
        <w:rPr>
          <w:rFonts w:ascii="Times New Roman" w:hAnsi="Times New Roman" w:cs="Times New Roman"/>
          <w:sz w:val="28"/>
          <w:szCs w:val="28"/>
        </w:rPr>
      </w:pPr>
      <w:r w:rsidRPr="00C04ACF">
        <w:rPr>
          <w:rFonts w:ascii="Times New Roman" w:hAnsi="Times New Roman" w:cs="Times New Roman"/>
          <w:sz w:val="28"/>
          <w:szCs w:val="28"/>
        </w:rPr>
        <w:t xml:space="preserve">Người dùng cung cấp thông tin cần thiết như địa chỉ email hoặc số điện thoại để đăng ký nhận thông báo về các sự kiện mới như phim mới ra mắt hoặc </w:t>
      </w:r>
      <w:r w:rsidR="00C04ACF">
        <w:rPr>
          <w:rFonts w:ascii="Times New Roman" w:hAnsi="Times New Roman" w:cs="Times New Roman"/>
          <w:sz w:val="28"/>
          <w:szCs w:val="28"/>
        </w:rPr>
        <w:t>các</w:t>
      </w:r>
      <w:r w:rsidR="00C04ACF">
        <w:rPr>
          <w:rFonts w:ascii="Times New Roman" w:hAnsi="Times New Roman" w:cs="Times New Roman"/>
          <w:sz w:val="28"/>
          <w:szCs w:val="28"/>
          <w:lang w:val="vi-VN"/>
        </w:rPr>
        <w:t xml:space="preserve"> </w:t>
      </w:r>
      <w:r w:rsidRPr="00C04ACF">
        <w:rPr>
          <w:rFonts w:ascii="Times New Roman" w:hAnsi="Times New Roman" w:cs="Times New Roman"/>
          <w:sz w:val="28"/>
          <w:szCs w:val="28"/>
        </w:rPr>
        <w:t>chương trình khuyến mãi.</w:t>
      </w:r>
    </w:p>
    <w:p w14:paraId="4093EED6" w14:textId="3B69D4CF" w:rsidR="00C76DD4" w:rsidRPr="00C04ACF" w:rsidRDefault="00C76DD4" w:rsidP="00C04ACF">
      <w:pPr>
        <w:pStyle w:val="ListParagraph"/>
        <w:numPr>
          <w:ilvl w:val="0"/>
          <w:numId w:val="5"/>
        </w:numPr>
        <w:rPr>
          <w:rFonts w:ascii="Times New Roman" w:hAnsi="Times New Roman" w:cs="Times New Roman"/>
          <w:sz w:val="28"/>
          <w:szCs w:val="28"/>
        </w:rPr>
      </w:pPr>
      <w:r w:rsidRPr="00C04ACF">
        <w:rPr>
          <w:rFonts w:ascii="Times New Roman" w:hAnsi="Times New Roman" w:cs="Times New Roman"/>
          <w:b/>
          <w:bCs/>
          <w:sz w:val="28"/>
          <w:szCs w:val="28"/>
        </w:rPr>
        <w:t>Quản lý đăng ký:</w:t>
      </w:r>
    </w:p>
    <w:p w14:paraId="063E62B6" w14:textId="0A7FDD66" w:rsidR="00C76DD4" w:rsidRPr="00C04ACF" w:rsidRDefault="00C76DD4" w:rsidP="00C76DD4">
      <w:pPr>
        <w:numPr>
          <w:ilvl w:val="1"/>
          <w:numId w:val="3"/>
        </w:numPr>
        <w:rPr>
          <w:rFonts w:ascii="Times New Roman" w:hAnsi="Times New Roman" w:cs="Times New Roman"/>
          <w:sz w:val="28"/>
          <w:szCs w:val="28"/>
        </w:rPr>
      </w:pPr>
      <w:r w:rsidRPr="00C04ACF">
        <w:rPr>
          <w:rFonts w:ascii="Times New Roman" w:hAnsi="Times New Roman" w:cs="Times New Roman"/>
          <w:sz w:val="28"/>
          <w:szCs w:val="28"/>
        </w:rPr>
        <w:t xml:space="preserve">Hệ thống lưu trữ thông tin đăng ký của người dùng và </w:t>
      </w:r>
      <w:r w:rsidR="00C04ACF">
        <w:rPr>
          <w:rFonts w:ascii="Times New Roman" w:hAnsi="Times New Roman" w:cs="Times New Roman"/>
          <w:sz w:val="28"/>
          <w:szCs w:val="28"/>
        </w:rPr>
        <w:t>cập</w:t>
      </w:r>
      <w:r w:rsidR="00C04ACF">
        <w:rPr>
          <w:rFonts w:ascii="Times New Roman" w:hAnsi="Times New Roman" w:cs="Times New Roman"/>
          <w:sz w:val="28"/>
          <w:szCs w:val="28"/>
          <w:lang w:val="vi-VN"/>
        </w:rPr>
        <w:t xml:space="preserve"> nhật thông tin mới từ người dùng.</w:t>
      </w:r>
    </w:p>
    <w:p w14:paraId="225D80DD" w14:textId="77777777" w:rsidR="00C76DD4" w:rsidRPr="00C04ACF" w:rsidRDefault="00C76DD4" w:rsidP="00C76DD4">
      <w:pPr>
        <w:numPr>
          <w:ilvl w:val="1"/>
          <w:numId w:val="3"/>
        </w:numPr>
        <w:rPr>
          <w:rFonts w:ascii="Times New Roman" w:hAnsi="Times New Roman" w:cs="Times New Roman"/>
          <w:sz w:val="28"/>
          <w:szCs w:val="28"/>
        </w:rPr>
      </w:pPr>
      <w:r w:rsidRPr="00C04ACF">
        <w:rPr>
          <w:rFonts w:ascii="Times New Roman" w:hAnsi="Times New Roman" w:cs="Times New Roman"/>
          <w:sz w:val="28"/>
          <w:szCs w:val="28"/>
        </w:rPr>
        <w:t>Người dùng có thể chỉnh sửa hoặc hủy đăng ký thông báo bất cứ lúc nào qua giao diện của hệ thống.</w:t>
      </w:r>
    </w:p>
    <w:p w14:paraId="78256038" w14:textId="10B94FD8" w:rsidR="00C76DD4" w:rsidRPr="00C04ACF" w:rsidRDefault="00C76DD4" w:rsidP="00C04ACF">
      <w:pPr>
        <w:pStyle w:val="ListParagraph"/>
        <w:numPr>
          <w:ilvl w:val="0"/>
          <w:numId w:val="5"/>
        </w:numPr>
        <w:rPr>
          <w:rFonts w:ascii="Times New Roman" w:hAnsi="Times New Roman" w:cs="Times New Roman"/>
          <w:sz w:val="28"/>
          <w:szCs w:val="28"/>
        </w:rPr>
      </w:pPr>
      <w:r w:rsidRPr="00C04ACF">
        <w:rPr>
          <w:rFonts w:ascii="Times New Roman" w:hAnsi="Times New Roman" w:cs="Times New Roman"/>
          <w:b/>
          <w:bCs/>
          <w:sz w:val="28"/>
          <w:szCs w:val="28"/>
        </w:rPr>
        <w:lastRenderedPageBreak/>
        <w:t>Gửi thông báo:</w:t>
      </w:r>
    </w:p>
    <w:p w14:paraId="4CE93E8D" w14:textId="42F6CC55" w:rsidR="00C76DD4" w:rsidRPr="00C04ACF" w:rsidRDefault="00C76DD4" w:rsidP="00C76DD4">
      <w:pPr>
        <w:numPr>
          <w:ilvl w:val="1"/>
          <w:numId w:val="3"/>
        </w:numPr>
        <w:rPr>
          <w:rFonts w:ascii="Times New Roman" w:hAnsi="Times New Roman" w:cs="Times New Roman"/>
          <w:sz w:val="28"/>
          <w:szCs w:val="28"/>
        </w:rPr>
      </w:pPr>
      <w:r w:rsidRPr="00C04ACF">
        <w:rPr>
          <w:rFonts w:ascii="Times New Roman" w:hAnsi="Times New Roman" w:cs="Times New Roman"/>
          <w:sz w:val="28"/>
          <w:szCs w:val="28"/>
        </w:rPr>
        <w:t xml:space="preserve">Khi có phim mới ra mắt hoặc </w:t>
      </w:r>
      <w:r w:rsidR="00C04ACF">
        <w:rPr>
          <w:rFonts w:ascii="Times New Roman" w:hAnsi="Times New Roman" w:cs="Times New Roman"/>
          <w:sz w:val="28"/>
          <w:szCs w:val="28"/>
        </w:rPr>
        <w:t>có</w:t>
      </w:r>
      <w:r w:rsidR="00C04ACF">
        <w:rPr>
          <w:rFonts w:ascii="Times New Roman" w:hAnsi="Times New Roman" w:cs="Times New Roman"/>
          <w:sz w:val="28"/>
          <w:szCs w:val="28"/>
          <w:lang w:val="vi-VN"/>
        </w:rPr>
        <w:t xml:space="preserve"> </w:t>
      </w:r>
      <w:r w:rsidRPr="00C04ACF">
        <w:rPr>
          <w:rFonts w:ascii="Times New Roman" w:hAnsi="Times New Roman" w:cs="Times New Roman"/>
          <w:sz w:val="28"/>
          <w:szCs w:val="28"/>
        </w:rPr>
        <w:t xml:space="preserve">chương trình khuyến mãi mới, hệ thống tự động gửi thông báo tới tất cả các người dùng đã đăng ký nhận thông báo về </w:t>
      </w:r>
      <w:r w:rsidR="00C04ACF">
        <w:rPr>
          <w:rFonts w:ascii="Times New Roman" w:hAnsi="Times New Roman" w:cs="Times New Roman"/>
          <w:sz w:val="28"/>
          <w:szCs w:val="28"/>
        </w:rPr>
        <w:t>các</w:t>
      </w:r>
      <w:r w:rsidR="00C04ACF">
        <w:rPr>
          <w:rFonts w:ascii="Times New Roman" w:hAnsi="Times New Roman" w:cs="Times New Roman"/>
          <w:sz w:val="28"/>
          <w:szCs w:val="28"/>
          <w:lang w:val="vi-VN"/>
        </w:rPr>
        <w:t xml:space="preserve"> sự kiện đó.</w:t>
      </w:r>
    </w:p>
    <w:p w14:paraId="2B118AF4" w14:textId="77777777" w:rsidR="00C76DD4" w:rsidRPr="00C04ACF" w:rsidRDefault="00C76DD4" w:rsidP="00C76DD4">
      <w:pPr>
        <w:numPr>
          <w:ilvl w:val="1"/>
          <w:numId w:val="3"/>
        </w:numPr>
        <w:rPr>
          <w:rFonts w:ascii="Times New Roman" w:hAnsi="Times New Roman" w:cs="Times New Roman"/>
          <w:sz w:val="28"/>
          <w:szCs w:val="28"/>
        </w:rPr>
      </w:pPr>
      <w:r w:rsidRPr="00C04ACF">
        <w:rPr>
          <w:rFonts w:ascii="Times New Roman" w:hAnsi="Times New Roman" w:cs="Times New Roman"/>
          <w:sz w:val="28"/>
          <w:szCs w:val="28"/>
        </w:rPr>
        <w:t>Thông báo có thể được gửi qua email, tin nhắn văn bản, hoặc thông báo trong ứng dụng di động của CGV.</w:t>
      </w:r>
    </w:p>
    <w:p w14:paraId="5B0C8369" w14:textId="0A455C58" w:rsidR="00C76DD4" w:rsidRPr="00C04ACF" w:rsidRDefault="00C76DD4" w:rsidP="00C04ACF">
      <w:pPr>
        <w:pStyle w:val="ListParagraph"/>
        <w:numPr>
          <w:ilvl w:val="0"/>
          <w:numId w:val="5"/>
        </w:numPr>
        <w:rPr>
          <w:rFonts w:ascii="Times New Roman" w:hAnsi="Times New Roman" w:cs="Times New Roman"/>
          <w:sz w:val="28"/>
          <w:szCs w:val="28"/>
        </w:rPr>
      </w:pPr>
      <w:r w:rsidRPr="00C04ACF">
        <w:rPr>
          <w:rFonts w:ascii="Times New Roman" w:hAnsi="Times New Roman" w:cs="Times New Roman"/>
          <w:b/>
          <w:bCs/>
          <w:sz w:val="28"/>
          <w:szCs w:val="28"/>
        </w:rPr>
        <w:t>Tùy chỉnh thông báo cho khách hàng thân thiết:</w:t>
      </w:r>
    </w:p>
    <w:p w14:paraId="0A1A4C02" w14:textId="77777777" w:rsidR="00C76DD4" w:rsidRPr="00C04ACF" w:rsidRDefault="00C76DD4" w:rsidP="00C76DD4">
      <w:pPr>
        <w:numPr>
          <w:ilvl w:val="1"/>
          <w:numId w:val="3"/>
        </w:numPr>
        <w:rPr>
          <w:rFonts w:ascii="Times New Roman" w:hAnsi="Times New Roman" w:cs="Times New Roman"/>
          <w:sz w:val="28"/>
          <w:szCs w:val="28"/>
        </w:rPr>
      </w:pPr>
      <w:r w:rsidRPr="00C04ACF">
        <w:rPr>
          <w:rFonts w:ascii="Times New Roman" w:hAnsi="Times New Roman" w:cs="Times New Roman"/>
          <w:sz w:val="28"/>
          <w:szCs w:val="28"/>
        </w:rPr>
        <w:t>Hệ thống nhận dạng và phân loại người dùng dựa trên lịch sử giao dịch và tương tác với dịch vụ của CGV.</w:t>
      </w:r>
    </w:p>
    <w:p w14:paraId="2DE29BAE" w14:textId="1A05E787" w:rsidR="00C76DD4" w:rsidRPr="00C04ACF" w:rsidRDefault="00C76DD4" w:rsidP="00C76DD4">
      <w:pPr>
        <w:numPr>
          <w:ilvl w:val="1"/>
          <w:numId w:val="3"/>
        </w:numPr>
        <w:rPr>
          <w:rFonts w:ascii="Times New Roman" w:hAnsi="Times New Roman" w:cs="Times New Roman"/>
          <w:sz w:val="28"/>
          <w:szCs w:val="28"/>
        </w:rPr>
      </w:pPr>
      <w:r w:rsidRPr="00C04ACF">
        <w:rPr>
          <w:rFonts w:ascii="Times New Roman" w:hAnsi="Times New Roman" w:cs="Times New Roman"/>
          <w:sz w:val="28"/>
          <w:szCs w:val="28"/>
        </w:rPr>
        <w:t xml:space="preserve">Các khách hàng thân thiết được ưu tiên và nhận thông báo về các chương trình khuyến mãi đặc biệt dành riêng cho họ, nhằm thúc đẩy sự hỗ trợ và </w:t>
      </w:r>
      <w:r w:rsidR="00C04ACF">
        <w:rPr>
          <w:rFonts w:ascii="Times New Roman" w:hAnsi="Times New Roman" w:cs="Times New Roman"/>
          <w:sz w:val="28"/>
          <w:szCs w:val="28"/>
        </w:rPr>
        <w:t>tăng</w:t>
      </w:r>
      <w:r w:rsidR="00C04ACF">
        <w:rPr>
          <w:rFonts w:ascii="Times New Roman" w:hAnsi="Times New Roman" w:cs="Times New Roman"/>
          <w:sz w:val="28"/>
          <w:szCs w:val="28"/>
          <w:lang w:val="vi-VN"/>
        </w:rPr>
        <w:t xml:space="preserve"> </w:t>
      </w:r>
      <w:r w:rsidR="00C04ACF">
        <w:rPr>
          <w:rFonts w:ascii="Times New Roman" w:hAnsi="Times New Roman" w:cs="Times New Roman"/>
          <w:sz w:val="28"/>
          <w:szCs w:val="28"/>
        </w:rPr>
        <w:t>khách</w:t>
      </w:r>
      <w:r w:rsidR="00C04ACF">
        <w:rPr>
          <w:rFonts w:ascii="Times New Roman" w:hAnsi="Times New Roman" w:cs="Times New Roman"/>
          <w:sz w:val="28"/>
          <w:szCs w:val="28"/>
          <w:lang w:val="vi-VN"/>
        </w:rPr>
        <w:t xml:space="preserve"> hàng trung thành.</w:t>
      </w:r>
    </w:p>
    <w:p w14:paraId="697B2977" w14:textId="68625049" w:rsidR="00C76DD4" w:rsidRPr="00C04ACF" w:rsidRDefault="00C76DD4" w:rsidP="00C04ACF">
      <w:pPr>
        <w:pStyle w:val="ListParagraph"/>
        <w:numPr>
          <w:ilvl w:val="0"/>
          <w:numId w:val="5"/>
        </w:numPr>
        <w:rPr>
          <w:rFonts w:ascii="Times New Roman" w:hAnsi="Times New Roman" w:cs="Times New Roman"/>
          <w:sz w:val="28"/>
          <w:szCs w:val="28"/>
        </w:rPr>
      </w:pPr>
      <w:r w:rsidRPr="00C04ACF">
        <w:rPr>
          <w:rFonts w:ascii="Times New Roman" w:hAnsi="Times New Roman" w:cs="Times New Roman"/>
          <w:b/>
          <w:bCs/>
          <w:sz w:val="28"/>
          <w:szCs w:val="28"/>
        </w:rPr>
        <w:t>Phản hồi và cập nhật:</w:t>
      </w:r>
    </w:p>
    <w:p w14:paraId="34F2B078" w14:textId="77777777" w:rsidR="00C76DD4" w:rsidRPr="00C04ACF" w:rsidRDefault="00C76DD4" w:rsidP="00C76DD4">
      <w:pPr>
        <w:numPr>
          <w:ilvl w:val="1"/>
          <w:numId w:val="3"/>
        </w:numPr>
        <w:rPr>
          <w:rFonts w:ascii="Times New Roman" w:hAnsi="Times New Roman" w:cs="Times New Roman"/>
          <w:sz w:val="28"/>
          <w:szCs w:val="28"/>
        </w:rPr>
      </w:pPr>
      <w:r w:rsidRPr="00C04ACF">
        <w:rPr>
          <w:rFonts w:ascii="Times New Roman" w:hAnsi="Times New Roman" w:cs="Times New Roman"/>
          <w:sz w:val="28"/>
          <w:szCs w:val="28"/>
        </w:rPr>
        <w:t>Hệ thống ghi nhận phản hồi từ người dùng về các thông báo đã nhận được để cải thiện chất lượng và tính hiệu quả của thông báo.</w:t>
      </w:r>
    </w:p>
    <w:p w14:paraId="5D68B732" w14:textId="77777777" w:rsidR="00C76DD4" w:rsidRPr="00C04ACF" w:rsidRDefault="00C76DD4" w:rsidP="00C76DD4">
      <w:pPr>
        <w:numPr>
          <w:ilvl w:val="1"/>
          <w:numId w:val="3"/>
        </w:numPr>
        <w:rPr>
          <w:rFonts w:ascii="Times New Roman" w:hAnsi="Times New Roman" w:cs="Times New Roman"/>
          <w:sz w:val="28"/>
          <w:szCs w:val="28"/>
        </w:rPr>
      </w:pPr>
      <w:r w:rsidRPr="00C04ACF">
        <w:rPr>
          <w:rFonts w:ascii="Times New Roman" w:hAnsi="Times New Roman" w:cs="Times New Roman"/>
          <w:sz w:val="28"/>
          <w:szCs w:val="28"/>
        </w:rPr>
        <w:t>Dựa trên phản hồi này, hệ thống có thể điều chỉnh nội dung và tần suất của thông báo để đáp ứng được nhu cầu và mong muốn của người dùng một cách tốt nhất.</w:t>
      </w:r>
    </w:p>
    <w:p w14:paraId="1548DD92" w14:textId="31CC6E8F" w:rsidR="00C76DD4" w:rsidRPr="00C04ACF" w:rsidRDefault="00C76DD4" w:rsidP="00C04ACF">
      <w:pPr>
        <w:pStyle w:val="ListParagraph"/>
        <w:numPr>
          <w:ilvl w:val="0"/>
          <w:numId w:val="5"/>
        </w:numPr>
        <w:rPr>
          <w:rFonts w:ascii="Times New Roman" w:hAnsi="Times New Roman" w:cs="Times New Roman"/>
          <w:sz w:val="28"/>
          <w:szCs w:val="28"/>
        </w:rPr>
      </w:pPr>
      <w:r w:rsidRPr="00C04ACF">
        <w:rPr>
          <w:rFonts w:ascii="Times New Roman" w:hAnsi="Times New Roman" w:cs="Times New Roman"/>
          <w:b/>
          <w:bCs/>
          <w:sz w:val="28"/>
          <w:szCs w:val="28"/>
        </w:rPr>
        <w:t>Bảo mật thông tin:</w:t>
      </w:r>
    </w:p>
    <w:p w14:paraId="2768ECCD" w14:textId="77777777" w:rsidR="00C76DD4" w:rsidRPr="00C04ACF" w:rsidRDefault="00C76DD4" w:rsidP="00C76DD4">
      <w:pPr>
        <w:numPr>
          <w:ilvl w:val="1"/>
          <w:numId w:val="3"/>
        </w:numPr>
        <w:rPr>
          <w:rFonts w:ascii="Times New Roman" w:hAnsi="Times New Roman" w:cs="Times New Roman"/>
          <w:sz w:val="28"/>
          <w:szCs w:val="28"/>
        </w:rPr>
      </w:pPr>
      <w:r w:rsidRPr="00C04ACF">
        <w:rPr>
          <w:rFonts w:ascii="Times New Roman" w:hAnsi="Times New Roman" w:cs="Times New Roman"/>
          <w:sz w:val="28"/>
          <w:szCs w:val="28"/>
        </w:rPr>
        <w:t>Hệ thống thông báo cần đảm bảo an toàn thông tin cá nhân của người dùng và tuân thủ các quy định bảo vệ dữ liệu cá nhân hiện hành.</w:t>
      </w:r>
    </w:p>
    <w:p w14:paraId="7F51483D" w14:textId="77777777" w:rsidR="00C76DD4" w:rsidRPr="00C04ACF" w:rsidRDefault="00C76DD4" w:rsidP="00C76DD4">
      <w:pPr>
        <w:numPr>
          <w:ilvl w:val="1"/>
          <w:numId w:val="3"/>
        </w:numPr>
        <w:rPr>
          <w:rFonts w:ascii="Times New Roman" w:hAnsi="Times New Roman" w:cs="Times New Roman"/>
          <w:sz w:val="28"/>
          <w:szCs w:val="28"/>
        </w:rPr>
      </w:pPr>
      <w:r w:rsidRPr="00C04ACF">
        <w:rPr>
          <w:rFonts w:ascii="Times New Roman" w:hAnsi="Times New Roman" w:cs="Times New Roman"/>
          <w:sz w:val="28"/>
          <w:szCs w:val="28"/>
        </w:rPr>
        <w:t>Các biện pháp bảo mật như mã hóa dữ liệu và kiểm tra an ninh hệ thống được triển khai để ngăn chặn việc truy cập trái phép vào thông tin người dùng.</w:t>
      </w:r>
    </w:p>
    <w:p w14:paraId="6C4D4F35" w14:textId="77777777" w:rsidR="00725B1D" w:rsidRPr="00C04ACF" w:rsidRDefault="00C76DD4">
      <w:pPr>
        <w:rPr>
          <w:rFonts w:ascii="Times New Roman" w:hAnsi="Times New Roman" w:cs="Times New Roman"/>
          <w:b/>
          <w:bCs/>
          <w:sz w:val="28"/>
          <w:szCs w:val="28"/>
          <w:lang w:val="vi-VN"/>
        </w:rPr>
      </w:pPr>
      <w:r w:rsidRPr="00C04ACF">
        <w:rPr>
          <w:rFonts w:ascii="Times New Roman" w:hAnsi="Times New Roman" w:cs="Times New Roman"/>
          <w:b/>
          <w:bCs/>
          <w:sz w:val="28"/>
          <w:szCs w:val="28"/>
          <w:lang w:val="vi-VN"/>
        </w:rPr>
        <w:t xml:space="preserve">Tài khoản: </w:t>
      </w:r>
    </w:p>
    <w:p w14:paraId="6CE4989D" w14:textId="70C3BD66" w:rsidR="00C76DD4" w:rsidRPr="00D90B0F" w:rsidRDefault="00C76DD4" w:rsidP="00D90B0F">
      <w:pPr>
        <w:pStyle w:val="ListParagraph"/>
        <w:numPr>
          <w:ilvl w:val="0"/>
          <w:numId w:val="5"/>
        </w:numPr>
        <w:rPr>
          <w:rFonts w:ascii="Times New Roman" w:hAnsi="Times New Roman" w:cs="Times New Roman"/>
          <w:sz w:val="28"/>
          <w:szCs w:val="28"/>
        </w:rPr>
      </w:pPr>
      <w:r w:rsidRPr="00D90B0F">
        <w:rPr>
          <w:rFonts w:ascii="Times New Roman" w:hAnsi="Times New Roman" w:cs="Times New Roman"/>
          <w:b/>
          <w:bCs/>
          <w:sz w:val="28"/>
          <w:szCs w:val="28"/>
        </w:rPr>
        <w:t>Đăng ký tài khoản:</w:t>
      </w:r>
    </w:p>
    <w:p w14:paraId="18BFC2B0" w14:textId="2A691E34" w:rsidR="00C76DD4" w:rsidRPr="00C04ACF" w:rsidRDefault="00C76DD4" w:rsidP="00C76DD4">
      <w:pPr>
        <w:numPr>
          <w:ilvl w:val="1"/>
          <w:numId w:val="4"/>
        </w:numPr>
        <w:rPr>
          <w:rFonts w:ascii="Times New Roman" w:hAnsi="Times New Roman" w:cs="Times New Roman"/>
          <w:sz w:val="28"/>
          <w:szCs w:val="28"/>
        </w:rPr>
      </w:pPr>
      <w:r w:rsidRPr="00C04ACF">
        <w:rPr>
          <w:rFonts w:ascii="Times New Roman" w:hAnsi="Times New Roman" w:cs="Times New Roman"/>
          <w:sz w:val="28"/>
          <w:szCs w:val="28"/>
        </w:rPr>
        <w:t>Khách hàng truy cập vào trang web hoặc ứng dụng của CGV và điền các thông tin cần thiết như</w:t>
      </w:r>
      <w:r w:rsidR="00C04ACF">
        <w:rPr>
          <w:rFonts w:ascii="Times New Roman" w:hAnsi="Times New Roman" w:cs="Times New Roman"/>
          <w:sz w:val="28"/>
          <w:szCs w:val="28"/>
          <w:lang w:val="vi-VN"/>
        </w:rPr>
        <w:t xml:space="preserve"> họ tên,</w:t>
      </w:r>
      <w:r w:rsidRPr="00C04ACF">
        <w:rPr>
          <w:rFonts w:ascii="Times New Roman" w:hAnsi="Times New Roman" w:cs="Times New Roman"/>
          <w:sz w:val="28"/>
          <w:szCs w:val="28"/>
        </w:rPr>
        <w:t xml:space="preserve"> email, số điện thoại, và mật khẩu để đăng ký tài khoản.</w:t>
      </w:r>
    </w:p>
    <w:p w14:paraId="0F9C92F6" w14:textId="77777777" w:rsidR="00C76DD4" w:rsidRPr="00C04ACF" w:rsidRDefault="00C76DD4" w:rsidP="00C76DD4">
      <w:pPr>
        <w:numPr>
          <w:ilvl w:val="1"/>
          <w:numId w:val="4"/>
        </w:numPr>
        <w:rPr>
          <w:rFonts w:ascii="Times New Roman" w:hAnsi="Times New Roman" w:cs="Times New Roman"/>
          <w:sz w:val="28"/>
          <w:szCs w:val="28"/>
        </w:rPr>
      </w:pPr>
      <w:r w:rsidRPr="00C04ACF">
        <w:rPr>
          <w:rFonts w:ascii="Times New Roman" w:hAnsi="Times New Roman" w:cs="Times New Roman"/>
          <w:sz w:val="28"/>
          <w:szCs w:val="28"/>
        </w:rPr>
        <w:lastRenderedPageBreak/>
        <w:t>Sau khi điền đầy đủ thông tin, họ nhấn vào nút đăng ký để hoàn tất quy trình đăng ký.</w:t>
      </w:r>
    </w:p>
    <w:p w14:paraId="04BEA39D" w14:textId="177F09A2" w:rsidR="00C76DD4" w:rsidRPr="00D90B0F" w:rsidRDefault="00C76DD4" w:rsidP="00D90B0F">
      <w:pPr>
        <w:pStyle w:val="ListParagraph"/>
        <w:numPr>
          <w:ilvl w:val="0"/>
          <w:numId w:val="5"/>
        </w:numPr>
        <w:rPr>
          <w:rFonts w:ascii="Times New Roman" w:hAnsi="Times New Roman" w:cs="Times New Roman"/>
          <w:sz w:val="28"/>
          <w:szCs w:val="28"/>
        </w:rPr>
      </w:pPr>
      <w:r w:rsidRPr="00D90B0F">
        <w:rPr>
          <w:rFonts w:ascii="Times New Roman" w:hAnsi="Times New Roman" w:cs="Times New Roman"/>
          <w:b/>
          <w:bCs/>
          <w:sz w:val="28"/>
          <w:szCs w:val="28"/>
        </w:rPr>
        <w:t>Đăng nhập:</w:t>
      </w:r>
    </w:p>
    <w:p w14:paraId="20977303" w14:textId="3A0B66BE" w:rsidR="00C76DD4" w:rsidRPr="00C04ACF" w:rsidRDefault="00C76DD4" w:rsidP="00C76DD4">
      <w:pPr>
        <w:numPr>
          <w:ilvl w:val="1"/>
          <w:numId w:val="4"/>
        </w:numPr>
        <w:rPr>
          <w:rFonts w:ascii="Times New Roman" w:hAnsi="Times New Roman" w:cs="Times New Roman"/>
          <w:sz w:val="28"/>
          <w:szCs w:val="28"/>
        </w:rPr>
      </w:pPr>
      <w:r w:rsidRPr="00C04ACF">
        <w:rPr>
          <w:rFonts w:ascii="Times New Roman" w:hAnsi="Times New Roman" w:cs="Times New Roman"/>
          <w:sz w:val="28"/>
          <w:szCs w:val="28"/>
        </w:rPr>
        <w:t>Người dùng sử dụng thông tin đăng nhập (email</w:t>
      </w:r>
      <w:r w:rsidR="00F069C6">
        <w:rPr>
          <w:rFonts w:ascii="Times New Roman" w:hAnsi="Times New Roman" w:cs="Times New Roman"/>
          <w:sz w:val="28"/>
          <w:szCs w:val="28"/>
          <w:lang w:val="vi-VN"/>
        </w:rPr>
        <w:t xml:space="preserve"> hoặc số điện thoại</w:t>
      </w:r>
      <w:r w:rsidRPr="00C04ACF">
        <w:rPr>
          <w:rFonts w:ascii="Times New Roman" w:hAnsi="Times New Roman" w:cs="Times New Roman"/>
          <w:sz w:val="28"/>
          <w:szCs w:val="28"/>
        </w:rPr>
        <w:t xml:space="preserve"> và mật khẩu) để truy cập vào tài khoản của mình trên trang web hoặc ứng dụng</w:t>
      </w:r>
      <w:r w:rsidR="00F069C6">
        <w:rPr>
          <w:rFonts w:ascii="Times New Roman" w:hAnsi="Times New Roman" w:cs="Times New Roman"/>
          <w:sz w:val="28"/>
          <w:szCs w:val="28"/>
          <w:lang w:val="vi-VN"/>
        </w:rPr>
        <w:t xml:space="preserve"> </w:t>
      </w:r>
      <w:r w:rsidRPr="00C04ACF">
        <w:rPr>
          <w:rFonts w:ascii="Times New Roman" w:hAnsi="Times New Roman" w:cs="Times New Roman"/>
          <w:sz w:val="28"/>
          <w:szCs w:val="28"/>
        </w:rPr>
        <w:t>của CGV.</w:t>
      </w:r>
    </w:p>
    <w:p w14:paraId="6D23FDAC" w14:textId="77777777" w:rsidR="00C76DD4" w:rsidRPr="00C04ACF" w:rsidRDefault="00C76DD4" w:rsidP="00C76DD4">
      <w:pPr>
        <w:numPr>
          <w:ilvl w:val="1"/>
          <w:numId w:val="4"/>
        </w:numPr>
        <w:rPr>
          <w:rFonts w:ascii="Times New Roman" w:hAnsi="Times New Roman" w:cs="Times New Roman"/>
          <w:sz w:val="28"/>
          <w:szCs w:val="28"/>
        </w:rPr>
      </w:pPr>
      <w:r w:rsidRPr="00C04ACF">
        <w:rPr>
          <w:rFonts w:ascii="Times New Roman" w:hAnsi="Times New Roman" w:cs="Times New Roman"/>
          <w:sz w:val="28"/>
          <w:szCs w:val="28"/>
        </w:rPr>
        <w:t>Hệ thống kiểm tra thông tin đăng nhập và cung cấp quyền truy cập cho người dùng nếu thông tin là hợp lệ.</w:t>
      </w:r>
    </w:p>
    <w:p w14:paraId="18C7A98C" w14:textId="02643745" w:rsidR="00C76DD4" w:rsidRPr="00D90B0F" w:rsidRDefault="00C76DD4" w:rsidP="00D90B0F">
      <w:pPr>
        <w:pStyle w:val="ListParagraph"/>
        <w:numPr>
          <w:ilvl w:val="0"/>
          <w:numId w:val="5"/>
        </w:numPr>
        <w:rPr>
          <w:rFonts w:ascii="Times New Roman" w:hAnsi="Times New Roman" w:cs="Times New Roman"/>
          <w:sz w:val="28"/>
          <w:szCs w:val="28"/>
        </w:rPr>
      </w:pPr>
      <w:r w:rsidRPr="00D90B0F">
        <w:rPr>
          <w:rFonts w:ascii="Times New Roman" w:hAnsi="Times New Roman" w:cs="Times New Roman"/>
          <w:b/>
          <w:bCs/>
          <w:sz w:val="28"/>
          <w:szCs w:val="28"/>
        </w:rPr>
        <w:t>Quản lý thông tin cá nhân:</w:t>
      </w:r>
    </w:p>
    <w:p w14:paraId="3EC00F4A" w14:textId="77777777" w:rsidR="00C76DD4" w:rsidRPr="00C04ACF" w:rsidRDefault="00C76DD4" w:rsidP="00C76DD4">
      <w:pPr>
        <w:numPr>
          <w:ilvl w:val="1"/>
          <w:numId w:val="4"/>
        </w:numPr>
        <w:rPr>
          <w:rFonts w:ascii="Times New Roman" w:hAnsi="Times New Roman" w:cs="Times New Roman"/>
          <w:sz w:val="28"/>
          <w:szCs w:val="28"/>
        </w:rPr>
      </w:pPr>
      <w:r w:rsidRPr="00C04ACF">
        <w:rPr>
          <w:rFonts w:ascii="Times New Roman" w:hAnsi="Times New Roman" w:cs="Times New Roman"/>
          <w:sz w:val="28"/>
          <w:szCs w:val="28"/>
        </w:rPr>
        <w:t>Sau khi đăng nhập thành công, khách hàng có thể truy cập vào trang quản lý tài khoản để xem và chỉnh sửa thông tin cá nhân của mình như địa chỉ, số điện thoại, và thông tin thanh toán.</w:t>
      </w:r>
    </w:p>
    <w:p w14:paraId="691762E5" w14:textId="1629E8A9" w:rsidR="00C76DD4" w:rsidRPr="00C04ACF" w:rsidRDefault="00F069C6" w:rsidP="00C76DD4">
      <w:pPr>
        <w:numPr>
          <w:ilvl w:val="1"/>
          <w:numId w:val="4"/>
        </w:numPr>
        <w:rPr>
          <w:rFonts w:ascii="Times New Roman" w:hAnsi="Times New Roman" w:cs="Times New Roman"/>
          <w:sz w:val="28"/>
          <w:szCs w:val="28"/>
        </w:rPr>
      </w:pPr>
      <w:r>
        <w:rPr>
          <w:rFonts w:ascii="Times New Roman" w:hAnsi="Times New Roman" w:cs="Times New Roman"/>
          <w:sz w:val="28"/>
          <w:szCs w:val="28"/>
        </w:rPr>
        <w:t>Khách</w:t>
      </w:r>
      <w:r>
        <w:rPr>
          <w:rFonts w:ascii="Times New Roman" w:hAnsi="Times New Roman" w:cs="Times New Roman"/>
          <w:sz w:val="28"/>
          <w:szCs w:val="28"/>
          <w:lang w:val="vi-VN"/>
        </w:rPr>
        <w:t xml:space="preserve"> hàng</w:t>
      </w:r>
      <w:r w:rsidR="00C76DD4" w:rsidRPr="00C04ACF">
        <w:rPr>
          <w:rFonts w:ascii="Times New Roman" w:hAnsi="Times New Roman" w:cs="Times New Roman"/>
          <w:sz w:val="28"/>
          <w:szCs w:val="28"/>
        </w:rPr>
        <w:t xml:space="preserve"> cũng có thể thêm hoặc xóa các phương thức thanh toán và lưu trữ các thông tin liên quan đến việc đặt chỗ và thanh toán.</w:t>
      </w:r>
    </w:p>
    <w:p w14:paraId="4139E34D" w14:textId="47F64FEE" w:rsidR="00C76DD4" w:rsidRPr="00D90B0F" w:rsidRDefault="00C76DD4" w:rsidP="00D90B0F">
      <w:pPr>
        <w:pStyle w:val="ListParagraph"/>
        <w:numPr>
          <w:ilvl w:val="0"/>
          <w:numId w:val="5"/>
        </w:numPr>
        <w:rPr>
          <w:rFonts w:ascii="Times New Roman" w:hAnsi="Times New Roman" w:cs="Times New Roman"/>
          <w:sz w:val="28"/>
          <w:szCs w:val="28"/>
        </w:rPr>
      </w:pPr>
      <w:r w:rsidRPr="00D90B0F">
        <w:rPr>
          <w:rFonts w:ascii="Times New Roman" w:hAnsi="Times New Roman" w:cs="Times New Roman"/>
          <w:b/>
          <w:bCs/>
          <w:sz w:val="28"/>
          <w:szCs w:val="28"/>
        </w:rPr>
        <w:t>Thay đổi mật khẩu:</w:t>
      </w:r>
    </w:p>
    <w:p w14:paraId="64D1E154" w14:textId="03AB07E7" w:rsidR="00C76DD4" w:rsidRPr="00C04ACF" w:rsidRDefault="00C76DD4" w:rsidP="00C76DD4">
      <w:pPr>
        <w:numPr>
          <w:ilvl w:val="1"/>
          <w:numId w:val="4"/>
        </w:numPr>
        <w:rPr>
          <w:rFonts w:ascii="Times New Roman" w:hAnsi="Times New Roman" w:cs="Times New Roman"/>
          <w:sz w:val="28"/>
          <w:szCs w:val="28"/>
        </w:rPr>
      </w:pPr>
      <w:r w:rsidRPr="00C04ACF">
        <w:rPr>
          <w:rFonts w:ascii="Times New Roman" w:hAnsi="Times New Roman" w:cs="Times New Roman"/>
          <w:sz w:val="28"/>
          <w:szCs w:val="28"/>
        </w:rPr>
        <w:t>Khách hàng có thể thay đổi mật khẩu của mình bằng cách truy cập vào phần quản lý tài khoản và chọn tùy chọn "</w:t>
      </w:r>
      <w:r w:rsidR="00F069C6">
        <w:rPr>
          <w:rFonts w:ascii="Times New Roman" w:hAnsi="Times New Roman" w:cs="Times New Roman"/>
          <w:sz w:val="28"/>
          <w:szCs w:val="28"/>
        </w:rPr>
        <w:t>t</w:t>
      </w:r>
      <w:r w:rsidRPr="00C04ACF">
        <w:rPr>
          <w:rFonts w:ascii="Times New Roman" w:hAnsi="Times New Roman" w:cs="Times New Roman"/>
          <w:sz w:val="28"/>
          <w:szCs w:val="28"/>
        </w:rPr>
        <w:t>hay đổi mật khẩu".</w:t>
      </w:r>
    </w:p>
    <w:p w14:paraId="62BE43FB" w14:textId="376BAB03" w:rsidR="00C76DD4" w:rsidRPr="00C04ACF" w:rsidRDefault="00F069C6" w:rsidP="00C76DD4">
      <w:pPr>
        <w:numPr>
          <w:ilvl w:val="1"/>
          <w:numId w:val="4"/>
        </w:numPr>
        <w:rPr>
          <w:rFonts w:ascii="Times New Roman" w:hAnsi="Times New Roman" w:cs="Times New Roman"/>
          <w:sz w:val="28"/>
          <w:szCs w:val="28"/>
        </w:rPr>
      </w:pPr>
      <w:r>
        <w:rPr>
          <w:rFonts w:ascii="Times New Roman" w:hAnsi="Times New Roman" w:cs="Times New Roman"/>
          <w:sz w:val="28"/>
          <w:szCs w:val="28"/>
        </w:rPr>
        <w:t>Khách</w:t>
      </w:r>
      <w:r>
        <w:rPr>
          <w:rFonts w:ascii="Times New Roman" w:hAnsi="Times New Roman" w:cs="Times New Roman"/>
          <w:sz w:val="28"/>
          <w:szCs w:val="28"/>
          <w:lang w:val="vi-VN"/>
        </w:rPr>
        <w:t xml:space="preserve"> hàng </w:t>
      </w:r>
      <w:r w:rsidR="00C76DD4" w:rsidRPr="00C04ACF">
        <w:rPr>
          <w:rFonts w:ascii="Times New Roman" w:hAnsi="Times New Roman" w:cs="Times New Roman"/>
          <w:sz w:val="28"/>
          <w:szCs w:val="28"/>
        </w:rPr>
        <w:t>cần nhập mật khẩu hiện tại và sau đó nhập mật khẩu mới để hoàn tất quy trình thay đổi mật khẩu.</w:t>
      </w:r>
    </w:p>
    <w:p w14:paraId="3842E6AD" w14:textId="42316930" w:rsidR="00C76DD4" w:rsidRPr="00D90B0F" w:rsidRDefault="00C76DD4" w:rsidP="00D90B0F">
      <w:pPr>
        <w:pStyle w:val="ListParagraph"/>
        <w:numPr>
          <w:ilvl w:val="0"/>
          <w:numId w:val="5"/>
        </w:numPr>
        <w:rPr>
          <w:rFonts w:ascii="Times New Roman" w:hAnsi="Times New Roman" w:cs="Times New Roman"/>
          <w:sz w:val="28"/>
          <w:szCs w:val="28"/>
        </w:rPr>
      </w:pPr>
      <w:r w:rsidRPr="00D90B0F">
        <w:rPr>
          <w:rFonts w:ascii="Times New Roman" w:hAnsi="Times New Roman" w:cs="Times New Roman"/>
          <w:b/>
          <w:bCs/>
          <w:sz w:val="28"/>
          <w:szCs w:val="28"/>
        </w:rPr>
        <w:t>Xem lịch sử đặt chỗ và thanh toán:</w:t>
      </w:r>
    </w:p>
    <w:p w14:paraId="7998434D" w14:textId="77777777" w:rsidR="00C76DD4" w:rsidRPr="00C04ACF" w:rsidRDefault="00C76DD4" w:rsidP="00C76DD4">
      <w:pPr>
        <w:numPr>
          <w:ilvl w:val="1"/>
          <w:numId w:val="4"/>
        </w:numPr>
        <w:rPr>
          <w:rFonts w:ascii="Times New Roman" w:hAnsi="Times New Roman" w:cs="Times New Roman"/>
          <w:sz w:val="28"/>
          <w:szCs w:val="28"/>
        </w:rPr>
      </w:pPr>
      <w:r w:rsidRPr="00C04ACF">
        <w:rPr>
          <w:rFonts w:ascii="Times New Roman" w:hAnsi="Times New Roman" w:cs="Times New Roman"/>
          <w:sz w:val="28"/>
          <w:szCs w:val="28"/>
        </w:rPr>
        <w:t>Trong tài khoản của mình, người dùng có thể xem lịch sử các đặt chỗ đã thực hiện, bao gồm cả thông tin về các bộ phim, suất chiếu, số ghế và tổng cộng thanh toán.</w:t>
      </w:r>
    </w:p>
    <w:p w14:paraId="615AD39C" w14:textId="17169319" w:rsidR="00C76DD4" w:rsidRPr="00C04ACF" w:rsidRDefault="00F069C6" w:rsidP="00C76DD4">
      <w:pPr>
        <w:numPr>
          <w:ilvl w:val="1"/>
          <w:numId w:val="4"/>
        </w:numPr>
        <w:rPr>
          <w:rFonts w:ascii="Times New Roman" w:hAnsi="Times New Roman" w:cs="Times New Roman"/>
          <w:sz w:val="28"/>
          <w:szCs w:val="28"/>
        </w:rPr>
      </w:pPr>
      <w:r>
        <w:rPr>
          <w:rFonts w:ascii="Times New Roman" w:hAnsi="Times New Roman" w:cs="Times New Roman"/>
          <w:sz w:val="28"/>
          <w:szCs w:val="28"/>
        </w:rPr>
        <w:t>Khách</w:t>
      </w:r>
      <w:r>
        <w:rPr>
          <w:rFonts w:ascii="Times New Roman" w:hAnsi="Times New Roman" w:cs="Times New Roman"/>
          <w:sz w:val="28"/>
          <w:szCs w:val="28"/>
          <w:lang w:val="vi-VN"/>
        </w:rPr>
        <w:t xml:space="preserve"> hàng</w:t>
      </w:r>
      <w:r w:rsidR="00C76DD4" w:rsidRPr="00C04ACF">
        <w:rPr>
          <w:rFonts w:ascii="Times New Roman" w:hAnsi="Times New Roman" w:cs="Times New Roman"/>
          <w:sz w:val="28"/>
          <w:szCs w:val="28"/>
        </w:rPr>
        <w:t xml:space="preserve"> cũng có thể xem các thanh toán đã được thực hiện và thông tin liên quan đến hóa đơn và giao dịch.</w:t>
      </w:r>
    </w:p>
    <w:p w14:paraId="74750493" w14:textId="77777777" w:rsidR="00C76DD4" w:rsidRPr="00C04ACF" w:rsidRDefault="00C76DD4">
      <w:pPr>
        <w:rPr>
          <w:rFonts w:ascii="Times New Roman" w:hAnsi="Times New Roman" w:cs="Times New Roman"/>
          <w:sz w:val="28"/>
          <w:szCs w:val="28"/>
          <w:lang w:val="vi-VN"/>
        </w:rPr>
      </w:pPr>
    </w:p>
    <w:sectPr w:rsidR="00C76DD4" w:rsidRPr="00C04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E7B"/>
    <w:multiLevelType w:val="hybridMultilevel"/>
    <w:tmpl w:val="1788205A"/>
    <w:lvl w:ilvl="0" w:tplc="FD2E8F9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97716D9"/>
    <w:multiLevelType w:val="hybridMultilevel"/>
    <w:tmpl w:val="0ADAC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1620D"/>
    <w:multiLevelType w:val="multilevel"/>
    <w:tmpl w:val="9DE86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CF2673"/>
    <w:multiLevelType w:val="multilevel"/>
    <w:tmpl w:val="9064BA46"/>
    <w:lvl w:ilvl="0">
      <w:start w:val="1"/>
      <w:numFmt w:val="decimal"/>
      <w:lvlText w:val="%1."/>
      <w:lvlJc w:val="left"/>
      <w:pPr>
        <w:tabs>
          <w:tab w:val="num" w:pos="643"/>
        </w:tabs>
        <w:ind w:left="643"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D612D1"/>
    <w:multiLevelType w:val="multilevel"/>
    <w:tmpl w:val="10BAFC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748853">
    <w:abstractNumId w:val="1"/>
  </w:num>
  <w:num w:numId="2" w16cid:durableId="825433202">
    <w:abstractNumId w:val="3"/>
  </w:num>
  <w:num w:numId="3" w16cid:durableId="1880168327">
    <w:abstractNumId w:val="2"/>
  </w:num>
  <w:num w:numId="4" w16cid:durableId="1148474992">
    <w:abstractNumId w:val="4"/>
  </w:num>
  <w:num w:numId="5" w16cid:durableId="2038768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1D"/>
    <w:rsid w:val="00441996"/>
    <w:rsid w:val="00725B1D"/>
    <w:rsid w:val="00C04ACF"/>
    <w:rsid w:val="00C76DD4"/>
    <w:rsid w:val="00D90B0F"/>
    <w:rsid w:val="00E54FF0"/>
    <w:rsid w:val="00F06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59CB"/>
  <w15:chartTrackingRefBased/>
  <w15:docId w15:val="{3F28623D-9E02-4CDD-B251-A45E5FFE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25B1D"/>
    <w:rPr>
      <w:rFonts w:ascii="Times New Roman" w:hAnsi="Times New Roman" w:cs="Times New Roman" w:hint="default"/>
      <w:b w:val="0"/>
      <w:bCs w:val="0"/>
      <w:i w:val="0"/>
      <w:iCs w:val="0"/>
      <w:color w:val="000000"/>
      <w:sz w:val="26"/>
      <w:szCs w:val="26"/>
    </w:rPr>
  </w:style>
  <w:style w:type="paragraph" w:styleId="ListParagraph">
    <w:name w:val="List Paragraph"/>
    <w:basedOn w:val="Normal"/>
    <w:uiPriority w:val="34"/>
    <w:qFormat/>
    <w:rsid w:val="00725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1098">
      <w:bodyDiv w:val="1"/>
      <w:marLeft w:val="0"/>
      <w:marRight w:val="0"/>
      <w:marTop w:val="0"/>
      <w:marBottom w:val="0"/>
      <w:divBdr>
        <w:top w:val="none" w:sz="0" w:space="0" w:color="auto"/>
        <w:left w:val="none" w:sz="0" w:space="0" w:color="auto"/>
        <w:bottom w:val="none" w:sz="0" w:space="0" w:color="auto"/>
        <w:right w:val="none" w:sz="0" w:space="0" w:color="auto"/>
      </w:divBdr>
    </w:div>
    <w:div w:id="384959819">
      <w:bodyDiv w:val="1"/>
      <w:marLeft w:val="0"/>
      <w:marRight w:val="0"/>
      <w:marTop w:val="0"/>
      <w:marBottom w:val="0"/>
      <w:divBdr>
        <w:top w:val="none" w:sz="0" w:space="0" w:color="auto"/>
        <w:left w:val="none" w:sz="0" w:space="0" w:color="auto"/>
        <w:bottom w:val="none" w:sz="0" w:space="0" w:color="auto"/>
        <w:right w:val="none" w:sz="0" w:space="0" w:color="auto"/>
      </w:divBdr>
    </w:div>
    <w:div w:id="760025839">
      <w:bodyDiv w:val="1"/>
      <w:marLeft w:val="0"/>
      <w:marRight w:val="0"/>
      <w:marTop w:val="0"/>
      <w:marBottom w:val="0"/>
      <w:divBdr>
        <w:top w:val="none" w:sz="0" w:space="0" w:color="auto"/>
        <w:left w:val="none" w:sz="0" w:space="0" w:color="auto"/>
        <w:bottom w:val="none" w:sz="0" w:space="0" w:color="auto"/>
        <w:right w:val="none" w:sz="0" w:space="0" w:color="auto"/>
      </w:divBdr>
      <w:divsChild>
        <w:div w:id="1807310679">
          <w:marLeft w:val="0"/>
          <w:marRight w:val="0"/>
          <w:marTop w:val="0"/>
          <w:marBottom w:val="0"/>
          <w:divBdr>
            <w:top w:val="single" w:sz="2" w:space="0" w:color="E3E3E3"/>
            <w:left w:val="single" w:sz="2" w:space="0" w:color="E3E3E3"/>
            <w:bottom w:val="single" w:sz="2" w:space="0" w:color="E3E3E3"/>
            <w:right w:val="single" w:sz="2" w:space="0" w:color="E3E3E3"/>
          </w:divBdr>
          <w:divsChild>
            <w:div w:id="1431317029">
              <w:marLeft w:val="0"/>
              <w:marRight w:val="0"/>
              <w:marTop w:val="0"/>
              <w:marBottom w:val="0"/>
              <w:divBdr>
                <w:top w:val="single" w:sz="2" w:space="0" w:color="E3E3E3"/>
                <w:left w:val="single" w:sz="2" w:space="0" w:color="E3E3E3"/>
                <w:bottom w:val="single" w:sz="2" w:space="0" w:color="E3E3E3"/>
                <w:right w:val="single" w:sz="2" w:space="0" w:color="E3E3E3"/>
              </w:divBdr>
              <w:divsChild>
                <w:div w:id="515266151">
                  <w:marLeft w:val="0"/>
                  <w:marRight w:val="0"/>
                  <w:marTop w:val="0"/>
                  <w:marBottom w:val="0"/>
                  <w:divBdr>
                    <w:top w:val="single" w:sz="2" w:space="0" w:color="E3E3E3"/>
                    <w:left w:val="single" w:sz="2" w:space="0" w:color="E3E3E3"/>
                    <w:bottom w:val="single" w:sz="2" w:space="0" w:color="E3E3E3"/>
                    <w:right w:val="single" w:sz="2" w:space="0" w:color="E3E3E3"/>
                  </w:divBdr>
                  <w:divsChild>
                    <w:div w:id="2000578485">
                      <w:marLeft w:val="0"/>
                      <w:marRight w:val="0"/>
                      <w:marTop w:val="0"/>
                      <w:marBottom w:val="0"/>
                      <w:divBdr>
                        <w:top w:val="single" w:sz="2" w:space="0" w:color="E3E3E3"/>
                        <w:left w:val="single" w:sz="2" w:space="0" w:color="E3E3E3"/>
                        <w:bottom w:val="single" w:sz="2" w:space="0" w:color="E3E3E3"/>
                        <w:right w:val="single" w:sz="2" w:space="0" w:color="E3E3E3"/>
                      </w:divBdr>
                      <w:divsChild>
                        <w:div w:id="1574896126">
                          <w:marLeft w:val="0"/>
                          <w:marRight w:val="0"/>
                          <w:marTop w:val="0"/>
                          <w:marBottom w:val="0"/>
                          <w:divBdr>
                            <w:top w:val="single" w:sz="2" w:space="0" w:color="E3E3E3"/>
                            <w:left w:val="single" w:sz="2" w:space="0" w:color="E3E3E3"/>
                            <w:bottom w:val="single" w:sz="2" w:space="0" w:color="E3E3E3"/>
                            <w:right w:val="single" w:sz="2" w:space="0" w:color="E3E3E3"/>
                          </w:divBdr>
                          <w:divsChild>
                            <w:div w:id="1562132910">
                              <w:marLeft w:val="0"/>
                              <w:marRight w:val="0"/>
                              <w:marTop w:val="0"/>
                              <w:marBottom w:val="0"/>
                              <w:divBdr>
                                <w:top w:val="single" w:sz="2" w:space="0" w:color="E3E3E3"/>
                                <w:left w:val="single" w:sz="2" w:space="0" w:color="E3E3E3"/>
                                <w:bottom w:val="single" w:sz="2" w:space="0" w:color="E3E3E3"/>
                                <w:right w:val="single" w:sz="2" w:space="0" w:color="E3E3E3"/>
                              </w:divBdr>
                              <w:divsChild>
                                <w:div w:id="737552392">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058776">
                                      <w:marLeft w:val="0"/>
                                      <w:marRight w:val="0"/>
                                      <w:marTop w:val="0"/>
                                      <w:marBottom w:val="0"/>
                                      <w:divBdr>
                                        <w:top w:val="single" w:sz="2" w:space="0" w:color="E3E3E3"/>
                                        <w:left w:val="single" w:sz="2" w:space="0" w:color="E3E3E3"/>
                                        <w:bottom w:val="single" w:sz="2" w:space="0" w:color="E3E3E3"/>
                                        <w:right w:val="single" w:sz="2" w:space="0" w:color="E3E3E3"/>
                                      </w:divBdr>
                                      <w:divsChild>
                                        <w:div w:id="32116685">
                                          <w:marLeft w:val="0"/>
                                          <w:marRight w:val="0"/>
                                          <w:marTop w:val="0"/>
                                          <w:marBottom w:val="0"/>
                                          <w:divBdr>
                                            <w:top w:val="single" w:sz="2" w:space="0" w:color="E3E3E3"/>
                                            <w:left w:val="single" w:sz="2" w:space="0" w:color="E3E3E3"/>
                                            <w:bottom w:val="single" w:sz="2" w:space="0" w:color="E3E3E3"/>
                                            <w:right w:val="single" w:sz="2" w:space="0" w:color="E3E3E3"/>
                                          </w:divBdr>
                                          <w:divsChild>
                                            <w:div w:id="1427531703">
                                              <w:marLeft w:val="0"/>
                                              <w:marRight w:val="0"/>
                                              <w:marTop w:val="0"/>
                                              <w:marBottom w:val="0"/>
                                              <w:divBdr>
                                                <w:top w:val="single" w:sz="2" w:space="0" w:color="E3E3E3"/>
                                                <w:left w:val="single" w:sz="2" w:space="0" w:color="E3E3E3"/>
                                                <w:bottom w:val="single" w:sz="2" w:space="0" w:color="E3E3E3"/>
                                                <w:right w:val="single" w:sz="2" w:space="0" w:color="E3E3E3"/>
                                              </w:divBdr>
                                              <w:divsChild>
                                                <w:div w:id="730733772">
                                                  <w:marLeft w:val="0"/>
                                                  <w:marRight w:val="0"/>
                                                  <w:marTop w:val="0"/>
                                                  <w:marBottom w:val="0"/>
                                                  <w:divBdr>
                                                    <w:top w:val="single" w:sz="2" w:space="0" w:color="E3E3E3"/>
                                                    <w:left w:val="single" w:sz="2" w:space="0" w:color="E3E3E3"/>
                                                    <w:bottom w:val="single" w:sz="2" w:space="0" w:color="E3E3E3"/>
                                                    <w:right w:val="single" w:sz="2" w:space="0" w:color="E3E3E3"/>
                                                  </w:divBdr>
                                                  <w:divsChild>
                                                    <w:div w:id="1733043180">
                                                      <w:marLeft w:val="0"/>
                                                      <w:marRight w:val="0"/>
                                                      <w:marTop w:val="0"/>
                                                      <w:marBottom w:val="0"/>
                                                      <w:divBdr>
                                                        <w:top w:val="single" w:sz="2" w:space="0" w:color="E3E3E3"/>
                                                        <w:left w:val="single" w:sz="2" w:space="0" w:color="E3E3E3"/>
                                                        <w:bottom w:val="single" w:sz="2" w:space="0" w:color="E3E3E3"/>
                                                        <w:right w:val="single" w:sz="2" w:space="0" w:color="E3E3E3"/>
                                                      </w:divBdr>
                                                      <w:divsChild>
                                                        <w:div w:id="1352293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40411680">
          <w:marLeft w:val="0"/>
          <w:marRight w:val="0"/>
          <w:marTop w:val="0"/>
          <w:marBottom w:val="0"/>
          <w:divBdr>
            <w:top w:val="none" w:sz="0" w:space="0" w:color="auto"/>
            <w:left w:val="none" w:sz="0" w:space="0" w:color="auto"/>
            <w:bottom w:val="none" w:sz="0" w:space="0" w:color="auto"/>
            <w:right w:val="none" w:sz="0" w:space="0" w:color="auto"/>
          </w:divBdr>
        </w:div>
      </w:divsChild>
    </w:div>
    <w:div w:id="1256283017">
      <w:bodyDiv w:val="1"/>
      <w:marLeft w:val="0"/>
      <w:marRight w:val="0"/>
      <w:marTop w:val="0"/>
      <w:marBottom w:val="0"/>
      <w:divBdr>
        <w:top w:val="none" w:sz="0" w:space="0" w:color="auto"/>
        <w:left w:val="none" w:sz="0" w:space="0" w:color="auto"/>
        <w:bottom w:val="none" w:sz="0" w:space="0" w:color="auto"/>
        <w:right w:val="none" w:sz="0" w:space="0" w:color="auto"/>
      </w:divBdr>
    </w:div>
    <w:div w:id="1303853907">
      <w:bodyDiv w:val="1"/>
      <w:marLeft w:val="0"/>
      <w:marRight w:val="0"/>
      <w:marTop w:val="0"/>
      <w:marBottom w:val="0"/>
      <w:divBdr>
        <w:top w:val="none" w:sz="0" w:space="0" w:color="auto"/>
        <w:left w:val="none" w:sz="0" w:space="0" w:color="auto"/>
        <w:bottom w:val="none" w:sz="0" w:space="0" w:color="auto"/>
        <w:right w:val="none" w:sz="0" w:space="0" w:color="auto"/>
      </w:divBdr>
    </w:div>
    <w:div w:id="1651206200">
      <w:bodyDiv w:val="1"/>
      <w:marLeft w:val="0"/>
      <w:marRight w:val="0"/>
      <w:marTop w:val="0"/>
      <w:marBottom w:val="0"/>
      <w:divBdr>
        <w:top w:val="none" w:sz="0" w:space="0" w:color="auto"/>
        <w:left w:val="none" w:sz="0" w:space="0" w:color="auto"/>
        <w:bottom w:val="none" w:sz="0" w:space="0" w:color="auto"/>
        <w:right w:val="none" w:sz="0" w:space="0" w:color="auto"/>
      </w:divBdr>
    </w:div>
    <w:div w:id="1953366029">
      <w:bodyDiv w:val="1"/>
      <w:marLeft w:val="0"/>
      <w:marRight w:val="0"/>
      <w:marTop w:val="0"/>
      <w:marBottom w:val="0"/>
      <w:divBdr>
        <w:top w:val="none" w:sz="0" w:space="0" w:color="auto"/>
        <w:left w:val="none" w:sz="0" w:space="0" w:color="auto"/>
        <w:bottom w:val="none" w:sz="0" w:space="0" w:color="auto"/>
        <w:right w:val="none" w:sz="0" w:space="0" w:color="auto"/>
      </w:divBdr>
      <w:divsChild>
        <w:div w:id="932010517">
          <w:marLeft w:val="0"/>
          <w:marRight w:val="0"/>
          <w:marTop w:val="0"/>
          <w:marBottom w:val="0"/>
          <w:divBdr>
            <w:top w:val="single" w:sz="2" w:space="0" w:color="E3E3E3"/>
            <w:left w:val="single" w:sz="2" w:space="0" w:color="E3E3E3"/>
            <w:bottom w:val="single" w:sz="2" w:space="0" w:color="E3E3E3"/>
            <w:right w:val="single" w:sz="2" w:space="0" w:color="E3E3E3"/>
          </w:divBdr>
          <w:divsChild>
            <w:div w:id="867376538">
              <w:marLeft w:val="0"/>
              <w:marRight w:val="0"/>
              <w:marTop w:val="0"/>
              <w:marBottom w:val="0"/>
              <w:divBdr>
                <w:top w:val="single" w:sz="2" w:space="0" w:color="E3E3E3"/>
                <w:left w:val="single" w:sz="2" w:space="0" w:color="E3E3E3"/>
                <w:bottom w:val="single" w:sz="2" w:space="0" w:color="E3E3E3"/>
                <w:right w:val="single" w:sz="2" w:space="0" w:color="E3E3E3"/>
              </w:divBdr>
              <w:divsChild>
                <w:div w:id="1778520794">
                  <w:marLeft w:val="0"/>
                  <w:marRight w:val="0"/>
                  <w:marTop w:val="0"/>
                  <w:marBottom w:val="0"/>
                  <w:divBdr>
                    <w:top w:val="single" w:sz="2" w:space="0" w:color="E3E3E3"/>
                    <w:left w:val="single" w:sz="2" w:space="0" w:color="E3E3E3"/>
                    <w:bottom w:val="single" w:sz="2" w:space="0" w:color="E3E3E3"/>
                    <w:right w:val="single" w:sz="2" w:space="0" w:color="E3E3E3"/>
                  </w:divBdr>
                  <w:divsChild>
                    <w:div w:id="1163427311">
                      <w:marLeft w:val="0"/>
                      <w:marRight w:val="0"/>
                      <w:marTop w:val="0"/>
                      <w:marBottom w:val="0"/>
                      <w:divBdr>
                        <w:top w:val="single" w:sz="2" w:space="0" w:color="E3E3E3"/>
                        <w:left w:val="single" w:sz="2" w:space="0" w:color="E3E3E3"/>
                        <w:bottom w:val="single" w:sz="2" w:space="0" w:color="E3E3E3"/>
                        <w:right w:val="single" w:sz="2" w:space="0" w:color="E3E3E3"/>
                      </w:divBdr>
                      <w:divsChild>
                        <w:div w:id="1080100279">
                          <w:marLeft w:val="0"/>
                          <w:marRight w:val="0"/>
                          <w:marTop w:val="0"/>
                          <w:marBottom w:val="0"/>
                          <w:divBdr>
                            <w:top w:val="single" w:sz="2" w:space="0" w:color="E3E3E3"/>
                            <w:left w:val="single" w:sz="2" w:space="0" w:color="E3E3E3"/>
                            <w:bottom w:val="single" w:sz="2" w:space="0" w:color="E3E3E3"/>
                            <w:right w:val="single" w:sz="2" w:space="0" w:color="E3E3E3"/>
                          </w:divBdr>
                          <w:divsChild>
                            <w:div w:id="258559794">
                              <w:marLeft w:val="0"/>
                              <w:marRight w:val="0"/>
                              <w:marTop w:val="0"/>
                              <w:marBottom w:val="0"/>
                              <w:divBdr>
                                <w:top w:val="single" w:sz="2" w:space="0" w:color="E3E3E3"/>
                                <w:left w:val="single" w:sz="2" w:space="0" w:color="E3E3E3"/>
                                <w:bottom w:val="single" w:sz="2" w:space="0" w:color="E3E3E3"/>
                                <w:right w:val="single" w:sz="2" w:space="0" w:color="E3E3E3"/>
                              </w:divBdr>
                              <w:divsChild>
                                <w:div w:id="1142308482">
                                  <w:marLeft w:val="0"/>
                                  <w:marRight w:val="0"/>
                                  <w:marTop w:val="100"/>
                                  <w:marBottom w:val="100"/>
                                  <w:divBdr>
                                    <w:top w:val="single" w:sz="2" w:space="0" w:color="E3E3E3"/>
                                    <w:left w:val="single" w:sz="2" w:space="0" w:color="E3E3E3"/>
                                    <w:bottom w:val="single" w:sz="2" w:space="0" w:color="E3E3E3"/>
                                    <w:right w:val="single" w:sz="2" w:space="0" w:color="E3E3E3"/>
                                  </w:divBdr>
                                  <w:divsChild>
                                    <w:div w:id="1408068190">
                                      <w:marLeft w:val="0"/>
                                      <w:marRight w:val="0"/>
                                      <w:marTop w:val="0"/>
                                      <w:marBottom w:val="0"/>
                                      <w:divBdr>
                                        <w:top w:val="single" w:sz="2" w:space="0" w:color="E3E3E3"/>
                                        <w:left w:val="single" w:sz="2" w:space="0" w:color="E3E3E3"/>
                                        <w:bottom w:val="single" w:sz="2" w:space="0" w:color="E3E3E3"/>
                                        <w:right w:val="single" w:sz="2" w:space="0" w:color="E3E3E3"/>
                                      </w:divBdr>
                                      <w:divsChild>
                                        <w:div w:id="770469631">
                                          <w:marLeft w:val="0"/>
                                          <w:marRight w:val="0"/>
                                          <w:marTop w:val="0"/>
                                          <w:marBottom w:val="0"/>
                                          <w:divBdr>
                                            <w:top w:val="single" w:sz="2" w:space="0" w:color="E3E3E3"/>
                                            <w:left w:val="single" w:sz="2" w:space="0" w:color="E3E3E3"/>
                                            <w:bottom w:val="single" w:sz="2" w:space="0" w:color="E3E3E3"/>
                                            <w:right w:val="single" w:sz="2" w:space="0" w:color="E3E3E3"/>
                                          </w:divBdr>
                                          <w:divsChild>
                                            <w:div w:id="2124417262">
                                              <w:marLeft w:val="0"/>
                                              <w:marRight w:val="0"/>
                                              <w:marTop w:val="0"/>
                                              <w:marBottom w:val="0"/>
                                              <w:divBdr>
                                                <w:top w:val="single" w:sz="2" w:space="0" w:color="E3E3E3"/>
                                                <w:left w:val="single" w:sz="2" w:space="0" w:color="E3E3E3"/>
                                                <w:bottom w:val="single" w:sz="2" w:space="0" w:color="E3E3E3"/>
                                                <w:right w:val="single" w:sz="2" w:space="0" w:color="E3E3E3"/>
                                              </w:divBdr>
                                              <w:divsChild>
                                                <w:div w:id="340350745">
                                                  <w:marLeft w:val="0"/>
                                                  <w:marRight w:val="0"/>
                                                  <w:marTop w:val="0"/>
                                                  <w:marBottom w:val="0"/>
                                                  <w:divBdr>
                                                    <w:top w:val="single" w:sz="2" w:space="0" w:color="E3E3E3"/>
                                                    <w:left w:val="single" w:sz="2" w:space="0" w:color="E3E3E3"/>
                                                    <w:bottom w:val="single" w:sz="2" w:space="0" w:color="E3E3E3"/>
                                                    <w:right w:val="single" w:sz="2" w:space="0" w:color="E3E3E3"/>
                                                  </w:divBdr>
                                                  <w:divsChild>
                                                    <w:div w:id="564147888">
                                                      <w:marLeft w:val="0"/>
                                                      <w:marRight w:val="0"/>
                                                      <w:marTop w:val="0"/>
                                                      <w:marBottom w:val="0"/>
                                                      <w:divBdr>
                                                        <w:top w:val="single" w:sz="2" w:space="0" w:color="E3E3E3"/>
                                                        <w:left w:val="single" w:sz="2" w:space="0" w:color="E3E3E3"/>
                                                        <w:bottom w:val="single" w:sz="2" w:space="0" w:color="E3E3E3"/>
                                                        <w:right w:val="single" w:sz="2" w:space="0" w:color="E3E3E3"/>
                                                      </w:divBdr>
                                                      <w:divsChild>
                                                        <w:div w:id="133647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9024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Nguyễn</dc:creator>
  <cp:keywords/>
  <dc:description/>
  <cp:lastModifiedBy>Nga Nguyễn Thị Quỳnh</cp:lastModifiedBy>
  <cp:revision>4</cp:revision>
  <dcterms:created xsi:type="dcterms:W3CDTF">2024-04-17T14:10:00Z</dcterms:created>
  <dcterms:modified xsi:type="dcterms:W3CDTF">2024-04-17T15:17:00Z</dcterms:modified>
</cp:coreProperties>
</file>