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F2528" w14:textId="77777777" w:rsidR="00B915FE" w:rsidRDefault="00B915FE" w:rsidP="00B915FE">
      <w:pPr>
        <w:pStyle w:val="Heading1"/>
        <w:ind w:firstLine="0"/>
        <w:jc w:val="center"/>
        <w:rPr>
          <w:rStyle w:val="h1Char"/>
        </w:rPr>
      </w:pPr>
      <w:bookmarkStart w:id="0" w:name="_Hlk243173617"/>
      <w:r w:rsidRPr="00B915FE">
        <w:rPr>
          <w:rStyle w:val="h1Char"/>
        </w:rPr>
        <w:t>C</w:t>
      </w:r>
      <w:r>
        <w:rPr>
          <w:rStyle w:val="h1Char"/>
        </w:rPr>
        <w:t>HƯƠNG</w:t>
      </w:r>
      <w:r w:rsidRPr="00B915FE">
        <w:rPr>
          <w:rStyle w:val="h1Char"/>
        </w:rPr>
        <w:t xml:space="preserve"> 3</w:t>
      </w:r>
      <w:r w:rsidRPr="00F80AA9">
        <w:br/>
      </w:r>
      <w:bookmarkStart w:id="1" w:name="_Toc242163324"/>
      <w:r w:rsidRPr="00B915FE">
        <w:rPr>
          <w:rStyle w:val="h1Char"/>
        </w:rPr>
        <w:t>LẬP TRÌNH HỆ THỐNG</w:t>
      </w:r>
      <w:bookmarkEnd w:id="1"/>
    </w:p>
    <w:bookmarkEnd w:id="0"/>
    <w:p w14:paraId="71972DB2" w14:textId="77777777" w:rsidR="00D83B44" w:rsidRPr="00D83B44" w:rsidRDefault="00D83B44" w:rsidP="00D83B44">
      <w:pPr>
        <w:rPr>
          <w:rFonts w:eastAsiaTheme="majorEastAsia"/>
        </w:rPr>
      </w:pPr>
    </w:p>
    <w:p w14:paraId="1E21E1BF" w14:textId="77777777" w:rsidR="00AB0118" w:rsidRDefault="00AB0118"/>
    <w:p w14:paraId="14DE28BE" w14:textId="77777777" w:rsidR="00141A95" w:rsidRDefault="00000000">
      <w:pPr>
        <w:pStyle w:val="h2"/>
        <w:pageBreakBefore/>
        <w:spacing w:before="240" w:after="120" w:line="312" w:lineRule="auto"/>
      </w:pPr>
      <w:bookmarkStart w:id="2" w:name="_Hlk243173622"/>
      <w:r>
        <w:rPr>
          <w:rFonts w:ascii="Times New Roman" w:eastAsia="Times New Roman" w:hAnsi="Times New Roman" w:cs="Times New Roman"/>
          <w:color w:val="000000"/>
        </w:rPr>
        <w:lastRenderedPageBreak/>
        <w:t>3.5. Tối ưu mã nguồn JavaScript</w:t>
      </w:r>
    </w:p>
    <w:p w14:paraId="3D2DAA15" w14:textId="77777777" w:rsidR="00D83B44" w:rsidRDefault="00000000" w:rsidP="00D83B44">
      <w:pPr>
        <w:keepLines/>
        <w:spacing w:after="120"/>
      </w:pPr>
      <w:r>
        <w:t xml:space="preserve">Nhóm tổ chức lại mã nguồn JavaScript nhằm giảm xử lý lặp trong tra cứu dữ liệu, cập nhật giao diện, lưu bản nháp và thống kê. Các giải pháp sử dụng hàm, object, mảng, vòng lặp và điều kiện, phù hợp với </w:t>
      </w:r>
      <w:proofErr w:type="spellStart"/>
      <w:r>
        <w:t>phạm</w:t>
      </w:r>
      <w:proofErr w:type="spellEnd"/>
      <w:r>
        <w:t xml:space="preserve"> vi </w:t>
      </w:r>
      <w:proofErr w:type="spellStart"/>
      <w:r>
        <w:t>bản</w:t>
      </w:r>
      <w:proofErr w:type="spellEnd"/>
      <w:r>
        <w:t xml:space="preserve"> </w:t>
      </w:r>
      <w:proofErr w:type="spellStart"/>
      <w:r>
        <w:t>mẫu</w:t>
      </w:r>
      <w:proofErr w:type="spellEnd"/>
    </w:p>
    <w:bookmarkEnd w:id="2"/>
    <w:p w14:paraId="54197E18" w14:textId="4640C0B5" w:rsidR="00141A95" w:rsidRDefault="00000000" w:rsidP="00D83B44">
      <w:pPr>
        <w:keepLines/>
        <w:spacing w:after="120"/>
        <w:ind w:firstLine="0"/>
      </w:pPr>
      <w:r>
        <w:rPr>
          <w:b/>
        </w:rPr>
        <w:t xml:space="preserve">3.5.1. </w:t>
      </w:r>
      <w:proofErr w:type="spellStart"/>
      <w:r>
        <w:rPr>
          <w:b/>
        </w:rPr>
        <w:t>Tối</w:t>
      </w:r>
      <w:proofErr w:type="spellEnd"/>
      <w:r>
        <w:rPr>
          <w:b/>
        </w:rPr>
        <w:t xml:space="preserve"> </w:t>
      </w:r>
      <w:proofErr w:type="spellStart"/>
      <w:r>
        <w:rPr>
          <w:b/>
        </w:rPr>
        <w:t>ưu</w:t>
      </w:r>
      <w:proofErr w:type="spellEnd"/>
      <w:r>
        <w:rPr>
          <w:b/>
        </w:rPr>
        <w:t xml:space="preserve"> </w:t>
      </w:r>
      <w:proofErr w:type="spellStart"/>
      <w:r>
        <w:rPr>
          <w:b/>
        </w:rPr>
        <w:t>tra</w:t>
      </w:r>
      <w:proofErr w:type="spellEnd"/>
      <w:r>
        <w:rPr>
          <w:b/>
        </w:rPr>
        <w:t xml:space="preserve"> </w:t>
      </w:r>
      <w:proofErr w:type="spellStart"/>
      <w:r>
        <w:rPr>
          <w:b/>
        </w:rPr>
        <w:t>cứu</w:t>
      </w:r>
      <w:proofErr w:type="spellEnd"/>
      <w:r>
        <w:rPr>
          <w:b/>
        </w:rPr>
        <w:t xml:space="preserve"> </w:t>
      </w:r>
      <w:proofErr w:type="spellStart"/>
      <w:r>
        <w:rPr>
          <w:b/>
        </w:rPr>
        <w:t>dữ</w:t>
      </w:r>
      <w:proofErr w:type="spellEnd"/>
      <w:r>
        <w:rPr>
          <w:b/>
        </w:rPr>
        <w:t xml:space="preserve"> </w:t>
      </w:r>
      <w:proofErr w:type="spellStart"/>
      <w:r>
        <w:rPr>
          <w:b/>
        </w:rPr>
        <w:t>liệu</w:t>
      </w:r>
      <w:proofErr w:type="spellEnd"/>
      <w:r>
        <w:rPr>
          <w:b/>
        </w:rPr>
        <w:t xml:space="preserve"> </w:t>
      </w:r>
      <w:proofErr w:type="spellStart"/>
      <w:r>
        <w:rPr>
          <w:b/>
        </w:rPr>
        <w:t>theo</w:t>
      </w:r>
      <w:proofErr w:type="spellEnd"/>
      <w:r>
        <w:rPr>
          <w:b/>
        </w:rPr>
        <w:t xml:space="preserve"> ID</w:t>
      </w:r>
    </w:p>
    <w:p w14:paraId="7107363B" w14:textId="77777777" w:rsidR="00141A95" w:rsidRDefault="00000000">
      <w:pPr>
        <w:keepNext/>
        <w:keepLines/>
        <w:spacing w:after="120"/>
      </w:pPr>
      <w:r>
        <w:lastRenderedPageBreak/>
        <w:t xml:space="preserve">Khi nhiều chức năng cần tìm bài học hoặc câu hỏi, việc duyệt lại toàn bộ danh sách tạo ra xử lý lặp. Hàm prepareDatabaseIndex() lập bảng tra cứu theo ID bằng object và trả lại bảng đã tạo khi đối tượng dữ liệu không đổi. Hàm getLessonById() dùng bảng này để lấy bài học. Cách xử lý giảm các lần duyệt mảng khi tìm kiếm lặp lại, nhưng cần thêm bộ nhớ </w:t>
      </w:r>
      <w:proofErr w:type="spellStart"/>
      <w:r>
        <w:t>lưu</w:t>
      </w:r>
      <w:proofErr w:type="spellEnd"/>
      <w:r>
        <w:t xml:space="preserve"> </w:t>
      </w:r>
      <w:proofErr w:type="spellStart"/>
      <w:r>
        <w:t>bảng</w:t>
      </w:r>
      <w:proofErr w:type="spellEnd"/>
      <w:r>
        <w:t xml:space="preserve"> </w:t>
      </w:r>
      <w:proofErr w:type="spellStart"/>
      <w:r>
        <w:t>tra</w:t>
      </w:r>
      <w:proofErr w:type="spellEnd"/>
      <w:r>
        <w:t xml:space="preserve"> </w:t>
      </w:r>
      <w:proofErr w:type="spellStart"/>
      <w:r>
        <w:t>cứu</w:t>
      </w:r>
      <w:proofErr w:type="spellEnd"/>
      <w:r>
        <w:t>.</w:t>
      </w:r>
    </w:p>
    <w:p w14:paraId="3CB87BA1" w14:textId="2EFF67B9" w:rsidR="00141A95" w:rsidRDefault="00B12C10">
      <w:pPr>
        <w:keepNext/>
        <w:keepLines/>
        <w:spacing w:before="60" w:after="80" w:line="240" w:lineRule="auto"/>
        <w:ind w:firstLine="0"/>
        <w:jc w:val="center"/>
      </w:pPr>
      <w:r w:rsidRPr="00B12C10">
        <w:drawing>
          <wp:inline distT="0" distB="0" distL="0" distR="0" wp14:anchorId="173B02EB" wp14:editId="6EDA82CA">
            <wp:extent cx="4887835" cy="600392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892141" cy="6009214"/>
                    </a:xfrm>
                    <a:prstGeom prst="rect">
                      <a:avLst/>
                    </a:prstGeom>
                  </pic:spPr>
                </pic:pic>
              </a:graphicData>
            </a:graphic>
          </wp:inline>
        </w:drawing>
      </w:r>
    </w:p>
    <w:p w14:paraId="0C6BB59E" w14:textId="77777777" w:rsidR="00141A95" w:rsidRDefault="00000000">
      <w:pPr>
        <w:pStyle w:val="Caption"/>
        <w:keepNext w:val="0"/>
        <w:keepLines/>
        <w:spacing w:after="160" w:line="276" w:lineRule="auto"/>
      </w:pPr>
      <w:r>
        <w:rPr>
          <w:color w:val="000000"/>
          <w:sz w:val="26"/>
        </w:rPr>
        <w:t>Hình 3.8 Lập và tái sử dụng bảng tra cứu dữ liệu theo ID.</w:t>
      </w:r>
    </w:p>
    <w:p w14:paraId="1B2337FB" w14:textId="77777777" w:rsidR="00141A95" w:rsidRDefault="00000000">
      <w:pPr>
        <w:pStyle w:val="Heading3"/>
        <w:spacing w:before="240" w:after="120" w:line="312" w:lineRule="auto"/>
        <w:ind w:firstLine="0"/>
      </w:pPr>
      <w:r>
        <w:rPr>
          <w:rFonts w:eastAsia="Times New Roman" w:cs="Times New Roman"/>
          <w:b/>
          <w:color w:val="000000"/>
        </w:rPr>
        <w:lastRenderedPageBreak/>
        <w:t>3.5.2. Giảm cập nhật DOM khi chọn đáp án</w:t>
      </w:r>
    </w:p>
    <w:p w14:paraId="312759E6" w14:textId="77777777" w:rsidR="00141A95" w:rsidRDefault="00000000">
      <w:pPr>
        <w:keepNext/>
        <w:keepLines/>
        <w:spacing w:after="120"/>
      </w:pPr>
      <w:r>
        <w:t>Khi người học đổi đáp án, hàm handleAnswerChange() chỉ lưu lựa chọn, cập nhật số câu đã trả lời và đổi lớp is-selected của các phương án. Hàm kết thúc sớm nếu đã nộp bài hoặc lựa chọn không đổi. Các phần tử radio hiện có được giữ lại, giúp giảm tạo lại DOM và duy trì focus khi thao tác bằng bàn phím.</w:t>
      </w:r>
    </w:p>
    <w:p w14:paraId="4DB08B7E" w14:textId="3E5153B4" w:rsidR="00141A95" w:rsidRDefault="00B12C10">
      <w:pPr>
        <w:keepNext/>
        <w:keepLines/>
        <w:spacing w:before="60" w:after="80" w:line="240" w:lineRule="auto"/>
        <w:ind w:firstLine="0"/>
        <w:jc w:val="center"/>
      </w:pPr>
      <w:r w:rsidRPr="00B12C10">
        <w:drawing>
          <wp:inline distT="0" distB="0" distL="0" distR="0" wp14:anchorId="5104E673" wp14:editId="5D143C73">
            <wp:extent cx="5731510" cy="41897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189730"/>
                    </a:xfrm>
                    <a:prstGeom prst="rect">
                      <a:avLst/>
                    </a:prstGeom>
                  </pic:spPr>
                </pic:pic>
              </a:graphicData>
            </a:graphic>
          </wp:inline>
        </w:drawing>
      </w:r>
    </w:p>
    <w:p w14:paraId="08E450CB" w14:textId="77777777" w:rsidR="00141A95" w:rsidRDefault="00000000">
      <w:pPr>
        <w:pStyle w:val="Caption"/>
        <w:keepNext w:val="0"/>
        <w:keepLines/>
        <w:spacing w:after="160" w:line="276" w:lineRule="auto"/>
      </w:pPr>
      <w:r>
        <w:rPr>
          <w:color w:val="000000"/>
          <w:sz w:val="26"/>
        </w:rPr>
        <w:t>Hình 3.9 Cập nhật trạng thái đáp án bằng các phần tử DOM hiện có.</w:t>
      </w:r>
    </w:p>
    <w:p w14:paraId="39FC446D" w14:textId="77777777" w:rsidR="00141A95" w:rsidRDefault="00000000">
      <w:pPr>
        <w:pStyle w:val="Heading3"/>
        <w:spacing w:before="240" w:after="120" w:line="312" w:lineRule="auto"/>
        <w:ind w:firstLine="0"/>
      </w:pPr>
      <w:r>
        <w:rPr>
          <w:rFonts w:eastAsia="Times New Roman" w:cs="Times New Roman"/>
          <w:b/>
          <w:color w:val="000000"/>
        </w:rPr>
        <w:lastRenderedPageBreak/>
        <w:t>3.5.3. Chỉ lưu bản nháp khi dữ liệu thay đổi</w:t>
      </w:r>
    </w:p>
    <w:p w14:paraId="1DD9EAC8" w14:textId="77777777" w:rsidR="00141A95" w:rsidRDefault="00000000">
      <w:pPr>
        <w:keepNext/>
        <w:keepLines/>
        <w:spacing w:after="120"/>
      </w:pPr>
      <w:r>
        <w:t>Hàm setQuizDraft() đối chiếu câu trả lời, vị trí câu hỏi và thông tin liên quan với bản nháp hiện tại, trả về false nếu dữ liệu không đổi. Hàm saveDraft() chỉ gọi saveProgress() khi có thay đổi. Cách xử lý hạn chế ghi localStorage không cần thiết, đồng thời vẫn lưu tiến độ khi người học chọn đáp án hoặc chuyển câu.</w:t>
      </w:r>
    </w:p>
    <w:p w14:paraId="4C10C4AF" w14:textId="24B619C4" w:rsidR="00141A95" w:rsidRDefault="00B12C10">
      <w:pPr>
        <w:keepNext/>
        <w:keepLines/>
        <w:spacing w:before="60" w:after="80" w:line="240" w:lineRule="auto"/>
        <w:ind w:firstLine="0"/>
        <w:jc w:val="center"/>
      </w:pPr>
      <w:r w:rsidRPr="00B12C10">
        <w:drawing>
          <wp:inline distT="0" distB="0" distL="0" distR="0" wp14:anchorId="79073CCE" wp14:editId="3A0FF3CF">
            <wp:extent cx="5731510" cy="41725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172585"/>
                    </a:xfrm>
                    <a:prstGeom prst="rect">
                      <a:avLst/>
                    </a:prstGeom>
                  </pic:spPr>
                </pic:pic>
              </a:graphicData>
            </a:graphic>
          </wp:inline>
        </w:drawing>
      </w:r>
    </w:p>
    <w:p w14:paraId="3A565919" w14:textId="77777777" w:rsidR="00141A95" w:rsidRDefault="00000000">
      <w:pPr>
        <w:pStyle w:val="Caption"/>
        <w:keepNext w:val="0"/>
        <w:keepLines/>
        <w:spacing w:after="160" w:line="276" w:lineRule="auto"/>
      </w:pPr>
      <w:r>
        <w:rPr>
          <w:color w:val="000000"/>
          <w:sz w:val="26"/>
        </w:rPr>
        <w:t>Hình 3.10 Kiểm tra thay đổi trước khi lưu bản nháp quiz.</w:t>
      </w:r>
    </w:p>
    <w:p w14:paraId="1DA4E0A9" w14:textId="77777777" w:rsidR="00141A95" w:rsidRDefault="00000000">
      <w:pPr>
        <w:pStyle w:val="Heading3"/>
        <w:spacing w:before="240" w:after="120" w:line="312" w:lineRule="auto"/>
        <w:ind w:firstLine="0"/>
      </w:pPr>
      <w:r>
        <w:rPr>
          <w:rFonts w:eastAsia="Times New Roman" w:cs="Times New Roman"/>
          <w:b/>
          <w:color w:val="000000"/>
        </w:rPr>
        <w:lastRenderedPageBreak/>
        <w:t>3.5.4. Chuẩn bị số liệu thống kê để dùng lại</w:t>
      </w:r>
    </w:p>
    <w:p w14:paraId="594B7F4C" w14:textId="77777777" w:rsidR="00141A95" w:rsidRDefault="00000000">
      <w:pPr>
        <w:keepNext/>
        <w:keepLines/>
        <w:spacing w:after="120"/>
      </w:pPr>
      <w:r>
        <w:t>Hàm prepareStatistics() tạo bảng tiến độ theo bài, bảng kết quả theo ID và kết quả gần nhất của từng quiz. Số liệu được tổng hợp vào lessonStatistics và statisticsByLessonId để danh sách bài học, tổng quan và nút tiếp tục dùng lại. Việc chuẩn bị dữ liệu tập trung giúp giảm tìm kiếm và tính lại cùng một số liệu ở các phần hiển thị.</w:t>
      </w:r>
    </w:p>
    <w:p w14:paraId="405F6086" w14:textId="01776053" w:rsidR="00141A95" w:rsidRDefault="00D83B44">
      <w:pPr>
        <w:keepNext/>
        <w:keepLines/>
        <w:spacing w:before="60" w:after="80" w:line="240" w:lineRule="auto"/>
        <w:ind w:firstLine="0"/>
        <w:jc w:val="center"/>
      </w:pPr>
      <w:r w:rsidRPr="00D83B44">
        <w:drawing>
          <wp:inline distT="0" distB="0" distL="0" distR="0" wp14:anchorId="5BB6EF8C" wp14:editId="7787DE84">
            <wp:extent cx="5731510" cy="499427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994275"/>
                    </a:xfrm>
                    <a:prstGeom prst="rect">
                      <a:avLst/>
                    </a:prstGeom>
                  </pic:spPr>
                </pic:pic>
              </a:graphicData>
            </a:graphic>
          </wp:inline>
        </w:drawing>
      </w:r>
    </w:p>
    <w:p w14:paraId="2606CD52" w14:textId="77777777" w:rsidR="00141A95" w:rsidRDefault="00000000">
      <w:pPr>
        <w:pStyle w:val="Caption"/>
        <w:keepNext w:val="0"/>
        <w:keepLines/>
        <w:spacing w:after="160" w:line="276" w:lineRule="auto"/>
      </w:pPr>
      <w:r>
        <w:rPr>
          <w:color w:val="000000"/>
          <w:sz w:val="26"/>
        </w:rPr>
        <w:t>Hình 3.11 Tổng hợp kết quả quiz và số liệu thống kê từng bài học.</w:t>
      </w:r>
    </w:p>
    <w:p w14:paraId="6DFF980E" w14:textId="77777777" w:rsidR="00141A95" w:rsidRDefault="00000000">
      <w:pPr>
        <w:pStyle w:val="Heading3"/>
        <w:spacing w:before="240" w:after="120" w:line="312" w:lineRule="auto"/>
        <w:ind w:firstLine="0"/>
      </w:pPr>
      <w:r>
        <w:rPr>
          <w:rFonts w:eastAsia="Times New Roman" w:cs="Times New Roman"/>
          <w:b/>
          <w:color w:val="000000"/>
        </w:rPr>
        <w:lastRenderedPageBreak/>
        <w:t>3.5.5. Lưu lại chuỗi nhận diện nội dung quiz</w:t>
      </w:r>
    </w:p>
    <w:p w14:paraId="0179460E" w14:textId="77777777" w:rsidR="00141A95" w:rsidRDefault="00000000">
      <w:pPr>
        <w:keepNext/>
        <w:keepLines/>
        <w:spacing w:after="120"/>
      </w:pPr>
      <w:r>
        <w:t>Hàm getQuizSignature() lưu chuỗi nhận diện quiz vào quizSignatures. Những lần gọi sau dùng lại giá trị này, giảm tính toán lặp khi dữ liệu JSON không đổi trong lần mở trang. Chuỗi được dùng để đối chiếu bản nháp.</w:t>
      </w:r>
    </w:p>
    <w:p w14:paraId="24812908" w14:textId="77777777" w:rsidR="00141A95" w:rsidRDefault="00000000">
      <w:pPr>
        <w:keepNext/>
        <w:keepLines/>
        <w:spacing w:before="60" w:after="80" w:line="240" w:lineRule="auto"/>
        <w:ind w:firstLine="0"/>
        <w:jc w:val="center"/>
      </w:pPr>
      <w:r>
        <w:rPr>
          <w:noProof/>
        </w:rPr>
        <w:drawing>
          <wp:inline distT="0" distB="0" distL="0" distR="0" wp14:anchorId="5C1D6664" wp14:editId="6EEE0283">
            <wp:extent cx="5731200" cy="1711718"/>
            <wp:effectExtent l="0" t="0" r="0" b="0"/>
            <wp:docPr id="15" name="Picture 15" descr="Hình 3.12 Tái sử dụng chuỗi nhận diện nội dung quiz đã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2-cache.png"/>
                    <pic:cNvPicPr/>
                  </pic:nvPicPr>
                  <pic:blipFill>
                    <a:blip r:embed="rId8"/>
                    <a:stretch>
                      <a:fillRect/>
                    </a:stretch>
                  </pic:blipFill>
                  <pic:spPr>
                    <a:xfrm>
                      <a:off x="0" y="0"/>
                      <a:ext cx="5731200" cy="1711718"/>
                    </a:xfrm>
                    <a:prstGeom prst="rect">
                      <a:avLst/>
                    </a:prstGeom>
                  </pic:spPr>
                </pic:pic>
              </a:graphicData>
            </a:graphic>
          </wp:inline>
        </w:drawing>
      </w:r>
    </w:p>
    <w:p w14:paraId="0A0FD640" w14:textId="77777777" w:rsidR="00141A95" w:rsidRDefault="00000000">
      <w:pPr>
        <w:pStyle w:val="Caption"/>
        <w:keepNext w:val="0"/>
        <w:keepLines/>
        <w:spacing w:after="160" w:line="276" w:lineRule="auto"/>
      </w:pPr>
      <w:r>
        <w:rPr>
          <w:color w:val="000000"/>
          <w:sz w:val="26"/>
        </w:rPr>
        <w:t>Hình 3.12 Tái sử dụng chuỗi nhận diện nội dung quiz đã tính.</w:t>
      </w:r>
    </w:p>
    <w:p w14:paraId="1C9B1906" w14:textId="77777777" w:rsidR="00141A95" w:rsidRDefault="00000000">
      <w:pPr>
        <w:pStyle w:val="Heading3"/>
        <w:spacing w:before="240" w:after="120" w:line="312" w:lineRule="auto"/>
        <w:ind w:firstLine="0"/>
      </w:pPr>
      <w:r>
        <w:rPr>
          <w:rFonts w:eastAsia="Times New Roman" w:cs="Times New Roman"/>
          <w:b/>
          <w:color w:val="000000"/>
        </w:rPr>
        <w:t>3.5.6. Tách hàm theo từng nhiệm vụ</w:t>
      </w:r>
    </w:p>
    <w:p w14:paraId="051BCD1E" w14:textId="77777777" w:rsidR="00141A95" w:rsidRDefault="00000000">
      <w:pPr>
        <w:keepNext/>
        <w:keepLines/>
        <w:spacing w:after="120"/>
      </w:pPr>
      <w:r>
        <w:t>Hàm findUnansweredQuestion() tìm câu chưa trả lời; countCorrectAnswers() đếm câu đúng; submitQuiz() điều phối nộp bài. Việc tách nhiệm vụ và đặt tên rõ nghĩa giúp mã nguồn dễ đọc, kiểm thử và sửa đổi.</w:t>
      </w:r>
    </w:p>
    <w:p w14:paraId="1698B023" w14:textId="77777777" w:rsidR="00141A95" w:rsidRDefault="00000000">
      <w:pPr>
        <w:keepNext/>
        <w:keepLines/>
        <w:spacing w:before="60" w:after="80" w:line="240" w:lineRule="auto"/>
        <w:ind w:firstLine="0"/>
        <w:jc w:val="center"/>
      </w:pPr>
      <w:r>
        <w:rPr>
          <w:noProof/>
        </w:rPr>
        <w:drawing>
          <wp:inline distT="0" distB="0" distL="0" distR="0" wp14:anchorId="3BE342EB" wp14:editId="188AF76F">
            <wp:extent cx="5731200" cy="3683251"/>
            <wp:effectExtent l="0" t="0" r="0" b="0"/>
            <wp:docPr id="16" name="Picture 16" descr="Hình 3.13 Tách chức năng kiểm tra câu bỏ trống và đếm đáp án đú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3-functions.png"/>
                    <pic:cNvPicPr/>
                  </pic:nvPicPr>
                  <pic:blipFill>
                    <a:blip r:embed="rId9"/>
                    <a:stretch>
                      <a:fillRect/>
                    </a:stretch>
                  </pic:blipFill>
                  <pic:spPr>
                    <a:xfrm>
                      <a:off x="0" y="0"/>
                      <a:ext cx="5731200" cy="3683251"/>
                    </a:xfrm>
                    <a:prstGeom prst="rect">
                      <a:avLst/>
                    </a:prstGeom>
                  </pic:spPr>
                </pic:pic>
              </a:graphicData>
            </a:graphic>
          </wp:inline>
        </w:drawing>
      </w:r>
    </w:p>
    <w:p w14:paraId="7AA9DB55" w14:textId="77777777" w:rsidR="00141A95" w:rsidRDefault="00000000">
      <w:pPr>
        <w:pStyle w:val="Caption"/>
        <w:keepNext w:val="0"/>
        <w:keepLines/>
        <w:spacing w:after="160" w:line="276" w:lineRule="auto"/>
      </w:pPr>
      <w:r>
        <w:rPr>
          <w:color w:val="000000"/>
          <w:sz w:val="26"/>
        </w:rPr>
        <w:t>Hình 3.13 Tách chức năng kiểm tra câu bỏ trống và đếm đáp án đúng.</w:t>
      </w:r>
    </w:p>
    <w:p w14:paraId="49AD83F3" w14:textId="6B1CC6EF" w:rsidR="00141A95" w:rsidRDefault="00141A95">
      <w:pPr>
        <w:keepLines/>
        <w:spacing w:after="120"/>
      </w:pPr>
    </w:p>
    <w:sectPr w:rsidR="00141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5FE"/>
    <w:rsid w:val="00141A95"/>
    <w:rsid w:val="0050272E"/>
    <w:rsid w:val="00644C75"/>
    <w:rsid w:val="00AB0118"/>
    <w:rsid w:val="00AE1821"/>
    <w:rsid w:val="00B12C10"/>
    <w:rsid w:val="00B915FE"/>
    <w:rsid w:val="00CD2F07"/>
    <w:rsid w:val="00D83B4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FFEB2"/>
  <w15:chartTrackingRefBased/>
  <w15:docId w15:val="{230E48E1-F32D-4D96-A20C-A8C239DF0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FE"/>
    <w:pPr>
      <w:spacing w:after="0" w:line="360" w:lineRule="auto"/>
      <w:ind w:firstLine="720"/>
    </w:pPr>
    <w:rPr>
      <w:rFonts w:ascii="Times New Roman" w:eastAsia="Times New Roman" w:hAnsi="Times New Roman" w:cs="Times New Roman"/>
      <w:color w:val="000000"/>
      <w:kern w:val="0"/>
      <w:sz w:val="28"/>
      <w:szCs w:val="28"/>
      <w:lang w:val="en"/>
      <w14:ligatures w14:val="none"/>
    </w:rPr>
  </w:style>
  <w:style w:type="paragraph" w:styleId="Heading1">
    <w:name w:val="heading 1"/>
    <w:basedOn w:val="Normal"/>
    <w:next w:val="Normal"/>
    <w:link w:val="Heading1Char"/>
    <w:uiPriority w:val="9"/>
    <w:qFormat/>
    <w:rsid w:val="00B91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B91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B915FE"/>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nhideWhenUsed/>
    <w:qFormat/>
    <w:rsid w:val="00B91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5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5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5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5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91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B91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5FE"/>
    <w:rPr>
      <w:rFonts w:eastAsiaTheme="majorEastAsia" w:cstheme="majorBidi"/>
      <w:color w:val="272727" w:themeColor="text1" w:themeTint="D8"/>
    </w:rPr>
  </w:style>
  <w:style w:type="paragraph" w:styleId="Title">
    <w:name w:val="Title"/>
    <w:basedOn w:val="Normal"/>
    <w:next w:val="Normal"/>
    <w:link w:val="TitleChar"/>
    <w:uiPriority w:val="10"/>
    <w:qFormat/>
    <w:rsid w:val="00B915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5FE"/>
    <w:pPr>
      <w:numPr>
        <w:ilvl w:val="1"/>
      </w:numPr>
      <w:ind w:firstLine="720"/>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91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5FE"/>
    <w:pPr>
      <w:spacing w:before="160"/>
      <w:jc w:val="center"/>
    </w:pPr>
    <w:rPr>
      <w:i/>
      <w:iCs/>
      <w:color w:val="404040" w:themeColor="text1" w:themeTint="BF"/>
    </w:rPr>
  </w:style>
  <w:style w:type="character" w:customStyle="1" w:styleId="QuoteChar">
    <w:name w:val="Quote Char"/>
    <w:basedOn w:val="DefaultParagraphFont"/>
    <w:link w:val="Quote"/>
    <w:uiPriority w:val="29"/>
    <w:rsid w:val="00B915FE"/>
    <w:rPr>
      <w:i/>
      <w:iCs/>
      <w:color w:val="404040" w:themeColor="text1" w:themeTint="BF"/>
    </w:rPr>
  </w:style>
  <w:style w:type="paragraph" w:styleId="ListParagraph">
    <w:name w:val="List Paragraph"/>
    <w:basedOn w:val="Normal"/>
    <w:uiPriority w:val="34"/>
    <w:qFormat/>
    <w:rsid w:val="00B915FE"/>
    <w:pPr>
      <w:ind w:left="720"/>
      <w:contextualSpacing/>
    </w:pPr>
  </w:style>
  <w:style w:type="character" w:styleId="IntenseEmphasis">
    <w:name w:val="Intense Emphasis"/>
    <w:basedOn w:val="DefaultParagraphFont"/>
    <w:uiPriority w:val="21"/>
    <w:qFormat/>
    <w:rsid w:val="00B915FE"/>
    <w:rPr>
      <w:i/>
      <w:iCs/>
      <w:color w:val="0F4761" w:themeColor="accent1" w:themeShade="BF"/>
    </w:rPr>
  </w:style>
  <w:style w:type="paragraph" w:styleId="IntenseQuote">
    <w:name w:val="Intense Quote"/>
    <w:basedOn w:val="Normal"/>
    <w:next w:val="Normal"/>
    <w:link w:val="IntenseQuoteChar"/>
    <w:uiPriority w:val="30"/>
    <w:qFormat/>
    <w:rsid w:val="00B91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5FE"/>
    <w:rPr>
      <w:i/>
      <w:iCs/>
      <w:color w:val="0F4761" w:themeColor="accent1" w:themeShade="BF"/>
    </w:rPr>
  </w:style>
  <w:style w:type="character" w:styleId="IntenseReference">
    <w:name w:val="Intense Reference"/>
    <w:basedOn w:val="DefaultParagraphFont"/>
    <w:uiPriority w:val="32"/>
    <w:qFormat/>
    <w:rsid w:val="00B915FE"/>
    <w:rPr>
      <w:b/>
      <w:bCs/>
      <w:smallCaps/>
      <w:color w:val="0F4761" w:themeColor="accent1" w:themeShade="BF"/>
      <w:spacing w:val="5"/>
    </w:rPr>
  </w:style>
  <w:style w:type="paragraph" w:styleId="Caption">
    <w:name w:val="caption"/>
    <w:basedOn w:val="Normal"/>
    <w:next w:val="Normal"/>
    <w:uiPriority w:val="35"/>
    <w:unhideWhenUsed/>
    <w:qFormat/>
    <w:rsid w:val="00B915FE"/>
    <w:pPr>
      <w:keepNext/>
      <w:spacing w:after="200" w:line="240" w:lineRule="auto"/>
      <w:ind w:firstLine="0"/>
      <w:jc w:val="center"/>
    </w:pPr>
    <w:rPr>
      <w:i/>
      <w:iCs/>
      <w:color w:val="000000" w:themeColor="text1"/>
    </w:rPr>
  </w:style>
  <w:style w:type="paragraph" w:customStyle="1" w:styleId="h1">
    <w:name w:val="h1"/>
    <w:basedOn w:val="Heading1"/>
    <w:link w:val="h1Char"/>
    <w:qFormat/>
    <w:rsid w:val="00B915FE"/>
    <w:pPr>
      <w:ind w:firstLine="0"/>
      <w:jc w:val="center"/>
    </w:pPr>
    <w:rPr>
      <w:b/>
      <w:color w:val="0D0D0D" w:themeColor="text1" w:themeTint="F2"/>
      <w:sz w:val="32"/>
    </w:rPr>
  </w:style>
  <w:style w:type="character" w:customStyle="1" w:styleId="h1Char">
    <w:name w:val="h1 Char"/>
    <w:basedOn w:val="Heading1Char"/>
    <w:link w:val="h1"/>
    <w:rsid w:val="00B915FE"/>
    <w:rPr>
      <w:rFonts w:asciiTheme="majorHAnsi" w:eastAsiaTheme="majorEastAsia" w:hAnsiTheme="majorHAnsi" w:cstheme="majorBidi"/>
      <w:b/>
      <w:color w:val="0D0D0D" w:themeColor="text1" w:themeTint="F2"/>
      <w:kern w:val="0"/>
      <w:sz w:val="32"/>
      <w:szCs w:val="40"/>
      <w:lang w:val="en"/>
      <w14:ligatures w14:val="none"/>
    </w:rPr>
  </w:style>
  <w:style w:type="paragraph" w:customStyle="1" w:styleId="h2">
    <w:name w:val="h2"/>
    <w:basedOn w:val="Heading2"/>
    <w:link w:val="h2Char"/>
    <w:qFormat/>
    <w:rsid w:val="00B915FE"/>
    <w:pPr>
      <w:ind w:firstLine="0"/>
    </w:pPr>
    <w:rPr>
      <w:b/>
      <w:color w:val="0D0D0D" w:themeColor="text1" w:themeTint="F2"/>
      <w:sz w:val="28"/>
    </w:rPr>
  </w:style>
  <w:style w:type="character" w:customStyle="1" w:styleId="h2Char">
    <w:name w:val="h2 Char"/>
    <w:basedOn w:val="Heading2Char"/>
    <w:link w:val="h2"/>
    <w:rsid w:val="00B915FE"/>
    <w:rPr>
      <w:rFonts w:asciiTheme="majorHAnsi" w:eastAsiaTheme="majorEastAsia" w:hAnsiTheme="majorHAnsi" w:cstheme="majorBidi"/>
      <w:b/>
      <w:color w:val="0D0D0D" w:themeColor="text1" w:themeTint="F2"/>
      <w:kern w:val="0"/>
      <w:sz w:val="28"/>
      <w:szCs w:val="3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571048">
      <w:bodyDiv w:val="1"/>
      <w:marLeft w:val="0"/>
      <w:marRight w:val="0"/>
      <w:marTop w:val="0"/>
      <w:marBottom w:val="0"/>
      <w:divBdr>
        <w:top w:val="none" w:sz="0" w:space="0" w:color="auto"/>
        <w:left w:val="none" w:sz="0" w:space="0" w:color="auto"/>
        <w:bottom w:val="none" w:sz="0" w:space="0" w:color="auto"/>
        <w:right w:val="none" w:sz="0" w:space="0" w:color="auto"/>
      </w:divBdr>
      <w:divsChild>
        <w:div w:id="1443916759">
          <w:marLeft w:val="0"/>
          <w:marRight w:val="0"/>
          <w:marTop w:val="0"/>
          <w:marBottom w:val="0"/>
          <w:divBdr>
            <w:top w:val="none" w:sz="0" w:space="0" w:color="auto"/>
            <w:left w:val="none" w:sz="0" w:space="0" w:color="auto"/>
            <w:bottom w:val="none" w:sz="0" w:space="0" w:color="auto"/>
            <w:right w:val="none" w:sz="0" w:space="0" w:color="auto"/>
          </w:divBdr>
          <w:divsChild>
            <w:div w:id="1424834194">
              <w:marLeft w:val="0"/>
              <w:marRight w:val="0"/>
              <w:marTop w:val="0"/>
              <w:marBottom w:val="0"/>
              <w:divBdr>
                <w:top w:val="none" w:sz="0" w:space="0" w:color="auto"/>
                <w:left w:val="none" w:sz="0" w:space="0" w:color="auto"/>
                <w:bottom w:val="none" w:sz="0" w:space="0" w:color="auto"/>
                <w:right w:val="none" w:sz="0" w:space="0" w:color="auto"/>
              </w:divBdr>
            </w:div>
            <w:div w:id="1951547954">
              <w:marLeft w:val="0"/>
              <w:marRight w:val="0"/>
              <w:marTop w:val="0"/>
              <w:marBottom w:val="0"/>
              <w:divBdr>
                <w:top w:val="none" w:sz="0" w:space="0" w:color="auto"/>
                <w:left w:val="none" w:sz="0" w:space="0" w:color="auto"/>
                <w:bottom w:val="none" w:sz="0" w:space="0" w:color="auto"/>
                <w:right w:val="none" w:sz="0" w:space="0" w:color="auto"/>
              </w:divBdr>
            </w:div>
            <w:div w:id="26949329">
              <w:marLeft w:val="0"/>
              <w:marRight w:val="0"/>
              <w:marTop w:val="0"/>
              <w:marBottom w:val="0"/>
              <w:divBdr>
                <w:top w:val="none" w:sz="0" w:space="0" w:color="auto"/>
                <w:left w:val="none" w:sz="0" w:space="0" w:color="auto"/>
                <w:bottom w:val="none" w:sz="0" w:space="0" w:color="auto"/>
                <w:right w:val="none" w:sz="0" w:space="0" w:color="auto"/>
              </w:divBdr>
            </w:div>
            <w:div w:id="312370921">
              <w:marLeft w:val="0"/>
              <w:marRight w:val="0"/>
              <w:marTop w:val="0"/>
              <w:marBottom w:val="0"/>
              <w:divBdr>
                <w:top w:val="none" w:sz="0" w:space="0" w:color="auto"/>
                <w:left w:val="none" w:sz="0" w:space="0" w:color="auto"/>
                <w:bottom w:val="none" w:sz="0" w:space="0" w:color="auto"/>
                <w:right w:val="none" w:sz="0" w:space="0" w:color="auto"/>
              </w:divBdr>
            </w:div>
            <w:div w:id="613748790">
              <w:marLeft w:val="0"/>
              <w:marRight w:val="0"/>
              <w:marTop w:val="0"/>
              <w:marBottom w:val="0"/>
              <w:divBdr>
                <w:top w:val="none" w:sz="0" w:space="0" w:color="auto"/>
                <w:left w:val="none" w:sz="0" w:space="0" w:color="auto"/>
                <w:bottom w:val="none" w:sz="0" w:space="0" w:color="auto"/>
                <w:right w:val="none" w:sz="0" w:space="0" w:color="auto"/>
              </w:divBdr>
            </w:div>
            <w:div w:id="1821387795">
              <w:marLeft w:val="0"/>
              <w:marRight w:val="0"/>
              <w:marTop w:val="0"/>
              <w:marBottom w:val="0"/>
              <w:divBdr>
                <w:top w:val="none" w:sz="0" w:space="0" w:color="auto"/>
                <w:left w:val="none" w:sz="0" w:space="0" w:color="auto"/>
                <w:bottom w:val="none" w:sz="0" w:space="0" w:color="auto"/>
                <w:right w:val="none" w:sz="0" w:space="0" w:color="auto"/>
              </w:divBdr>
            </w:div>
            <w:div w:id="1707020591">
              <w:marLeft w:val="0"/>
              <w:marRight w:val="0"/>
              <w:marTop w:val="0"/>
              <w:marBottom w:val="0"/>
              <w:divBdr>
                <w:top w:val="none" w:sz="0" w:space="0" w:color="auto"/>
                <w:left w:val="none" w:sz="0" w:space="0" w:color="auto"/>
                <w:bottom w:val="none" w:sz="0" w:space="0" w:color="auto"/>
                <w:right w:val="none" w:sz="0" w:space="0" w:color="auto"/>
              </w:divBdr>
            </w:div>
            <w:div w:id="873613391">
              <w:marLeft w:val="0"/>
              <w:marRight w:val="0"/>
              <w:marTop w:val="0"/>
              <w:marBottom w:val="0"/>
              <w:divBdr>
                <w:top w:val="none" w:sz="0" w:space="0" w:color="auto"/>
                <w:left w:val="none" w:sz="0" w:space="0" w:color="auto"/>
                <w:bottom w:val="none" w:sz="0" w:space="0" w:color="auto"/>
                <w:right w:val="none" w:sz="0" w:space="0" w:color="auto"/>
              </w:divBdr>
            </w:div>
            <w:div w:id="595133389">
              <w:marLeft w:val="0"/>
              <w:marRight w:val="0"/>
              <w:marTop w:val="0"/>
              <w:marBottom w:val="0"/>
              <w:divBdr>
                <w:top w:val="none" w:sz="0" w:space="0" w:color="auto"/>
                <w:left w:val="none" w:sz="0" w:space="0" w:color="auto"/>
                <w:bottom w:val="none" w:sz="0" w:space="0" w:color="auto"/>
                <w:right w:val="none" w:sz="0" w:space="0" w:color="auto"/>
              </w:divBdr>
            </w:div>
            <w:div w:id="1561866804">
              <w:marLeft w:val="0"/>
              <w:marRight w:val="0"/>
              <w:marTop w:val="0"/>
              <w:marBottom w:val="0"/>
              <w:divBdr>
                <w:top w:val="none" w:sz="0" w:space="0" w:color="auto"/>
                <w:left w:val="none" w:sz="0" w:space="0" w:color="auto"/>
                <w:bottom w:val="none" w:sz="0" w:space="0" w:color="auto"/>
                <w:right w:val="none" w:sz="0" w:space="0" w:color="auto"/>
              </w:divBdr>
            </w:div>
            <w:div w:id="62025220">
              <w:marLeft w:val="0"/>
              <w:marRight w:val="0"/>
              <w:marTop w:val="0"/>
              <w:marBottom w:val="0"/>
              <w:divBdr>
                <w:top w:val="none" w:sz="0" w:space="0" w:color="auto"/>
                <w:left w:val="none" w:sz="0" w:space="0" w:color="auto"/>
                <w:bottom w:val="none" w:sz="0" w:space="0" w:color="auto"/>
                <w:right w:val="none" w:sz="0" w:space="0" w:color="auto"/>
              </w:divBdr>
            </w:div>
            <w:div w:id="822350741">
              <w:marLeft w:val="0"/>
              <w:marRight w:val="0"/>
              <w:marTop w:val="0"/>
              <w:marBottom w:val="0"/>
              <w:divBdr>
                <w:top w:val="none" w:sz="0" w:space="0" w:color="auto"/>
                <w:left w:val="none" w:sz="0" w:space="0" w:color="auto"/>
                <w:bottom w:val="none" w:sz="0" w:space="0" w:color="auto"/>
                <w:right w:val="none" w:sz="0" w:space="0" w:color="auto"/>
              </w:divBdr>
            </w:div>
            <w:div w:id="1166284975">
              <w:marLeft w:val="0"/>
              <w:marRight w:val="0"/>
              <w:marTop w:val="0"/>
              <w:marBottom w:val="0"/>
              <w:divBdr>
                <w:top w:val="none" w:sz="0" w:space="0" w:color="auto"/>
                <w:left w:val="none" w:sz="0" w:space="0" w:color="auto"/>
                <w:bottom w:val="none" w:sz="0" w:space="0" w:color="auto"/>
                <w:right w:val="none" w:sz="0" w:space="0" w:color="auto"/>
              </w:divBdr>
            </w:div>
            <w:div w:id="329986927">
              <w:marLeft w:val="0"/>
              <w:marRight w:val="0"/>
              <w:marTop w:val="0"/>
              <w:marBottom w:val="0"/>
              <w:divBdr>
                <w:top w:val="none" w:sz="0" w:space="0" w:color="auto"/>
                <w:left w:val="none" w:sz="0" w:space="0" w:color="auto"/>
                <w:bottom w:val="none" w:sz="0" w:space="0" w:color="auto"/>
                <w:right w:val="none" w:sz="0" w:space="0" w:color="auto"/>
              </w:divBdr>
            </w:div>
            <w:div w:id="980886591">
              <w:marLeft w:val="0"/>
              <w:marRight w:val="0"/>
              <w:marTop w:val="0"/>
              <w:marBottom w:val="0"/>
              <w:divBdr>
                <w:top w:val="none" w:sz="0" w:space="0" w:color="auto"/>
                <w:left w:val="none" w:sz="0" w:space="0" w:color="auto"/>
                <w:bottom w:val="none" w:sz="0" w:space="0" w:color="auto"/>
                <w:right w:val="none" w:sz="0" w:space="0" w:color="auto"/>
              </w:divBdr>
            </w:div>
            <w:div w:id="252591588">
              <w:marLeft w:val="0"/>
              <w:marRight w:val="0"/>
              <w:marTop w:val="0"/>
              <w:marBottom w:val="0"/>
              <w:divBdr>
                <w:top w:val="none" w:sz="0" w:space="0" w:color="auto"/>
                <w:left w:val="none" w:sz="0" w:space="0" w:color="auto"/>
                <w:bottom w:val="none" w:sz="0" w:space="0" w:color="auto"/>
                <w:right w:val="none" w:sz="0" w:space="0" w:color="auto"/>
              </w:divBdr>
            </w:div>
            <w:div w:id="1677347158">
              <w:marLeft w:val="0"/>
              <w:marRight w:val="0"/>
              <w:marTop w:val="0"/>
              <w:marBottom w:val="0"/>
              <w:divBdr>
                <w:top w:val="none" w:sz="0" w:space="0" w:color="auto"/>
                <w:left w:val="none" w:sz="0" w:space="0" w:color="auto"/>
                <w:bottom w:val="none" w:sz="0" w:space="0" w:color="auto"/>
                <w:right w:val="none" w:sz="0" w:space="0" w:color="auto"/>
              </w:divBdr>
            </w:div>
            <w:div w:id="113449252">
              <w:marLeft w:val="0"/>
              <w:marRight w:val="0"/>
              <w:marTop w:val="0"/>
              <w:marBottom w:val="0"/>
              <w:divBdr>
                <w:top w:val="none" w:sz="0" w:space="0" w:color="auto"/>
                <w:left w:val="none" w:sz="0" w:space="0" w:color="auto"/>
                <w:bottom w:val="none" w:sz="0" w:space="0" w:color="auto"/>
                <w:right w:val="none" w:sz="0" w:space="0" w:color="auto"/>
              </w:divBdr>
            </w:div>
            <w:div w:id="198712139">
              <w:marLeft w:val="0"/>
              <w:marRight w:val="0"/>
              <w:marTop w:val="0"/>
              <w:marBottom w:val="0"/>
              <w:divBdr>
                <w:top w:val="none" w:sz="0" w:space="0" w:color="auto"/>
                <w:left w:val="none" w:sz="0" w:space="0" w:color="auto"/>
                <w:bottom w:val="none" w:sz="0" w:space="0" w:color="auto"/>
                <w:right w:val="none" w:sz="0" w:space="0" w:color="auto"/>
              </w:divBdr>
            </w:div>
            <w:div w:id="250164382">
              <w:marLeft w:val="0"/>
              <w:marRight w:val="0"/>
              <w:marTop w:val="0"/>
              <w:marBottom w:val="0"/>
              <w:divBdr>
                <w:top w:val="none" w:sz="0" w:space="0" w:color="auto"/>
                <w:left w:val="none" w:sz="0" w:space="0" w:color="auto"/>
                <w:bottom w:val="none" w:sz="0" w:space="0" w:color="auto"/>
                <w:right w:val="none" w:sz="0" w:space="0" w:color="auto"/>
              </w:divBdr>
            </w:div>
            <w:div w:id="910041884">
              <w:marLeft w:val="0"/>
              <w:marRight w:val="0"/>
              <w:marTop w:val="0"/>
              <w:marBottom w:val="0"/>
              <w:divBdr>
                <w:top w:val="none" w:sz="0" w:space="0" w:color="auto"/>
                <w:left w:val="none" w:sz="0" w:space="0" w:color="auto"/>
                <w:bottom w:val="none" w:sz="0" w:space="0" w:color="auto"/>
                <w:right w:val="none" w:sz="0" w:space="0" w:color="auto"/>
              </w:divBdr>
            </w:div>
            <w:div w:id="230966633">
              <w:marLeft w:val="0"/>
              <w:marRight w:val="0"/>
              <w:marTop w:val="0"/>
              <w:marBottom w:val="0"/>
              <w:divBdr>
                <w:top w:val="none" w:sz="0" w:space="0" w:color="auto"/>
                <w:left w:val="none" w:sz="0" w:space="0" w:color="auto"/>
                <w:bottom w:val="none" w:sz="0" w:space="0" w:color="auto"/>
                <w:right w:val="none" w:sz="0" w:space="0" w:color="auto"/>
              </w:divBdr>
            </w:div>
            <w:div w:id="178954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5416">
      <w:bodyDiv w:val="1"/>
      <w:marLeft w:val="0"/>
      <w:marRight w:val="0"/>
      <w:marTop w:val="0"/>
      <w:marBottom w:val="0"/>
      <w:divBdr>
        <w:top w:val="none" w:sz="0" w:space="0" w:color="auto"/>
        <w:left w:val="none" w:sz="0" w:space="0" w:color="auto"/>
        <w:bottom w:val="none" w:sz="0" w:space="0" w:color="auto"/>
        <w:right w:val="none" w:sz="0" w:space="0" w:color="auto"/>
      </w:divBdr>
      <w:divsChild>
        <w:div w:id="35786796">
          <w:marLeft w:val="0"/>
          <w:marRight w:val="0"/>
          <w:marTop w:val="0"/>
          <w:marBottom w:val="0"/>
          <w:divBdr>
            <w:top w:val="none" w:sz="0" w:space="0" w:color="auto"/>
            <w:left w:val="none" w:sz="0" w:space="0" w:color="auto"/>
            <w:bottom w:val="none" w:sz="0" w:space="0" w:color="auto"/>
            <w:right w:val="none" w:sz="0" w:space="0" w:color="auto"/>
          </w:divBdr>
          <w:divsChild>
            <w:div w:id="688601938">
              <w:marLeft w:val="0"/>
              <w:marRight w:val="0"/>
              <w:marTop w:val="0"/>
              <w:marBottom w:val="0"/>
              <w:divBdr>
                <w:top w:val="none" w:sz="0" w:space="0" w:color="auto"/>
                <w:left w:val="none" w:sz="0" w:space="0" w:color="auto"/>
                <w:bottom w:val="none" w:sz="0" w:space="0" w:color="auto"/>
                <w:right w:val="none" w:sz="0" w:space="0" w:color="auto"/>
              </w:divBdr>
            </w:div>
            <w:div w:id="1478915508">
              <w:marLeft w:val="0"/>
              <w:marRight w:val="0"/>
              <w:marTop w:val="0"/>
              <w:marBottom w:val="0"/>
              <w:divBdr>
                <w:top w:val="none" w:sz="0" w:space="0" w:color="auto"/>
                <w:left w:val="none" w:sz="0" w:space="0" w:color="auto"/>
                <w:bottom w:val="none" w:sz="0" w:space="0" w:color="auto"/>
                <w:right w:val="none" w:sz="0" w:space="0" w:color="auto"/>
              </w:divBdr>
            </w:div>
            <w:div w:id="612173524">
              <w:marLeft w:val="0"/>
              <w:marRight w:val="0"/>
              <w:marTop w:val="0"/>
              <w:marBottom w:val="0"/>
              <w:divBdr>
                <w:top w:val="none" w:sz="0" w:space="0" w:color="auto"/>
                <w:left w:val="none" w:sz="0" w:space="0" w:color="auto"/>
                <w:bottom w:val="none" w:sz="0" w:space="0" w:color="auto"/>
                <w:right w:val="none" w:sz="0" w:space="0" w:color="auto"/>
              </w:divBdr>
            </w:div>
            <w:div w:id="1934823689">
              <w:marLeft w:val="0"/>
              <w:marRight w:val="0"/>
              <w:marTop w:val="0"/>
              <w:marBottom w:val="0"/>
              <w:divBdr>
                <w:top w:val="none" w:sz="0" w:space="0" w:color="auto"/>
                <w:left w:val="none" w:sz="0" w:space="0" w:color="auto"/>
                <w:bottom w:val="none" w:sz="0" w:space="0" w:color="auto"/>
                <w:right w:val="none" w:sz="0" w:space="0" w:color="auto"/>
              </w:divBdr>
            </w:div>
            <w:div w:id="285504314">
              <w:marLeft w:val="0"/>
              <w:marRight w:val="0"/>
              <w:marTop w:val="0"/>
              <w:marBottom w:val="0"/>
              <w:divBdr>
                <w:top w:val="none" w:sz="0" w:space="0" w:color="auto"/>
                <w:left w:val="none" w:sz="0" w:space="0" w:color="auto"/>
                <w:bottom w:val="none" w:sz="0" w:space="0" w:color="auto"/>
                <w:right w:val="none" w:sz="0" w:space="0" w:color="auto"/>
              </w:divBdr>
            </w:div>
            <w:div w:id="558830962">
              <w:marLeft w:val="0"/>
              <w:marRight w:val="0"/>
              <w:marTop w:val="0"/>
              <w:marBottom w:val="0"/>
              <w:divBdr>
                <w:top w:val="none" w:sz="0" w:space="0" w:color="auto"/>
                <w:left w:val="none" w:sz="0" w:space="0" w:color="auto"/>
                <w:bottom w:val="none" w:sz="0" w:space="0" w:color="auto"/>
                <w:right w:val="none" w:sz="0" w:space="0" w:color="auto"/>
              </w:divBdr>
            </w:div>
            <w:div w:id="1403527456">
              <w:marLeft w:val="0"/>
              <w:marRight w:val="0"/>
              <w:marTop w:val="0"/>
              <w:marBottom w:val="0"/>
              <w:divBdr>
                <w:top w:val="none" w:sz="0" w:space="0" w:color="auto"/>
                <w:left w:val="none" w:sz="0" w:space="0" w:color="auto"/>
                <w:bottom w:val="none" w:sz="0" w:space="0" w:color="auto"/>
                <w:right w:val="none" w:sz="0" w:space="0" w:color="auto"/>
              </w:divBdr>
            </w:div>
            <w:div w:id="1802848023">
              <w:marLeft w:val="0"/>
              <w:marRight w:val="0"/>
              <w:marTop w:val="0"/>
              <w:marBottom w:val="0"/>
              <w:divBdr>
                <w:top w:val="none" w:sz="0" w:space="0" w:color="auto"/>
                <w:left w:val="none" w:sz="0" w:space="0" w:color="auto"/>
                <w:bottom w:val="none" w:sz="0" w:space="0" w:color="auto"/>
                <w:right w:val="none" w:sz="0" w:space="0" w:color="auto"/>
              </w:divBdr>
            </w:div>
            <w:div w:id="1625849433">
              <w:marLeft w:val="0"/>
              <w:marRight w:val="0"/>
              <w:marTop w:val="0"/>
              <w:marBottom w:val="0"/>
              <w:divBdr>
                <w:top w:val="none" w:sz="0" w:space="0" w:color="auto"/>
                <w:left w:val="none" w:sz="0" w:space="0" w:color="auto"/>
                <w:bottom w:val="none" w:sz="0" w:space="0" w:color="auto"/>
                <w:right w:val="none" w:sz="0" w:space="0" w:color="auto"/>
              </w:divBdr>
            </w:div>
            <w:div w:id="1258560928">
              <w:marLeft w:val="0"/>
              <w:marRight w:val="0"/>
              <w:marTop w:val="0"/>
              <w:marBottom w:val="0"/>
              <w:divBdr>
                <w:top w:val="none" w:sz="0" w:space="0" w:color="auto"/>
                <w:left w:val="none" w:sz="0" w:space="0" w:color="auto"/>
                <w:bottom w:val="none" w:sz="0" w:space="0" w:color="auto"/>
                <w:right w:val="none" w:sz="0" w:space="0" w:color="auto"/>
              </w:divBdr>
            </w:div>
            <w:div w:id="580678327">
              <w:marLeft w:val="0"/>
              <w:marRight w:val="0"/>
              <w:marTop w:val="0"/>
              <w:marBottom w:val="0"/>
              <w:divBdr>
                <w:top w:val="none" w:sz="0" w:space="0" w:color="auto"/>
                <w:left w:val="none" w:sz="0" w:space="0" w:color="auto"/>
                <w:bottom w:val="none" w:sz="0" w:space="0" w:color="auto"/>
                <w:right w:val="none" w:sz="0" w:space="0" w:color="auto"/>
              </w:divBdr>
            </w:div>
            <w:div w:id="194079720">
              <w:marLeft w:val="0"/>
              <w:marRight w:val="0"/>
              <w:marTop w:val="0"/>
              <w:marBottom w:val="0"/>
              <w:divBdr>
                <w:top w:val="none" w:sz="0" w:space="0" w:color="auto"/>
                <w:left w:val="none" w:sz="0" w:space="0" w:color="auto"/>
                <w:bottom w:val="none" w:sz="0" w:space="0" w:color="auto"/>
                <w:right w:val="none" w:sz="0" w:space="0" w:color="auto"/>
              </w:divBdr>
            </w:div>
            <w:div w:id="1005086687">
              <w:marLeft w:val="0"/>
              <w:marRight w:val="0"/>
              <w:marTop w:val="0"/>
              <w:marBottom w:val="0"/>
              <w:divBdr>
                <w:top w:val="none" w:sz="0" w:space="0" w:color="auto"/>
                <w:left w:val="none" w:sz="0" w:space="0" w:color="auto"/>
                <w:bottom w:val="none" w:sz="0" w:space="0" w:color="auto"/>
                <w:right w:val="none" w:sz="0" w:space="0" w:color="auto"/>
              </w:divBdr>
            </w:div>
            <w:div w:id="1853377737">
              <w:marLeft w:val="0"/>
              <w:marRight w:val="0"/>
              <w:marTop w:val="0"/>
              <w:marBottom w:val="0"/>
              <w:divBdr>
                <w:top w:val="none" w:sz="0" w:space="0" w:color="auto"/>
                <w:left w:val="none" w:sz="0" w:space="0" w:color="auto"/>
                <w:bottom w:val="none" w:sz="0" w:space="0" w:color="auto"/>
                <w:right w:val="none" w:sz="0" w:space="0" w:color="auto"/>
              </w:divBdr>
            </w:div>
            <w:div w:id="1387993056">
              <w:marLeft w:val="0"/>
              <w:marRight w:val="0"/>
              <w:marTop w:val="0"/>
              <w:marBottom w:val="0"/>
              <w:divBdr>
                <w:top w:val="none" w:sz="0" w:space="0" w:color="auto"/>
                <w:left w:val="none" w:sz="0" w:space="0" w:color="auto"/>
                <w:bottom w:val="none" w:sz="0" w:space="0" w:color="auto"/>
                <w:right w:val="none" w:sz="0" w:space="0" w:color="auto"/>
              </w:divBdr>
            </w:div>
            <w:div w:id="169105493">
              <w:marLeft w:val="0"/>
              <w:marRight w:val="0"/>
              <w:marTop w:val="0"/>
              <w:marBottom w:val="0"/>
              <w:divBdr>
                <w:top w:val="none" w:sz="0" w:space="0" w:color="auto"/>
                <w:left w:val="none" w:sz="0" w:space="0" w:color="auto"/>
                <w:bottom w:val="none" w:sz="0" w:space="0" w:color="auto"/>
                <w:right w:val="none" w:sz="0" w:space="0" w:color="auto"/>
              </w:divBdr>
            </w:div>
            <w:div w:id="1277638717">
              <w:marLeft w:val="0"/>
              <w:marRight w:val="0"/>
              <w:marTop w:val="0"/>
              <w:marBottom w:val="0"/>
              <w:divBdr>
                <w:top w:val="none" w:sz="0" w:space="0" w:color="auto"/>
                <w:left w:val="none" w:sz="0" w:space="0" w:color="auto"/>
                <w:bottom w:val="none" w:sz="0" w:space="0" w:color="auto"/>
                <w:right w:val="none" w:sz="0" w:space="0" w:color="auto"/>
              </w:divBdr>
            </w:div>
            <w:div w:id="424691865">
              <w:marLeft w:val="0"/>
              <w:marRight w:val="0"/>
              <w:marTop w:val="0"/>
              <w:marBottom w:val="0"/>
              <w:divBdr>
                <w:top w:val="none" w:sz="0" w:space="0" w:color="auto"/>
                <w:left w:val="none" w:sz="0" w:space="0" w:color="auto"/>
                <w:bottom w:val="none" w:sz="0" w:space="0" w:color="auto"/>
                <w:right w:val="none" w:sz="0" w:space="0" w:color="auto"/>
              </w:divBdr>
            </w:div>
            <w:div w:id="681318078">
              <w:marLeft w:val="0"/>
              <w:marRight w:val="0"/>
              <w:marTop w:val="0"/>
              <w:marBottom w:val="0"/>
              <w:divBdr>
                <w:top w:val="none" w:sz="0" w:space="0" w:color="auto"/>
                <w:left w:val="none" w:sz="0" w:space="0" w:color="auto"/>
                <w:bottom w:val="none" w:sz="0" w:space="0" w:color="auto"/>
                <w:right w:val="none" w:sz="0" w:space="0" w:color="auto"/>
              </w:divBdr>
            </w:div>
            <w:div w:id="111172457">
              <w:marLeft w:val="0"/>
              <w:marRight w:val="0"/>
              <w:marTop w:val="0"/>
              <w:marBottom w:val="0"/>
              <w:divBdr>
                <w:top w:val="none" w:sz="0" w:space="0" w:color="auto"/>
                <w:left w:val="none" w:sz="0" w:space="0" w:color="auto"/>
                <w:bottom w:val="none" w:sz="0" w:space="0" w:color="auto"/>
                <w:right w:val="none" w:sz="0" w:space="0" w:color="auto"/>
              </w:divBdr>
            </w:div>
            <w:div w:id="1659721784">
              <w:marLeft w:val="0"/>
              <w:marRight w:val="0"/>
              <w:marTop w:val="0"/>
              <w:marBottom w:val="0"/>
              <w:divBdr>
                <w:top w:val="none" w:sz="0" w:space="0" w:color="auto"/>
                <w:left w:val="none" w:sz="0" w:space="0" w:color="auto"/>
                <w:bottom w:val="none" w:sz="0" w:space="0" w:color="auto"/>
                <w:right w:val="none" w:sz="0" w:space="0" w:color="auto"/>
              </w:divBdr>
            </w:div>
            <w:div w:id="2082216647">
              <w:marLeft w:val="0"/>
              <w:marRight w:val="0"/>
              <w:marTop w:val="0"/>
              <w:marBottom w:val="0"/>
              <w:divBdr>
                <w:top w:val="none" w:sz="0" w:space="0" w:color="auto"/>
                <w:left w:val="none" w:sz="0" w:space="0" w:color="auto"/>
                <w:bottom w:val="none" w:sz="0" w:space="0" w:color="auto"/>
                <w:right w:val="none" w:sz="0" w:space="0" w:color="auto"/>
              </w:divBdr>
            </w:div>
            <w:div w:id="120521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Bảo</dc:creator>
  <cp:keywords/>
  <dc:description/>
  <cp:lastModifiedBy>Bảo Bảo</cp:lastModifiedBy>
  <cp:revision>2</cp:revision>
  <dcterms:created xsi:type="dcterms:W3CDTF">2026-10-11T09:19:00Z</dcterms:created>
  <dcterms:modified xsi:type="dcterms:W3CDTF">2026-10-17T17:12:00Z</dcterms:modified>
</cp:coreProperties>
</file>