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D5E4" w14:textId="410338C8" w:rsidR="00366E63" w:rsidRDefault="007809A5" w:rsidP="007809A5">
      <w:pPr>
        <w:pStyle w:val="Heading1"/>
      </w:pPr>
      <w:r>
        <w:t>Welcome</w:t>
      </w:r>
    </w:p>
    <w:p w14:paraId="07C7A6AD" w14:textId="08F9A150" w:rsidR="007809A5" w:rsidRDefault="007809A5" w:rsidP="007809A5">
      <w:pPr>
        <w:pStyle w:val="Heading2"/>
      </w:pPr>
      <w:r>
        <w:t>General Information</w:t>
      </w:r>
    </w:p>
    <w:p w14:paraId="004B8C25" w14:textId="77777777" w:rsidR="007809A5" w:rsidRDefault="007809A5" w:rsidP="007809A5">
      <w:pPr>
        <w:pStyle w:val="Heading3"/>
      </w:pPr>
      <w:r>
        <w:t>About the course</w:t>
      </w:r>
    </w:p>
    <w:p w14:paraId="26D619BD" w14:textId="77777777" w:rsidR="007809A5" w:rsidRPr="007809A5" w:rsidRDefault="007809A5" w:rsidP="007809A5">
      <w:pPr>
        <w:shd w:val="clear" w:color="auto" w:fill="FFFFFF"/>
        <w:spacing w:after="340" w:line="384" w:lineRule="atLeast"/>
        <w:rPr>
          <w:rFonts w:ascii="Arial" w:eastAsia="Times New Roman" w:hAnsi="Arial" w:cs="Arial"/>
          <w:color w:val="454545"/>
          <w:kern w:val="0"/>
          <w:sz w:val="27"/>
          <w:szCs w:val="27"/>
          <w14:ligatures w14:val="none"/>
        </w:rPr>
      </w:pPr>
      <w:r w:rsidRPr="007809A5">
        <w:rPr>
          <w:rFonts w:ascii="Arial" w:eastAsia="Times New Roman" w:hAnsi="Arial" w:cs="Arial"/>
          <w:color w:val="454545"/>
          <w:kern w:val="0"/>
          <w:sz w:val="27"/>
          <w:szCs w:val="27"/>
          <w14:ligatures w14:val="none"/>
        </w:rPr>
        <w:t>If you are curious to learn more about the field of software engineering, this course is for you. No prior knowledge or qualification in programming or software development is necessary. Software Engineers are in great demand and now is a great time to learn more about this exciting career path.  </w:t>
      </w:r>
    </w:p>
    <w:p w14:paraId="7EA63907" w14:textId="77777777" w:rsidR="007809A5" w:rsidRPr="007809A5" w:rsidRDefault="007809A5" w:rsidP="007809A5">
      <w:pPr>
        <w:shd w:val="clear" w:color="auto" w:fill="FFFFFF"/>
        <w:spacing w:before="300" w:after="340" w:line="384" w:lineRule="atLeast"/>
        <w:rPr>
          <w:rFonts w:ascii="Arial" w:eastAsia="Times New Roman" w:hAnsi="Arial" w:cs="Arial"/>
          <w:color w:val="454545"/>
          <w:kern w:val="0"/>
          <w:sz w:val="27"/>
          <w:szCs w:val="27"/>
          <w14:ligatures w14:val="none"/>
        </w:rPr>
      </w:pPr>
      <w:r w:rsidRPr="007809A5">
        <w:rPr>
          <w:rFonts w:ascii="Arial" w:eastAsia="Times New Roman" w:hAnsi="Arial" w:cs="Arial"/>
          <w:color w:val="454545"/>
          <w:kern w:val="0"/>
          <w:sz w:val="27"/>
          <w:szCs w:val="27"/>
          <w14:ligatures w14:val="none"/>
        </w:rPr>
        <w:t>The field of software engineering is growing at an estimated rate of 22% according to the US Bureau of Labor and Statistics. In addition to aspiring software engineers, this course can also help others in related careers such as Product and Project Managers, IT Managers, Information Developers and others who communicate and interact with software engineers. </w:t>
      </w:r>
    </w:p>
    <w:p w14:paraId="49E6CBC9" w14:textId="77777777" w:rsidR="007809A5" w:rsidRPr="007809A5" w:rsidRDefault="007809A5" w:rsidP="007809A5">
      <w:pPr>
        <w:shd w:val="clear" w:color="auto" w:fill="FFFFFF"/>
        <w:spacing w:before="300" w:after="340" w:line="384" w:lineRule="atLeast"/>
        <w:rPr>
          <w:rFonts w:ascii="Arial" w:eastAsia="Times New Roman" w:hAnsi="Arial" w:cs="Arial"/>
          <w:color w:val="454545"/>
          <w:kern w:val="0"/>
          <w:sz w:val="27"/>
          <w:szCs w:val="27"/>
          <w14:ligatures w14:val="none"/>
        </w:rPr>
      </w:pPr>
      <w:r w:rsidRPr="007809A5">
        <w:rPr>
          <w:rFonts w:ascii="Arial" w:eastAsia="Times New Roman" w:hAnsi="Arial" w:cs="Arial"/>
          <w:color w:val="454545"/>
          <w:kern w:val="0"/>
          <w:sz w:val="27"/>
          <w:szCs w:val="27"/>
          <w14:ligatures w14:val="none"/>
        </w:rPr>
        <w:t>This course teaches you about the power of the Software Development Lifecycle (SDLC) and software development methodologies like Agile. Explore fundamental programming principles and foundations of design, architecture, and deployment. Investigate skills a software engineer needs and identify job opportunities with hands-on projects. You will also learn about programming basics and software development tools and stacks. </w:t>
      </w:r>
    </w:p>
    <w:p w14:paraId="3624BCCE" w14:textId="77777777" w:rsidR="007809A5" w:rsidRPr="007809A5" w:rsidRDefault="007809A5" w:rsidP="007809A5">
      <w:pPr>
        <w:shd w:val="clear" w:color="auto" w:fill="FFFFFF"/>
        <w:spacing w:before="300" w:after="340" w:line="384" w:lineRule="atLeast"/>
        <w:rPr>
          <w:rFonts w:ascii="Arial" w:eastAsia="Times New Roman" w:hAnsi="Arial" w:cs="Arial"/>
          <w:color w:val="454545"/>
          <w:kern w:val="0"/>
          <w:sz w:val="27"/>
          <w:szCs w:val="27"/>
          <w14:ligatures w14:val="none"/>
        </w:rPr>
      </w:pPr>
      <w:r w:rsidRPr="007809A5">
        <w:rPr>
          <w:rFonts w:ascii="Arial" w:eastAsia="Times New Roman" w:hAnsi="Arial" w:cs="Arial"/>
          <w:color w:val="454545"/>
          <w:kern w:val="0"/>
          <w:sz w:val="27"/>
          <w:szCs w:val="27"/>
          <w14:ligatures w14:val="none"/>
        </w:rPr>
        <w:t>Also, throughout this course, you’ll hear from expert and novice software engineers to get a feel for what the job is like from their perspective.  After completing this introductory course you will be conversant in the tools, technologies, terminology, processes, and practices in software engineering.</w:t>
      </w:r>
    </w:p>
    <w:p w14:paraId="3A6BFC0F" w14:textId="77777777" w:rsidR="007809A5" w:rsidRPr="007809A5" w:rsidRDefault="007809A5" w:rsidP="007809A5">
      <w:pPr>
        <w:pStyle w:val="Heading3"/>
        <w:rPr>
          <w:rFonts w:ascii="Arial" w:hAnsi="Arial"/>
        </w:rPr>
      </w:pPr>
      <w:r w:rsidRPr="007809A5">
        <w:t>Recommended Background</w:t>
      </w:r>
    </w:p>
    <w:p w14:paraId="5BB1A164" w14:textId="77777777" w:rsidR="007809A5" w:rsidRPr="007809A5" w:rsidRDefault="007809A5" w:rsidP="007809A5">
      <w:pPr>
        <w:numPr>
          <w:ilvl w:val="0"/>
          <w:numId w:val="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7809A5">
        <w:rPr>
          <w:rFonts w:ascii="inherit" w:eastAsia="Times New Roman" w:hAnsi="inherit" w:cs="Arial"/>
          <w:color w:val="454545"/>
          <w:kern w:val="0"/>
          <w:sz w:val="27"/>
          <w:szCs w:val="27"/>
          <w14:ligatures w14:val="none"/>
        </w:rPr>
        <w:t xml:space="preserve">Basic computer and IT literacy. </w:t>
      </w:r>
    </w:p>
    <w:p w14:paraId="13C27C8F" w14:textId="7957733F" w:rsidR="007809A5" w:rsidRDefault="007809A5">
      <w:r>
        <w:br w:type="page"/>
      </w:r>
    </w:p>
    <w:p w14:paraId="31BEEBCB" w14:textId="77777777" w:rsidR="007809A5" w:rsidRDefault="007809A5" w:rsidP="007809A5">
      <w:pPr>
        <w:pStyle w:val="Heading2"/>
      </w:pPr>
      <w:r>
        <w:lastRenderedPageBreak/>
        <w:t>Course Learning Objectives and Syllabus</w:t>
      </w:r>
    </w:p>
    <w:p w14:paraId="05BBE0FF" w14:textId="77777777" w:rsidR="007809A5" w:rsidRPr="007809A5" w:rsidRDefault="007809A5" w:rsidP="007809A5">
      <w:pPr>
        <w:pStyle w:val="Heading3"/>
      </w:pPr>
      <w:r w:rsidRPr="007809A5">
        <w:t>Course Learning Objectives</w:t>
      </w:r>
    </w:p>
    <w:p w14:paraId="13B33DD4" w14:textId="77777777" w:rsidR="007809A5" w:rsidRPr="007809A5" w:rsidRDefault="007809A5" w:rsidP="007809A5">
      <w:pPr>
        <w:shd w:val="clear" w:color="auto" w:fill="FFFFFF"/>
        <w:spacing w:after="0" w:line="336" w:lineRule="atLeast"/>
        <w:rPr>
          <w:rFonts w:ascii="Arial" w:eastAsia="Times New Roman" w:hAnsi="Arial" w:cs="Arial"/>
          <w:color w:val="000000"/>
          <w:kern w:val="0"/>
          <w14:ligatures w14:val="none"/>
        </w:rPr>
      </w:pPr>
      <w:r w:rsidRPr="007809A5">
        <w:rPr>
          <w:rFonts w:ascii="Arial" w:eastAsia="Times New Roman" w:hAnsi="Arial" w:cs="Arial"/>
          <w:color w:val="000000"/>
          <w:kern w:val="0"/>
          <w14:ligatures w14:val="none"/>
        </w:rPr>
        <w:t>After completing this course, you should be able to:</w:t>
      </w:r>
    </w:p>
    <w:p w14:paraId="5E57A16A" w14:textId="77777777" w:rsidR="007809A5" w:rsidRPr="007809A5" w:rsidRDefault="007809A5" w:rsidP="007809A5">
      <w:pPr>
        <w:shd w:val="clear" w:color="auto" w:fill="FFFFFF"/>
        <w:spacing w:after="0" w:line="336" w:lineRule="atLeast"/>
        <w:rPr>
          <w:rFonts w:ascii="Arial" w:eastAsia="Times New Roman" w:hAnsi="Arial" w:cs="Arial"/>
          <w:color w:val="000000"/>
          <w:kern w:val="0"/>
          <w14:ligatures w14:val="none"/>
        </w:rPr>
      </w:pPr>
      <w:r w:rsidRPr="007809A5">
        <w:rPr>
          <w:rFonts w:ascii="Arial" w:eastAsia="Times New Roman" w:hAnsi="Arial" w:cs="Arial"/>
          <w:color w:val="000000"/>
          <w:kern w:val="0"/>
          <w14:ligatures w14:val="none"/>
        </w:rPr>
        <w:t>1. Describe software engineering, approaches to software development, and software development tools and technologies.</w:t>
      </w:r>
    </w:p>
    <w:p w14:paraId="62D85093" w14:textId="77777777" w:rsidR="007809A5" w:rsidRPr="007809A5" w:rsidRDefault="007809A5" w:rsidP="007809A5">
      <w:pPr>
        <w:shd w:val="clear" w:color="auto" w:fill="FFFFFF"/>
        <w:spacing w:after="0" w:line="336" w:lineRule="atLeast"/>
        <w:rPr>
          <w:rFonts w:ascii="Arial" w:eastAsia="Times New Roman" w:hAnsi="Arial" w:cs="Arial"/>
          <w:color w:val="000000"/>
          <w:kern w:val="0"/>
          <w14:ligatures w14:val="none"/>
        </w:rPr>
      </w:pPr>
      <w:r w:rsidRPr="007809A5">
        <w:rPr>
          <w:rFonts w:ascii="Arial" w:eastAsia="Times New Roman" w:hAnsi="Arial" w:cs="Arial"/>
          <w:color w:val="000000"/>
          <w:kern w:val="0"/>
          <w14:ligatures w14:val="none"/>
        </w:rPr>
        <w:t>2. Evaluate different types of programming languages and synthesize basic programming constructs.</w:t>
      </w:r>
    </w:p>
    <w:p w14:paraId="1F97F4EA" w14:textId="77777777" w:rsidR="007809A5" w:rsidRPr="007809A5" w:rsidRDefault="007809A5" w:rsidP="007809A5">
      <w:pPr>
        <w:shd w:val="clear" w:color="auto" w:fill="FFFFFF"/>
        <w:spacing w:after="0" w:line="336" w:lineRule="atLeast"/>
        <w:rPr>
          <w:rFonts w:ascii="Arial" w:eastAsia="Times New Roman" w:hAnsi="Arial" w:cs="Arial"/>
          <w:color w:val="000000"/>
          <w:kern w:val="0"/>
          <w14:ligatures w14:val="none"/>
        </w:rPr>
      </w:pPr>
      <w:r w:rsidRPr="007809A5">
        <w:rPr>
          <w:rFonts w:ascii="Arial" w:eastAsia="Times New Roman" w:hAnsi="Arial" w:cs="Arial"/>
          <w:color w:val="000000"/>
          <w:kern w:val="0"/>
          <w14:ligatures w14:val="none"/>
        </w:rPr>
        <w:t>3. Outline approaches to application and deployment architectures.</w:t>
      </w:r>
    </w:p>
    <w:p w14:paraId="239B82DC" w14:textId="77777777" w:rsidR="007809A5" w:rsidRPr="007809A5" w:rsidRDefault="007809A5" w:rsidP="007809A5">
      <w:pPr>
        <w:shd w:val="clear" w:color="auto" w:fill="FFFFFF"/>
        <w:spacing w:line="336" w:lineRule="atLeast"/>
        <w:rPr>
          <w:rFonts w:ascii="Arial" w:eastAsia="Times New Roman" w:hAnsi="Arial" w:cs="Arial"/>
          <w:color w:val="000000"/>
          <w:kern w:val="0"/>
          <w14:ligatures w14:val="none"/>
        </w:rPr>
      </w:pPr>
      <w:r w:rsidRPr="007809A5">
        <w:rPr>
          <w:rFonts w:ascii="Arial" w:eastAsia="Times New Roman" w:hAnsi="Arial" w:cs="Arial"/>
          <w:color w:val="000000"/>
          <w:kern w:val="0"/>
          <w14:ligatures w14:val="none"/>
        </w:rPr>
        <w:t>4. Summarize the skills required in software engineering and describe the career options it provides.</w:t>
      </w:r>
    </w:p>
    <w:p w14:paraId="1FF80133" w14:textId="77777777" w:rsidR="007809A5" w:rsidRPr="007809A5" w:rsidRDefault="007809A5" w:rsidP="007809A5">
      <w:pPr>
        <w:pStyle w:val="Heading3"/>
      </w:pPr>
      <w:r w:rsidRPr="007809A5">
        <w:t>Syllabus</w:t>
      </w:r>
    </w:p>
    <w:p w14:paraId="0852BBC0"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Arial" w:eastAsia="Times New Roman" w:hAnsi="Arial" w:cs="Arial"/>
          <w:b/>
          <w:bCs/>
          <w:color w:val="000000"/>
          <w:kern w:val="0"/>
          <w:sz w:val="21"/>
          <w:szCs w:val="21"/>
          <w14:ligatures w14:val="none"/>
        </w:rPr>
        <w:t>Module 1:</w:t>
      </w:r>
      <w:r w:rsidRPr="007809A5">
        <w:rPr>
          <w:rFonts w:ascii="Arial" w:eastAsia="Times New Roman" w:hAnsi="Arial" w:cs="Arial"/>
          <w:color w:val="000000"/>
          <w:kern w:val="0"/>
          <w:sz w:val="21"/>
          <w:szCs w:val="21"/>
          <w14:ligatures w14:val="none"/>
        </w:rPr>
        <w:t xml:space="preserve"> SDLC- The Software Development Lifecycle </w:t>
      </w:r>
    </w:p>
    <w:p w14:paraId="68F96D65"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What is Software Engineering? </w:t>
      </w:r>
    </w:p>
    <w:p w14:paraId="43E6A1D2"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What is software engineering? </w:t>
      </w:r>
    </w:p>
    <w:p w14:paraId="01DABEDF"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Introduction to the SDLC </w:t>
      </w:r>
    </w:p>
    <w:p w14:paraId="3FD932B9"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Activity: Phases in the SDLC </w:t>
      </w:r>
    </w:p>
    <w:p w14:paraId="0A7BC884"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Building Quality Software </w:t>
      </w:r>
    </w:p>
    <w:p w14:paraId="49C82A3F"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Requirements </w:t>
      </w:r>
    </w:p>
    <w:p w14:paraId="1F0998DE"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Development Methodologies </w:t>
      </w:r>
    </w:p>
    <w:p w14:paraId="4E3A384A"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Versions </w:t>
      </w:r>
    </w:p>
    <w:p w14:paraId="2A8E5F34"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Testing </w:t>
      </w:r>
    </w:p>
    <w:p w14:paraId="32E70C15"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Documentation </w:t>
      </w:r>
    </w:p>
    <w:p w14:paraId="64C75253"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Roles in Software Engineering Projects </w:t>
      </w:r>
    </w:p>
    <w:p w14:paraId="4DAE2C0B" w14:textId="77777777" w:rsidR="007809A5" w:rsidRPr="007809A5" w:rsidRDefault="007809A5" w:rsidP="007809A5">
      <w:pPr>
        <w:numPr>
          <w:ilvl w:val="0"/>
          <w:numId w:val="2"/>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Job Roles in Software Engineering Teams </w:t>
      </w:r>
    </w:p>
    <w:p w14:paraId="2DDC7F6F"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Arial" w:eastAsia="Times New Roman" w:hAnsi="Arial" w:cs="Arial"/>
          <w:b/>
          <w:bCs/>
          <w:color w:val="000000"/>
          <w:kern w:val="0"/>
          <w:sz w:val="21"/>
          <w:szCs w:val="21"/>
          <w14:ligatures w14:val="none"/>
        </w:rPr>
        <w:t>Module 2:</w:t>
      </w:r>
      <w:r w:rsidRPr="007809A5">
        <w:rPr>
          <w:rFonts w:ascii="Arial" w:eastAsia="Times New Roman" w:hAnsi="Arial" w:cs="Arial"/>
          <w:color w:val="000000"/>
          <w:kern w:val="0"/>
          <w:sz w:val="21"/>
          <w:szCs w:val="21"/>
          <w14:ligatures w14:val="none"/>
        </w:rPr>
        <w:t xml:space="preserve"> Introduction to Software Development </w:t>
      </w:r>
    </w:p>
    <w:p w14:paraId="7F118C34"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inherit" w:eastAsia="Times New Roman" w:hAnsi="inherit" w:cs="Arial"/>
          <w:color w:val="000000"/>
          <w:kern w:val="0"/>
          <w:sz w:val="21"/>
          <w:szCs w:val="21"/>
          <w14:ligatures w14:val="none"/>
        </w:rPr>
        <w:t>Overview of the Web and Cloud Development</w:t>
      </w:r>
      <w:r w:rsidRPr="007809A5">
        <w:rPr>
          <w:rFonts w:ascii="Arial" w:eastAsia="Times New Roman" w:hAnsi="Arial" w:cs="Arial"/>
          <w:color w:val="000000"/>
          <w:kern w:val="0"/>
          <w:sz w:val="21"/>
          <w:szCs w:val="21"/>
          <w14:ligatures w14:val="none"/>
        </w:rPr>
        <w:t> </w:t>
      </w:r>
    </w:p>
    <w:p w14:paraId="5F3CA0A6"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Learning Front-End Development </w:t>
      </w:r>
    </w:p>
    <w:p w14:paraId="33EBE097"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The Importance of Back-End Development </w:t>
      </w:r>
    </w:p>
    <w:p w14:paraId="7B13C3FD"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Teamwork and Squads </w:t>
      </w:r>
    </w:p>
    <w:p w14:paraId="4052B786"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Teamwork in Software Engineering </w:t>
      </w:r>
    </w:p>
    <w:p w14:paraId="405757D6"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Pair Programming </w:t>
      </w:r>
    </w:p>
    <w:p w14:paraId="71D18382"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Pair Programming </w:t>
      </w:r>
    </w:p>
    <w:p w14:paraId="0DAEF91B"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Activity: Categorizing Front-end and Back-end Technologies </w:t>
      </w:r>
    </w:p>
    <w:p w14:paraId="0C97436C"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lastRenderedPageBreak/>
        <w:t>Introducing Application Development Tools </w:t>
      </w:r>
    </w:p>
    <w:p w14:paraId="22024C12"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More Application Development Tools </w:t>
      </w:r>
    </w:p>
    <w:p w14:paraId="4D2D0D1B"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Introduction to Software Stacks </w:t>
      </w:r>
    </w:p>
    <w:p w14:paraId="545C91FC"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Hands-on Lab: Getting Started With an IDE </w:t>
      </w:r>
    </w:p>
    <w:p w14:paraId="7E594DD4" w14:textId="77777777" w:rsidR="007809A5" w:rsidRPr="007809A5" w:rsidRDefault="007809A5" w:rsidP="007809A5">
      <w:pPr>
        <w:numPr>
          <w:ilvl w:val="0"/>
          <w:numId w:val="3"/>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Tools and Technologies </w:t>
      </w:r>
    </w:p>
    <w:p w14:paraId="430BC3B0"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Arial" w:eastAsia="Times New Roman" w:hAnsi="Arial" w:cs="Arial"/>
          <w:b/>
          <w:bCs/>
          <w:color w:val="000000"/>
          <w:kern w:val="0"/>
          <w:sz w:val="21"/>
          <w:szCs w:val="21"/>
          <w14:ligatures w14:val="none"/>
        </w:rPr>
        <w:t>Module 3:</w:t>
      </w:r>
      <w:r w:rsidRPr="007809A5">
        <w:rPr>
          <w:rFonts w:ascii="Arial" w:eastAsia="Times New Roman" w:hAnsi="Arial" w:cs="Arial"/>
          <w:color w:val="000000"/>
          <w:kern w:val="0"/>
          <w:sz w:val="21"/>
          <w:szCs w:val="21"/>
          <w14:ligatures w14:val="none"/>
        </w:rPr>
        <w:t xml:space="preserve"> Basics of Programming </w:t>
      </w:r>
    </w:p>
    <w:p w14:paraId="355F1293"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Interpreted and Compiled Programming Languages </w:t>
      </w:r>
    </w:p>
    <w:p w14:paraId="1B5870DD"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Comparing Compiled and Interpreted Programming Languages </w:t>
      </w:r>
    </w:p>
    <w:p w14:paraId="2AEE917F"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Query and Assembly Programming Languages </w:t>
      </w:r>
    </w:p>
    <w:p w14:paraId="1D508C5B"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Understanding Code Organization Methods </w:t>
      </w:r>
    </w:p>
    <w:p w14:paraId="36254305"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Types of languages </w:t>
      </w:r>
    </w:p>
    <w:p w14:paraId="4E88E6FD"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Activity: Programming Logic and Organizational Methods </w:t>
      </w:r>
    </w:p>
    <w:p w14:paraId="75125F62"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Branching and Looping Programming Logic </w:t>
      </w:r>
    </w:p>
    <w:p w14:paraId="5CE22CE2"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Introduction to Programming Concepts Part 1, Part 2 </w:t>
      </w:r>
    </w:p>
    <w:p w14:paraId="6BE0C4B9" w14:textId="77777777" w:rsidR="007809A5" w:rsidRPr="007809A5" w:rsidRDefault="007809A5" w:rsidP="007809A5">
      <w:pPr>
        <w:numPr>
          <w:ilvl w:val="0"/>
          <w:numId w:val="4"/>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Hands-on Lab: Programming Fundamentals with Python </w:t>
      </w:r>
    </w:p>
    <w:p w14:paraId="28E7D941"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Arial" w:eastAsia="Times New Roman" w:hAnsi="Arial" w:cs="Arial"/>
          <w:b/>
          <w:bCs/>
          <w:color w:val="000000"/>
          <w:kern w:val="0"/>
          <w:sz w:val="21"/>
          <w:szCs w:val="21"/>
          <w14:ligatures w14:val="none"/>
        </w:rPr>
        <w:t xml:space="preserve">Module 4: </w:t>
      </w:r>
      <w:r w:rsidRPr="007809A5">
        <w:rPr>
          <w:rFonts w:ascii="Arial" w:eastAsia="Times New Roman" w:hAnsi="Arial" w:cs="Arial"/>
          <w:color w:val="000000"/>
          <w:kern w:val="0"/>
          <w:sz w:val="21"/>
          <w:szCs w:val="21"/>
          <w14:ligatures w14:val="none"/>
        </w:rPr>
        <w:t>Software Architecture, Design, and Patterns </w:t>
      </w:r>
    </w:p>
    <w:p w14:paraId="618669C1"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Introduction to Software Architecture </w:t>
      </w:r>
    </w:p>
    <w:p w14:paraId="7C93F477"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Design and Modeling </w:t>
      </w:r>
    </w:p>
    <w:p w14:paraId="531673E3"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Object-Oriented Analysis and Design </w:t>
      </w:r>
    </w:p>
    <w:p w14:paraId="1F68B2A5"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Importance of Design and Software Architecture </w:t>
      </w:r>
    </w:p>
    <w:p w14:paraId="0E9A1BFE"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Activity: Create an Architectural Diagram </w:t>
      </w:r>
    </w:p>
    <w:p w14:paraId="49308DA7"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Approaches to Application Architecture </w:t>
      </w:r>
    </w:p>
    <w:p w14:paraId="66B72A37"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Architectural Patterns in Software </w:t>
      </w:r>
    </w:p>
    <w:p w14:paraId="1BDB6510"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Application Deployment Environments </w:t>
      </w:r>
    </w:p>
    <w:p w14:paraId="4AC0CB90"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Production Deployment Components </w:t>
      </w:r>
    </w:p>
    <w:p w14:paraId="614E285B" w14:textId="77777777" w:rsidR="007809A5" w:rsidRPr="007809A5" w:rsidRDefault="007809A5" w:rsidP="007809A5">
      <w:pPr>
        <w:numPr>
          <w:ilvl w:val="0"/>
          <w:numId w:val="5"/>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Deployment Architecture </w:t>
      </w:r>
    </w:p>
    <w:p w14:paraId="0E6F0B1F"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Arial" w:eastAsia="Times New Roman" w:hAnsi="Arial" w:cs="Arial"/>
          <w:b/>
          <w:bCs/>
          <w:color w:val="000000"/>
          <w:kern w:val="0"/>
          <w:sz w:val="21"/>
          <w:szCs w:val="21"/>
          <w14:ligatures w14:val="none"/>
        </w:rPr>
        <w:t>Module 5:</w:t>
      </w:r>
      <w:r w:rsidRPr="007809A5">
        <w:rPr>
          <w:rFonts w:ascii="Arial" w:eastAsia="Times New Roman" w:hAnsi="Arial" w:cs="Arial"/>
          <w:color w:val="000000"/>
          <w:kern w:val="0"/>
          <w:sz w:val="21"/>
          <w:szCs w:val="21"/>
          <w14:ligatures w14:val="none"/>
        </w:rPr>
        <w:t xml:space="preserve"> Job Opportunities and Skillsets in Software Engineering </w:t>
      </w:r>
    </w:p>
    <w:p w14:paraId="550A527E"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What Does a Software Engineer Do?  </w:t>
      </w:r>
    </w:p>
    <w:p w14:paraId="080B8863"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 Day in the Life of a Software Engineer </w:t>
      </w:r>
    </w:p>
    <w:p w14:paraId="3D7C04EC"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Skills Required for Software Engineering </w:t>
      </w:r>
    </w:p>
    <w:p w14:paraId="59D5AC19"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Advice to Future Software Engineers </w:t>
      </w:r>
    </w:p>
    <w:p w14:paraId="7538172A"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Insiders’ Viewpoint: Women in Software Engineering </w:t>
      </w:r>
    </w:p>
    <w:p w14:paraId="03DDAF88"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Job Outlook for Software Engineers </w:t>
      </w:r>
    </w:p>
    <w:p w14:paraId="6AA39EE3"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Career Paths in Software Engineering </w:t>
      </w:r>
    </w:p>
    <w:p w14:paraId="22136A4B"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Engineering Job Titles </w:t>
      </w:r>
    </w:p>
    <w:p w14:paraId="5DE19470"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lastRenderedPageBreak/>
        <w:t>Insiders’ Viewpoint: Career Paths </w:t>
      </w:r>
    </w:p>
    <w:p w14:paraId="32087AAF"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Activity: Matching Roles with Responsibilities </w:t>
      </w:r>
    </w:p>
    <w:p w14:paraId="0A5757EE" w14:textId="77777777" w:rsidR="007809A5" w:rsidRPr="007809A5" w:rsidRDefault="007809A5" w:rsidP="007809A5">
      <w:pPr>
        <w:numPr>
          <w:ilvl w:val="0"/>
          <w:numId w:val="6"/>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Software Engineering Code of Ethics </w:t>
      </w:r>
    </w:p>
    <w:p w14:paraId="53D4FC75" w14:textId="77777777" w:rsidR="007809A5" w:rsidRPr="007809A5" w:rsidRDefault="007809A5" w:rsidP="007809A5">
      <w:pPr>
        <w:numPr>
          <w:ilvl w:val="0"/>
          <w:numId w:val="7"/>
        </w:numPr>
        <w:shd w:val="clear" w:color="auto" w:fill="FFFFFF"/>
        <w:spacing w:after="0" w:line="336" w:lineRule="atLeast"/>
        <w:ind w:left="1080"/>
        <w:textAlignment w:val="baseline"/>
        <w:rPr>
          <w:rFonts w:ascii="Cambria" w:eastAsia="Times New Roman" w:hAnsi="Cambria" w:cs="Segoe UI"/>
          <w:color w:val="454545"/>
          <w:kern w:val="0"/>
          <w:sz w:val="21"/>
          <w:szCs w:val="21"/>
          <w14:ligatures w14:val="none"/>
        </w:rPr>
      </w:pPr>
    </w:p>
    <w:p w14:paraId="2CE5FAC8" w14:textId="77777777" w:rsidR="007809A5" w:rsidRPr="007809A5" w:rsidRDefault="007809A5" w:rsidP="007809A5">
      <w:pPr>
        <w:spacing w:after="0" w:line="384" w:lineRule="atLeast"/>
        <w:textAlignment w:val="baseline"/>
        <w:rPr>
          <w:rFonts w:ascii="Arial" w:eastAsia="Times New Roman" w:hAnsi="Arial" w:cs="Arial"/>
          <w:color w:val="000000"/>
          <w:kern w:val="0"/>
          <w:sz w:val="18"/>
          <w:szCs w:val="18"/>
          <w14:ligatures w14:val="none"/>
        </w:rPr>
      </w:pPr>
      <w:r w:rsidRPr="007809A5">
        <w:rPr>
          <w:rFonts w:ascii="inherit" w:eastAsia="Times New Roman" w:hAnsi="inherit" w:cs="Arial"/>
          <w:b/>
          <w:bCs/>
          <w:color w:val="000000"/>
          <w:kern w:val="0"/>
          <w:sz w:val="21"/>
          <w:szCs w:val="21"/>
          <w14:ligatures w14:val="none"/>
        </w:rPr>
        <w:t>Module 6:</w:t>
      </w:r>
      <w:r w:rsidRPr="007809A5">
        <w:rPr>
          <w:rFonts w:ascii="inherit" w:eastAsia="Times New Roman" w:hAnsi="inherit" w:cs="Arial"/>
          <w:color w:val="8A8F8F"/>
          <w:kern w:val="0"/>
          <w:sz w:val="21"/>
          <w:szCs w:val="21"/>
          <w14:ligatures w14:val="none"/>
        </w:rPr>
        <w:t xml:space="preserve"> </w:t>
      </w:r>
      <w:r w:rsidRPr="007809A5">
        <w:rPr>
          <w:rFonts w:ascii="Arial" w:eastAsia="Times New Roman" w:hAnsi="Arial" w:cs="Arial"/>
          <w:color w:val="000000"/>
          <w:kern w:val="0"/>
          <w:sz w:val="21"/>
          <w:szCs w:val="21"/>
          <w14:ligatures w14:val="none"/>
        </w:rPr>
        <w:t xml:space="preserve">Final Quiz </w:t>
      </w:r>
    </w:p>
    <w:p w14:paraId="0DD2A22D" w14:textId="77777777" w:rsidR="007809A5" w:rsidRPr="007809A5" w:rsidRDefault="007809A5" w:rsidP="007809A5">
      <w:pPr>
        <w:numPr>
          <w:ilvl w:val="0"/>
          <w:numId w:val="8"/>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Final Quiz</w:t>
      </w:r>
    </w:p>
    <w:p w14:paraId="64A451D1" w14:textId="77777777" w:rsidR="007809A5" w:rsidRPr="007809A5" w:rsidRDefault="007809A5" w:rsidP="007809A5">
      <w:pPr>
        <w:numPr>
          <w:ilvl w:val="0"/>
          <w:numId w:val="8"/>
        </w:numPr>
        <w:spacing w:beforeAutospacing="1" w:after="0" w:line="336" w:lineRule="atLeast"/>
        <w:textAlignment w:val="baseline"/>
        <w:rPr>
          <w:rFonts w:ascii="Segoe UI" w:eastAsia="Times New Roman" w:hAnsi="Segoe UI" w:cs="Segoe UI"/>
          <w:color w:val="000000"/>
          <w:kern w:val="0"/>
          <w:sz w:val="18"/>
          <w:szCs w:val="18"/>
          <w14:ligatures w14:val="none"/>
        </w:rPr>
      </w:pPr>
      <w:r w:rsidRPr="007809A5">
        <w:rPr>
          <w:rFonts w:ascii="Arial" w:eastAsia="Times New Roman" w:hAnsi="Arial" w:cs="Arial"/>
          <w:color w:val="000000"/>
          <w:kern w:val="0"/>
          <w:sz w:val="21"/>
          <w:szCs w:val="21"/>
          <w14:ligatures w14:val="none"/>
        </w:rPr>
        <w:t>Final project: Software Engineering Job Search and Analysis</w:t>
      </w:r>
    </w:p>
    <w:p w14:paraId="563F36AA" w14:textId="77777777" w:rsidR="00811A34" w:rsidRDefault="00811A34" w:rsidP="00811A34">
      <w:pPr>
        <w:pStyle w:val="Heading2"/>
      </w:pPr>
      <w:r>
        <w:t>Course Introduction</w:t>
      </w:r>
    </w:p>
    <w:p w14:paraId="5AABD3C2" w14:textId="77777777" w:rsidR="00811A34" w:rsidRDefault="00811A34" w:rsidP="00811A34">
      <w:pPr>
        <w:pStyle w:val="Heading2"/>
      </w:pPr>
      <w:r>
        <w:t>Meet the Experts</w:t>
      </w:r>
    </w:p>
    <w:p w14:paraId="097615AB" w14:textId="77777777" w:rsidR="00811A34" w:rsidRDefault="00811A34" w:rsidP="00811A34">
      <w:pPr>
        <w:pStyle w:val="Heading2"/>
      </w:pPr>
      <w:r>
        <w:t>Grading Scheme</w:t>
      </w:r>
    </w:p>
    <w:p w14:paraId="219A0D4B" w14:textId="77777777" w:rsidR="00811A34" w:rsidRPr="00811A34" w:rsidRDefault="00811A34" w:rsidP="00811A34">
      <w:pPr>
        <w:pStyle w:val="Heading3"/>
      </w:pPr>
      <w:r w:rsidRPr="00811A34">
        <w:t>GRADING SCHEME</w:t>
      </w:r>
    </w:p>
    <w:p w14:paraId="2DFCCB84" w14:textId="77777777" w:rsidR="00811A34" w:rsidRPr="00811A34" w:rsidRDefault="00811A34" w:rsidP="00811A34">
      <w:p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This section contains information for those earning a certificate. Those auditing the course can skip this section and click next. </w:t>
      </w:r>
    </w:p>
    <w:p w14:paraId="5618558D" w14:textId="77777777" w:rsidR="00811A34" w:rsidRPr="00811A34" w:rsidRDefault="00811A34" w:rsidP="00811A34">
      <w:pPr>
        <w:numPr>
          <w:ilvl w:val="0"/>
          <w:numId w:val="9"/>
        </w:numPr>
        <w:shd w:val="clear" w:color="auto" w:fill="FFFFFF"/>
        <w:spacing w:after="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The course contains</w:t>
      </w:r>
      <w:r w:rsidRPr="00811A34">
        <w:rPr>
          <w:rFonts w:ascii="inherit" w:eastAsia="Times New Roman" w:hAnsi="inherit" w:cs="Open Sans"/>
          <w:b/>
          <w:bCs/>
          <w:color w:val="313131"/>
          <w:kern w:val="0"/>
          <w:sz w:val="27"/>
          <w:szCs w:val="27"/>
          <w:bdr w:val="none" w:sz="0" w:space="0" w:color="auto" w:frame="1"/>
          <w14:ligatures w14:val="none"/>
        </w:rPr>
        <w:t> 5</w:t>
      </w:r>
      <w:r w:rsidRPr="00811A34">
        <w:rPr>
          <w:rFonts w:ascii="inherit" w:eastAsia="Times New Roman" w:hAnsi="inherit" w:cs="Open Sans"/>
          <w:color w:val="313131"/>
          <w:kern w:val="0"/>
          <w:sz w:val="27"/>
          <w:szCs w:val="27"/>
          <w14:ligatures w14:val="none"/>
        </w:rPr>
        <w:t> Graded Quizzes, </w:t>
      </w:r>
      <w:r w:rsidRPr="00811A34">
        <w:rPr>
          <w:rFonts w:ascii="inherit" w:eastAsia="Times New Roman" w:hAnsi="inherit" w:cs="Open Sans"/>
          <w:b/>
          <w:bCs/>
          <w:color w:val="313131"/>
          <w:kern w:val="0"/>
          <w:sz w:val="27"/>
          <w:szCs w:val="27"/>
          <w:bdr w:val="none" w:sz="0" w:space="0" w:color="auto" w:frame="1"/>
          <w14:ligatures w14:val="none"/>
        </w:rPr>
        <w:t>1</w:t>
      </w:r>
      <w:r w:rsidRPr="00811A34">
        <w:rPr>
          <w:rFonts w:ascii="inherit" w:eastAsia="Times New Roman" w:hAnsi="inherit" w:cs="Open Sans"/>
          <w:color w:val="313131"/>
          <w:kern w:val="0"/>
          <w:sz w:val="27"/>
          <w:szCs w:val="27"/>
          <w14:ligatures w14:val="none"/>
        </w:rPr>
        <w:t> Graded Final Exam, and an </w:t>
      </w:r>
      <w:r w:rsidRPr="00811A34">
        <w:rPr>
          <w:rFonts w:ascii="inherit" w:eastAsia="Times New Roman" w:hAnsi="inherit" w:cs="Open Sans"/>
          <w:b/>
          <w:bCs/>
          <w:color w:val="313131"/>
          <w:kern w:val="0"/>
          <w:sz w:val="27"/>
          <w:szCs w:val="27"/>
          <w:bdr w:val="none" w:sz="0" w:space="0" w:color="auto" w:frame="1"/>
          <w14:ligatures w14:val="none"/>
        </w:rPr>
        <w:t>optional </w:t>
      </w:r>
      <w:r w:rsidRPr="00811A34">
        <w:rPr>
          <w:rFonts w:ascii="inherit" w:eastAsia="Times New Roman" w:hAnsi="inherit" w:cs="Open Sans"/>
          <w:color w:val="313131"/>
          <w:kern w:val="0"/>
          <w:sz w:val="27"/>
          <w:szCs w:val="27"/>
          <w14:ligatures w14:val="none"/>
        </w:rPr>
        <w:t>Final Peer Graded Project for extra credit. </w:t>
      </w:r>
    </w:p>
    <w:p w14:paraId="7E96F0D0" w14:textId="77777777" w:rsidR="00811A34" w:rsidRPr="00811A34" w:rsidRDefault="00811A34" w:rsidP="00811A34">
      <w:pPr>
        <w:numPr>
          <w:ilvl w:val="0"/>
          <w:numId w:val="9"/>
        </w:numPr>
        <w:shd w:val="clear" w:color="auto" w:fill="FFFFFF"/>
        <w:spacing w:after="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The minimum passing mark for the </w:t>
      </w:r>
      <w:r w:rsidRPr="00811A34">
        <w:rPr>
          <w:rFonts w:ascii="inherit" w:eastAsia="Times New Roman" w:hAnsi="inherit" w:cs="Open Sans"/>
          <w:b/>
          <w:bCs/>
          <w:color w:val="313131"/>
          <w:kern w:val="0"/>
          <w:sz w:val="27"/>
          <w:szCs w:val="27"/>
          <w:bdr w:val="none" w:sz="0" w:space="0" w:color="auto" w:frame="1"/>
          <w14:ligatures w14:val="none"/>
        </w:rPr>
        <w:t>course</w:t>
      </w:r>
      <w:r w:rsidRPr="00811A34">
        <w:rPr>
          <w:rFonts w:ascii="inherit" w:eastAsia="Times New Roman" w:hAnsi="inherit" w:cs="Open Sans"/>
          <w:color w:val="313131"/>
          <w:kern w:val="0"/>
          <w:sz w:val="27"/>
          <w:szCs w:val="27"/>
          <w14:ligatures w14:val="none"/>
        </w:rPr>
        <w:t> is 70%.</w:t>
      </w:r>
    </w:p>
    <w:p w14:paraId="7FA15FA8" w14:textId="77777777" w:rsidR="00811A34" w:rsidRPr="00811A34" w:rsidRDefault="00811A34" w:rsidP="00811A34">
      <w:pPr>
        <w:numPr>
          <w:ilvl w:val="0"/>
          <w:numId w:val="9"/>
        </w:numPr>
        <w:shd w:val="clear" w:color="auto" w:fill="FFFFFF"/>
        <w:spacing w:after="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Permitted attempts are per </w:t>
      </w:r>
      <w:r w:rsidRPr="00811A34">
        <w:rPr>
          <w:rFonts w:ascii="inherit" w:eastAsia="Times New Roman" w:hAnsi="inherit" w:cs="Open Sans"/>
          <w:b/>
          <w:bCs/>
          <w:color w:val="313131"/>
          <w:kern w:val="0"/>
          <w:sz w:val="27"/>
          <w:szCs w:val="27"/>
          <w:bdr w:val="none" w:sz="0" w:space="0" w:color="auto" w:frame="1"/>
          <w14:ligatures w14:val="none"/>
        </w:rPr>
        <w:t>question</w:t>
      </w:r>
      <w:r w:rsidRPr="00811A34">
        <w:rPr>
          <w:rFonts w:ascii="inherit" w:eastAsia="Times New Roman" w:hAnsi="inherit" w:cs="Open Sans"/>
          <w:color w:val="313131"/>
          <w:kern w:val="0"/>
          <w:sz w:val="27"/>
          <w:szCs w:val="27"/>
          <w14:ligatures w14:val="none"/>
        </w:rPr>
        <w:t>:</w:t>
      </w:r>
    </w:p>
    <w:p w14:paraId="6CDFB939" w14:textId="77777777" w:rsidR="00811A34" w:rsidRPr="00811A34" w:rsidRDefault="00811A34" w:rsidP="00811A34">
      <w:pPr>
        <w:numPr>
          <w:ilvl w:val="1"/>
          <w:numId w:val="9"/>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One attempt - For True/False questions</w:t>
      </w:r>
    </w:p>
    <w:p w14:paraId="5DD1B006" w14:textId="77777777" w:rsidR="00811A34" w:rsidRPr="00811A34" w:rsidRDefault="00811A34" w:rsidP="00811A34">
      <w:pPr>
        <w:numPr>
          <w:ilvl w:val="1"/>
          <w:numId w:val="9"/>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Two attempts - For any question other than True/False</w:t>
      </w:r>
    </w:p>
    <w:p w14:paraId="505ABACF" w14:textId="77777777" w:rsidR="00811A34" w:rsidRPr="00811A34" w:rsidRDefault="00811A34" w:rsidP="00811A34">
      <w:pPr>
        <w:numPr>
          <w:ilvl w:val="0"/>
          <w:numId w:val="9"/>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There are no penalties for incorrect attempts.</w:t>
      </w:r>
    </w:p>
    <w:p w14:paraId="43BD6EDE" w14:textId="77777777" w:rsidR="00811A34" w:rsidRPr="00811A34" w:rsidRDefault="00811A34" w:rsidP="00811A34">
      <w:pPr>
        <w:numPr>
          <w:ilvl w:val="0"/>
          <w:numId w:val="9"/>
        </w:numPr>
        <w:shd w:val="clear" w:color="auto" w:fill="FFFFFF"/>
        <w:spacing w:after="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Clicking the "</w:t>
      </w:r>
      <w:r w:rsidRPr="00811A34">
        <w:rPr>
          <w:rFonts w:ascii="inherit" w:eastAsia="Times New Roman" w:hAnsi="inherit" w:cs="Open Sans"/>
          <w:b/>
          <w:bCs/>
          <w:color w:val="313131"/>
          <w:kern w:val="0"/>
          <w:sz w:val="27"/>
          <w:szCs w:val="27"/>
          <w:bdr w:val="none" w:sz="0" w:space="0" w:color="auto" w:frame="1"/>
          <w14:ligatures w14:val="none"/>
        </w:rPr>
        <w:t>Submit</w:t>
      </w:r>
      <w:r w:rsidRPr="00811A34">
        <w:rPr>
          <w:rFonts w:ascii="inherit" w:eastAsia="Times New Roman" w:hAnsi="inherit" w:cs="Open Sans"/>
          <w:color w:val="313131"/>
          <w:kern w:val="0"/>
          <w:sz w:val="27"/>
          <w:szCs w:val="27"/>
          <w14:ligatures w14:val="none"/>
        </w:rPr>
        <w:t>" button when it appears, means your submission is </w:t>
      </w:r>
      <w:r w:rsidRPr="00811A34">
        <w:rPr>
          <w:rFonts w:ascii="inherit" w:eastAsia="Times New Roman" w:hAnsi="inherit" w:cs="Open Sans"/>
          <w:b/>
          <w:bCs/>
          <w:color w:val="313131"/>
          <w:kern w:val="0"/>
          <w:sz w:val="27"/>
          <w:szCs w:val="27"/>
          <w:bdr w:val="none" w:sz="0" w:space="0" w:color="auto" w:frame="1"/>
          <w14:ligatures w14:val="none"/>
        </w:rPr>
        <w:t>FINAL</w:t>
      </w:r>
      <w:r w:rsidRPr="00811A34">
        <w:rPr>
          <w:rFonts w:ascii="inherit" w:eastAsia="Times New Roman" w:hAnsi="inherit" w:cs="Open Sans"/>
          <w:color w:val="313131"/>
          <w:kern w:val="0"/>
          <w:sz w:val="27"/>
          <w:szCs w:val="27"/>
          <w14:ligatures w14:val="none"/>
        </w:rPr>
        <w:t>.  You will </w:t>
      </w:r>
      <w:r w:rsidRPr="00811A34">
        <w:rPr>
          <w:rFonts w:ascii="inherit" w:eastAsia="Times New Roman" w:hAnsi="inherit" w:cs="Open Sans"/>
          <w:b/>
          <w:bCs/>
          <w:color w:val="313131"/>
          <w:kern w:val="0"/>
          <w:sz w:val="27"/>
          <w:szCs w:val="27"/>
          <w:bdr w:val="none" w:sz="0" w:space="0" w:color="auto" w:frame="1"/>
          <w14:ligatures w14:val="none"/>
        </w:rPr>
        <w:t>NOT</w:t>
      </w:r>
      <w:r w:rsidRPr="00811A34">
        <w:rPr>
          <w:rFonts w:ascii="inherit" w:eastAsia="Times New Roman" w:hAnsi="inherit" w:cs="Open Sans"/>
          <w:color w:val="313131"/>
          <w:kern w:val="0"/>
          <w:sz w:val="27"/>
          <w:szCs w:val="27"/>
          <w14:ligatures w14:val="none"/>
        </w:rPr>
        <w:t> be able to resubmit your answer to that question again.</w:t>
      </w:r>
    </w:p>
    <w:p w14:paraId="5553020E" w14:textId="77777777" w:rsidR="00811A34" w:rsidRPr="00811A34" w:rsidRDefault="00811A34" w:rsidP="00811A34">
      <w:pPr>
        <w:numPr>
          <w:ilvl w:val="0"/>
          <w:numId w:val="9"/>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811A34">
        <w:rPr>
          <w:rFonts w:ascii="inherit" w:eastAsia="Times New Roman" w:hAnsi="inherit" w:cs="Open Sans"/>
          <w:color w:val="313131"/>
          <w:kern w:val="0"/>
          <w:sz w:val="27"/>
          <w:szCs w:val="27"/>
          <w14:ligatures w14:val="none"/>
        </w:rPr>
        <w:t>Check your grades in the course at any time by clicking on the "Progress" tab.</w:t>
      </w:r>
    </w:p>
    <w:p w14:paraId="2AED3205" w14:textId="318C6222" w:rsidR="00811A34" w:rsidRDefault="00811A34">
      <w:r>
        <w:br w:type="page"/>
      </w:r>
    </w:p>
    <w:p w14:paraId="68978E6B" w14:textId="77777777" w:rsidR="00811A34" w:rsidRPr="00811A34" w:rsidRDefault="00811A34" w:rsidP="00811A34">
      <w:pPr>
        <w:pStyle w:val="Heading1"/>
        <w:rPr>
          <w:rFonts w:eastAsia="Times New Roman"/>
        </w:rPr>
      </w:pPr>
      <w:hyperlink r:id="rId5" w:history="1">
        <w:r w:rsidRPr="00811A34">
          <w:rPr>
            <w:rFonts w:eastAsia="Times New Roman"/>
            <w:color w:val="00262B"/>
            <w:u w:val="single"/>
          </w:rPr>
          <w:t>Module 1 - SDLC - The Software Development Lifecyle</w:t>
        </w:r>
      </w:hyperlink>
    </w:p>
    <w:p w14:paraId="2B05C34B" w14:textId="77777777" w:rsidR="00811A34" w:rsidRDefault="00811A34" w:rsidP="00811A34">
      <w:pPr>
        <w:pStyle w:val="Heading2"/>
      </w:pPr>
      <w:r>
        <w:t>Module Introduction and Learning Objectives</w:t>
      </w:r>
    </w:p>
    <w:p w14:paraId="48CA4858" w14:textId="77777777" w:rsidR="00811A34" w:rsidRPr="00811A34" w:rsidRDefault="00811A34" w:rsidP="00811A34">
      <w:pPr>
        <w:pStyle w:val="Heading3"/>
      </w:pPr>
      <w:r w:rsidRPr="00811A34">
        <w:t>Module Introduction</w:t>
      </w:r>
    </w:p>
    <w:p w14:paraId="13462692" w14:textId="77777777" w:rsidR="00811A34" w:rsidRPr="00811A34" w:rsidRDefault="00811A34" w:rsidP="00811A34">
      <w:p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This module provides you with an overview to the field of software engineering. In the first lesson of this module, you will be introduced to the field of software engineering, and learn about the software development lifecycle (SDLC), elements of building high-quality software, and writing requirements. In lesson two you will explore different approaches to building software and different career opportunities related to software development. You will also hear from experienced practitioners in the field and learn how different roles interact and work with each other as a team in order to develop enterprise-level software. </w:t>
      </w:r>
    </w:p>
    <w:p w14:paraId="05427746" w14:textId="77777777" w:rsidR="00811A34" w:rsidRPr="00811A34" w:rsidRDefault="00811A34" w:rsidP="00811A34">
      <w:pPr>
        <w:pStyle w:val="Heading3"/>
      </w:pPr>
      <w:r w:rsidRPr="00811A34">
        <w:t>Learning Objectives</w:t>
      </w:r>
    </w:p>
    <w:p w14:paraId="61E66FCD"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Define software engineering and explain the responsibilities of a software engineer.</w:t>
      </w:r>
    </w:p>
    <w:p w14:paraId="605BEE3A"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Discuss key advantages of applying the software development lifecycle (SDLC) when developing enterprise software.</w:t>
      </w:r>
    </w:p>
    <w:p w14:paraId="41CF1058"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Describe each phase of the SDLC</w:t>
      </w:r>
    </w:p>
    <w:p w14:paraId="3FB2E1AD"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Analyze common software engineering processes required for building-high quality software.</w:t>
      </w:r>
    </w:p>
    <w:p w14:paraId="4C887E4B"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Explain the requirement gathering process.</w:t>
      </w:r>
    </w:p>
    <w:p w14:paraId="2B61D1EC"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Differentiate between a User Requirement Specification (URS), a Software Requirement Specification (SRS), and a System Requirement Specification (SysRS) document.</w:t>
      </w:r>
    </w:p>
    <w:p w14:paraId="62BF19EF"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Compare and contrast waterfall, V-shape model, and agile methods of software development.</w:t>
      </w:r>
    </w:p>
    <w:p w14:paraId="5852BF70"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Distinguish between functional, non-functional, and regression testing.</w:t>
      </w:r>
    </w:p>
    <w:p w14:paraId="79870ED0"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t>Identify and describe different types of documentation.</w:t>
      </w:r>
    </w:p>
    <w:p w14:paraId="4D504DAE" w14:textId="77777777" w:rsidR="00811A34" w:rsidRPr="00811A34" w:rsidRDefault="00811A34" w:rsidP="00811A34">
      <w:pPr>
        <w:numPr>
          <w:ilvl w:val="0"/>
          <w:numId w:val="1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811A34">
        <w:rPr>
          <w:rFonts w:ascii="Arial" w:eastAsia="Times New Roman" w:hAnsi="Arial" w:cs="Arial"/>
          <w:color w:val="454545"/>
          <w:kern w:val="0"/>
          <w:sz w:val="27"/>
          <w:szCs w:val="27"/>
          <w14:ligatures w14:val="none"/>
        </w:rPr>
        <w:lastRenderedPageBreak/>
        <w:t>Compare and contrast the common roles and responsibilities on a software engineering project.</w:t>
      </w:r>
    </w:p>
    <w:p w14:paraId="7486ED36" w14:textId="77777777" w:rsidR="00811A34" w:rsidRDefault="00811A34" w:rsidP="00811A34">
      <w:pPr>
        <w:pStyle w:val="Heading2"/>
      </w:pPr>
      <w:r>
        <w:t>What is Software Engineering</w:t>
      </w:r>
    </w:p>
    <w:p w14:paraId="46414578" w14:textId="77777777" w:rsidR="00811A34" w:rsidRDefault="00811A34" w:rsidP="00811A34">
      <w:pPr>
        <w:pStyle w:val="Heading2"/>
      </w:pPr>
      <w:r>
        <w:t>Insiders' Viewpoints: What is software engineering</w:t>
      </w:r>
    </w:p>
    <w:p w14:paraId="5D8C9F25" w14:textId="77777777" w:rsidR="00811A34" w:rsidRDefault="00811A34" w:rsidP="00811A34">
      <w:pPr>
        <w:pStyle w:val="Heading2"/>
      </w:pPr>
      <w:r>
        <w:t>Introduction to the SDLC</w:t>
      </w:r>
    </w:p>
    <w:p w14:paraId="132A7336" w14:textId="77777777" w:rsidR="00811A34" w:rsidRDefault="00811A34" w:rsidP="00811A34">
      <w:pPr>
        <w:pStyle w:val="Heading2"/>
      </w:pPr>
      <w:r>
        <w:t> Phases of the SDLC</w:t>
      </w:r>
    </w:p>
    <w:p w14:paraId="69CDFCDB" w14:textId="77777777" w:rsidR="00811A34" w:rsidRDefault="00811A34" w:rsidP="00811A34">
      <w:pPr>
        <w:pStyle w:val="Heading3"/>
        <w:shd w:val="clear" w:color="auto" w:fill="FFFFFF"/>
        <w:spacing w:before="0" w:beforeAutospacing="0"/>
        <w:rPr>
          <w:rFonts w:ascii="Arial" w:hAnsi="Arial" w:cs="Arial"/>
          <w:color w:val="00262B"/>
        </w:rPr>
      </w:pPr>
      <w:r>
        <w:rPr>
          <w:rFonts w:ascii="Arial" w:hAnsi="Arial" w:cs="Arial"/>
          <w:color w:val="00262B"/>
        </w:rPr>
        <w:t>Activity: Phases in the SDLC</w:t>
      </w:r>
    </w:p>
    <w:p w14:paraId="3E30B09D" w14:textId="77777777" w:rsidR="00811A34" w:rsidRDefault="00811A34" w:rsidP="00811A34">
      <w:pPr>
        <w:pStyle w:val="Heading2"/>
      </w:pPr>
      <w:r>
        <w:t>Building Quality Software</w:t>
      </w:r>
    </w:p>
    <w:p w14:paraId="193A55B7" w14:textId="77777777" w:rsidR="00811A34" w:rsidRDefault="00811A34" w:rsidP="00811A34">
      <w:pPr>
        <w:pStyle w:val="Heading2"/>
      </w:pPr>
      <w:r>
        <w:t>Requirements</w:t>
      </w:r>
    </w:p>
    <w:p w14:paraId="2412F9F8" w14:textId="77777777" w:rsidR="00811A34" w:rsidRDefault="00811A34" w:rsidP="00811A34">
      <w:pPr>
        <w:pStyle w:val="Heading2"/>
      </w:pPr>
      <w:r>
        <w:t>Practice Quiz: Overview of Software Engineering</w:t>
      </w:r>
    </w:p>
    <w:p w14:paraId="360BB5A7" w14:textId="77777777" w:rsidR="00811A34" w:rsidRDefault="00811A34" w:rsidP="00811A34">
      <w:pPr>
        <w:pStyle w:val="Heading2"/>
      </w:pPr>
      <w:r>
        <w:t>Software Development Methodologies</w:t>
      </w:r>
    </w:p>
    <w:p w14:paraId="7302CA96" w14:textId="77777777" w:rsidR="00811A34" w:rsidRDefault="00811A34" w:rsidP="00811A34">
      <w:pPr>
        <w:pStyle w:val="Heading2"/>
      </w:pPr>
      <w:r>
        <w:t>Software Versions</w:t>
      </w:r>
    </w:p>
    <w:p w14:paraId="357AE32C" w14:textId="77777777" w:rsidR="00811A34" w:rsidRDefault="00811A34" w:rsidP="00811A34">
      <w:pPr>
        <w:pStyle w:val="Heading2"/>
      </w:pPr>
      <w:r>
        <w:t>Software Testing</w:t>
      </w:r>
    </w:p>
    <w:p w14:paraId="73662BAB" w14:textId="77777777" w:rsidR="00811A34" w:rsidRDefault="00811A34" w:rsidP="00811A34">
      <w:pPr>
        <w:pStyle w:val="Heading2"/>
      </w:pPr>
      <w:r>
        <w:t>Software Documentation</w:t>
      </w:r>
    </w:p>
    <w:p w14:paraId="215E6750" w14:textId="77777777" w:rsidR="00811A34" w:rsidRDefault="00811A34" w:rsidP="00811A34">
      <w:pPr>
        <w:pStyle w:val="Heading2"/>
      </w:pPr>
      <w:r>
        <w:t>Roles in Software Engineering Projects</w:t>
      </w:r>
    </w:p>
    <w:p w14:paraId="09CE01A6" w14:textId="77777777" w:rsidR="00811A34" w:rsidRDefault="00811A34" w:rsidP="00811A34">
      <w:pPr>
        <w:pStyle w:val="Heading2"/>
      </w:pPr>
      <w:r>
        <w:t> Insiders' Viewpoints: Job Roles in Software Engineering Teams</w:t>
      </w:r>
    </w:p>
    <w:p w14:paraId="1F5B6D0A" w14:textId="77777777" w:rsidR="00811A34" w:rsidRDefault="00811A34" w:rsidP="00811A34">
      <w:pPr>
        <w:pStyle w:val="Heading2"/>
      </w:pPr>
      <w:r>
        <w:t>Practice Quiz: The Software Building Process and Associated Roles</w:t>
      </w:r>
    </w:p>
    <w:p w14:paraId="2981DBA7" w14:textId="77777777" w:rsidR="00811A34" w:rsidRPr="00811A34" w:rsidRDefault="00811A34" w:rsidP="00811A34"/>
    <w:p w14:paraId="172D0AEB" w14:textId="77777777" w:rsidR="00811A34" w:rsidRDefault="00811A34" w:rsidP="00811A34">
      <w:pPr>
        <w:pStyle w:val="Heading2"/>
      </w:pPr>
      <w:r>
        <w:t>Summary &amp; Highlights</w:t>
      </w:r>
    </w:p>
    <w:p w14:paraId="21A41EAA" w14:textId="77777777" w:rsidR="00811A34" w:rsidRPr="00811A34" w:rsidRDefault="00811A34" w:rsidP="00811A34">
      <w:p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Congratulations! You have completed this module. At this point, you know: </w:t>
      </w:r>
    </w:p>
    <w:p w14:paraId="30391FF9"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Software engineering is the application of scientific principles to the design and creation of software. </w:t>
      </w:r>
    </w:p>
    <w:p w14:paraId="1A8C607C"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Responsibilities of a software engineer include designing, building, and maintaining software systems.  </w:t>
      </w:r>
    </w:p>
    <w:p w14:paraId="165E4466"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Using the SDLC can improve efficiency and reduce risks by:  </w:t>
      </w:r>
    </w:p>
    <w:p w14:paraId="3972BE3E" w14:textId="77777777" w:rsidR="00811A34" w:rsidRPr="00811A34" w:rsidRDefault="00811A34" w:rsidP="00811A34">
      <w:pPr>
        <w:numPr>
          <w:ilvl w:val="1"/>
          <w:numId w:val="12"/>
        </w:numPr>
        <w:shd w:val="clear" w:color="auto" w:fill="FFFFFF"/>
        <w:spacing w:before="240" w:after="240" w:line="336" w:lineRule="atLeast"/>
        <w:ind w:left="2160"/>
        <w:rPr>
          <w:rFonts w:ascii="Arial" w:eastAsia="Times New Roman" w:hAnsi="Arial" w:cs="Arial"/>
          <w:color w:val="454545"/>
          <w:kern w:val="0"/>
          <w:sz w:val="27"/>
          <w:szCs w:val="27"/>
          <w14:ligatures w14:val="none"/>
        </w:rPr>
      </w:pPr>
    </w:p>
    <w:p w14:paraId="01F92B6A" w14:textId="77777777" w:rsidR="00811A34" w:rsidRPr="00811A34" w:rsidRDefault="00811A34" w:rsidP="00811A34">
      <w:pPr>
        <w:numPr>
          <w:ilvl w:val="2"/>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letting team members know what they should be working on and when  </w:t>
      </w:r>
    </w:p>
    <w:p w14:paraId="4F0341A5" w14:textId="77777777" w:rsidR="00811A34" w:rsidRPr="00811A34" w:rsidRDefault="00811A34" w:rsidP="00811A34">
      <w:pPr>
        <w:numPr>
          <w:ilvl w:val="2"/>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lastRenderedPageBreak/>
        <w:t>facilitating communication between the customer, other stakeholders, and the development team </w:t>
      </w:r>
    </w:p>
    <w:p w14:paraId="4AFA435D" w14:textId="77777777" w:rsidR="00811A34" w:rsidRPr="00811A34" w:rsidRDefault="00811A34" w:rsidP="00811A34">
      <w:pPr>
        <w:numPr>
          <w:ilvl w:val="2"/>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letting stakeholders know where they fit into that process and  </w:t>
      </w:r>
    </w:p>
    <w:p w14:paraId="7DF73141" w14:textId="77777777" w:rsidR="00811A34" w:rsidRPr="00811A34" w:rsidRDefault="00811A34" w:rsidP="00811A34">
      <w:pPr>
        <w:numPr>
          <w:ilvl w:val="2"/>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letting cross-domain teams know when they have completed their tasks so development can move to the next phase.   </w:t>
      </w:r>
    </w:p>
    <w:p w14:paraId="0F298F17"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Common software engineering processes are requirements gathering, design, coding, testing, releasing, and documenting. </w:t>
      </w:r>
    </w:p>
    <w:p w14:paraId="48631E3A"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The requirement gathering process entails identifying stakeholders, establishing goals and objectives, eliciting requirements from the stakeholders, documenting the requirements, analyzing, prioritizing, and confirming the requirements. </w:t>
      </w:r>
    </w:p>
    <w:p w14:paraId="1D8B6BBE"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An SRS is a document that captures the functionalities that the software should perform and also establishes benchmarks or service levels for its performance. </w:t>
      </w:r>
    </w:p>
    <w:p w14:paraId="08B1153E"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A URS is a subset of the SRS that details user specification requirements. </w:t>
      </w:r>
    </w:p>
    <w:p w14:paraId="0C88AE5D"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The SysRS contains the same information as an SRS, but can also additionally include system capabilities, interfaces, and user characteristics, policy requirements, regulation requirements, personnel requirements, performance requirements, security requirements, and system acceptance criteria. </w:t>
      </w:r>
    </w:p>
    <w:p w14:paraId="7295DA28"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Waterfall, V-shape model, and agile are all different methodologies for implementing the software development life cycle. </w:t>
      </w:r>
    </w:p>
    <w:p w14:paraId="79DF2F75"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 xml:space="preserve">Functional testing is concerned with inputs and corresponding outputs of the system under test, non-functional testing tests for attributes such as </w:t>
      </w:r>
      <w:r w:rsidRPr="00811A34">
        <w:rPr>
          <w:rFonts w:ascii="inherit" w:eastAsia="Times New Roman" w:hAnsi="inherit" w:cs="Arial"/>
          <w:color w:val="454545"/>
          <w:kern w:val="0"/>
          <w:sz w:val="27"/>
          <w:szCs w:val="27"/>
          <w14:ligatures w14:val="none"/>
        </w:rPr>
        <w:lastRenderedPageBreak/>
        <w:t>performance, security, scalability, and availability. Whereas regression testing confirms that a recent change to the application, such as a bug fix, does not adversely affect already existing functionality. </w:t>
      </w:r>
    </w:p>
    <w:p w14:paraId="022C9052"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Types of documentation include requirements, design, technical, quality assurance, and user. </w:t>
      </w:r>
    </w:p>
    <w:p w14:paraId="02A9542A" w14:textId="77777777" w:rsidR="00811A34" w:rsidRPr="00811A34" w:rsidRDefault="00811A34" w:rsidP="00811A34">
      <w:pPr>
        <w:numPr>
          <w:ilvl w:val="0"/>
          <w:numId w:val="12"/>
        </w:numPr>
        <w:shd w:val="clear" w:color="auto" w:fill="FFFFFF"/>
        <w:spacing w:after="340" w:line="384" w:lineRule="atLeast"/>
        <w:rPr>
          <w:rFonts w:ascii="Arial" w:eastAsia="Times New Roman" w:hAnsi="Arial" w:cs="Arial"/>
          <w:color w:val="454545"/>
          <w:kern w:val="0"/>
          <w:sz w:val="27"/>
          <w:szCs w:val="27"/>
          <w14:ligatures w14:val="none"/>
        </w:rPr>
      </w:pPr>
      <w:r w:rsidRPr="00811A34">
        <w:rPr>
          <w:rFonts w:ascii="inherit" w:eastAsia="Times New Roman" w:hAnsi="inherit" w:cs="Arial"/>
          <w:color w:val="454545"/>
          <w:kern w:val="0"/>
          <w:sz w:val="27"/>
          <w:szCs w:val="27"/>
          <w14:ligatures w14:val="none"/>
        </w:rPr>
        <w:t>There are many different roles involved in a software engineering project. Some of them include project manager or scrum master, stakeholder, system or software architect, UX designer, software developer, tester or QA engineer, site reliability or Ops engineer, product manager or owner, and technical writer or information developer. </w:t>
      </w:r>
    </w:p>
    <w:p w14:paraId="62089988" w14:textId="77777777" w:rsidR="00811A34" w:rsidRPr="00811A34" w:rsidRDefault="00811A34" w:rsidP="00811A34"/>
    <w:p w14:paraId="540CA2CB" w14:textId="77777777" w:rsidR="00811A34" w:rsidRPr="00811A34" w:rsidRDefault="00811A34" w:rsidP="00811A34"/>
    <w:p w14:paraId="34E3542D" w14:textId="77777777" w:rsidR="00811A34" w:rsidRDefault="00811A34" w:rsidP="00811A34">
      <w:pPr>
        <w:pStyle w:val="Heading3"/>
        <w:shd w:val="clear" w:color="auto" w:fill="FFFFFF"/>
        <w:spacing w:before="0" w:beforeAutospacing="0"/>
        <w:rPr>
          <w:rFonts w:ascii="Arial" w:hAnsi="Arial" w:cs="Arial"/>
          <w:color w:val="00262B"/>
        </w:rPr>
      </w:pPr>
    </w:p>
    <w:p w14:paraId="4B58E83A" w14:textId="77777777" w:rsidR="00811A34" w:rsidRPr="00811A34" w:rsidRDefault="00811A34" w:rsidP="00811A34"/>
    <w:p w14:paraId="719D819F" w14:textId="77777777" w:rsidR="007809A5" w:rsidRDefault="007809A5"/>
    <w:sectPr w:rsidR="0078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1EC"/>
    <w:multiLevelType w:val="multilevel"/>
    <w:tmpl w:val="C4C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3B00"/>
    <w:multiLevelType w:val="multilevel"/>
    <w:tmpl w:val="544A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21BCD"/>
    <w:multiLevelType w:val="multilevel"/>
    <w:tmpl w:val="8962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443AA"/>
    <w:multiLevelType w:val="multilevel"/>
    <w:tmpl w:val="38E2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20FD5"/>
    <w:multiLevelType w:val="multilevel"/>
    <w:tmpl w:val="273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27AED"/>
    <w:multiLevelType w:val="multilevel"/>
    <w:tmpl w:val="66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24F78"/>
    <w:multiLevelType w:val="multilevel"/>
    <w:tmpl w:val="FF1E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502BD"/>
    <w:multiLevelType w:val="multilevel"/>
    <w:tmpl w:val="747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65544"/>
    <w:multiLevelType w:val="multilevel"/>
    <w:tmpl w:val="8CFE6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6558D4"/>
    <w:multiLevelType w:val="multilevel"/>
    <w:tmpl w:val="FC4ED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C63DA"/>
    <w:multiLevelType w:val="multilevel"/>
    <w:tmpl w:val="CEE8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F404E"/>
    <w:multiLevelType w:val="multilevel"/>
    <w:tmpl w:val="7AE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895294">
    <w:abstractNumId w:val="11"/>
  </w:num>
  <w:num w:numId="2" w16cid:durableId="497427432">
    <w:abstractNumId w:val="5"/>
  </w:num>
  <w:num w:numId="3" w16cid:durableId="1078138072">
    <w:abstractNumId w:val="0"/>
  </w:num>
  <w:num w:numId="4" w16cid:durableId="1768383515">
    <w:abstractNumId w:val="1"/>
  </w:num>
  <w:num w:numId="5" w16cid:durableId="984119793">
    <w:abstractNumId w:val="7"/>
  </w:num>
  <w:num w:numId="6" w16cid:durableId="1552688316">
    <w:abstractNumId w:val="10"/>
  </w:num>
  <w:num w:numId="7" w16cid:durableId="2037460852">
    <w:abstractNumId w:val="6"/>
  </w:num>
  <w:num w:numId="8" w16cid:durableId="1072507947">
    <w:abstractNumId w:val="2"/>
  </w:num>
  <w:num w:numId="9" w16cid:durableId="1419253028">
    <w:abstractNumId w:val="8"/>
  </w:num>
  <w:num w:numId="10" w16cid:durableId="1654871723">
    <w:abstractNumId w:val="3"/>
  </w:num>
  <w:num w:numId="11" w16cid:durableId="1453209119">
    <w:abstractNumId w:val="4"/>
  </w:num>
  <w:num w:numId="12" w16cid:durableId="665061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63"/>
    <w:rsid w:val="00366E63"/>
    <w:rsid w:val="007809A5"/>
    <w:rsid w:val="0081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44F0"/>
  <w15:chartTrackingRefBased/>
  <w15:docId w15:val="{A0A1F762-A549-41B1-ABA0-CF3F4617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09A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9A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80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09A5"/>
    <w:rPr>
      <w:b/>
      <w:bCs/>
    </w:rPr>
  </w:style>
  <w:style w:type="character" w:customStyle="1" w:styleId="Heading1Char">
    <w:name w:val="Heading 1 Char"/>
    <w:basedOn w:val="DefaultParagraphFont"/>
    <w:link w:val="Heading1"/>
    <w:uiPriority w:val="9"/>
    <w:rsid w:val="00780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09A5"/>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780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7809A5"/>
  </w:style>
  <w:style w:type="character" w:customStyle="1" w:styleId="eop">
    <w:name w:val="eop"/>
    <w:basedOn w:val="DefaultParagraphFont"/>
    <w:rsid w:val="007809A5"/>
  </w:style>
  <w:style w:type="character" w:customStyle="1" w:styleId="normaltextrun">
    <w:name w:val="normaltextrun"/>
    <w:basedOn w:val="DefaultParagraphFont"/>
    <w:rsid w:val="007809A5"/>
  </w:style>
  <w:style w:type="paragraph" w:customStyle="1" w:styleId="outlineelement">
    <w:name w:val="outlineelement"/>
    <w:basedOn w:val="Normal"/>
    <w:rsid w:val="00780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11A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747">
      <w:bodyDiv w:val="1"/>
      <w:marLeft w:val="0"/>
      <w:marRight w:val="0"/>
      <w:marTop w:val="0"/>
      <w:marBottom w:val="0"/>
      <w:divBdr>
        <w:top w:val="none" w:sz="0" w:space="0" w:color="auto"/>
        <w:left w:val="none" w:sz="0" w:space="0" w:color="auto"/>
        <w:bottom w:val="none" w:sz="0" w:space="0" w:color="auto"/>
        <w:right w:val="none" w:sz="0" w:space="0" w:color="auto"/>
      </w:divBdr>
    </w:div>
    <w:div w:id="433746138">
      <w:bodyDiv w:val="1"/>
      <w:marLeft w:val="0"/>
      <w:marRight w:val="0"/>
      <w:marTop w:val="0"/>
      <w:marBottom w:val="0"/>
      <w:divBdr>
        <w:top w:val="none" w:sz="0" w:space="0" w:color="auto"/>
        <w:left w:val="none" w:sz="0" w:space="0" w:color="auto"/>
        <w:bottom w:val="none" w:sz="0" w:space="0" w:color="auto"/>
        <w:right w:val="none" w:sz="0" w:space="0" w:color="auto"/>
      </w:divBdr>
    </w:div>
    <w:div w:id="553468325">
      <w:bodyDiv w:val="1"/>
      <w:marLeft w:val="0"/>
      <w:marRight w:val="0"/>
      <w:marTop w:val="0"/>
      <w:marBottom w:val="0"/>
      <w:divBdr>
        <w:top w:val="none" w:sz="0" w:space="0" w:color="auto"/>
        <w:left w:val="none" w:sz="0" w:space="0" w:color="auto"/>
        <w:bottom w:val="none" w:sz="0" w:space="0" w:color="auto"/>
        <w:right w:val="none" w:sz="0" w:space="0" w:color="auto"/>
      </w:divBdr>
    </w:div>
    <w:div w:id="581649714">
      <w:bodyDiv w:val="1"/>
      <w:marLeft w:val="0"/>
      <w:marRight w:val="0"/>
      <w:marTop w:val="0"/>
      <w:marBottom w:val="0"/>
      <w:divBdr>
        <w:top w:val="none" w:sz="0" w:space="0" w:color="auto"/>
        <w:left w:val="none" w:sz="0" w:space="0" w:color="auto"/>
        <w:bottom w:val="none" w:sz="0" w:space="0" w:color="auto"/>
        <w:right w:val="none" w:sz="0" w:space="0" w:color="auto"/>
      </w:divBdr>
    </w:div>
    <w:div w:id="583807482">
      <w:bodyDiv w:val="1"/>
      <w:marLeft w:val="0"/>
      <w:marRight w:val="0"/>
      <w:marTop w:val="0"/>
      <w:marBottom w:val="0"/>
      <w:divBdr>
        <w:top w:val="none" w:sz="0" w:space="0" w:color="auto"/>
        <w:left w:val="none" w:sz="0" w:space="0" w:color="auto"/>
        <w:bottom w:val="none" w:sz="0" w:space="0" w:color="auto"/>
        <w:right w:val="none" w:sz="0" w:space="0" w:color="auto"/>
      </w:divBdr>
    </w:div>
    <w:div w:id="596015944">
      <w:bodyDiv w:val="1"/>
      <w:marLeft w:val="0"/>
      <w:marRight w:val="0"/>
      <w:marTop w:val="0"/>
      <w:marBottom w:val="0"/>
      <w:divBdr>
        <w:top w:val="none" w:sz="0" w:space="0" w:color="auto"/>
        <w:left w:val="none" w:sz="0" w:space="0" w:color="auto"/>
        <w:bottom w:val="none" w:sz="0" w:space="0" w:color="auto"/>
        <w:right w:val="none" w:sz="0" w:space="0" w:color="auto"/>
      </w:divBdr>
    </w:div>
    <w:div w:id="636647614">
      <w:bodyDiv w:val="1"/>
      <w:marLeft w:val="0"/>
      <w:marRight w:val="0"/>
      <w:marTop w:val="0"/>
      <w:marBottom w:val="0"/>
      <w:divBdr>
        <w:top w:val="none" w:sz="0" w:space="0" w:color="auto"/>
        <w:left w:val="none" w:sz="0" w:space="0" w:color="auto"/>
        <w:bottom w:val="none" w:sz="0" w:space="0" w:color="auto"/>
        <w:right w:val="none" w:sz="0" w:space="0" w:color="auto"/>
      </w:divBdr>
    </w:div>
    <w:div w:id="714502177">
      <w:bodyDiv w:val="1"/>
      <w:marLeft w:val="0"/>
      <w:marRight w:val="0"/>
      <w:marTop w:val="0"/>
      <w:marBottom w:val="0"/>
      <w:divBdr>
        <w:top w:val="none" w:sz="0" w:space="0" w:color="auto"/>
        <w:left w:val="none" w:sz="0" w:space="0" w:color="auto"/>
        <w:bottom w:val="none" w:sz="0" w:space="0" w:color="auto"/>
        <w:right w:val="none" w:sz="0" w:space="0" w:color="auto"/>
      </w:divBdr>
    </w:div>
    <w:div w:id="809323388">
      <w:bodyDiv w:val="1"/>
      <w:marLeft w:val="0"/>
      <w:marRight w:val="0"/>
      <w:marTop w:val="0"/>
      <w:marBottom w:val="0"/>
      <w:divBdr>
        <w:top w:val="none" w:sz="0" w:space="0" w:color="auto"/>
        <w:left w:val="none" w:sz="0" w:space="0" w:color="auto"/>
        <w:bottom w:val="none" w:sz="0" w:space="0" w:color="auto"/>
        <w:right w:val="none" w:sz="0" w:space="0" w:color="auto"/>
      </w:divBdr>
      <w:divsChild>
        <w:div w:id="692877101">
          <w:marLeft w:val="0"/>
          <w:marRight w:val="0"/>
          <w:marTop w:val="0"/>
          <w:marBottom w:val="225"/>
          <w:divBdr>
            <w:top w:val="none" w:sz="0" w:space="0" w:color="auto"/>
            <w:left w:val="none" w:sz="0" w:space="0" w:color="auto"/>
            <w:bottom w:val="single" w:sz="6" w:space="11" w:color="DDDDDD"/>
            <w:right w:val="none" w:sz="0" w:space="0" w:color="auto"/>
          </w:divBdr>
          <w:divsChild>
            <w:div w:id="2041927250">
              <w:marLeft w:val="0"/>
              <w:marRight w:val="0"/>
              <w:marTop w:val="0"/>
              <w:marBottom w:val="0"/>
              <w:divBdr>
                <w:top w:val="none" w:sz="0" w:space="0" w:color="auto"/>
                <w:left w:val="none" w:sz="0" w:space="0" w:color="auto"/>
                <w:bottom w:val="none" w:sz="0" w:space="0" w:color="auto"/>
                <w:right w:val="none" w:sz="0" w:space="0" w:color="auto"/>
              </w:divBdr>
              <w:divsChild>
                <w:div w:id="1898542211">
                  <w:marLeft w:val="0"/>
                  <w:marRight w:val="0"/>
                  <w:marTop w:val="0"/>
                  <w:marBottom w:val="0"/>
                  <w:divBdr>
                    <w:top w:val="none" w:sz="0" w:space="0" w:color="auto"/>
                    <w:left w:val="none" w:sz="0" w:space="0" w:color="auto"/>
                    <w:bottom w:val="none" w:sz="0" w:space="0" w:color="auto"/>
                    <w:right w:val="none" w:sz="0" w:space="0" w:color="auto"/>
                  </w:divBdr>
                  <w:divsChild>
                    <w:div w:id="502817572">
                      <w:marLeft w:val="0"/>
                      <w:marRight w:val="0"/>
                      <w:marTop w:val="0"/>
                      <w:marBottom w:val="0"/>
                      <w:divBdr>
                        <w:top w:val="none" w:sz="0" w:space="0" w:color="auto"/>
                        <w:left w:val="none" w:sz="0" w:space="0" w:color="auto"/>
                        <w:bottom w:val="none" w:sz="0" w:space="0" w:color="auto"/>
                        <w:right w:val="none" w:sz="0" w:space="0" w:color="auto"/>
                      </w:divBdr>
                      <w:divsChild>
                        <w:div w:id="2035031404">
                          <w:marLeft w:val="0"/>
                          <w:marRight w:val="0"/>
                          <w:marTop w:val="0"/>
                          <w:marBottom w:val="0"/>
                          <w:divBdr>
                            <w:top w:val="none" w:sz="0" w:space="0" w:color="auto"/>
                            <w:left w:val="none" w:sz="0" w:space="0" w:color="auto"/>
                            <w:bottom w:val="none" w:sz="0" w:space="0" w:color="auto"/>
                            <w:right w:val="none" w:sz="0" w:space="0" w:color="auto"/>
                          </w:divBdr>
                        </w:div>
                        <w:div w:id="1175799132">
                          <w:marLeft w:val="0"/>
                          <w:marRight w:val="0"/>
                          <w:marTop w:val="0"/>
                          <w:marBottom w:val="0"/>
                          <w:divBdr>
                            <w:top w:val="none" w:sz="0" w:space="0" w:color="auto"/>
                            <w:left w:val="none" w:sz="0" w:space="0" w:color="auto"/>
                            <w:bottom w:val="none" w:sz="0" w:space="0" w:color="auto"/>
                            <w:right w:val="none" w:sz="0" w:space="0" w:color="auto"/>
                          </w:divBdr>
                        </w:div>
                        <w:div w:id="1942880636">
                          <w:marLeft w:val="0"/>
                          <w:marRight w:val="0"/>
                          <w:marTop w:val="0"/>
                          <w:marBottom w:val="0"/>
                          <w:divBdr>
                            <w:top w:val="none" w:sz="0" w:space="0" w:color="auto"/>
                            <w:left w:val="none" w:sz="0" w:space="0" w:color="auto"/>
                            <w:bottom w:val="none" w:sz="0" w:space="0" w:color="auto"/>
                            <w:right w:val="none" w:sz="0" w:space="0" w:color="auto"/>
                          </w:divBdr>
                        </w:div>
                        <w:div w:id="191771614">
                          <w:marLeft w:val="0"/>
                          <w:marRight w:val="0"/>
                          <w:marTop w:val="0"/>
                          <w:marBottom w:val="0"/>
                          <w:divBdr>
                            <w:top w:val="none" w:sz="0" w:space="0" w:color="auto"/>
                            <w:left w:val="none" w:sz="0" w:space="0" w:color="auto"/>
                            <w:bottom w:val="none" w:sz="0" w:space="0" w:color="auto"/>
                            <w:right w:val="none" w:sz="0" w:space="0" w:color="auto"/>
                          </w:divBdr>
                        </w:div>
                        <w:div w:id="18965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7475">
          <w:marLeft w:val="0"/>
          <w:marRight w:val="0"/>
          <w:marTop w:val="0"/>
          <w:marBottom w:val="0"/>
          <w:divBdr>
            <w:top w:val="none" w:sz="0" w:space="0" w:color="auto"/>
            <w:left w:val="none" w:sz="0" w:space="0" w:color="auto"/>
            <w:bottom w:val="none" w:sz="0" w:space="0" w:color="auto"/>
            <w:right w:val="none" w:sz="0" w:space="0" w:color="auto"/>
          </w:divBdr>
          <w:divsChild>
            <w:div w:id="290864899">
              <w:marLeft w:val="0"/>
              <w:marRight w:val="0"/>
              <w:marTop w:val="0"/>
              <w:marBottom w:val="0"/>
              <w:divBdr>
                <w:top w:val="none" w:sz="0" w:space="0" w:color="auto"/>
                <w:left w:val="none" w:sz="0" w:space="0" w:color="auto"/>
                <w:bottom w:val="none" w:sz="0" w:space="0" w:color="auto"/>
                <w:right w:val="none" w:sz="0" w:space="0" w:color="auto"/>
              </w:divBdr>
              <w:divsChild>
                <w:div w:id="1350376834">
                  <w:marLeft w:val="0"/>
                  <w:marRight w:val="0"/>
                  <w:marTop w:val="0"/>
                  <w:marBottom w:val="0"/>
                  <w:divBdr>
                    <w:top w:val="none" w:sz="0" w:space="0" w:color="auto"/>
                    <w:left w:val="none" w:sz="0" w:space="0" w:color="auto"/>
                    <w:bottom w:val="none" w:sz="0" w:space="0" w:color="auto"/>
                    <w:right w:val="none" w:sz="0" w:space="0" w:color="auto"/>
                  </w:divBdr>
                  <w:divsChild>
                    <w:div w:id="769859478">
                      <w:marLeft w:val="0"/>
                      <w:marRight w:val="0"/>
                      <w:marTop w:val="0"/>
                      <w:marBottom w:val="0"/>
                      <w:divBdr>
                        <w:top w:val="none" w:sz="0" w:space="0" w:color="auto"/>
                        <w:left w:val="none" w:sz="0" w:space="0" w:color="auto"/>
                        <w:bottom w:val="none" w:sz="0" w:space="0" w:color="auto"/>
                        <w:right w:val="none" w:sz="0" w:space="0" w:color="auto"/>
                      </w:divBdr>
                    </w:div>
                    <w:div w:id="1186678387">
                      <w:marLeft w:val="0"/>
                      <w:marRight w:val="0"/>
                      <w:marTop w:val="0"/>
                      <w:marBottom w:val="0"/>
                      <w:divBdr>
                        <w:top w:val="none" w:sz="0" w:space="0" w:color="auto"/>
                        <w:left w:val="none" w:sz="0" w:space="0" w:color="auto"/>
                        <w:bottom w:val="none" w:sz="0" w:space="0" w:color="auto"/>
                        <w:right w:val="none" w:sz="0" w:space="0" w:color="auto"/>
                      </w:divBdr>
                    </w:div>
                    <w:div w:id="1304505697">
                      <w:marLeft w:val="0"/>
                      <w:marRight w:val="0"/>
                      <w:marTop w:val="0"/>
                      <w:marBottom w:val="0"/>
                      <w:divBdr>
                        <w:top w:val="none" w:sz="0" w:space="0" w:color="auto"/>
                        <w:left w:val="none" w:sz="0" w:space="0" w:color="auto"/>
                        <w:bottom w:val="none" w:sz="0" w:space="0" w:color="auto"/>
                        <w:right w:val="none" w:sz="0" w:space="0" w:color="auto"/>
                      </w:divBdr>
                    </w:div>
                    <w:div w:id="1727946450">
                      <w:marLeft w:val="0"/>
                      <w:marRight w:val="0"/>
                      <w:marTop w:val="0"/>
                      <w:marBottom w:val="0"/>
                      <w:divBdr>
                        <w:top w:val="none" w:sz="0" w:space="0" w:color="auto"/>
                        <w:left w:val="none" w:sz="0" w:space="0" w:color="auto"/>
                        <w:bottom w:val="none" w:sz="0" w:space="0" w:color="auto"/>
                        <w:right w:val="none" w:sz="0" w:space="0" w:color="auto"/>
                      </w:divBdr>
                    </w:div>
                    <w:div w:id="1320231045">
                      <w:marLeft w:val="0"/>
                      <w:marRight w:val="0"/>
                      <w:marTop w:val="0"/>
                      <w:marBottom w:val="0"/>
                      <w:divBdr>
                        <w:top w:val="none" w:sz="0" w:space="0" w:color="auto"/>
                        <w:left w:val="none" w:sz="0" w:space="0" w:color="auto"/>
                        <w:bottom w:val="none" w:sz="0" w:space="0" w:color="auto"/>
                        <w:right w:val="none" w:sz="0" w:space="0" w:color="auto"/>
                      </w:divBdr>
                    </w:div>
                    <w:div w:id="707069760">
                      <w:marLeft w:val="0"/>
                      <w:marRight w:val="0"/>
                      <w:marTop w:val="0"/>
                      <w:marBottom w:val="0"/>
                      <w:divBdr>
                        <w:top w:val="none" w:sz="0" w:space="0" w:color="auto"/>
                        <w:left w:val="none" w:sz="0" w:space="0" w:color="auto"/>
                        <w:bottom w:val="none" w:sz="0" w:space="0" w:color="auto"/>
                        <w:right w:val="none" w:sz="0" w:space="0" w:color="auto"/>
                      </w:divBdr>
                    </w:div>
                    <w:div w:id="775296491">
                      <w:marLeft w:val="0"/>
                      <w:marRight w:val="0"/>
                      <w:marTop w:val="0"/>
                      <w:marBottom w:val="0"/>
                      <w:divBdr>
                        <w:top w:val="none" w:sz="0" w:space="0" w:color="auto"/>
                        <w:left w:val="none" w:sz="0" w:space="0" w:color="auto"/>
                        <w:bottom w:val="none" w:sz="0" w:space="0" w:color="auto"/>
                        <w:right w:val="none" w:sz="0" w:space="0" w:color="auto"/>
                      </w:divBdr>
                    </w:div>
                    <w:div w:id="1906144363">
                      <w:marLeft w:val="0"/>
                      <w:marRight w:val="0"/>
                      <w:marTop w:val="0"/>
                      <w:marBottom w:val="0"/>
                      <w:divBdr>
                        <w:top w:val="none" w:sz="0" w:space="0" w:color="auto"/>
                        <w:left w:val="none" w:sz="0" w:space="0" w:color="auto"/>
                        <w:bottom w:val="none" w:sz="0" w:space="0" w:color="auto"/>
                        <w:right w:val="none" w:sz="0" w:space="0" w:color="auto"/>
                      </w:divBdr>
                    </w:div>
                    <w:div w:id="1790009607">
                      <w:marLeft w:val="0"/>
                      <w:marRight w:val="0"/>
                      <w:marTop w:val="0"/>
                      <w:marBottom w:val="0"/>
                      <w:divBdr>
                        <w:top w:val="none" w:sz="0" w:space="0" w:color="auto"/>
                        <w:left w:val="none" w:sz="0" w:space="0" w:color="auto"/>
                        <w:bottom w:val="none" w:sz="0" w:space="0" w:color="auto"/>
                        <w:right w:val="none" w:sz="0" w:space="0" w:color="auto"/>
                      </w:divBdr>
                    </w:div>
                    <w:div w:id="789326697">
                      <w:marLeft w:val="0"/>
                      <w:marRight w:val="0"/>
                      <w:marTop w:val="0"/>
                      <w:marBottom w:val="0"/>
                      <w:divBdr>
                        <w:top w:val="none" w:sz="0" w:space="0" w:color="auto"/>
                        <w:left w:val="none" w:sz="0" w:space="0" w:color="auto"/>
                        <w:bottom w:val="none" w:sz="0" w:space="0" w:color="auto"/>
                        <w:right w:val="none" w:sz="0" w:space="0" w:color="auto"/>
                      </w:divBdr>
                    </w:div>
                    <w:div w:id="1300840371">
                      <w:marLeft w:val="0"/>
                      <w:marRight w:val="0"/>
                      <w:marTop w:val="0"/>
                      <w:marBottom w:val="0"/>
                      <w:divBdr>
                        <w:top w:val="none" w:sz="0" w:space="0" w:color="auto"/>
                        <w:left w:val="none" w:sz="0" w:space="0" w:color="auto"/>
                        <w:bottom w:val="none" w:sz="0" w:space="0" w:color="auto"/>
                        <w:right w:val="none" w:sz="0" w:space="0" w:color="auto"/>
                      </w:divBdr>
                      <w:divsChild>
                        <w:div w:id="11380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134002">
      <w:bodyDiv w:val="1"/>
      <w:marLeft w:val="0"/>
      <w:marRight w:val="0"/>
      <w:marTop w:val="0"/>
      <w:marBottom w:val="0"/>
      <w:divBdr>
        <w:top w:val="none" w:sz="0" w:space="0" w:color="auto"/>
        <w:left w:val="none" w:sz="0" w:space="0" w:color="auto"/>
        <w:bottom w:val="none" w:sz="0" w:space="0" w:color="auto"/>
        <w:right w:val="none" w:sz="0" w:space="0" w:color="auto"/>
      </w:divBdr>
    </w:div>
    <w:div w:id="937911099">
      <w:bodyDiv w:val="1"/>
      <w:marLeft w:val="0"/>
      <w:marRight w:val="0"/>
      <w:marTop w:val="0"/>
      <w:marBottom w:val="0"/>
      <w:divBdr>
        <w:top w:val="none" w:sz="0" w:space="0" w:color="auto"/>
        <w:left w:val="none" w:sz="0" w:space="0" w:color="auto"/>
        <w:bottom w:val="none" w:sz="0" w:space="0" w:color="auto"/>
        <w:right w:val="none" w:sz="0" w:space="0" w:color="auto"/>
      </w:divBdr>
    </w:div>
    <w:div w:id="1054809976">
      <w:bodyDiv w:val="1"/>
      <w:marLeft w:val="0"/>
      <w:marRight w:val="0"/>
      <w:marTop w:val="0"/>
      <w:marBottom w:val="0"/>
      <w:divBdr>
        <w:top w:val="none" w:sz="0" w:space="0" w:color="auto"/>
        <w:left w:val="none" w:sz="0" w:space="0" w:color="auto"/>
        <w:bottom w:val="none" w:sz="0" w:space="0" w:color="auto"/>
        <w:right w:val="none" w:sz="0" w:space="0" w:color="auto"/>
      </w:divBdr>
    </w:div>
    <w:div w:id="1117404816">
      <w:bodyDiv w:val="1"/>
      <w:marLeft w:val="0"/>
      <w:marRight w:val="0"/>
      <w:marTop w:val="0"/>
      <w:marBottom w:val="0"/>
      <w:divBdr>
        <w:top w:val="none" w:sz="0" w:space="0" w:color="auto"/>
        <w:left w:val="none" w:sz="0" w:space="0" w:color="auto"/>
        <w:bottom w:val="none" w:sz="0" w:space="0" w:color="auto"/>
        <w:right w:val="none" w:sz="0" w:space="0" w:color="auto"/>
      </w:divBdr>
    </w:div>
    <w:div w:id="1137458635">
      <w:bodyDiv w:val="1"/>
      <w:marLeft w:val="0"/>
      <w:marRight w:val="0"/>
      <w:marTop w:val="0"/>
      <w:marBottom w:val="0"/>
      <w:divBdr>
        <w:top w:val="none" w:sz="0" w:space="0" w:color="auto"/>
        <w:left w:val="none" w:sz="0" w:space="0" w:color="auto"/>
        <w:bottom w:val="none" w:sz="0" w:space="0" w:color="auto"/>
        <w:right w:val="none" w:sz="0" w:space="0" w:color="auto"/>
      </w:divBdr>
    </w:div>
    <w:div w:id="1170371153">
      <w:bodyDiv w:val="1"/>
      <w:marLeft w:val="0"/>
      <w:marRight w:val="0"/>
      <w:marTop w:val="0"/>
      <w:marBottom w:val="0"/>
      <w:divBdr>
        <w:top w:val="none" w:sz="0" w:space="0" w:color="auto"/>
        <w:left w:val="none" w:sz="0" w:space="0" w:color="auto"/>
        <w:bottom w:val="none" w:sz="0" w:space="0" w:color="auto"/>
        <w:right w:val="none" w:sz="0" w:space="0" w:color="auto"/>
      </w:divBdr>
    </w:div>
    <w:div w:id="1253080152">
      <w:bodyDiv w:val="1"/>
      <w:marLeft w:val="0"/>
      <w:marRight w:val="0"/>
      <w:marTop w:val="0"/>
      <w:marBottom w:val="0"/>
      <w:divBdr>
        <w:top w:val="none" w:sz="0" w:space="0" w:color="auto"/>
        <w:left w:val="none" w:sz="0" w:space="0" w:color="auto"/>
        <w:bottom w:val="none" w:sz="0" w:space="0" w:color="auto"/>
        <w:right w:val="none" w:sz="0" w:space="0" w:color="auto"/>
      </w:divBdr>
    </w:div>
    <w:div w:id="1373655506">
      <w:bodyDiv w:val="1"/>
      <w:marLeft w:val="0"/>
      <w:marRight w:val="0"/>
      <w:marTop w:val="0"/>
      <w:marBottom w:val="0"/>
      <w:divBdr>
        <w:top w:val="none" w:sz="0" w:space="0" w:color="auto"/>
        <w:left w:val="none" w:sz="0" w:space="0" w:color="auto"/>
        <w:bottom w:val="none" w:sz="0" w:space="0" w:color="auto"/>
        <w:right w:val="none" w:sz="0" w:space="0" w:color="auto"/>
      </w:divBdr>
    </w:div>
    <w:div w:id="1378043777">
      <w:bodyDiv w:val="1"/>
      <w:marLeft w:val="0"/>
      <w:marRight w:val="0"/>
      <w:marTop w:val="0"/>
      <w:marBottom w:val="0"/>
      <w:divBdr>
        <w:top w:val="none" w:sz="0" w:space="0" w:color="auto"/>
        <w:left w:val="none" w:sz="0" w:space="0" w:color="auto"/>
        <w:bottom w:val="none" w:sz="0" w:space="0" w:color="auto"/>
        <w:right w:val="none" w:sz="0" w:space="0" w:color="auto"/>
      </w:divBdr>
    </w:div>
    <w:div w:id="1385374505">
      <w:bodyDiv w:val="1"/>
      <w:marLeft w:val="0"/>
      <w:marRight w:val="0"/>
      <w:marTop w:val="0"/>
      <w:marBottom w:val="0"/>
      <w:divBdr>
        <w:top w:val="none" w:sz="0" w:space="0" w:color="auto"/>
        <w:left w:val="none" w:sz="0" w:space="0" w:color="auto"/>
        <w:bottom w:val="none" w:sz="0" w:space="0" w:color="auto"/>
        <w:right w:val="none" w:sz="0" w:space="0" w:color="auto"/>
      </w:divBdr>
    </w:div>
    <w:div w:id="1394422897">
      <w:bodyDiv w:val="1"/>
      <w:marLeft w:val="0"/>
      <w:marRight w:val="0"/>
      <w:marTop w:val="0"/>
      <w:marBottom w:val="0"/>
      <w:divBdr>
        <w:top w:val="none" w:sz="0" w:space="0" w:color="auto"/>
        <w:left w:val="none" w:sz="0" w:space="0" w:color="auto"/>
        <w:bottom w:val="none" w:sz="0" w:space="0" w:color="auto"/>
        <w:right w:val="none" w:sz="0" w:space="0" w:color="auto"/>
      </w:divBdr>
    </w:div>
    <w:div w:id="1415473199">
      <w:bodyDiv w:val="1"/>
      <w:marLeft w:val="0"/>
      <w:marRight w:val="0"/>
      <w:marTop w:val="0"/>
      <w:marBottom w:val="0"/>
      <w:divBdr>
        <w:top w:val="none" w:sz="0" w:space="0" w:color="auto"/>
        <w:left w:val="none" w:sz="0" w:space="0" w:color="auto"/>
        <w:bottom w:val="none" w:sz="0" w:space="0" w:color="auto"/>
        <w:right w:val="none" w:sz="0" w:space="0" w:color="auto"/>
      </w:divBdr>
    </w:div>
    <w:div w:id="1453210129">
      <w:bodyDiv w:val="1"/>
      <w:marLeft w:val="0"/>
      <w:marRight w:val="0"/>
      <w:marTop w:val="0"/>
      <w:marBottom w:val="0"/>
      <w:divBdr>
        <w:top w:val="none" w:sz="0" w:space="0" w:color="auto"/>
        <w:left w:val="none" w:sz="0" w:space="0" w:color="auto"/>
        <w:bottom w:val="none" w:sz="0" w:space="0" w:color="auto"/>
        <w:right w:val="none" w:sz="0" w:space="0" w:color="auto"/>
      </w:divBdr>
    </w:div>
    <w:div w:id="1492058966">
      <w:bodyDiv w:val="1"/>
      <w:marLeft w:val="0"/>
      <w:marRight w:val="0"/>
      <w:marTop w:val="0"/>
      <w:marBottom w:val="0"/>
      <w:divBdr>
        <w:top w:val="none" w:sz="0" w:space="0" w:color="auto"/>
        <w:left w:val="none" w:sz="0" w:space="0" w:color="auto"/>
        <w:bottom w:val="none" w:sz="0" w:space="0" w:color="auto"/>
        <w:right w:val="none" w:sz="0" w:space="0" w:color="auto"/>
      </w:divBdr>
    </w:div>
    <w:div w:id="1596088032">
      <w:bodyDiv w:val="1"/>
      <w:marLeft w:val="0"/>
      <w:marRight w:val="0"/>
      <w:marTop w:val="0"/>
      <w:marBottom w:val="0"/>
      <w:divBdr>
        <w:top w:val="none" w:sz="0" w:space="0" w:color="auto"/>
        <w:left w:val="none" w:sz="0" w:space="0" w:color="auto"/>
        <w:bottom w:val="none" w:sz="0" w:space="0" w:color="auto"/>
        <w:right w:val="none" w:sz="0" w:space="0" w:color="auto"/>
      </w:divBdr>
    </w:div>
    <w:div w:id="1773431258">
      <w:bodyDiv w:val="1"/>
      <w:marLeft w:val="0"/>
      <w:marRight w:val="0"/>
      <w:marTop w:val="0"/>
      <w:marBottom w:val="0"/>
      <w:divBdr>
        <w:top w:val="none" w:sz="0" w:space="0" w:color="auto"/>
        <w:left w:val="none" w:sz="0" w:space="0" w:color="auto"/>
        <w:bottom w:val="none" w:sz="0" w:space="0" w:color="auto"/>
        <w:right w:val="none" w:sz="0" w:space="0" w:color="auto"/>
      </w:divBdr>
    </w:div>
    <w:div w:id="1786386967">
      <w:bodyDiv w:val="1"/>
      <w:marLeft w:val="0"/>
      <w:marRight w:val="0"/>
      <w:marTop w:val="0"/>
      <w:marBottom w:val="0"/>
      <w:divBdr>
        <w:top w:val="none" w:sz="0" w:space="0" w:color="auto"/>
        <w:left w:val="none" w:sz="0" w:space="0" w:color="auto"/>
        <w:bottom w:val="none" w:sz="0" w:space="0" w:color="auto"/>
        <w:right w:val="none" w:sz="0" w:space="0" w:color="auto"/>
      </w:divBdr>
      <w:divsChild>
        <w:div w:id="1182357413">
          <w:marLeft w:val="0"/>
          <w:marRight w:val="0"/>
          <w:marTop w:val="0"/>
          <w:marBottom w:val="225"/>
          <w:divBdr>
            <w:top w:val="none" w:sz="0" w:space="0" w:color="auto"/>
            <w:left w:val="none" w:sz="0" w:space="0" w:color="auto"/>
            <w:bottom w:val="single" w:sz="6" w:space="11" w:color="DDDDDD"/>
            <w:right w:val="none" w:sz="0" w:space="0" w:color="auto"/>
          </w:divBdr>
          <w:divsChild>
            <w:div w:id="868835046">
              <w:marLeft w:val="0"/>
              <w:marRight w:val="0"/>
              <w:marTop w:val="0"/>
              <w:marBottom w:val="0"/>
              <w:divBdr>
                <w:top w:val="none" w:sz="0" w:space="0" w:color="auto"/>
                <w:left w:val="none" w:sz="0" w:space="0" w:color="auto"/>
                <w:bottom w:val="none" w:sz="0" w:space="0" w:color="auto"/>
                <w:right w:val="none" w:sz="0" w:space="0" w:color="auto"/>
              </w:divBdr>
              <w:divsChild>
                <w:div w:id="1619607244">
                  <w:marLeft w:val="0"/>
                  <w:marRight w:val="0"/>
                  <w:marTop w:val="0"/>
                  <w:marBottom w:val="0"/>
                  <w:divBdr>
                    <w:top w:val="none" w:sz="0" w:space="0" w:color="auto"/>
                    <w:left w:val="none" w:sz="0" w:space="0" w:color="auto"/>
                    <w:bottom w:val="none" w:sz="0" w:space="0" w:color="auto"/>
                    <w:right w:val="none" w:sz="0" w:space="0" w:color="auto"/>
                  </w:divBdr>
                  <w:divsChild>
                    <w:div w:id="17918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98464">
          <w:marLeft w:val="0"/>
          <w:marRight w:val="0"/>
          <w:marTop w:val="0"/>
          <w:marBottom w:val="0"/>
          <w:divBdr>
            <w:top w:val="none" w:sz="0" w:space="0" w:color="auto"/>
            <w:left w:val="none" w:sz="0" w:space="0" w:color="auto"/>
            <w:bottom w:val="none" w:sz="0" w:space="0" w:color="auto"/>
            <w:right w:val="none" w:sz="0" w:space="0" w:color="auto"/>
          </w:divBdr>
          <w:divsChild>
            <w:div w:id="1145196200">
              <w:marLeft w:val="0"/>
              <w:marRight w:val="0"/>
              <w:marTop w:val="0"/>
              <w:marBottom w:val="0"/>
              <w:divBdr>
                <w:top w:val="none" w:sz="0" w:space="0" w:color="auto"/>
                <w:left w:val="none" w:sz="0" w:space="0" w:color="auto"/>
                <w:bottom w:val="none" w:sz="0" w:space="0" w:color="auto"/>
                <w:right w:val="none" w:sz="0" w:space="0" w:color="auto"/>
              </w:divBdr>
              <w:divsChild>
                <w:div w:id="16677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2521">
      <w:bodyDiv w:val="1"/>
      <w:marLeft w:val="0"/>
      <w:marRight w:val="0"/>
      <w:marTop w:val="0"/>
      <w:marBottom w:val="0"/>
      <w:divBdr>
        <w:top w:val="none" w:sz="0" w:space="0" w:color="auto"/>
        <w:left w:val="none" w:sz="0" w:space="0" w:color="auto"/>
        <w:bottom w:val="none" w:sz="0" w:space="0" w:color="auto"/>
        <w:right w:val="none" w:sz="0" w:space="0" w:color="auto"/>
      </w:divBdr>
    </w:div>
    <w:div w:id="184885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ing.edx.org/course/course-v1:IBM+CS0131EN+3T2022/block-v1:IBM+CS0131EN+3T2022+type@sequential+block@2b372004b4134935a728ffcbda29ea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1508</Words>
  <Characters>8597</Characters>
  <Application>Microsoft Office Word</Application>
  <DocSecurity>0</DocSecurity>
  <Lines>71</Lines>
  <Paragraphs>20</Paragraphs>
  <ScaleCrop>false</ScaleCrop>
  <Company>Bosch Group</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Hoang Thien (Amaris, HcP/ICO)</dc:creator>
  <cp:keywords/>
  <dc:description/>
  <cp:lastModifiedBy>EXTERNAL Hoang Thien (Amaris, HcP/ICO)</cp:lastModifiedBy>
  <cp:revision>3</cp:revision>
  <dcterms:created xsi:type="dcterms:W3CDTF">2024-10-10T05:47:00Z</dcterms:created>
  <dcterms:modified xsi:type="dcterms:W3CDTF">2024-10-10T06:09:00Z</dcterms:modified>
</cp:coreProperties>
</file>