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0756" w14:textId="7AC021AB" w:rsidR="00A67BF9" w:rsidRPr="000910E6" w:rsidRDefault="00A67BF9" w:rsidP="00A72478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sz w:val="30"/>
          <w:szCs w:val="30"/>
          <w:lang w:val="vi-VN"/>
        </w:rPr>
        <w:t>Tên: Huỳnh Văn Thiên</w:t>
      </w:r>
    </w:p>
    <w:p w14:paraId="0BC7CE86" w14:textId="679A241E" w:rsidR="00A67BF9" w:rsidRPr="000910E6" w:rsidRDefault="00A67BF9" w:rsidP="00A72478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sz w:val="30"/>
          <w:szCs w:val="30"/>
          <w:lang w:val="vi-VN"/>
        </w:rPr>
        <w:t>Mssv: 23730711</w:t>
      </w:r>
    </w:p>
    <w:p w14:paraId="6C2025FD" w14:textId="77777777" w:rsidR="000910E6" w:rsidRPr="000910E6" w:rsidRDefault="000910E6" w:rsidP="00A72478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0570B134" w14:textId="3D2BB71A" w:rsidR="00A67BF9" w:rsidRPr="000910E6" w:rsidRDefault="00A67BF9" w:rsidP="00A72478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  <w:t>Câu 1:</w:t>
      </w:r>
      <w:r w:rsidRPr="000910E6">
        <w:rPr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Phân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biệt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toán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tử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định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dạng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chuỗi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hàm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định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dạng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chuỗi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có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sẵn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trong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gói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thư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viện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chuẩn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Python? Cho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năm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ví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dụ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minh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họa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tương</w:t>
      </w:r>
      <w:proofErr w:type="spellEnd"/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ứng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  <w:t>?</w:t>
      </w:r>
    </w:p>
    <w:p w14:paraId="617B0208" w14:textId="4D5FA461" w:rsidR="00A72478" w:rsidRPr="00A72478" w:rsidRDefault="00A72478" w:rsidP="00A7247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72478">
        <w:rPr>
          <w:rFonts w:ascii="Times New Roman" w:hAnsi="Times New Roman" w:cs="Times New Roman"/>
          <w:b/>
          <w:bCs/>
          <w:sz w:val="30"/>
          <w:szCs w:val="30"/>
        </w:rPr>
        <w:t>1. To</w:t>
      </w:r>
      <w:proofErr w:type="spell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án</w:t>
      </w:r>
      <w:proofErr w:type="spellEnd"/>
      <w:r w:rsidRPr="00A7247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tử</w:t>
      </w:r>
      <w:proofErr w:type="spellEnd"/>
      <w:r w:rsidRPr="00A7247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định</w:t>
      </w:r>
      <w:proofErr w:type="spellEnd"/>
      <w:r w:rsidRPr="00A7247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dạng</w:t>
      </w:r>
      <w:proofErr w:type="spellEnd"/>
      <w:r w:rsidRPr="00A7247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chuỗi</w:t>
      </w:r>
      <w:proofErr w:type="spellEnd"/>
      <w:r w:rsidRPr="00A72478">
        <w:rPr>
          <w:rFonts w:ascii="Times New Roman" w:hAnsi="Times New Roman" w:cs="Times New Roman"/>
          <w:b/>
          <w:bCs/>
          <w:sz w:val="30"/>
          <w:szCs w:val="30"/>
        </w:rPr>
        <w:t xml:space="preserve"> (%)</w:t>
      </w:r>
    </w:p>
    <w:p w14:paraId="2E739B56" w14:textId="77777777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%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python</w:t>
      </w:r>
    </w:p>
    <w:p w14:paraId="510C015E" w14:textId="18E5E891" w:rsidR="00A72478" w:rsidRPr="00A72478" w:rsidRDefault="00A72478" w:rsidP="00A72478">
      <w:pPr>
        <w:rPr>
          <w:rFonts w:ascii="Times New Roman" w:hAnsi="Times New Roman" w:cs="Times New Roman"/>
          <w:sz w:val="30"/>
          <w:szCs w:val="30"/>
        </w:rPr>
      </w:pPr>
      <w:r w:rsidRPr="000910E6">
        <w:rPr>
          <w:rFonts w:ascii="Times New Roman" w:hAnsi="Times New Roman" w:cs="Times New Roman"/>
          <w:b/>
          <w:bCs/>
          <w:sz w:val="30"/>
          <w:szCs w:val="30"/>
        </w:rPr>
        <w:t xml:space="preserve">Cú 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pháp</w:t>
      </w:r>
      <w:proofErr w:type="spellEnd"/>
      <w:r w:rsidRPr="000910E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cơ</w:t>
      </w:r>
      <w:proofErr w:type="spellEnd"/>
      <w:r w:rsidRPr="000910E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bản</w:t>
      </w:r>
      <w:proofErr w:type="spellEnd"/>
      <w:r w:rsidRPr="000910E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49D50A8" w14:textId="77777777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</w:rPr>
      </w:pPr>
      <w:r w:rsidRPr="00A72478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>" % (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trị1,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trị2, ...)</w:t>
      </w:r>
    </w:p>
    <w:p w14:paraId="4E5A5C57" w14:textId="12BFBA67" w:rsidR="00A72478" w:rsidRPr="000910E6" w:rsidRDefault="00A72478" w:rsidP="00A72478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0910E6">
        <w:rPr>
          <w:rFonts w:ascii="Times New Roman" w:hAnsi="Times New Roman" w:cs="Times New Roman"/>
          <w:b/>
          <w:bCs/>
          <w:i/>
          <w:iCs/>
          <w:sz w:val="30"/>
          <w:szCs w:val="30"/>
        </w:rPr>
        <w:t>Vd1:</w:t>
      </w:r>
    </w:p>
    <w:p w14:paraId="23ED22CC" w14:textId="5B35532A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</w:rPr>
      </w:pPr>
      <w:r w:rsidRPr="000910E6">
        <w:rPr>
          <w:rFonts w:ascii="Times New Roman" w:hAnsi="Times New Roman" w:cs="Times New Roman"/>
          <w:sz w:val="30"/>
          <w:szCs w:val="30"/>
        </w:rPr>
        <w:t>name = "</w:t>
      </w:r>
      <w:r w:rsidRPr="000910E6">
        <w:rPr>
          <w:rFonts w:ascii="Times New Roman" w:hAnsi="Times New Roman" w:cs="Times New Roman"/>
          <w:sz w:val="30"/>
          <w:szCs w:val="30"/>
        </w:rPr>
        <w:t>Thiên</w:t>
      </w:r>
      <w:r w:rsidRPr="000910E6">
        <w:rPr>
          <w:rFonts w:ascii="Times New Roman" w:hAnsi="Times New Roman" w:cs="Times New Roman"/>
          <w:sz w:val="30"/>
          <w:szCs w:val="30"/>
        </w:rPr>
        <w:t>"</w:t>
      </w:r>
    </w:p>
    <w:p w14:paraId="5B5CA9C6" w14:textId="1521DE2B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</w:rPr>
        <w:t xml:space="preserve">age = </w:t>
      </w:r>
      <w:r w:rsidRPr="000910E6">
        <w:rPr>
          <w:rFonts w:ascii="Times New Roman" w:hAnsi="Times New Roman" w:cs="Times New Roman"/>
          <w:sz w:val="30"/>
          <w:szCs w:val="30"/>
        </w:rPr>
        <w:t>19</w:t>
      </w:r>
    </w:p>
    <w:p w14:paraId="0CE9FD94" w14:textId="136ED80E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</w:rPr>
      </w:pPr>
      <w:r w:rsidRPr="000910E6">
        <w:rPr>
          <w:rFonts w:ascii="Times New Roman" w:hAnsi="Times New Roman" w:cs="Times New Roman"/>
          <w:sz w:val="30"/>
          <w:szCs w:val="30"/>
        </w:rPr>
        <w:t>s</w:t>
      </w:r>
      <w:r w:rsidRPr="000910E6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: %s,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Tuổi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>: %d" % (name, age)</w:t>
      </w:r>
    </w:p>
    <w:p w14:paraId="777C87C1" w14:textId="7E6D0FC3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</w:rPr>
        <w:t>print(</w:t>
      </w:r>
      <w:r w:rsidRPr="000910E6">
        <w:rPr>
          <w:rFonts w:ascii="Times New Roman" w:hAnsi="Times New Roman" w:cs="Times New Roman"/>
          <w:sz w:val="30"/>
          <w:szCs w:val="30"/>
        </w:rPr>
        <w:t>s</w:t>
      </w:r>
      <w:r w:rsidRPr="000910E6">
        <w:rPr>
          <w:rFonts w:ascii="Times New Roman" w:hAnsi="Times New Roman" w:cs="Times New Roman"/>
          <w:sz w:val="30"/>
          <w:szCs w:val="30"/>
        </w:rPr>
        <w:t xml:space="preserve">) </w:t>
      </w:r>
    </w:p>
    <w:p w14:paraId="28B84609" w14:textId="0E92941E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</w:rPr>
        <w:t xml:space="preserve"># Output: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: </w:t>
      </w:r>
      <w:r w:rsidRPr="000910E6">
        <w:rPr>
          <w:rFonts w:ascii="Times New Roman" w:hAnsi="Times New Roman" w:cs="Times New Roman"/>
          <w:sz w:val="30"/>
          <w:szCs w:val="30"/>
        </w:rPr>
        <w:t>Thiên</w:t>
      </w:r>
      <w:r w:rsidRPr="000910E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Tuổi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: </w:t>
      </w:r>
      <w:r w:rsidRPr="000910E6">
        <w:rPr>
          <w:rFonts w:ascii="Times New Roman" w:hAnsi="Times New Roman" w:cs="Times New Roman"/>
          <w:sz w:val="30"/>
          <w:szCs w:val="30"/>
        </w:rPr>
        <w:t>19</w:t>
      </w:r>
    </w:p>
    <w:p w14:paraId="67F2EE06" w14:textId="77777777" w:rsidR="00A72478" w:rsidRPr="00A72478" w:rsidRDefault="00A72478" w:rsidP="00A7247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72478">
        <w:rPr>
          <w:rFonts w:ascii="Times New Roman" w:hAnsi="Times New Roman" w:cs="Times New Roman"/>
          <w:b/>
          <w:bCs/>
          <w:sz w:val="30"/>
          <w:szCs w:val="30"/>
        </w:rPr>
        <w:t>2. Hà</w:t>
      </w:r>
      <w:proofErr w:type="spell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m</w:t>
      </w:r>
      <w:proofErr w:type="spellEnd"/>
      <w:r w:rsidRPr="00A7247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định</w:t>
      </w:r>
      <w:proofErr w:type="spellEnd"/>
      <w:r w:rsidRPr="00A7247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dạng</w:t>
      </w:r>
      <w:proofErr w:type="spellEnd"/>
      <w:r w:rsidRPr="00A7247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chuỗi</w:t>
      </w:r>
      <w:proofErr w:type="spellEnd"/>
      <w:r w:rsidRPr="00A72478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proofErr w:type="spellStart"/>
      <w:proofErr w:type="gramStart"/>
      <w:r w:rsidRPr="00A72478">
        <w:rPr>
          <w:rFonts w:ascii="Times New Roman" w:hAnsi="Times New Roman" w:cs="Times New Roman"/>
          <w:b/>
          <w:bCs/>
          <w:sz w:val="30"/>
          <w:szCs w:val="30"/>
        </w:rPr>
        <w:t>str.format</w:t>
      </w:r>
      <w:proofErr w:type="spellEnd"/>
      <w:proofErr w:type="gramEnd"/>
      <w:r w:rsidRPr="00A72478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6DA24E4B" w14:textId="7937B648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A72478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A72478">
        <w:rPr>
          <w:rFonts w:ascii="Times New Roman" w:hAnsi="Times New Roman" w:cs="Times New Roman"/>
          <w:sz w:val="30"/>
          <w:szCs w:val="30"/>
        </w:rPr>
        <w:t>str.format</w:t>
      </w:r>
      <w:proofErr w:type="spellEnd"/>
      <w:proofErr w:type="gram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%.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placeholder {}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2478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A72478">
        <w:rPr>
          <w:rFonts w:ascii="Times New Roman" w:hAnsi="Times New Roman" w:cs="Times New Roman"/>
          <w:sz w:val="30"/>
          <w:szCs w:val="30"/>
        </w:rPr>
        <w:t xml:space="preserve"> </w:t>
      </w:r>
      <w:r w:rsidRPr="000910E6">
        <w:rPr>
          <w:rFonts w:ascii="Times New Roman" w:hAnsi="Times New Roman" w:cs="Times New Roman"/>
          <w:sz w:val="30"/>
          <w:szCs w:val="30"/>
        </w:rPr>
        <w:t>format</w:t>
      </w:r>
    </w:p>
    <w:p w14:paraId="12E82265" w14:textId="1B722F8A" w:rsidR="00A72478" w:rsidRPr="000910E6" w:rsidRDefault="00A72478" w:rsidP="00A72478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sz w:val="30"/>
          <w:szCs w:val="30"/>
        </w:rPr>
        <w:t>Cú</w:t>
      </w:r>
      <w:r w:rsidRPr="000910E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pháp cơ bản</w:t>
      </w:r>
    </w:p>
    <w:p w14:paraId="58D88A3E" w14:textId="51DF889B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"chuỗi định dạng {}".format(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giá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trị)</w:t>
      </w:r>
    </w:p>
    <w:p w14:paraId="1BBEBC15" w14:textId="6131D85A" w:rsidR="00A72478" w:rsidRPr="000910E6" w:rsidRDefault="00A72478" w:rsidP="00A72478">
      <w:pPr>
        <w:rPr>
          <w:rFonts w:ascii="Times New Roman" w:hAnsi="Times New Roman" w:cs="Times New Roman"/>
          <w:b/>
          <w:bCs/>
          <w:i/>
          <w:iCs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i/>
          <w:iCs/>
          <w:sz w:val="30"/>
          <w:szCs w:val="30"/>
          <w:lang w:val="vi-VN"/>
        </w:rPr>
        <w:t>Vd2:</w:t>
      </w:r>
    </w:p>
    <w:p w14:paraId="453B033A" w14:textId="09AF79CA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name = "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Thiên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"</w:t>
      </w:r>
    </w:p>
    <w:p w14:paraId="03F78FB5" w14:textId="0A4568E2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age = 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19</w:t>
      </w:r>
    </w:p>
    <w:p w14:paraId="4B50B8BE" w14:textId="6D89B857" w:rsidR="00A72478" w:rsidRPr="000910E6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s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= "Tên: {}, Tuổi: {}".format(name, age)</w:t>
      </w:r>
    </w:p>
    <w:p w14:paraId="4365D517" w14:textId="77777777" w:rsidR="002005F4" w:rsidRPr="000910E6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lastRenderedPageBreak/>
        <w:t>print(s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)  </w:t>
      </w:r>
    </w:p>
    <w:p w14:paraId="2607B648" w14:textId="029258D0" w:rsidR="00A72478" w:rsidRPr="00A72478" w:rsidRDefault="00A72478" w:rsidP="00A72478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# Output: Tên: </w:t>
      </w:r>
      <w:r w:rsidR="002005F4" w:rsidRPr="000910E6">
        <w:rPr>
          <w:rFonts w:ascii="Times New Roman" w:hAnsi="Times New Roman" w:cs="Times New Roman"/>
          <w:sz w:val="30"/>
          <w:szCs w:val="30"/>
          <w:lang w:val="vi-VN"/>
        </w:rPr>
        <w:t>Thiên,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Tuổi: </w:t>
      </w:r>
      <w:r w:rsidR="002005F4" w:rsidRPr="000910E6">
        <w:rPr>
          <w:rFonts w:ascii="Times New Roman" w:hAnsi="Times New Roman" w:cs="Times New Roman"/>
          <w:sz w:val="30"/>
          <w:szCs w:val="30"/>
          <w:lang w:val="vi-VN"/>
        </w:rPr>
        <w:t>19</w:t>
      </w:r>
    </w:p>
    <w:p w14:paraId="1272D0DA" w14:textId="5FD66C48" w:rsidR="002005F4" w:rsidRPr="002005F4" w:rsidRDefault="002005F4" w:rsidP="002005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910E6"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Pr="000910E6">
        <w:rPr>
          <w:rFonts w:ascii="Times New Roman" w:hAnsi="Times New Roman" w:cs="Times New Roman"/>
          <w:b/>
          <w:bCs/>
          <w:sz w:val="30"/>
          <w:szCs w:val="30"/>
          <w:lang w:val="vi-VN"/>
        </w:rPr>
        <w:t>.</w:t>
      </w:r>
      <w:r w:rsidRPr="002005F4">
        <w:rPr>
          <w:rFonts w:ascii="Times New Roman" w:hAnsi="Times New Roman" w:cs="Times New Roman"/>
          <w:b/>
          <w:bCs/>
          <w:sz w:val="30"/>
          <w:szCs w:val="30"/>
        </w:rPr>
        <w:t>F-Strings (</w:t>
      </w: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chuỗi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định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dạng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cấp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độ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cao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từ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 Python 3.6+)</w:t>
      </w:r>
    </w:p>
    <w:p w14:paraId="59C3073F" w14:textId="77777777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2005F4">
        <w:rPr>
          <w:rFonts w:ascii="Times New Roman" w:hAnsi="Times New Roman" w:cs="Times New Roman"/>
          <w:sz w:val="30"/>
          <w:szCs w:val="30"/>
        </w:rPr>
        <w:t xml:space="preserve">F-strings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khuyến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khích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phiên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Python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3.6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đi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chèn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trực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viết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>.</w:t>
      </w:r>
    </w:p>
    <w:p w14:paraId="1A115D45" w14:textId="47CF2871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Cú pháp cơ bản</w:t>
      </w:r>
    </w:p>
    <w:p w14:paraId="0CB6774B" w14:textId="15B7E123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f"chuỗi định dạng {biểu thức}"</w:t>
      </w:r>
    </w:p>
    <w:p w14:paraId="4B4ED673" w14:textId="4395A2BE" w:rsidR="002005F4" w:rsidRPr="000910E6" w:rsidRDefault="002005F4" w:rsidP="002005F4">
      <w:pPr>
        <w:rPr>
          <w:rFonts w:ascii="Times New Roman" w:hAnsi="Times New Roman" w:cs="Times New Roman"/>
          <w:b/>
          <w:bCs/>
          <w:i/>
          <w:iCs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i/>
          <w:iCs/>
          <w:sz w:val="30"/>
          <w:szCs w:val="30"/>
          <w:lang w:val="vi-VN"/>
        </w:rPr>
        <w:t>Vd3:</w:t>
      </w:r>
    </w:p>
    <w:p w14:paraId="68A8F4C6" w14:textId="607E6611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name = "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Thiên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"</w:t>
      </w:r>
    </w:p>
    <w:p w14:paraId="34C33E26" w14:textId="06574F16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age = 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19</w:t>
      </w:r>
    </w:p>
    <w:p w14:paraId="246E82EF" w14:textId="77777777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Thiên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= f"Tên: {name}, Tuổi: {age}"</w:t>
      </w:r>
    </w:p>
    <w:p w14:paraId="66FF1594" w14:textId="329BF764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print(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s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) </w:t>
      </w:r>
    </w:p>
    <w:p w14:paraId="01143BBD" w14:textId="02BD4671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# Output: Tên: 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Thiên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, Tuổi: 28</w:t>
      </w:r>
    </w:p>
    <w:p w14:paraId="7C5B9BE1" w14:textId="77777777" w:rsidR="002005F4" w:rsidRPr="002005F4" w:rsidRDefault="002005F4" w:rsidP="002005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So </w:t>
      </w: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sánh</w:t>
      </w:r>
      <w:proofErr w:type="spellEnd"/>
    </w:p>
    <w:p w14:paraId="6177FB2D" w14:textId="77777777" w:rsidR="002005F4" w:rsidRPr="002005F4" w:rsidRDefault="002005F4" w:rsidP="002005F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Toán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tử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 %:</w:t>
      </w:r>
      <w:r w:rsidRPr="002005F4">
        <w:rPr>
          <w:rFonts w:ascii="Times New Roman" w:hAnsi="Times New Roman" w:cs="Times New Roman"/>
          <w:sz w:val="30"/>
          <w:szCs w:val="30"/>
        </w:rPr>
        <w:t xml:space="preserve"> Cú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cũ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ít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gây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khó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khăn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phức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tạp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>.</w:t>
      </w:r>
    </w:p>
    <w:p w14:paraId="52EBD1AD" w14:textId="77777777" w:rsidR="002005F4" w:rsidRPr="002005F4" w:rsidRDefault="002005F4" w:rsidP="002005F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Hàm</w:t>
      </w:r>
      <w:proofErr w:type="spellEnd"/>
      <w:r w:rsidRPr="002005F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2005F4">
        <w:rPr>
          <w:rFonts w:ascii="Times New Roman" w:hAnsi="Times New Roman" w:cs="Times New Roman"/>
          <w:b/>
          <w:bCs/>
          <w:sz w:val="30"/>
          <w:szCs w:val="30"/>
        </w:rPr>
        <w:t>str.format</w:t>
      </w:r>
      <w:proofErr w:type="spellEnd"/>
      <w:proofErr w:type="gramEnd"/>
      <w:r w:rsidRPr="002005F4">
        <w:rPr>
          <w:rFonts w:ascii="Times New Roman" w:hAnsi="Times New Roman" w:cs="Times New Roman"/>
          <w:b/>
          <w:bCs/>
          <w:sz w:val="30"/>
          <w:szCs w:val="30"/>
        </w:rPr>
        <w:t>():</w:t>
      </w:r>
      <w:r w:rsidRPr="002005F4">
        <w:rPr>
          <w:rFonts w:ascii="Times New Roman" w:hAnsi="Times New Roman" w:cs="Times New Roman"/>
          <w:sz w:val="30"/>
          <w:szCs w:val="30"/>
        </w:rPr>
        <w:t xml:space="preserve"> Cung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cú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%,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>.</w:t>
      </w:r>
    </w:p>
    <w:p w14:paraId="3BD7BC01" w14:textId="77777777" w:rsidR="002005F4" w:rsidRPr="002005F4" w:rsidRDefault="002005F4" w:rsidP="002005F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005F4">
        <w:rPr>
          <w:rFonts w:ascii="Times New Roman" w:hAnsi="Times New Roman" w:cs="Times New Roman"/>
          <w:b/>
          <w:bCs/>
          <w:sz w:val="30"/>
          <w:szCs w:val="30"/>
        </w:rPr>
        <w:t>F-strings:</w:t>
      </w:r>
      <w:r w:rsidRPr="002005F4">
        <w:rPr>
          <w:rFonts w:ascii="Times New Roman" w:hAnsi="Times New Roman" w:cs="Times New Roman"/>
          <w:sz w:val="30"/>
          <w:szCs w:val="30"/>
        </w:rPr>
        <w:t xml:space="preserve"> Cung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cú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ràng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chèn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05F4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2005F4">
        <w:rPr>
          <w:rFonts w:ascii="Times New Roman" w:hAnsi="Times New Roman" w:cs="Times New Roman"/>
          <w:sz w:val="30"/>
          <w:szCs w:val="30"/>
        </w:rPr>
        <w:t>.</w:t>
      </w:r>
    </w:p>
    <w:p w14:paraId="79884DB6" w14:textId="7F64C5B4" w:rsidR="002005F4" w:rsidRPr="000910E6" w:rsidRDefault="002005F4" w:rsidP="002005F4">
      <w:pPr>
        <w:rPr>
          <w:rFonts w:ascii="Times New Roman" w:hAnsi="Times New Roman" w:cs="Times New Roman"/>
          <w:b/>
          <w:bCs/>
          <w:i/>
          <w:iCs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i/>
          <w:iCs/>
          <w:sz w:val="30"/>
          <w:szCs w:val="30"/>
          <w:lang w:val="vi-VN"/>
        </w:rPr>
        <w:t>Vd4:</w:t>
      </w:r>
    </w:p>
    <w:p w14:paraId="27CBA5F8" w14:textId="68C1571E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price = 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49.99</w:t>
      </w:r>
    </w:p>
    <w:p w14:paraId="4AAAE8F2" w14:textId="75149E5B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s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= "Giá của sản phẩm là ${:.2f}".format(price)</w:t>
      </w:r>
    </w:p>
    <w:p w14:paraId="2A0CB0FC" w14:textId="77777777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print(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s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)</w:t>
      </w:r>
    </w:p>
    <w:p w14:paraId="4AD62181" w14:textId="43EE73C3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# Output: Giá của sản phẩm là $49.99</w:t>
      </w:r>
    </w:p>
    <w:p w14:paraId="6A18651F" w14:textId="033DE6C9" w:rsidR="002005F4" w:rsidRPr="000910E6" w:rsidRDefault="002005F4" w:rsidP="002005F4">
      <w:pPr>
        <w:rPr>
          <w:rFonts w:ascii="Times New Roman" w:hAnsi="Times New Roman" w:cs="Times New Roman"/>
          <w:b/>
          <w:bCs/>
          <w:i/>
          <w:iCs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i/>
          <w:iCs/>
          <w:sz w:val="30"/>
          <w:szCs w:val="30"/>
          <w:lang w:val="vi-VN"/>
        </w:rPr>
        <w:lastRenderedPageBreak/>
        <w:t>Vd5:</w:t>
      </w:r>
    </w:p>
    <w:p w14:paraId="152DC7A4" w14:textId="77777777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item = "apple"</w:t>
      </w:r>
    </w:p>
    <w:p w14:paraId="185099ED" w14:textId="5B9861A8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soluong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= 5</w:t>
      </w:r>
    </w:p>
    <w:p w14:paraId="672DC72D" w14:textId="486BDE67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s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= f"Bạn đã mua {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soluong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} quả {item}"</w:t>
      </w:r>
    </w:p>
    <w:p w14:paraId="7796DA39" w14:textId="77777777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print(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>s</w:t>
      </w: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)  </w:t>
      </w:r>
    </w:p>
    <w:p w14:paraId="2C6183E6" w14:textId="14395C4E" w:rsidR="002005F4" w:rsidRPr="000910E6" w:rsidRDefault="002005F4" w:rsidP="002005F4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# Output: Bạn đã mua 5 quả apple</w:t>
      </w:r>
    </w:p>
    <w:p w14:paraId="7694A057" w14:textId="2A2A47DF" w:rsidR="00A67BF9" w:rsidRPr="000910E6" w:rsidRDefault="00A67BF9" w:rsidP="002005F4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  <w:t>Câu 2:</w:t>
      </w:r>
      <w:r w:rsidR="000910E6" w:rsidRPr="000910E6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Viết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chương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trình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xuất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ra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số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ngẫu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nhiên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trong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một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đoạn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bất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kỳ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bất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cho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trước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  <w:t>?</w:t>
      </w:r>
    </w:p>
    <w:p w14:paraId="776AA363" w14:textId="77777777" w:rsidR="00A67BF9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import random</w:t>
      </w:r>
    </w:p>
    <w:p w14:paraId="2D55FB34" w14:textId="77777777" w:rsidR="00A67BF9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def random_number(start, end):</w:t>
      </w:r>
    </w:p>
    <w:p w14:paraId="5692C6C4" w14:textId="77777777" w:rsidR="00A67BF9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 """Trả về một số ngẫu nhiên nguyên trong khoảng từ start đến end (bao gồm cả start và end)."""</w:t>
      </w:r>
    </w:p>
    <w:p w14:paraId="57E034FA" w14:textId="77777777" w:rsidR="00A67BF9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 xml:space="preserve">  return random.randint(start, end)</w:t>
      </w:r>
    </w:p>
    <w:p w14:paraId="4391DC88" w14:textId="77777777" w:rsidR="00A67BF9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start = int(input("Nhập giá trị bắt đầu: "))</w:t>
      </w:r>
    </w:p>
    <w:p w14:paraId="4DC61650" w14:textId="77777777" w:rsidR="00A67BF9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end = int(input("Nhập giá trị kết thúc: "))</w:t>
      </w:r>
    </w:p>
    <w:p w14:paraId="0D436A02" w14:textId="77777777" w:rsidR="00A67BF9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random_value = random_number(start, end)</w:t>
      </w:r>
    </w:p>
    <w:p w14:paraId="75CD9863" w14:textId="6E4690BC" w:rsidR="00A72478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  <w:lang w:val="vi-VN"/>
        </w:rPr>
        <w:t>print("Số ngẫu nhiên:", random_value)</w:t>
      </w:r>
    </w:p>
    <w:p w14:paraId="1F1F0481" w14:textId="77777777" w:rsidR="000910E6" w:rsidRPr="000910E6" w:rsidRDefault="000910E6" w:rsidP="00A67BF9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59FC6F1E" w14:textId="7D4922BE" w:rsidR="000910E6" w:rsidRPr="000910E6" w:rsidRDefault="00A67BF9" w:rsidP="00A67BF9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  <w:t>Câu 3:</w:t>
      </w:r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Khác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biệt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cơ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bản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giữa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list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tuple?</w:t>
      </w:r>
    </w:p>
    <w:p w14:paraId="7E7E2D1C" w14:textId="77777777" w:rsidR="00A67BF9" w:rsidRPr="00A67BF9" w:rsidRDefault="00A67BF9" w:rsidP="00A67BF9">
      <w:pPr>
        <w:rPr>
          <w:rFonts w:ascii="Times New Roman" w:hAnsi="Times New Roman" w:cs="Times New Roman"/>
          <w:sz w:val="30"/>
          <w:szCs w:val="30"/>
        </w:rPr>
      </w:pPr>
      <w:r w:rsidRPr="00A67BF9">
        <w:rPr>
          <w:rFonts w:ascii="Times New Roman" w:hAnsi="Times New Roman" w:cs="Times New Roman"/>
          <w:sz w:val="30"/>
          <w:szCs w:val="30"/>
        </w:rPr>
        <w:t xml:space="preserve">Lists là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sửa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list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>.</w:t>
      </w:r>
    </w:p>
    <w:p w14:paraId="49958CF3" w14:textId="77777777" w:rsidR="00A67BF9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Mặt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tuple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bất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sửa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tuple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>.</w:t>
      </w:r>
    </w:p>
    <w:p w14:paraId="4C199309" w14:textId="77777777" w:rsidR="000910E6" w:rsidRPr="00A67BF9" w:rsidRDefault="000910E6" w:rsidP="00A67BF9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674F180E" w14:textId="7F6DDB5B" w:rsidR="00A67BF9" w:rsidRPr="000910E6" w:rsidRDefault="00A67BF9" w:rsidP="00A67BF9"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color w:val="FF0000"/>
          <w:sz w:val="30"/>
          <w:szCs w:val="30"/>
          <w:lang w:val="vi-VN"/>
        </w:rPr>
        <w:t>Câu 4:</w:t>
      </w:r>
      <w:r w:rsidR="000910E6" w:rsidRPr="000910E6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Ứng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dụng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kiểu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dữ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liệu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tuple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trong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thực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tế</w:t>
      </w:r>
      <w:proofErr w:type="spellEnd"/>
      <w:r w:rsidR="000910E6" w:rsidRPr="000910E6">
        <w:rPr>
          <w:rFonts w:ascii="Times New Roman" w:hAnsi="Times New Roman" w:cs="Times New Roman"/>
          <w:b/>
          <w:bCs/>
          <w:color w:val="FF0000"/>
          <w:sz w:val="30"/>
          <w:szCs w:val="30"/>
        </w:rPr>
        <w:t>?</w:t>
      </w:r>
    </w:p>
    <w:p w14:paraId="77F251B5" w14:textId="77777777" w:rsidR="000910E6" w:rsidRPr="000910E6" w:rsidRDefault="000910E6" w:rsidP="00A67BF9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01F815FA" w14:textId="77777777" w:rsidR="00A67BF9" w:rsidRPr="00A67BF9" w:rsidRDefault="00A67BF9" w:rsidP="00A67B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1.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Lưu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trữ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dữ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không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thay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đổi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56FD20B" w14:textId="77777777" w:rsidR="00A67BF9" w:rsidRPr="00A67BF9" w:rsidRDefault="00A67BF9" w:rsidP="00A67BF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lastRenderedPageBreak/>
        <w:t>Tọa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độ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tuple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tọa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(x, y)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mặt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phẳng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tọa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tuple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lựa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phù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>.</w:t>
      </w:r>
    </w:p>
    <w:p w14:paraId="4DD9A8A5" w14:textId="77777777" w:rsidR="00A67BF9" w:rsidRPr="00A67BF9" w:rsidRDefault="00A67BF9" w:rsidP="00A67BF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Màu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sắc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tuple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diễn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màu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sắc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màu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RGB (Red, Green, Blue)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(R, G, B).</w:t>
      </w:r>
    </w:p>
    <w:p w14:paraId="322798B6" w14:textId="77777777" w:rsidR="00A67BF9" w:rsidRPr="00A67BF9" w:rsidRDefault="00A67BF9" w:rsidP="00A67BF9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Ngày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tháng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tuple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tháng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năm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tháng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năm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>).</w:t>
      </w:r>
    </w:p>
    <w:p w14:paraId="6BF893E9" w14:textId="77777777" w:rsidR="00A67BF9" w:rsidRPr="00A67BF9" w:rsidRDefault="00A67BF9" w:rsidP="00A67B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2.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Làm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khóa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trong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từ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điển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A4F4E07" w14:textId="77777777" w:rsidR="00A67BF9" w:rsidRPr="00A67BF9" w:rsidRDefault="00A67BF9" w:rsidP="00A67BF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67BF9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tuple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bất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điển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hữu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ích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muốn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ánh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xạ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phức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tạp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>.</w:t>
      </w:r>
    </w:p>
    <w:p w14:paraId="0F712A1A" w14:textId="77777777" w:rsidR="00A67BF9" w:rsidRPr="00A67BF9" w:rsidRDefault="00A67BF9" w:rsidP="00A67B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Trả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về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nhiều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giá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trị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từ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hàm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368ECD5" w14:textId="77777777" w:rsidR="00A67BF9" w:rsidRPr="00A67BF9" w:rsidRDefault="00A67BF9" w:rsidP="00A67BF9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đóng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gói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tuple.</w:t>
      </w:r>
    </w:p>
    <w:p w14:paraId="786D60F0" w14:textId="77777777" w:rsidR="00A67BF9" w:rsidRPr="00A67BF9" w:rsidRDefault="00A67BF9" w:rsidP="00A67B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4.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Định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nghĩa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các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cấu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trúc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dữ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đơn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b/>
          <w:bCs/>
          <w:sz w:val="30"/>
          <w:szCs w:val="30"/>
        </w:rPr>
        <w:t>giản</w:t>
      </w:r>
      <w:proofErr w:type="spellEnd"/>
      <w:r w:rsidRPr="00A67BF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72CD286" w14:textId="77777777" w:rsidR="00A67BF9" w:rsidRPr="00A67BF9" w:rsidRDefault="00A67BF9" w:rsidP="00A67BF9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67BF9">
        <w:rPr>
          <w:rFonts w:ascii="Times New Roman" w:hAnsi="Times New Roman" w:cs="Times New Roman"/>
          <w:sz w:val="30"/>
          <w:szCs w:val="30"/>
        </w:rPr>
        <w:t xml:space="preserve">Tuple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giản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3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chiều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(x, y, z),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mẫu</w:t>
      </w:r>
      <w:proofErr w:type="spellEnd"/>
      <w:r w:rsidRPr="00A67B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67BF9">
        <w:rPr>
          <w:rFonts w:ascii="Times New Roman" w:hAnsi="Times New Roman" w:cs="Times New Roman"/>
          <w:sz w:val="30"/>
          <w:szCs w:val="30"/>
        </w:rPr>
        <w:t>số</w:t>
      </w:r>
      <w:proofErr w:type="spellEnd"/>
      <w:proofErr w:type="gramStart"/>
      <w:r w:rsidRPr="00A67BF9">
        <w:rPr>
          <w:rFonts w:ascii="Times New Roman" w:hAnsi="Times New Roman" w:cs="Times New Roman"/>
          <w:sz w:val="30"/>
          <w:szCs w:val="30"/>
        </w:rPr>
        <w:t>),...</w:t>
      </w:r>
      <w:proofErr w:type="gramEnd"/>
    </w:p>
    <w:p w14:paraId="522F91DF" w14:textId="263587CA" w:rsidR="00A67BF9" w:rsidRPr="000910E6" w:rsidRDefault="00A67BF9" w:rsidP="00A67B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b/>
          <w:bCs/>
          <w:sz w:val="30"/>
          <w:szCs w:val="30"/>
          <w:lang w:val="vi-VN"/>
        </w:rPr>
        <w:t>5.</w:t>
      </w:r>
      <w:r w:rsidR="000910E6" w:rsidRPr="000910E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Sắp</w:t>
      </w:r>
      <w:proofErr w:type="spellEnd"/>
      <w:r w:rsidRPr="000910E6">
        <w:rPr>
          <w:rFonts w:ascii="Times New Roman" w:hAnsi="Times New Roman" w:cs="Times New Roman"/>
          <w:b/>
          <w:bCs/>
          <w:sz w:val="30"/>
          <w:szCs w:val="30"/>
        </w:rPr>
        <w:t xml:space="preserve"> x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ếp</w:t>
      </w:r>
      <w:proofErr w:type="spellEnd"/>
      <w:r w:rsidRPr="000910E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0910E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tìm</w:t>
      </w:r>
      <w:proofErr w:type="spellEnd"/>
      <w:r w:rsidRPr="000910E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kiếm</w:t>
      </w:r>
      <w:proofErr w:type="spellEnd"/>
      <w:r w:rsidRPr="000910E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dữ</w:t>
      </w:r>
      <w:proofErr w:type="spellEnd"/>
      <w:r w:rsidRPr="000910E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>:</w:t>
      </w:r>
    </w:p>
    <w:p w14:paraId="37DE6BF9" w14:textId="05FBE6C4" w:rsidR="00A67BF9" w:rsidRPr="000910E6" w:rsidRDefault="00A67BF9" w:rsidP="00A67B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0910E6">
        <w:rPr>
          <w:rFonts w:ascii="Times New Roman" w:hAnsi="Times New Roman" w:cs="Times New Roman"/>
          <w:sz w:val="30"/>
          <w:szCs w:val="30"/>
        </w:rPr>
        <w:t xml:space="preserve">Tuples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nơi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tuple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0910E6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0910E6">
        <w:rPr>
          <w:rFonts w:ascii="Times New Roman" w:hAnsi="Times New Roman" w:cs="Times New Roman"/>
          <w:sz w:val="30"/>
          <w:szCs w:val="30"/>
        </w:rPr>
        <w:t>sánh</w:t>
      </w:r>
      <w:proofErr w:type="spellEnd"/>
    </w:p>
    <w:p w14:paraId="604C2F23" w14:textId="322C313F" w:rsidR="00A72478" w:rsidRPr="00A72478" w:rsidRDefault="00A72478" w:rsidP="00A72478">
      <w:pPr>
        <w:rPr>
          <w:rFonts w:ascii="Times New Roman" w:hAnsi="Times New Roman" w:cs="Times New Roman"/>
          <w:sz w:val="30"/>
          <w:szCs w:val="30"/>
        </w:rPr>
      </w:pPr>
    </w:p>
    <w:p w14:paraId="65BCF84B" w14:textId="77777777" w:rsidR="002D50E5" w:rsidRPr="000910E6" w:rsidRDefault="002D50E5">
      <w:pPr>
        <w:rPr>
          <w:rFonts w:ascii="Times New Roman" w:hAnsi="Times New Roman" w:cs="Times New Roman"/>
          <w:sz w:val="30"/>
          <w:szCs w:val="30"/>
        </w:rPr>
      </w:pPr>
    </w:p>
    <w:sectPr w:rsidR="002D50E5" w:rsidRPr="0009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4428" w14:textId="77777777" w:rsidR="004F6D22" w:rsidRDefault="004F6D22" w:rsidP="00A67BF9">
      <w:pPr>
        <w:spacing w:after="0" w:line="240" w:lineRule="auto"/>
      </w:pPr>
      <w:r>
        <w:separator/>
      </w:r>
    </w:p>
  </w:endnote>
  <w:endnote w:type="continuationSeparator" w:id="0">
    <w:p w14:paraId="5F886DBF" w14:textId="77777777" w:rsidR="004F6D22" w:rsidRDefault="004F6D22" w:rsidP="00A6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7A2F" w14:textId="77777777" w:rsidR="004F6D22" w:rsidRDefault="004F6D22" w:rsidP="00A67BF9">
      <w:pPr>
        <w:spacing w:after="0" w:line="240" w:lineRule="auto"/>
      </w:pPr>
      <w:r>
        <w:separator/>
      </w:r>
    </w:p>
  </w:footnote>
  <w:footnote w:type="continuationSeparator" w:id="0">
    <w:p w14:paraId="44D7B19B" w14:textId="77777777" w:rsidR="004F6D22" w:rsidRDefault="004F6D22" w:rsidP="00A67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195"/>
    <w:multiLevelType w:val="multilevel"/>
    <w:tmpl w:val="0B9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A7259"/>
    <w:multiLevelType w:val="multilevel"/>
    <w:tmpl w:val="22F0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477C5"/>
    <w:multiLevelType w:val="multilevel"/>
    <w:tmpl w:val="0A1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1BBB"/>
    <w:multiLevelType w:val="multilevel"/>
    <w:tmpl w:val="08E8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F65A3"/>
    <w:multiLevelType w:val="hybridMultilevel"/>
    <w:tmpl w:val="DB968A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014D8"/>
    <w:multiLevelType w:val="multilevel"/>
    <w:tmpl w:val="CE7E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093301">
    <w:abstractNumId w:val="3"/>
  </w:num>
  <w:num w:numId="2" w16cid:durableId="2101097979">
    <w:abstractNumId w:val="0"/>
  </w:num>
  <w:num w:numId="3" w16cid:durableId="1293292511">
    <w:abstractNumId w:val="2"/>
  </w:num>
  <w:num w:numId="4" w16cid:durableId="1445462958">
    <w:abstractNumId w:val="1"/>
  </w:num>
  <w:num w:numId="5" w16cid:durableId="598493048">
    <w:abstractNumId w:val="5"/>
  </w:num>
  <w:num w:numId="6" w16cid:durableId="558520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78"/>
    <w:rsid w:val="000910E6"/>
    <w:rsid w:val="002005F4"/>
    <w:rsid w:val="002D50E5"/>
    <w:rsid w:val="003669EF"/>
    <w:rsid w:val="00497200"/>
    <w:rsid w:val="004F6D22"/>
    <w:rsid w:val="00840787"/>
    <w:rsid w:val="00946812"/>
    <w:rsid w:val="00A67BF9"/>
    <w:rsid w:val="00A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8B2B"/>
  <w15:chartTrackingRefBased/>
  <w15:docId w15:val="{D02385DA-33D2-4A54-8CA6-4919369D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4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247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7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BF9"/>
  </w:style>
  <w:style w:type="paragraph" w:styleId="Footer">
    <w:name w:val="footer"/>
    <w:basedOn w:val="Normal"/>
    <w:link w:val="FooterChar"/>
    <w:uiPriority w:val="99"/>
    <w:unhideWhenUsed/>
    <w:rsid w:val="00A67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Thiên</dc:creator>
  <cp:keywords/>
  <dc:description/>
  <cp:lastModifiedBy>Huỳnh Văn Thiên</cp:lastModifiedBy>
  <cp:revision>1</cp:revision>
  <dcterms:created xsi:type="dcterms:W3CDTF">2024-08-23T12:05:00Z</dcterms:created>
  <dcterms:modified xsi:type="dcterms:W3CDTF">2024-08-23T12:46:00Z</dcterms:modified>
</cp:coreProperties>
</file>