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7A" w:rsidRDefault="0098507A" w:rsidP="0098507A">
      <w:pPr>
        <w:jc w:val="center"/>
        <w:rPr>
          <w:b/>
          <w:sz w:val="40"/>
          <w:szCs w:val="40"/>
          <w:u w:val="single"/>
        </w:rPr>
      </w:pPr>
      <w:r w:rsidRPr="0098507A">
        <w:rPr>
          <w:b/>
          <w:sz w:val="40"/>
          <w:szCs w:val="40"/>
          <w:u w:val="single"/>
        </w:rPr>
        <w:t>Spring The Big Picture</w:t>
      </w:r>
    </w:p>
    <w:p w:rsidR="0098507A" w:rsidRPr="0098507A" w:rsidRDefault="0098507A" w:rsidP="0098507A">
      <w:pPr>
        <w:pStyle w:val="Heading1"/>
      </w:pPr>
      <w:r>
        <w:t>Course Overview</w:t>
      </w:r>
    </w:p>
    <w:p w:rsidR="00560D63" w:rsidRPr="0098507A" w:rsidRDefault="0098507A" w:rsidP="00560D63">
      <w:pPr>
        <w:pStyle w:val="Heading2"/>
      </w:pPr>
      <w:r w:rsidRPr="0098507A">
        <w:t>Course Overview</w:t>
      </w:r>
      <w:bookmarkStart w:id="0" w:name="_GoBack"/>
      <w:bookmarkEnd w:id="0"/>
    </w:p>
    <w:p w:rsidR="0098507A" w:rsidRPr="0098507A" w:rsidRDefault="0098507A" w:rsidP="0098507A">
      <w:pPr>
        <w:pStyle w:val="Heading2"/>
      </w:pPr>
      <w:r>
        <w:t>What Is Spring?</w:t>
      </w:r>
    </w:p>
    <w:p w:rsidR="0098507A" w:rsidRPr="0098507A" w:rsidRDefault="0098507A" w:rsidP="0098507A">
      <w:pPr>
        <w:pStyle w:val="Heading2"/>
      </w:pPr>
      <w:r w:rsidRPr="0098507A">
        <w:t>Introduction</w:t>
      </w:r>
    </w:p>
    <w:p w:rsidR="0098507A" w:rsidRPr="0098507A" w:rsidRDefault="0098507A" w:rsidP="0098507A">
      <w:pPr>
        <w:pStyle w:val="Heading1"/>
      </w:pPr>
      <w:r w:rsidRPr="0098507A">
        <w:t>What Is Spring?</w:t>
      </w:r>
    </w:p>
    <w:p w:rsidR="0098507A" w:rsidRPr="0098507A" w:rsidRDefault="0098507A" w:rsidP="0098507A">
      <w:pPr>
        <w:pStyle w:val="Heading2"/>
      </w:pPr>
      <w:r w:rsidRPr="0098507A">
        <w:t>Meet the Spring Family</w:t>
      </w:r>
    </w:p>
    <w:p w:rsidR="0098507A" w:rsidRPr="0098507A" w:rsidRDefault="0098507A" w:rsidP="0098507A">
      <w:pPr>
        <w:pStyle w:val="Heading2"/>
      </w:pPr>
      <w:r w:rsidRPr="0098507A">
        <w:t>Why Spring?</w:t>
      </w:r>
    </w:p>
    <w:p w:rsidR="0098507A" w:rsidRPr="0098507A" w:rsidRDefault="0098507A" w:rsidP="0098507A">
      <w:pPr>
        <w:pStyle w:val="Heading2"/>
      </w:pPr>
      <w:r w:rsidRPr="0098507A">
        <w:t>Summary</w:t>
      </w:r>
    </w:p>
    <w:p w:rsidR="0098507A" w:rsidRPr="0098507A" w:rsidRDefault="0098507A" w:rsidP="0098507A">
      <w:pPr>
        <w:pStyle w:val="Heading1"/>
      </w:pPr>
      <w:r w:rsidRPr="0098507A">
        <w:t xml:space="preserve">Getting </w:t>
      </w:r>
      <w:r>
        <w:t>to Know Spring with Spring Boot</w:t>
      </w:r>
    </w:p>
    <w:p w:rsidR="0098507A" w:rsidRPr="0098507A" w:rsidRDefault="0098507A" w:rsidP="0098507A">
      <w:pPr>
        <w:pStyle w:val="Heading2"/>
      </w:pPr>
      <w:r w:rsidRPr="0098507A">
        <w:t>Spring Boot Makes Spring Both Quick and Easy</w:t>
      </w:r>
    </w:p>
    <w:p w:rsidR="0098507A" w:rsidRPr="0098507A" w:rsidRDefault="0098507A" w:rsidP="0098507A">
      <w:pPr>
        <w:pStyle w:val="Heading2"/>
      </w:pPr>
      <w:r w:rsidRPr="0098507A">
        <w:t>Understanding Spring Boot's Key Features</w:t>
      </w:r>
    </w:p>
    <w:p w:rsidR="0098507A" w:rsidRPr="0098507A" w:rsidRDefault="0098507A" w:rsidP="0098507A">
      <w:pPr>
        <w:pStyle w:val="Heading2"/>
      </w:pPr>
      <w:r w:rsidRPr="0098507A">
        <w:t>Intelligent Auto-configurations</w:t>
      </w:r>
    </w:p>
    <w:p w:rsidR="0098507A" w:rsidRPr="0098507A" w:rsidRDefault="0098507A" w:rsidP="0098507A">
      <w:pPr>
        <w:pStyle w:val="Heading2"/>
      </w:pPr>
      <w:r w:rsidRPr="0098507A">
        <w:t>Standalone Applications That "Just Run"</w:t>
      </w:r>
    </w:p>
    <w:p w:rsidR="0098507A" w:rsidRPr="0098507A" w:rsidRDefault="0098507A" w:rsidP="0098507A">
      <w:pPr>
        <w:pStyle w:val="Heading2"/>
      </w:pPr>
      <w:r w:rsidRPr="0098507A">
        <w:t>An Opinionated View of Spring</w:t>
      </w:r>
    </w:p>
    <w:p w:rsidR="0098507A" w:rsidRPr="0098507A" w:rsidRDefault="0098507A" w:rsidP="0098507A">
      <w:pPr>
        <w:pStyle w:val="Heading2"/>
      </w:pPr>
      <w:r w:rsidRPr="0098507A">
        <w:t>Where Can I Learn More About Spring Boot?</w:t>
      </w:r>
    </w:p>
    <w:p w:rsidR="0098507A" w:rsidRPr="0098507A" w:rsidRDefault="0098507A" w:rsidP="0098507A">
      <w:pPr>
        <w:pStyle w:val="Heading2"/>
      </w:pPr>
      <w:r w:rsidRPr="0098507A">
        <w:t>Summary</w:t>
      </w:r>
    </w:p>
    <w:p w:rsidR="0098507A" w:rsidRPr="0098507A" w:rsidRDefault="0098507A" w:rsidP="0098507A">
      <w:pPr>
        <w:pStyle w:val="Heading1"/>
      </w:pPr>
      <w:r w:rsidRPr="0098507A">
        <w:t>Understanding Spring's Fo</w:t>
      </w:r>
      <w:r>
        <w:t>undations: The Spring Framework</w:t>
      </w:r>
    </w:p>
    <w:p w:rsidR="0098507A" w:rsidRPr="0098507A" w:rsidRDefault="0098507A" w:rsidP="0098507A">
      <w:pPr>
        <w:pStyle w:val="Heading2"/>
      </w:pPr>
      <w:r w:rsidRPr="0098507A">
        <w:t>The Spring Framework Is a Software Framework</w:t>
      </w:r>
    </w:p>
    <w:p w:rsidR="0098507A" w:rsidRPr="0098507A" w:rsidRDefault="0098507A" w:rsidP="0098507A">
      <w:pPr>
        <w:pStyle w:val="Heading2"/>
      </w:pPr>
      <w:r w:rsidRPr="0098507A">
        <w:t>This Is Where It All Began</w:t>
      </w:r>
    </w:p>
    <w:p w:rsidR="0098507A" w:rsidRPr="0098507A" w:rsidRDefault="0098507A" w:rsidP="0098507A">
      <w:pPr>
        <w:pStyle w:val="Heading2"/>
      </w:pPr>
      <w:r w:rsidRPr="0098507A">
        <w:t>The Six Key Areas of the Spring Framework</w:t>
      </w:r>
    </w:p>
    <w:p w:rsidR="0098507A" w:rsidRPr="0098507A" w:rsidRDefault="0098507A" w:rsidP="0098507A">
      <w:pPr>
        <w:pStyle w:val="Heading2"/>
      </w:pPr>
      <w:r w:rsidRPr="0098507A">
        <w:t>Spring Core</w:t>
      </w:r>
    </w:p>
    <w:p w:rsidR="0098507A" w:rsidRPr="0098507A" w:rsidRDefault="0098507A" w:rsidP="0098507A">
      <w:pPr>
        <w:pStyle w:val="Heading2"/>
      </w:pPr>
      <w:r w:rsidRPr="0098507A">
        <w:t>Spring Web Overview</w:t>
      </w:r>
    </w:p>
    <w:p w:rsidR="0098507A" w:rsidRPr="0098507A" w:rsidRDefault="0098507A" w:rsidP="0098507A">
      <w:pPr>
        <w:pStyle w:val="Heading2"/>
      </w:pPr>
      <w:r w:rsidRPr="0098507A">
        <w:t>Spring Web MVC</w:t>
      </w:r>
    </w:p>
    <w:p w:rsidR="0098507A" w:rsidRPr="0098507A" w:rsidRDefault="0098507A" w:rsidP="0098507A">
      <w:pPr>
        <w:pStyle w:val="Heading2"/>
      </w:pPr>
      <w:r w:rsidRPr="0098507A">
        <w:t xml:space="preserve">Spring </w:t>
      </w:r>
      <w:proofErr w:type="spellStart"/>
      <w:r w:rsidRPr="0098507A">
        <w:t>Webflux</w:t>
      </w:r>
      <w:proofErr w:type="spellEnd"/>
    </w:p>
    <w:p w:rsidR="0098507A" w:rsidRPr="0098507A" w:rsidRDefault="0098507A" w:rsidP="0098507A">
      <w:pPr>
        <w:pStyle w:val="Heading2"/>
      </w:pPr>
      <w:r w:rsidRPr="0098507A">
        <w:t>Spring AOP</w:t>
      </w:r>
    </w:p>
    <w:p w:rsidR="0098507A" w:rsidRPr="0098507A" w:rsidRDefault="0098507A" w:rsidP="0098507A">
      <w:pPr>
        <w:pStyle w:val="Heading2"/>
      </w:pPr>
      <w:r w:rsidRPr="0098507A">
        <w:t>Spring Data Access</w:t>
      </w:r>
    </w:p>
    <w:p w:rsidR="0098507A" w:rsidRPr="0098507A" w:rsidRDefault="0098507A" w:rsidP="0098507A">
      <w:pPr>
        <w:pStyle w:val="Heading2"/>
      </w:pPr>
      <w:r w:rsidRPr="0098507A">
        <w:t>Spring Integration</w:t>
      </w:r>
    </w:p>
    <w:p w:rsidR="0098507A" w:rsidRPr="0098507A" w:rsidRDefault="0098507A" w:rsidP="0098507A">
      <w:pPr>
        <w:pStyle w:val="Heading2"/>
      </w:pPr>
      <w:r w:rsidRPr="0098507A">
        <w:t>Spring Testing</w:t>
      </w:r>
    </w:p>
    <w:p w:rsidR="0098507A" w:rsidRPr="0098507A" w:rsidRDefault="0098507A" w:rsidP="0098507A">
      <w:pPr>
        <w:pStyle w:val="Heading2"/>
      </w:pPr>
      <w:r w:rsidRPr="0098507A">
        <w:t>Summary</w:t>
      </w:r>
    </w:p>
    <w:p w:rsidR="0098507A" w:rsidRPr="0098507A" w:rsidRDefault="0098507A" w:rsidP="0098507A">
      <w:pPr>
        <w:pStyle w:val="Heading1"/>
      </w:pPr>
      <w:r>
        <w:lastRenderedPageBreak/>
        <w:t>Exploring Other Spring Projects</w:t>
      </w:r>
    </w:p>
    <w:p w:rsidR="0098507A" w:rsidRPr="0098507A" w:rsidRDefault="0098507A" w:rsidP="0098507A">
      <w:pPr>
        <w:pStyle w:val="Heading2"/>
      </w:pPr>
      <w:r w:rsidRPr="0098507A">
        <w:t>The Projects We'll Be Exploring</w:t>
      </w:r>
    </w:p>
    <w:p w:rsidR="0098507A" w:rsidRPr="0098507A" w:rsidRDefault="0098507A" w:rsidP="0098507A">
      <w:pPr>
        <w:pStyle w:val="Heading2"/>
      </w:pPr>
      <w:r w:rsidRPr="0098507A">
        <w:t>Spring Data Project</w:t>
      </w:r>
    </w:p>
    <w:p w:rsidR="0098507A" w:rsidRPr="0098507A" w:rsidRDefault="0098507A" w:rsidP="0098507A">
      <w:pPr>
        <w:pStyle w:val="Heading2"/>
      </w:pPr>
      <w:r w:rsidRPr="0098507A">
        <w:t>Spring Cloud Project</w:t>
      </w:r>
    </w:p>
    <w:p w:rsidR="0098507A" w:rsidRPr="0098507A" w:rsidRDefault="0098507A" w:rsidP="0098507A">
      <w:pPr>
        <w:pStyle w:val="Heading2"/>
      </w:pPr>
      <w:r w:rsidRPr="0098507A">
        <w:t>Spring Security Project</w:t>
      </w:r>
    </w:p>
    <w:p w:rsidR="0098507A" w:rsidRPr="0098507A" w:rsidRDefault="0098507A" w:rsidP="0098507A">
      <w:pPr>
        <w:pStyle w:val="Heading2"/>
      </w:pPr>
      <w:r w:rsidRPr="0098507A">
        <w:t>Summary</w:t>
      </w:r>
    </w:p>
    <w:p w:rsidR="0098507A" w:rsidRPr="0098507A" w:rsidRDefault="0098507A" w:rsidP="0098507A">
      <w:pPr>
        <w:pStyle w:val="Heading1"/>
      </w:pPr>
      <w:r>
        <w:t>Is Spring a Good Fit?</w:t>
      </w:r>
    </w:p>
    <w:p w:rsidR="0098507A" w:rsidRPr="0098507A" w:rsidRDefault="0098507A" w:rsidP="0098507A">
      <w:pPr>
        <w:pStyle w:val="Heading2"/>
      </w:pPr>
      <w:r w:rsidRPr="0098507A">
        <w:t>Is Spring</w:t>
      </w:r>
      <w:r>
        <w:t xml:space="preserve"> a Good Fit for What I'm Doing?</w:t>
      </w:r>
    </w:p>
    <w:p w:rsidR="0098507A" w:rsidRPr="0098507A" w:rsidRDefault="0098507A" w:rsidP="0098507A">
      <w:pPr>
        <w:pStyle w:val="Heading2"/>
      </w:pPr>
      <w:r w:rsidRPr="0098507A">
        <w:t>The Advantages of Using Spring</w:t>
      </w:r>
    </w:p>
    <w:p w:rsidR="0098507A" w:rsidRPr="0098507A" w:rsidRDefault="0098507A" w:rsidP="0098507A">
      <w:pPr>
        <w:pStyle w:val="Heading2"/>
      </w:pPr>
      <w:r w:rsidRPr="0098507A">
        <w:t>The Disadvantages of Using Spring</w:t>
      </w:r>
    </w:p>
    <w:p w:rsidR="0098507A" w:rsidRPr="0098507A" w:rsidRDefault="0098507A" w:rsidP="0098507A">
      <w:pPr>
        <w:pStyle w:val="Heading2"/>
      </w:pPr>
      <w:r w:rsidRPr="0098507A">
        <w:t>Making the Decision</w:t>
      </w:r>
    </w:p>
    <w:p w:rsidR="0087032A" w:rsidRPr="0098507A" w:rsidRDefault="0098507A" w:rsidP="0098507A">
      <w:pPr>
        <w:pStyle w:val="Heading2"/>
      </w:pPr>
      <w:r w:rsidRPr="0098507A">
        <w:t>Summary</w:t>
      </w:r>
    </w:p>
    <w:sectPr w:rsidR="0087032A" w:rsidRPr="009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C535"/>
      </v:shape>
    </w:pict>
  </w:numPicBullet>
  <w:abstractNum w:abstractNumId="0" w15:restartNumberingAfterBreak="0">
    <w:nsid w:val="43141B5B"/>
    <w:multiLevelType w:val="hybridMultilevel"/>
    <w:tmpl w:val="4AA04132"/>
    <w:lvl w:ilvl="0" w:tplc="6A5A997E">
      <w:start w:val="1"/>
      <w:numFmt w:val="bullet"/>
      <w:pStyle w:val="Heading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372F"/>
    <w:multiLevelType w:val="hybridMultilevel"/>
    <w:tmpl w:val="8ADCA834"/>
    <w:lvl w:ilvl="0" w:tplc="7478896E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64"/>
    <w:rsid w:val="000C08C6"/>
    <w:rsid w:val="002436B1"/>
    <w:rsid w:val="00460F05"/>
    <w:rsid w:val="00560D63"/>
    <w:rsid w:val="0098507A"/>
    <w:rsid w:val="009F3AF0"/>
    <w:rsid w:val="00A03B2E"/>
    <w:rsid w:val="00D56FC0"/>
    <w:rsid w:val="00E9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1795"/>
  <w15:chartTrackingRefBased/>
  <w15:docId w15:val="{FC910612-134A-4B0F-9BCD-D9A566B6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B2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link w:val="Heading2Char"/>
    <w:autoRedefine/>
    <w:uiPriority w:val="9"/>
    <w:qFormat/>
    <w:rsid w:val="00A03B2E"/>
    <w:pPr>
      <w:numPr>
        <w:numId w:val="2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2E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3B2E"/>
    <w:rPr>
      <w:rFonts w:ascii="Arial" w:eastAsia="Times New Roman" w:hAnsi="Arial" w:cs="Times New Roman"/>
      <w:b/>
      <w:bCs/>
      <w:sz w:val="28"/>
      <w:szCs w:val="36"/>
    </w:rPr>
  </w:style>
  <w:style w:type="paragraph" w:styleId="NoSpacing">
    <w:name w:val="No Spacing"/>
    <w:uiPriority w:val="1"/>
    <w:qFormat/>
    <w:rsid w:val="00560D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3</cp:revision>
  <dcterms:created xsi:type="dcterms:W3CDTF">2019-03-22T07:33:00Z</dcterms:created>
  <dcterms:modified xsi:type="dcterms:W3CDTF">2019-03-22T10:37:00Z</dcterms:modified>
</cp:coreProperties>
</file>