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AFD" w:rsidRDefault="00956AFD" w:rsidP="00956AFD">
      <w:pPr>
        <w:jc w:val="center"/>
      </w:pPr>
      <w:r>
        <w:t>Learning python</w:t>
      </w:r>
    </w:p>
    <w:p w:rsidR="00E60435" w:rsidRDefault="00956AFD" w:rsidP="00956AFD">
      <w:pPr>
        <w:pStyle w:val="Heading1"/>
      </w:pPr>
      <w:r w:rsidRPr="00956AFD">
        <w:t>Python – Beyond the Basics</w:t>
      </w:r>
    </w:p>
    <w:p w:rsidR="00956AFD" w:rsidRDefault="00956AFD" w:rsidP="00956AFD">
      <w:pPr>
        <w:pStyle w:val="Heading1"/>
      </w:pPr>
      <w:r w:rsidRPr="00956AFD">
        <w:t>The Python Developer's Toolkit</w:t>
      </w:r>
    </w:p>
    <w:p w:rsidR="00956AFD" w:rsidRDefault="00956AFD" w:rsidP="00956AFD">
      <w:pPr>
        <w:pStyle w:val="Heading1"/>
      </w:pPr>
      <w:r w:rsidRPr="00956AFD">
        <w:t>Unit Testing with Python</w:t>
      </w:r>
    </w:p>
    <w:p w:rsidR="00956AFD" w:rsidRDefault="00956AFD" w:rsidP="00956AFD">
      <w:pPr>
        <w:pStyle w:val="Heading1"/>
      </w:pPr>
      <w:r w:rsidRPr="00956AFD">
        <w:t>Full Stack Web Development with Python (WEB2PY)</w:t>
      </w:r>
    </w:p>
    <w:p w:rsidR="00956AFD" w:rsidRPr="00956AFD" w:rsidRDefault="00956AFD" w:rsidP="00956AFD">
      <w:pPr>
        <w:pStyle w:val="Heading1"/>
      </w:pPr>
      <w:r w:rsidRPr="00956AFD">
        <w:t>Advanced Python</w:t>
      </w:r>
      <w:bookmarkStart w:id="0" w:name="_GoBack"/>
      <w:bookmarkEnd w:id="0"/>
    </w:p>
    <w:sectPr w:rsidR="00956AFD" w:rsidRPr="0095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pt;height:11.6pt" o:bullet="t">
        <v:imagedata r:id="rId1" o:title="mso4E89"/>
      </v:shape>
    </w:pict>
  </w:numPicBullet>
  <w:abstractNum w:abstractNumId="0" w15:restartNumberingAfterBreak="0">
    <w:nsid w:val="148A1B61"/>
    <w:multiLevelType w:val="hybridMultilevel"/>
    <w:tmpl w:val="CE182F38"/>
    <w:lvl w:ilvl="0" w:tplc="85F824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C2438"/>
    <w:multiLevelType w:val="hybridMultilevel"/>
    <w:tmpl w:val="5CEA1776"/>
    <w:lvl w:ilvl="0" w:tplc="61DA7724">
      <w:start w:val="1"/>
      <w:numFmt w:val="bullet"/>
      <w:pStyle w:val="Heading1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7CD7"/>
    <w:multiLevelType w:val="multilevel"/>
    <w:tmpl w:val="203CFAB6"/>
    <w:lvl w:ilvl="0">
      <w:start w:val="1"/>
      <w:numFmt w:val="bullet"/>
      <w:pStyle w:val="Heading2"/>
      <w:lvlText w:val=""/>
      <w:lvlPicBulletId w:val="0"/>
      <w:lvlJc w:val="left"/>
      <w:pPr>
        <w:ind w:left="13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76"/>
    <w:rsid w:val="000C6116"/>
    <w:rsid w:val="00350076"/>
    <w:rsid w:val="00635347"/>
    <w:rsid w:val="00956AFD"/>
    <w:rsid w:val="00E41257"/>
    <w:rsid w:val="00E60435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1A36"/>
  <w15:chartTrackingRefBased/>
  <w15:docId w15:val="{C7A98F68-A9FE-4679-A1F7-AA5E1F63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8E"/>
    <w:pPr>
      <w:keepNext/>
      <w:keepLines/>
      <w:numPr>
        <w:numId w:val="4"/>
      </w:numPr>
      <w:spacing w:after="0"/>
      <w:ind w:left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47"/>
    <w:pPr>
      <w:keepNext/>
      <w:keepLines/>
      <w:numPr>
        <w:numId w:val="5"/>
      </w:numPr>
      <w:spacing w:before="40" w:after="0"/>
      <w:ind w:left="936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8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347"/>
    <w:rPr>
      <w:rFonts w:eastAsiaTheme="majorEastAsia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SOE Manager</dc:creator>
  <cp:keywords/>
  <dc:description/>
  <cp:lastModifiedBy>Le, Thien Dinh</cp:lastModifiedBy>
  <cp:revision>2</cp:revision>
  <dcterms:created xsi:type="dcterms:W3CDTF">2018-12-19T08:26:00Z</dcterms:created>
  <dcterms:modified xsi:type="dcterms:W3CDTF">2018-12-19T08:27:00Z</dcterms:modified>
</cp:coreProperties>
</file>