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3AF9B" w14:textId="77777777" w:rsidR="0083131D" w:rsidRPr="0083131D" w:rsidRDefault="0083131D" w:rsidP="0083131D">
      <w:pPr>
        <w:rPr>
          <w:rFonts w:ascii="Arial" w:hAnsi="Arial" w:cs="Arial"/>
          <w:color w:val="000000"/>
        </w:rPr>
      </w:pPr>
      <w:r w:rsidRPr="0083131D">
        <w:rPr>
          <w:rFonts w:ascii="Arial" w:hAnsi="Arial" w:cs="Arial"/>
          <w:color w:val="000000"/>
        </w:rPr>
        <w:t> </w:t>
      </w:r>
    </w:p>
    <w:p w14:paraId="72749BFB" w14:textId="77777777" w:rsidR="0083131D" w:rsidRDefault="0083131D" w:rsidP="0083131D">
      <w:pPr>
        <w:rPr>
          <w:rFonts w:ascii="Arial" w:hAnsi="Arial" w:cs="Arial"/>
          <w:color w:val="000000"/>
        </w:rPr>
      </w:pPr>
      <w:r w:rsidRPr="0083131D">
        <w:rPr>
          <w:rFonts w:ascii="Arial" w:hAnsi="Arial" w:cs="Arial"/>
          <w:color w:val="000000"/>
        </w:rPr>
        <w:t>Kris Moreira</w:t>
      </w:r>
      <w:r w:rsidRPr="0083131D">
        <w:rPr>
          <w:rFonts w:ascii="Arial" w:hAnsi="Arial" w:cs="Arial"/>
          <w:color w:val="000000"/>
        </w:rPr>
        <w:br/>
        <w:t xml:space="preserve">Technical </w:t>
      </w:r>
      <w:proofErr w:type="spellStart"/>
      <w:r w:rsidRPr="0083131D">
        <w:rPr>
          <w:rFonts w:ascii="Arial" w:hAnsi="Arial" w:cs="Arial"/>
          <w:color w:val="000000"/>
        </w:rPr>
        <w:t>Recuriter</w:t>
      </w:r>
      <w:proofErr w:type="spellEnd"/>
      <w:r w:rsidRPr="0083131D">
        <w:rPr>
          <w:rFonts w:ascii="Arial" w:hAnsi="Arial" w:cs="Arial"/>
          <w:color w:val="000000"/>
        </w:rPr>
        <w:br/>
        <w:t>703-570-8981</w:t>
      </w:r>
      <w:r w:rsidRPr="0083131D">
        <w:rPr>
          <w:rFonts w:ascii="Arial" w:hAnsi="Arial" w:cs="Arial"/>
          <w:color w:val="000000"/>
        </w:rPr>
        <w:br/>
      </w:r>
      <w:hyperlink r:id="rId5" w:history="1">
        <w:r w:rsidR="00E810B2" w:rsidRPr="00402539">
          <w:rPr>
            <w:rStyle w:val="Hyperlink"/>
            <w:rFonts w:ascii="Arial" w:hAnsi="Arial" w:cs="Arial"/>
          </w:rPr>
          <w:t>kris.moreira@revature.com</w:t>
        </w:r>
      </w:hyperlink>
    </w:p>
    <w:p w14:paraId="7E90E1BE" w14:textId="77777777" w:rsidR="00E810B2" w:rsidRDefault="00E810B2" w:rsidP="0083131D">
      <w:pPr>
        <w:rPr>
          <w:rFonts w:ascii="Arial" w:hAnsi="Arial" w:cs="Arial"/>
          <w:color w:val="000000"/>
        </w:rPr>
      </w:pPr>
    </w:p>
    <w:p w14:paraId="30A7EB0E" w14:textId="77777777" w:rsidR="003C775D" w:rsidRDefault="003C775D" w:rsidP="003C775D">
      <w:pPr>
        <w:pStyle w:val="NormalWeb"/>
        <w:spacing w:before="0" w:beforeAutospacing="0" w:after="60" w:afterAutospacing="0"/>
        <w:rPr>
          <w:rFonts w:ascii="-webkit-standard" w:hAnsi="-webkit-standard"/>
          <w:color w:val="000000"/>
        </w:rPr>
      </w:pPr>
      <w:r>
        <w:rPr>
          <w:rFonts w:ascii="Arial" w:hAnsi="Arial" w:cs="Arial"/>
          <w:color w:val="000000"/>
          <w:sz w:val="52"/>
          <w:szCs w:val="52"/>
        </w:rPr>
        <w:t>Core Java</w:t>
      </w:r>
    </w:p>
    <w:p w14:paraId="34F13E25" w14:textId="77777777" w:rsidR="003C775D" w:rsidRDefault="003C775D" w:rsidP="003C775D">
      <w:pPr>
        <w:rPr>
          <w:rFonts w:ascii="-webkit-standard" w:hAnsi="-webkit-standard"/>
          <w:color w:val="000000"/>
        </w:rPr>
      </w:pPr>
    </w:p>
    <w:p w14:paraId="1CF2CA23" w14:textId="77777777" w:rsidR="003C775D" w:rsidRDefault="003C775D" w:rsidP="003C775D">
      <w:pPr>
        <w:spacing w:after="240"/>
        <w:rPr>
          <w:rFonts w:ascii="-webkit-standard" w:hAnsi="-webkit-standard"/>
          <w:color w:val="000000"/>
        </w:rPr>
      </w:pPr>
    </w:p>
    <w:p w14:paraId="294160B5" w14:textId="77777777" w:rsidR="003C775D" w:rsidRDefault="003C775D" w:rsidP="003C775D">
      <w:pPr>
        <w:pStyle w:val="Heading3"/>
        <w:spacing w:before="320" w:beforeAutospacing="0" w:after="80" w:afterAutospacing="0"/>
        <w:rPr>
          <w:rFonts w:ascii="-webkit-standard" w:hAnsi="-webkit-standard"/>
          <w:color w:val="000000"/>
        </w:rPr>
      </w:pPr>
      <w:r>
        <w:rPr>
          <w:rFonts w:ascii="Arial" w:hAnsi="Arial" w:cs="Arial"/>
          <w:b w:val="0"/>
          <w:bCs w:val="0"/>
          <w:color w:val="434343"/>
          <w:sz w:val="28"/>
          <w:szCs w:val="28"/>
        </w:rPr>
        <w:t>Interview Questions</w:t>
      </w:r>
    </w:p>
    <w:p w14:paraId="2AC5E817" w14:textId="7770D7D2" w:rsidR="003C775D" w:rsidRPr="002472AC" w:rsidRDefault="003C775D" w:rsidP="002472AC">
      <w:pPr>
        <w:pStyle w:val="NormalWeb"/>
        <w:spacing w:before="0" w:beforeAutospacing="0" w:after="0" w:afterAutospacing="0"/>
        <w:textAlignment w:val="baseline"/>
        <w:rPr>
          <w:rFonts w:ascii="Arial" w:hAnsi="Arial" w:cs="Arial"/>
          <w:color w:val="000000"/>
          <w:sz w:val="22"/>
          <w:szCs w:val="22"/>
        </w:rPr>
      </w:pPr>
    </w:p>
    <w:p w14:paraId="05657A6C" w14:textId="25B5DE87" w:rsidR="003C775D" w:rsidRDefault="003C775D" w:rsidP="002472AC">
      <w:pPr>
        <w:pStyle w:val="NormalWeb"/>
        <w:spacing w:before="0" w:beforeAutospacing="0" w:after="0" w:afterAutospacing="0"/>
        <w:ind w:left="720"/>
        <w:textAlignment w:val="baseline"/>
        <w:rPr>
          <w:rFonts w:ascii="Arial" w:hAnsi="Arial" w:cs="Arial"/>
          <w:color w:val="000000"/>
          <w:sz w:val="22"/>
          <w:szCs w:val="22"/>
        </w:rPr>
      </w:pPr>
    </w:p>
    <w:p w14:paraId="21164054" w14:textId="294BFAAA" w:rsidR="003C775D" w:rsidRDefault="003C775D" w:rsidP="003C775D">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new in Java 8 with interfaces</w:t>
      </w:r>
      <w:proofErr w:type="gramStart"/>
      <w:r>
        <w:rPr>
          <w:rFonts w:ascii="Arial" w:hAnsi="Arial" w:cs="Arial"/>
          <w:color w:val="000000"/>
          <w:sz w:val="22"/>
          <w:szCs w:val="22"/>
        </w:rPr>
        <w:t>?</w:t>
      </w:r>
      <w:r w:rsidR="002472AC">
        <w:rPr>
          <w:rFonts w:ascii="Arial" w:hAnsi="Arial" w:cs="Arial"/>
          <w:color w:val="000000"/>
          <w:sz w:val="22"/>
          <w:szCs w:val="22"/>
        </w:rPr>
        <w:t xml:space="preserve"> :</w:t>
      </w:r>
      <w:proofErr w:type="gramEnd"/>
      <w:r w:rsidR="002472AC">
        <w:rPr>
          <w:rFonts w:ascii="Arial" w:hAnsi="Arial" w:cs="Arial"/>
          <w:color w:val="000000"/>
          <w:sz w:val="22"/>
          <w:szCs w:val="22"/>
        </w:rPr>
        <w:t xml:space="preserve"> </w:t>
      </w:r>
      <w:r w:rsidR="001E6059">
        <w:rPr>
          <w:rFonts w:ascii="Arial" w:hAnsi="Arial" w:cs="Arial"/>
          <w:color w:val="000000"/>
          <w:sz w:val="22"/>
          <w:szCs w:val="22"/>
        </w:rPr>
        <w:t>default method which is a concrete method</w:t>
      </w:r>
    </w:p>
    <w:p w14:paraId="6DAE87BE" w14:textId="54D14779" w:rsidR="003C775D" w:rsidRDefault="003C775D" w:rsidP="003C775D">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can I access non-static fields inside of static methods?</w:t>
      </w:r>
    </w:p>
    <w:p w14:paraId="7BAFDD45" w14:textId="77777777" w:rsidR="00525CF8" w:rsidRDefault="00525CF8" w:rsidP="003C775D">
      <w:pPr>
        <w:pStyle w:val="NormalWeb"/>
        <w:numPr>
          <w:ilvl w:val="0"/>
          <w:numId w:val="5"/>
        </w:numPr>
        <w:spacing w:before="0" w:beforeAutospacing="0" w:after="0" w:afterAutospacing="0"/>
        <w:textAlignment w:val="baseline"/>
        <w:rPr>
          <w:rFonts w:ascii="Arial" w:hAnsi="Arial" w:cs="Arial"/>
          <w:color w:val="000000"/>
          <w:sz w:val="22"/>
          <w:szCs w:val="22"/>
        </w:rPr>
      </w:pPr>
    </w:p>
    <w:p w14:paraId="70D55481" w14:textId="71719024" w:rsidR="001E6059" w:rsidRPr="001E6059" w:rsidRDefault="003C775D" w:rsidP="00525CF8">
      <w:pPr>
        <w:ind w:firstLine="360"/>
      </w:pPr>
      <w:r>
        <w:rPr>
          <w:rFonts w:ascii="Arial" w:hAnsi="Arial" w:cs="Arial"/>
          <w:color w:val="000000"/>
          <w:sz w:val="22"/>
          <w:szCs w:val="22"/>
        </w:rPr>
        <w:t>What is the main method in Java?</w:t>
      </w:r>
      <w:r w:rsidR="001E6059">
        <w:rPr>
          <w:rFonts w:ascii="Arial" w:hAnsi="Arial" w:cs="Arial"/>
          <w:color w:val="000000"/>
          <w:sz w:val="22"/>
          <w:szCs w:val="22"/>
        </w:rPr>
        <w:t xml:space="preserve"> </w:t>
      </w:r>
      <w:r w:rsidR="001E6059" w:rsidRPr="001E6059">
        <w:rPr>
          <w:rFonts w:ascii="Arial" w:hAnsi="Arial" w:cs="Arial"/>
          <w:color w:val="545454"/>
          <w:shd w:val="clear" w:color="auto" w:fill="FFFFFF"/>
        </w:rPr>
        <w:t>main method is the entry point of any java program.  You can only change the name of String array argument</w:t>
      </w:r>
      <w:r w:rsidR="00525CF8">
        <w:rPr>
          <w:rFonts w:ascii="Arial" w:hAnsi="Arial" w:cs="Arial"/>
          <w:color w:val="545454"/>
          <w:shd w:val="clear" w:color="auto" w:fill="FFFFFF"/>
        </w:rPr>
        <w:t>.</w:t>
      </w:r>
    </w:p>
    <w:p w14:paraId="5B9A6AD3" w14:textId="32A3CFDE" w:rsidR="003C775D" w:rsidRDefault="003C775D" w:rsidP="003C775D">
      <w:pPr>
        <w:pStyle w:val="NormalWeb"/>
        <w:numPr>
          <w:ilvl w:val="0"/>
          <w:numId w:val="5"/>
        </w:numPr>
        <w:spacing w:before="0" w:beforeAutospacing="0" w:after="0" w:afterAutospacing="0"/>
        <w:textAlignment w:val="baseline"/>
        <w:rPr>
          <w:rFonts w:ascii="Arial" w:hAnsi="Arial" w:cs="Arial"/>
          <w:color w:val="000000"/>
          <w:sz w:val="22"/>
          <w:szCs w:val="22"/>
        </w:rPr>
      </w:pPr>
    </w:p>
    <w:p w14:paraId="163BDEF3" w14:textId="7BA7B9BF" w:rsidR="001E6059" w:rsidRPr="001E6059" w:rsidRDefault="003C775D" w:rsidP="001E6059">
      <w:r>
        <w:rPr>
          <w:rFonts w:ascii="Arial" w:hAnsi="Arial" w:cs="Arial"/>
          <w:color w:val="000000"/>
          <w:sz w:val="22"/>
          <w:szCs w:val="22"/>
        </w:rPr>
        <w:t>What are control statements why are they useful?</w:t>
      </w:r>
      <w:r w:rsidR="001E6059">
        <w:rPr>
          <w:rFonts w:ascii="Arial" w:hAnsi="Arial" w:cs="Arial"/>
          <w:color w:val="000000"/>
          <w:sz w:val="22"/>
          <w:szCs w:val="22"/>
        </w:rPr>
        <w:t xml:space="preserve"> Break, </w:t>
      </w:r>
      <w:proofErr w:type="gramStart"/>
      <w:r w:rsidR="001E6059">
        <w:rPr>
          <w:rFonts w:ascii="Arial" w:hAnsi="Arial" w:cs="Arial"/>
          <w:color w:val="000000"/>
          <w:sz w:val="22"/>
          <w:szCs w:val="22"/>
        </w:rPr>
        <w:t>continue :</w:t>
      </w:r>
      <w:proofErr w:type="gramEnd"/>
      <w:r w:rsidR="001E6059">
        <w:rPr>
          <w:rFonts w:ascii="Arial" w:hAnsi="Arial" w:cs="Arial"/>
          <w:color w:val="000000"/>
          <w:sz w:val="22"/>
          <w:szCs w:val="22"/>
        </w:rPr>
        <w:t xml:space="preserve"> </w:t>
      </w:r>
      <w:r w:rsidR="001E6059" w:rsidRPr="001E6059">
        <w:rPr>
          <w:rFonts w:ascii="Arial" w:hAnsi="Arial" w:cs="Arial"/>
          <w:b/>
          <w:bCs/>
          <w:color w:val="6A6A6A"/>
        </w:rPr>
        <w:t>Control flow statements</w:t>
      </w:r>
      <w:r w:rsidR="00525CF8">
        <w:rPr>
          <w:rFonts w:ascii="Arial" w:hAnsi="Arial" w:cs="Arial"/>
          <w:color w:val="545454"/>
          <w:shd w:val="clear" w:color="auto" w:fill="FFFFFF"/>
        </w:rPr>
        <w:t xml:space="preserve"> </w:t>
      </w:r>
      <w:r w:rsidR="001E6059" w:rsidRPr="001E6059">
        <w:rPr>
          <w:rFonts w:ascii="Arial" w:hAnsi="Arial" w:cs="Arial"/>
          <w:b/>
          <w:bCs/>
          <w:color w:val="6A6A6A"/>
        </w:rPr>
        <w:t>break</w:t>
      </w:r>
      <w:r w:rsidR="001E6059" w:rsidRPr="001E6059">
        <w:rPr>
          <w:rFonts w:ascii="Arial" w:hAnsi="Arial" w:cs="Arial"/>
          <w:color w:val="545454"/>
          <w:shd w:val="clear" w:color="auto" w:fill="FFFFFF"/>
        </w:rPr>
        <w:t> up the flow of execution</w:t>
      </w:r>
      <w:r w:rsidR="00525CF8">
        <w:rPr>
          <w:rFonts w:ascii="Arial" w:hAnsi="Arial" w:cs="Arial"/>
          <w:color w:val="545454"/>
          <w:shd w:val="clear" w:color="auto" w:fill="FFFFFF"/>
        </w:rPr>
        <w:t>,</w:t>
      </w:r>
      <w:r w:rsidR="001E6059" w:rsidRPr="001E6059">
        <w:rPr>
          <w:rFonts w:ascii="Arial" w:hAnsi="Arial" w:cs="Arial"/>
          <w:color w:val="545454"/>
          <w:shd w:val="clear" w:color="auto" w:fill="FFFFFF"/>
        </w:rPr>
        <w:t xml:space="preserve"> enabling your program </w:t>
      </w:r>
      <w:r w:rsidR="00525CF8">
        <w:rPr>
          <w:rFonts w:ascii="Arial" w:hAnsi="Arial" w:cs="Arial"/>
          <w:color w:val="545454"/>
          <w:shd w:val="clear" w:color="auto" w:fill="FFFFFF"/>
        </w:rPr>
        <w:t xml:space="preserve">to </w:t>
      </w:r>
      <w:r w:rsidR="001E6059" w:rsidRPr="001E6059">
        <w:rPr>
          <w:rFonts w:ascii="Arial" w:hAnsi="Arial" w:cs="Arial"/>
          <w:color w:val="545454"/>
          <w:shd w:val="clear" w:color="auto" w:fill="FFFFFF"/>
        </w:rPr>
        <w:t>conditionally </w:t>
      </w:r>
      <w:r w:rsidR="001E6059" w:rsidRPr="001E6059">
        <w:rPr>
          <w:rFonts w:ascii="Arial" w:hAnsi="Arial" w:cs="Arial"/>
          <w:b/>
          <w:bCs/>
          <w:color w:val="6A6A6A"/>
        </w:rPr>
        <w:t>execute</w:t>
      </w:r>
      <w:r w:rsidR="001E6059" w:rsidRPr="001E6059">
        <w:rPr>
          <w:rFonts w:ascii="Arial" w:hAnsi="Arial" w:cs="Arial"/>
          <w:color w:val="545454"/>
          <w:shd w:val="clear" w:color="auto" w:fill="FFFFFF"/>
        </w:rPr>
        <w:t> particular blocks of code.</w:t>
      </w:r>
    </w:p>
    <w:p w14:paraId="4E010295" w14:textId="0AA8A1A6" w:rsidR="003C775D" w:rsidRDefault="003C775D" w:rsidP="003C775D">
      <w:pPr>
        <w:pStyle w:val="NormalWeb"/>
        <w:numPr>
          <w:ilvl w:val="0"/>
          <w:numId w:val="5"/>
        </w:numPr>
        <w:spacing w:before="0" w:beforeAutospacing="0" w:after="0" w:afterAutospacing="0"/>
        <w:textAlignment w:val="baseline"/>
        <w:rPr>
          <w:rFonts w:ascii="Arial" w:hAnsi="Arial" w:cs="Arial"/>
          <w:color w:val="000000"/>
          <w:sz w:val="22"/>
          <w:szCs w:val="22"/>
        </w:rPr>
      </w:pPr>
    </w:p>
    <w:p w14:paraId="7271DC68" w14:textId="19A3EDD3" w:rsidR="001E6059" w:rsidRPr="00525CF8" w:rsidRDefault="003C775D" w:rsidP="001E6059">
      <w:pPr>
        <w:rPr>
          <w:sz w:val="21"/>
          <w:szCs w:val="21"/>
        </w:rPr>
      </w:pPr>
      <w:r>
        <w:rPr>
          <w:rFonts w:ascii="Arial" w:hAnsi="Arial" w:cs="Arial"/>
          <w:color w:val="000000"/>
          <w:sz w:val="22"/>
          <w:szCs w:val="22"/>
        </w:rPr>
        <w:t>What kinds of variables can I use with switch statements?</w:t>
      </w:r>
      <w:r w:rsidR="001E6059">
        <w:rPr>
          <w:rFonts w:ascii="Arial" w:hAnsi="Arial" w:cs="Arial"/>
          <w:color w:val="000000"/>
          <w:sz w:val="22"/>
          <w:szCs w:val="22"/>
        </w:rPr>
        <w:t xml:space="preserve"> </w:t>
      </w:r>
      <w:r w:rsidR="001E6059" w:rsidRPr="00525CF8">
        <w:rPr>
          <w:rFonts w:ascii="Arial" w:hAnsi="Arial" w:cs="Arial"/>
          <w:b/>
          <w:bCs/>
          <w:color w:val="222222"/>
          <w:sz w:val="21"/>
          <w:szCs w:val="21"/>
        </w:rPr>
        <w:t>byte</w:t>
      </w:r>
      <w:r w:rsidR="001E6059" w:rsidRPr="00525CF8">
        <w:rPr>
          <w:rFonts w:ascii="Arial" w:hAnsi="Arial" w:cs="Arial"/>
          <w:color w:val="222222"/>
          <w:sz w:val="21"/>
          <w:szCs w:val="21"/>
          <w:shd w:val="clear" w:color="auto" w:fill="FFFFFF"/>
        </w:rPr>
        <w:t>, </w:t>
      </w:r>
      <w:r w:rsidR="001E6059" w:rsidRPr="00525CF8">
        <w:rPr>
          <w:rFonts w:ascii="Arial" w:hAnsi="Arial" w:cs="Arial"/>
          <w:b/>
          <w:bCs/>
          <w:color w:val="222222"/>
          <w:sz w:val="21"/>
          <w:szCs w:val="21"/>
        </w:rPr>
        <w:t>short</w:t>
      </w:r>
      <w:r w:rsidR="001E6059" w:rsidRPr="00525CF8">
        <w:rPr>
          <w:rFonts w:ascii="Arial" w:hAnsi="Arial" w:cs="Arial"/>
          <w:color w:val="222222"/>
          <w:sz w:val="21"/>
          <w:szCs w:val="21"/>
          <w:shd w:val="clear" w:color="auto" w:fill="FFFFFF"/>
        </w:rPr>
        <w:t>, </w:t>
      </w:r>
      <w:r w:rsidR="001E6059" w:rsidRPr="00525CF8">
        <w:rPr>
          <w:rFonts w:ascii="Arial" w:hAnsi="Arial" w:cs="Arial"/>
          <w:b/>
          <w:bCs/>
          <w:color w:val="222222"/>
          <w:sz w:val="21"/>
          <w:szCs w:val="21"/>
        </w:rPr>
        <w:t>char</w:t>
      </w:r>
      <w:r w:rsidR="001E6059" w:rsidRPr="00525CF8">
        <w:rPr>
          <w:rFonts w:ascii="Arial" w:hAnsi="Arial" w:cs="Arial"/>
          <w:color w:val="222222"/>
          <w:sz w:val="21"/>
          <w:szCs w:val="21"/>
          <w:shd w:val="clear" w:color="auto" w:fill="FFFFFF"/>
        </w:rPr>
        <w:t>, and </w:t>
      </w:r>
      <w:proofErr w:type="spellStart"/>
      <w:r w:rsidR="001E6059" w:rsidRPr="00525CF8">
        <w:rPr>
          <w:rFonts w:ascii="Arial" w:hAnsi="Arial" w:cs="Arial"/>
          <w:b/>
          <w:bCs/>
          <w:color w:val="222222"/>
          <w:sz w:val="21"/>
          <w:szCs w:val="21"/>
        </w:rPr>
        <w:t>int</w:t>
      </w:r>
      <w:proofErr w:type="spellEnd"/>
      <w:r w:rsidR="001E6059" w:rsidRPr="00525CF8">
        <w:rPr>
          <w:rFonts w:ascii="Arial" w:hAnsi="Arial" w:cs="Arial"/>
          <w:color w:val="222222"/>
          <w:sz w:val="21"/>
          <w:szCs w:val="21"/>
          <w:shd w:val="clear" w:color="auto" w:fill="FFFFFF"/>
        </w:rPr>
        <w:t> primitive data types. It also works with enumerated types</w:t>
      </w:r>
      <w:r w:rsidR="00525CF8">
        <w:rPr>
          <w:rFonts w:ascii="Arial" w:hAnsi="Arial" w:cs="Arial"/>
          <w:color w:val="222222"/>
          <w:sz w:val="21"/>
          <w:szCs w:val="21"/>
          <w:shd w:val="clear" w:color="auto" w:fill="FFFFFF"/>
        </w:rPr>
        <w:t>,</w:t>
      </w:r>
      <w:r w:rsidR="001E6059" w:rsidRPr="00525CF8">
        <w:rPr>
          <w:rFonts w:ascii="Arial" w:hAnsi="Arial" w:cs="Arial"/>
          <w:color w:val="222222"/>
          <w:sz w:val="21"/>
          <w:szCs w:val="21"/>
          <w:shd w:val="clear" w:color="auto" w:fill="FFFFFF"/>
        </w:rPr>
        <w:t xml:space="preserve"> the </w:t>
      </w:r>
      <w:r w:rsidR="001E6059" w:rsidRPr="00525CF8">
        <w:rPr>
          <w:rFonts w:ascii="Arial" w:hAnsi="Arial" w:cs="Arial"/>
          <w:b/>
          <w:bCs/>
          <w:color w:val="222222"/>
          <w:sz w:val="21"/>
          <w:szCs w:val="21"/>
        </w:rPr>
        <w:t>String</w:t>
      </w:r>
      <w:r w:rsidR="001E6059" w:rsidRPr="00525CF8">
        <w:rPr>
          <w:rFonts w:ascii="Arial" w:hAnsi="Arial" w:cs="Arial"/>
          <w:color w:val="222222"/>
          <w:sz w:val="21"/>
          <w:szCs w:val="21"/>
          <w:shd w:val="clear" w:color="auto" w:fill="FFFFFF"/>
        </w:rPr>
        <w:t xml:space="preserve"> class, and </w:t>
      </w:r>
      <w:r w:rsidR="00525CF8">
        <w:rPr>
          <w:rFonts w:ascii="Arial" w:hAnsi="Arial" w:cs="Arial"/>
          <w:color w:val="222222"/>
          <w:sz w:val="21"/>
          <w:szCs w:val="21"/>
          <w:shd w:val="clear" w:color="auto" w:fill="FFFFFF"/>
        </w:rPr>
        <w:t>wrapper class</w:t>
      </w:r>
      <w:r w:rsidR="001E6059" w:rsidRPr="00525CF8">
        <w:rPr>
          <w:rFonts w:ascii="Arial" w:hAnsi="Arial" w:cs="Arial"/>
          <w:color w:val="222222"/>
          <w:sz w:val="21"/>
          <w:szCs w:val="21"/>
          <w:shd w:val="clear" w:color="auto" w:fill="FFFFFF"/>
        </w:rPr>
        <w:t>: </w:t>
      </w:r>
      <w:r w:rsidR="001E6059" w:rsidRPr="00525CF8">
        <w:rPr>
          <w:rFonts w:ascii="Arial" w:hAnsi="Arial" w:cs="Arial"/>
          <w:b/>
          <w:bCs/>
          <w:color w:val="222222"/>
          <w:sz w:val="21"/>
          <w:szCs w:val="21"/>
        </w:rPr>
        <w:t>Character</w:t>
      </w:r>
      <w:r w:rsidR="001E6059" w:rsidRPr="00525CF8">
        <w:rPr>
          <w:rFonts w:ascii="Arial" w:hAnsi="Arial" w:cs="Arial"/>
          <w:color w:val="222222"/>
          <w:sz w:val="21"/>
          <w:szCs w:val="21"/>
          <w:shd w:val="clear" w:color="auto" w:fill="FFFFFF"/>
        </w:rPr>
        <w:t>, </w:t>
      </w:r>
      <w:r w:rsidR="001E6059" w:rsidRPr="00525CF8">
        <w:rPr>
          <w:rFonts w:ascii="Arial" w:hAnsi="Arial" w:cs="Arial"/>
          <w:b/>
          <w:bCs/>
          <w:color w:val="222222"/>
          <w:sz w:val="21"/>
          <w:szCs w:val="21"/>
        </w:rPr>
        <w:t>Byte</w:t>
      </w:r>
      <w:r w:rsidR="001E6059" w:rsidRPr="00525CF8">
        <w:rPr>
          <w:rFonts w:ascii="Arial" w:hAnsi="Arial" w:cs="Arial"/>
          <w:color w:val="222222"/>
          <w:sz w:val="21"/>
          <w:szCs w:val="21"/>
          <w:shd w:val="clear" w:color="auto" w:fill="FFFFFF"/>
        </w:rPr>
        <w:t>, </w:t>
      </w:r>
      <w:r w:rsidR="001E6059" w:rsidRPr="00525CF8">
        <w:rPr>
          <w:rFonts w:ascii="Arial" w:hAnsi="Arial" w:cs="Arial"/>
          <w:b/>
          <w:bCs/>
          <w:color w:val="222222"/>
          <w:sz w:val="21"/>
          <w:szCs w:val="21"/>
        </w:rPr>
        <w:t>Short</w:t>
      </w:r>
      <w:r w:rsidR="001E6059" w:rsidRPr="00525CF8">
        <w:rPr>
          <w:rFonts w:ascii="Arial" w:hAnsi="Arial" w:cs="Arial"/>
          <w:color w:val="222222"/>
          <w:sz w:val="21"/>
          <w:szCs w:val="21"/>
          <w:shd w:val="clear" w:color="auto" w:fill="FFFFFF"/>
        </w:rPr>
        <w:t>, and </w:t>
      </w:r>
      <w:r w:rsidR="001E6059" w:rsidRPr="00525CF8">
        <w:rPr>
          <w:rFonts w:ascii="Arial" w:hAnsi="Arial" w:cs="Arial"/>
          <w:b/>
          <w:bCs/>
          <w:color w:val="222222"/>
          <w:sz w:val="21"/>
          <w:szCs w:val="21"/>
        </w:rPr>
        <w:t>Integer</w:t>
      </w:r>
      <w:r w:rsidR="001E6059" w:rsidRPr="00525CF8">
        <w:rPr>
          <w:rFonts w:ascii="Arial" w:hAnsi="Arial" w:cs="Arial"/>
          <w:color w:val="222222"/>
          <w:sz w:val="21"/>
          <w:szCs w:val="21"/>
          <w:shd w:val="clear" w:color="auto" w:fill="FFFFFF"/>
        </w:rPr>
        <w:t> </w:t>
      </w:r>
    </w:p>
    <w:p w14:paraId="55F46113" w14:textId="6B05B3D8" w:rsidR="00E810B2" w:rsidRPr="00B805EC" w:rsidRDefault="00E810B2" w:rsidP="0083131D">
      <w:pPr>
        <w:rPr>
          <w:rFonts w:ascii="Arial" w:hAnsi="Arial" w:cs="Arial"/>
          <w:color w:val="000000" w:themeColor="text1"/>
        </w:rPr>
      </w:pPr>
    </w:p>
    <w:p w14:paraId="1B3CFE81" w14:textId="77777777" w:rsidR="00E810B2" w:rsidRPr="00B805EC" w:rsidRDefault="00E810B2" w:rsidP="0083131D">
      <w:pPr>
        <w:rPr>
          <w:rFonts w:ascii="Arial" w:hAnsi="Arial" w:cs="Arial"/>
          <w:color w:val="000000" w:themeColor="text1"/>
        </w:rPr>
      </w:pPr>
    </w:p>
    <w:p w14:paraId="0DFC6439" w14:textId="0AFAAA39" w:rsidR="00E810B2" w:rsidRDefault="00E810B2" w:rsidP="00E810B2">
      <w:pPr>
        <w:rPr>
          <w:rFonts w:ascii="Arial" w:hAnsi="Arial" w:cs="Arial"/>
          <w:color w:val="000000" w:themeColor="text1"/>
          <w:shd w:val="clear" w:color="auto" w:fill="FFFFFF"/>
        </w:rPr>
      </w:pPr>
      <w:r w:rsidRPr="00B805EC">
        <w:rPr>
          <w:rFonts w:ascii="Arial" w:hAnsi="Arial" w:cs="Arial"/>
          <w:b/>
          <w:bCs/>
          <w:color w:val="000000" w:themeColor="text1"/>
        </w:rPr>
        <w:t>Objects</w:t>
      </w:r>
      <w:r w:rsidRPr="00B805EC">
        <w:rPr>
          <w:rFonts w:ascii="Arial" w:hAnsi="Arial" w:cs="Arial"/>
          <w:color w:val="000000" w:themeColor="text1"/>
          <w:shd w:val="clear" w:color="auto" w:fill="FFFFFF"/>
        </w:rPr>
        <w:t> have states and behaviors. An </w:t>
      </w:r>
      <w:r w:rsidRPr="00B805EC">
        <w:rPr>
          <w:rFonts w:ascii="Arial" w:hAnsi="Arial" w:cs="Arial"/>
          <w:b/>
          <w:bCs/>
          <w:color w:val="000000" w:themeColor="text1"/>
        </w:rPr>
        <w:t>object</w:t>
      </w:r>
      <w:r w:rsidRPr="00B805EC">
        <w:rPr>
          <w:rFonts w:ascii="Arial" w:hAnsi="Arial" w:cs="Arial"/>
          <w:color w:val="000000" w:themeColor="text1"/>
          <w:shd w:val="clear" w:color="auto" w:fill="FFFFFF"/>
        </w:rPr>
        <w:t> is an instance of a class</w:t>
      </w:r>
      <w:r w:rsidR="00FA4B42" w:rsidRPr="00B805EC">
        <w:rPr>
          <w:rFonts w:ascii="Arial" w:hAnsi="Arial" w:cs="Arial"/>
          <w:color w:val="000000" w:themeColor="text1"/>
          <w:shd w:val="clear" w:color="auto" w:fill="FFFFFF"/>
        </w:rPr>
        <w:t xml:space="preserve">, has a set of methods. </w:t>
      </w:r>
    </w:p>
    <w:p w14:paraId="218606CB" w14:textId="2DBF5EFB" w:rsidR="00833D6F" w:rsidRDefault="00833D6F" w:rsidP="00E810B2">
      <w:pPr>
        <w:rPr>
          <w:color w:val="000000" w:themeColor="text1"/>
        </w:rPr>
      </w:pPr>
    </w:p>
    <w:p w14:paraId="21AB96BB" w14:textId="3C9FD641" w:rsidR="00833D6F" w:rsidRPr="00B805EC" w:rsidRDefault="00525CF8" w:rsidP="00E810B2">
      <w:pPr>
        <w:rPr>
          <w:color w:val="000000" w:themeColor="text1"/>
        </w:rPr>
      </w:pPr>
      <w:r>
        <w:rPr>
          <w:b/>
          <w:color w:val="000000" w:themeColor="text1"/>
        </w:rPr>
        <w:t>State</w:t>
      </w:r>
      <w:r w:rsidR="00833D6F" w:rsidRPr="00525CF8">
        <w:rPr>
          <w:b/>
          <w:color w:val="000000" w:themeColor="text1"/>
        </w:rPr>
        <w:t xml:space="preserve"> and behavior</w:t>
      </w:r>
      <w:r w:rsidR="00833D6F">
        <w:rPr>
          <w:color w:val="000000" w:themeColor="text1"/>
        </w:rPr>
        <w:t xml:space="preserve">: </w:t>
      </w:r>
      <w:r w:rsidR="00833D6F" w:rsidRPr="00A864F4">
        <w:rPr>
          <w:rFonts w:ascii="Georgia" w:hAnsi="Georgia"/>
          <w:color w:val="333333"/>
        </w:rPr>
        <w:t xml:space="preserve">state tells us about the type or the value of that object </w:t>
      </w:r>
      <w:r w:rsidRPr="00A864F4">
        <w:rPr>
          <w:rFonts w:ascii="Georgia" w:hAnsi="Georgia"/>
          <w:color w:val="333333"/>
        </w:rPr>
        <w:t>whereas</w:t>
      </w:r>
      <w:r w:rsidR="00833D6F" w:rsidRPr="00A864F4">
        <w:rPr>
          <w:rFonts w:ascii="Georgia" w:hAnsi="Georgia"/>
          <w:color w:val="333333"/>
        </w:rPr>
        <w:t xml:space="preserve"> </w:t>
      </w:r>
      <w:r w:rsidRPr="00A864F4">
        <w:rPr>
          <w:rFonts w:ascii="Georgia" w:hAnsi="Georgia"/>
          <w:color w:val="333333"/>
        </w:rPr>
        <w:t>behavior</w:t>
      </w:r>
      <w:r w:rsidR="00833D6F" w:rsidRPr="00A864F4">
        <w:rPr>
          <w:rFonts w:ascii="Georgia" w:hAnsi="Georgia"/>
          <w:color w:val="333333"/>
        </w:rPr>
        <w:t xml:space="preserve"> tells us about the operations or things that the object can perform.</w:t>
      </w:r>
    </w:p>
    <w:p w14:paraId="269D8B84" w14:textId="77777777" w:rsidR="00E810B2" w:rsidRPr="00B805EC" w:rsidRDefault="00E810B2" w:rsidP="0083131D">
      <w:pPr>
        <w:rPr>
          <w:rFonts w:ascii="Arial" w:hAnsi="Arial" w:cs="Arial"/>
          <w:color w:val="000000" w:themeColor="text1"/>
        </w:rPr>
      </w:pPr>
    </w:p>
    <w:p w14:paraId="04FE1243" w14:textId="34273422" w:rsidR="00E810B2" w:rsidRDefault="00FA4B42" w:rsidP="00E810B2">
      <w:pPr>
        <w:rPr>
          <w:rFonts w:ascii="Arial" w:hAnsi="Arial" w:cs="Arial"/>
          <w:color w:val="000000" w:themeColor="text1"/>
          <w:szCs w:val="19"/>
        </w:rPr>
      </w:pPr>
      <w:r w:rsidRPr="00822F67">
        <w:rPr>
          <w:rFonts w:ascii="Arial" w:hAnsi="Arial" w:cs="Arial"/>
          <w:b/>
          <w:color w:val="000000" w:themeColor="text1"/>
          <w:szCs w:val="19"/>
        </w:rPr>
        <w:t>A class</w:t>
      </w:r>
      <w:r w:rsidRPr="00B805EC">
        <w:rPr>
          <w:rFonts w:ascii="Arial" w:hAnsi="Arial" w:cs="Arial"/>
          <w:color w:val="000000" w:themeColor="text1"/>
          <w:szCs w:val="19"/>
        </w:rPr>
        <w:t xml:space="preserve"> describes a set of objects with same behavior, a blueprint for objects.</w:t>
      </w:r>
    </w:p>
    <w:p w14:paraId="5F07DC68" w14:textId="4B9F7CBD" w:rsidR="002E528A" w:rsidRDefault="002E528A" w:rsidP="00E810B2">
      <w:pPr>
        <w:rPr>
          <w:rFonts w:ascii="Arial" w:hAnsi="Arial" w:cs="Arial"/>
          <w:color w:val="000000" w:themeColor="text1"/>
          <w:szCs w:val="19"/>
        </w:rPr>
      </w:pPr>
    </w:p>
    <w:p w14:paraId="40813B46" w14:textId="757DDE29" w:rsidR="002E528A" w:rsidRDefault="002E528A" w:rsidP="00E810B2">
      <w:pPr>
        <w:rPr>
          <w:rFonts w:ascii="Arial" w:hAnsi="Arial" w:cs="Arial"/>
          <w:color w:val="000000" w:themeColor="text1"/>
          <w:szCs w:val="19"/>
        </w:rPr>
      </w:pPr>
      <w:r>
        <w:rPr>
          <w:rFonts w:ascii="Arial" w:hAnsi="Arial" w:cs="Arial"/>
          <w:color w:val="000000" w:themeColor="text1"/>
          <w:szCs w:val="19"/>
        </w:rPr>
        <w:t xml:space="preserve">An </w:t>
      </w:r>
      <w:r w:rsidRPr="002E528A">
        <w:rPr>
          <w:rFonts w:ascii="Arial" w:hAnsi="Arial" w:cs="Arial"/>
          <w:b/>
          <w:color w:val="000000" w:themeColor="text1"/>
          <w:szCs w:val="19"/>
        </w:rPr>
        <w:t>object reference</w:t>
      </w:r>
      <w:r>
        <w:rPr>
          <w:rFonts w:ascii="Arial" w:hAnsi="Arial" w:cs="Arial"/>
          <w:color w:val="000000" w:themeColor="text1"/>
          <w:szCs w:val="19"/>
        </w:rPr>
        <w:t xml:space="preserve"> specifies the location of an object. The null reference refers to no object.</w:t>
      </w:r>
    </w:p>
    <w:p w14:paraId="54CF83BF" w14:textId="37FE0FED" w:rsidR="002E528A" w:rsidRDefault="002E528A" w:rsidP="00E810B2">
      <w:pPr>
        <w:rPr>
          <w:rFonts w:ascii="Arial" w:hAnsi="Arial" w:cs="Arial"/>
          <w:color w:val="000000" w:themeColor="text1"/>
          <w:szCs w:val="19"/>
        </w:rPr>
      </w:pPr>
    </w:p>
    <w:p w14:paraId="28B5D343" w14:textId="224FD775" w:rsidR="002E528A" w:rsidRDefault="002E528A" w:rsidP="00E810B2">
      <w:pPr>
        <w:rPr>
          <w:rFonts w:ascii="Arial" w:hAnsi="Arial" w:cs="Arial"/>
          <w:color w:val="000000" w:themeColor="text1"/>
          <w:szCs w:val="19"/>
        </w:rPr>
      </w:pPr>
      <w:r>
        <w:rPr>
          <w:rFonts w:ascii="Arial" w:hAnsi="Arial" w:cs="Arial"/>
          <w:color w:val="000000" w:themeColor="text1"/>
          <w:szCs w:val="19"/>
        </w:rPr>
        <w:t xml:space="preserve">Primitive type variables </w:t>
      </w:r>
      <w:proofErr w:type="gramStart"/>
      <w:r>
        <w:rPr>
          <w:rFonts w:ascii="Arial" w:hAnsi="Arial" w:cs="Arial"/>
          <w:color w:val="000000" w:themeColor="text1"/>
          <w:szCs w:val="19"/>
        </w:rPr>
        <w:t>stores</w:t>
      </w:r>
      <w:proofErr w:type="gramEnd"/>
      <w:r>
        <w:rPr>
          <w:rFonts w:ascii="Arial" w:hAnsi="Arial" w:cs="Arial"/>
          <w:color w:val="000000" w:themeColor="text1"/>
          <w:szCs w:val="19"/>
        </w:rPr>
        <w:t xml:space="preserve"> values.  Object variables store reference.</w:t>
      </w:r>
    </w:p>
    <w:p w14:paraId="611B49C3" w14:textId="6EE9A2C4" w:rsidR="00636F3F" w:rsidRDefault="00636F3F" w:rsidP="00E810B2">
      <w:pPr>
        <w:rPr>
          <w:rFonts w:ascii="Arial" w:hAnsi="Arial" w:cs="Arial"/>
          <w:color w:val="000000" w:themeColor="text1"/>
          <w:szCs w:val="19"/>
        </w:rPr>
      </w:pPr>
    </w:p>
    <w:p w14:paraId="31BF5276" w14:textId="77777777" w:rsidR="00636F3F" w:rsidRPr="00636F3F" w:rsidRDefault="00636F3F" w:rsidP="00636F3F">
      <w:pPr>
        <w:pStyle w:val="NormalWeb"/>
        <w:spacing w:before="0" w:beforeAutospacing="0" w:after="0" w:afterAutospacing="0"/>
        <w:textAlignment w:val="baseline"/>
        <w:rPr>
          <w:rFonts w:ascii="Arial" w:hAnsi="Arial" w:cs="Arial"/>
          <w:b/>
          <w:color w:val="000000"/>
          <w:sz w:val="22"/>
          <w:szCs w:val="22"/>
        </w:rPr>
      </w:pPr>
      <w:r w:rsidRPr="00636F3F">
        <w:rPr>
          <w:rFonts w:ascii="Arial" w:hAnsi="Arial" w:cs="Arial"/>
          <w:b/>
          <w:color w:val="000000"/>
          <w:sz w:val="22"/>
          <w:szCs w:val="22"/>
        </w:rPr>
        <w:t>Primitive data types</w:t>
      </w:r>
    </w:p>
    <w:p w14:paraId="0D6905D1" w14:textId="77777777" w:rsidR="00636F3F" w:rsidRPr="00636F3F" w:rsidRDefault="00636F3F" w:rsidP="00636F3F">
      <w:pPr>
        <w:pStyle w:val="ListParagraph"/>
        <w:numPr>
          <w:ilvl w:val="0"/>
          <w:numId w:val="4"/>
        </w:numPr>
        <w:autoSpaceDE w:val="0"/>
        <w:autoSpaceDN w:val="0"/>
        <w:adjustRightInd w:val="0"/>
        <w:rPr>
          <w:rFonts w:ascii="Menlo" w:hAnsi="Menlo" w:cs="Menlo"/>
          <w:sz w:val="22"/>
          <w:szCs w:val="22"/>
        </w:rPr>
      </w:pPr>
      <w:proofErr w:type="spellStart"/>
      <w:r w:rsidRPr="00636F3F">
        <w:rPr>
          <w:rFonts w:ascii="Menlo" w:hAnsi="Menlo" w:cs="Menlo"/>
          <w:b/>
          <w:bCs/>
          <w:color w:val="7F0055"/>
          <w:sz w:val="22"/>
          <w:szCs w:val="22"/>
        </w:rPr>
        <w:t>int</w:t>
      </w:r>
      <w:proofErr w:type="spellEnd"/>
      <w:r w:rsidRPr="00636F3F">
        <w:rPr>
          <w:rFonts w:ascii="Menlo" w:hAnsi="Menlo" w:cs="Menlo"/>
          <w:color w:val="000000"/>
          <w:sz w:val="22"/>
          <w:szCs w:val="22"/>
        </w:rPr>
        <w:t xml:space="preserve"> </w:t>
      </w:r>
      <w:proofErr w:type="gramStart"/>
      <w:r w:rsidRPr="00636F3F">
        <w:rPr>
          <w:rFonts w:ascii="Menlo" w:hAnsi="Menlo" w:cs="Menlo"/>
          <w:color w:val="000000"/>
          <w:sz w:val="22"/>
          <w:szCs w:val="22"/>
        </w:rPr>
        <w:t xml:space="preserve">a;  </w:t>
      </w:r>
      <w:r w:rsidRPr="00636F3F">
        <w:rPr>
          <w:rFonts w:ascii="Menlo" w:hAnsi="Menlo" w:cs="Menlo"/>
          <w:color w:val="3F7F5F"/>
          <w:sz w:val="22"/>
          <w:szCs w:val="22"/>
        </w:rPr>
        <w:t>/</w:t>
      </w:r>
      <w:proofErr w:type="gramEnd"/>
      <w:r w:rsidRPr="00636F3F">
        <w:rPr>
          <w:rFonts w:ascii="Menlo" w:hAnsi="Menlo" w:cs="Menlo"/>
          <w:color w:val="3F7F5F"/>
          <w:sz w:val="22"/>
          <w:szCs w:val="22"/>
        </w:rPr>
        <w:t xml:space="preserve">/ number type - 4 bytes </w:t>
      </w:r>
    </w:p>
    <w:p w14:paraId="1110C984" w14:textId="77777777" w:rsidR="00636F3F" w:rsidRPr="00636F3F" w:rsidRDefault="00636F3F" w:rsidP="00636F3F">
      <w:pPr>
        <w:pStyle w:val="ListParagraph"/>
        <w:numPr>
          <w:ilvl w:val="0"/>
          <w:numId w:val="4"/>
        </w:numPr>
        <w:autoSpaceDE w:val="0"/>
        <w:autoSpaceDN w:val="0"/>
        <w:adjustRightInd w:val="0"/>
        <w:rPr>
          <w:rFonts w:ascii="Menlo" w:hAnsi="Menlo" w:cs="Menlo"/>
          <w:sz w:val="22"/>
          <w:szCs w:val="22"/>
        </w:rPr>
      </w:pPr>
      <w:r w:rsidRPr="00636F3F">
        <w:rPr>
          <w:rFonts w:ascii="Menlo" w:hAnsi="Menlo" w:cs="Menlo"/>
          <w:color w:val="000000"/>
          <w:sz w:val="22"/>
          <w:szCs w:val="22"/>
        </w:rPr>
        <w:tab/>
      </w:r>
      <w:proofErr w:type="spellStart"/>
      <w:r w:rsidRPr="00636F3F">
        <w:rPr>
          <w:rFonts w:ascii="Menlo" w:hAnsi="Menlo" w:cs="Menlo"/>
          <w:b/>
          <w:bCs/>
          <w:color w:val="7F0055"/>
          <w:sz w:val="22"/>
          <w:szCs w:val="22"/>
        </w:rPr>
        <w:t>boolean</w:t>
      </w:r>
      <w:proofErr w:type="spellEnd"/>
      <w:r w:rsidRPr="00636F3F">
        <w:rPr>
          <w:rFonts w:ascii="Menlo" w:hAnsi="Menlo" w:cs="Menlo"/>
          <w:color w:val="000000"/>
          <w:sz w:val="22"/>
          <w:szCs w:val="22"/>
        </w:rPr>
        <w:t xml:space="preserve"> b; </w:t>
      </w:r>
      <w:r w:rsidRPr="00636F3F">
        <w:rPr>
          <w:rFonts w:ascii="Menlo" w:hAnsi="Menlo" w:cs="Menlo"/>
          <w:color w:val="3F7F5F"/>
          <w:sz w:val="22"/>
          <w:szCs w:val="22"/>
        </w:rPr>
        <w:t>// T/F</w:t>
      </w:r>
    </w:p>
    <w:p w14:paraId="0CE0C98E" w14:textId="66FB6617" w:rsidR="00636F3F" w:rsidRPr="00CE7151" w:rsidRDefault="00636F3F" w:rsidP="00CE7151">
      <w:pPr>
        <w:pStyle w:val="ListParagraph"/>
        <w:numPr>
          <w:ilvl w:val="0"/>
          <w:numId w:val="4"/>
        </w:numPr>
        <w:autoSpaceDE w:val="0"/>
        <w:autoSpaceDN w:val="0"/>
        <w:adjustRightInd w:val="0"/>
        <w:rPr>
          <w:rFonts w:ascii="Menlo" w:hAnsi="Menlo" w:cs="Menlo"/>
          <w:sz w:val="22"/>
          <w:szCs w:val="22"/>
        </w:rPr>
      </w:pPr>
      <w:r w:rsidRPr="00636F3F">
        <w:rPr>
          <w:rFonts w:ascii="Menlo" w:hAnsi="Menlo" w:cs="Menlo"/>
          <w:color w:val="000000"/>
          <w:sz w:val="22"/>
          <w:szCs w:val="22"/>
        </w:rPr>
        <w:tab/>
      </w:r>
      <w:r w:rsidRPr="00636F3F">
        <w:rPr>
          <w:rFonts w:ascii="Menlo" w:hAnsi="Menlo" w:cs="Menlo"/>
          <w:b/>
          <w:bCs/>
          <w:color w:val="7F0055"/>
          <w:sz w:val="22"/>
          <w:szCs w:val="22"/>
        </w:rPr>
        <w:t>char</w:t>
      </w:r>
      <w:r w:rsidRPr="00636F3F">
        <w:rPr>
          <w:rFonts w:ascii="Menlo" w:hAnsi="Menlo" w:cs="Menlo"/>
          <w:color w:val="000000"/>
          <w:sz w:val="22"/>
          <w:szCs w:val="22"/>
        </w:rPr>
        <w:t xml:space="preserve"> </w:t>
      </w:r>
      <w:proofErr w:type="gramStart"/>
      <w:r w:rsidRPr="00636F3F">
        <w:rPr>
          <w:rFonts w:ascii="Menlo" w:hAnsi="Menlo" w:cs="Menlo"/>
          <w:color w:val="000000"/>
          <w:sz w:val="22"/>
          <w:szCs w:val="22"/>
        </w:rPr>
        <w:t xml:space="preserve">c;  </w:t>
      </w:r>
      <w:r w:rsidRPr="00636F3F">
        <w:rPr>
          <w:rFonts w:ascii="Menlo" w:hAnsi="Menlo" w:cs="Menlo"/>
          <w:color w:val="3F7F5F"/>
          <w:sz w:val="22"/>
          <w:szCs w:val="22"/>
        </w:rPr>
        <w:t>/</w:t>
      </w:r>
      <w:proofErr w:type="gramEnd"/>
      <w:r w:rsidRPr="00636F3F">
        <w:rPr>
          <w:rFonts w:ascii="Menlo" w:hAnsi="Menlo" w:cs="Menlo"/>
          <w:color w:val="3F7F5F"/>
          <w:sz w:val="22"/>
          <w:szCs w:val="22"/>
        </w:rPr>
        <w:t>/ %afd343' - 2 bytes</w:t>
      </w:r>
    </w:p>
    <w:p w14:paraId="26A100BD" w14:textId="77777777" w:rsidR="00636F3F" w:rsidRPr="00636F3F" w:rsidRDefault="00636F3F" w:rsidP="00636F3F">
      <w:pPr>
        <w:pStyle w:val="ListParagraph"/>
        <w:numPr>
          <w:ilvl w:val="0"/>
          <w:numId w:val="4"/>
        </w:numPr>
        <w:autoSpaceDE w:val="0"/>
        <w:autoSpaceDN w:val="0"/>
        <w:adjustRightInd w:val="0"/>
        <w:rPr>
          <w:rFonts w:ascii="Menlo" w:hAnsi="Menlo" w:cs="Menlo"/>
          <w:sz w:val="22"/>
          <w:szCs w:val="22"/>
        </w:rPr>
      </w:pPr>
      <w:r w:rsidRPr="00636F3F">
        <w:rPr>
          <w:rFonts w:ascii="Menlo" w:hAnsi="Menlo" w:cs="Menlo"/>
          <w:color w:val="000000"/>
          <w:sz w:val="22"/>
          <w:szCs w:val="22"/>
        </w:rPr>
        <w:tab/>
      </w:r>
      <w:r w:rsidRPr="00636F3F">
        <w:rPr>
          <w:rFonts w:ascii="Menlo" w:hAnsi="Menlo" w:cs="Menlo"/>
          <w:b/>
          <w:bCs/>
          <w:color w:val="7F0055"/>
          <w:sz w:val="22"/>
          <w:szCs w:val="22"/>
        </w:rPr>
        <w:t>double</w:t>
      </w:r>
      <w:r w:rsidRPr="00636F3F">
        <w:rPr>
          <w:rFonts w:ascii="Menlo" w:hAnsi="Menlo" w:cs="Menlo"/>
          <w:color w:val="000000"/>
          <w:sz w:val="22"/>
          <w:szCs w:val="22"/>
        </w:rPr>
        <w:t xml:space="preserve"> d; </w:t>
      </w:r>
      <w:r w:rsidRPr="00636F3F">
        <w:rPr>
          <w:rFonts w:ascii="Menlo" w:hAnsi="Menlo" w:cs="Menlo"/>
          <w:color w:val="3F7F5F"/>
          <w:sz w:val="22"/>
          <w:szCs w:val="22"/>
        </w:rPr>
        <w:t>// decimal - 8 bytes</w:t>
      </w:r>
    </w:p>
    <w:p w14:paraId="09A61653" w14:textId="77777777" w:rsidR="00636F3F" w:rsidRPr="00636F3F" w:rsidRDefault="00636F3F" w:rsidP="00636F3F">
      <w:pPr>
        <w:pStyle w:val="ListParagraph"/>
        <w:numPr>
          <w:ilvl w:val="0"/>
          <w:numId w:val="4"/>
        </w:numPr>
        <w:autoSpaceDE w:val="0"/>
        <w:autoSpaceDN w:val="0"/>
        <w:adjustRightInd w:val="0"/>
        <w:rPr>
          <w:rFonts w:ascii="Menlo" w:hAnsi="Menlo" w:cs="Menlo"/>
          <w:sz w:val="22"/>
          <w:szCs w:val="22"/>
        </w:rPr>
      </w:pPr>
      <w:r w:rsidRPr="00636F3F">
        <w:rPr>
          <w:rFonts w:ascii="Menlo" w:hAnsi="Menlo" w:cs="Menlo"/>
          <w:color w:val="000000"/>
          <w:sz w:val="22"/>
          <w:szCs w:val="22"/>
        </w:rPr>
        <w:lastRenderedPageBreak/>
        <w:tab/>
      </w:r>
      <w:r w:rsidRPr="00636F3F">
        <w:rPr>
          <w:rFonts w:ascii="Menlo" w:hAnsi="Menlo" w:cs="Menlo"/>
          <w:b/>
          <w:bCs/>
          <w:color w:val="7F0055"/>
          <w:sz w:val="22"/>
          <w:szCs w:val="22"/>
        </w:rPr>
        <w:t>float</w:t>
      </w:r>
      <w:r w:rsidRPr="00636F3F">
        <w:rPr>
          <w:rFonts w:ascii="Menlo" w:hAnsi="Menlo" w:cs="Menlo"/>
          <w:color w:val="000000"/>
          <w:sz w:val="22"/>
          <w:szCs w:val="22"/>
        </w:rPr>
        <w:t xml:space="preserve"> f; </w:t>
      </w:r>
      <w:r w:rsidRPr="00636F3F">
        <w:rPr>
          <w:rFonts w:ascii="Menlo" w:hAnsi="Menlo" w:cs="Menlo"/>
          <w:color w:val="3F7F5F"/>
          <w:sz w:val="22"/>
          <w:szCs w:val="22"/>
        </w:rPr>
        <w:t xml:space="preserve">// </w:t>
      </w:r>
      <w:proofErr w:type="spellStart"/>
      <w:r w:rsidRPr="00636F3F">
        <w:rPr>
          <w:rFonts w:ascii="Menlo" w:hAnsi="Menlo" w:cs="Menlo"/>
          <w:color w:val="3F7F5F"/>
          <w:sz w:val="22"/>
          <w:szCs w:val="22"/>
        </w:rPr>
        <w:t>flating</w:t>
      </w:r>
      <w:proofErr w:type="spellEnd"/>
      <w:r w:rsidRPr="00636F3F">
        <w:rPr>
          <w:rFonts w:ascii="Menlo" w:hAnsi="Menlo" w:cs="Menlo"/>
          <w:color w:val="3F7F5F"/>
          <w:sz w:val="22"/>
          <w:szCs w:val="22"/>
        </w:rPr>
        <w:t xml:space="preserve"> decimal - 4 bytes</w:t>
      </w:r>
    </w:p>
    <w:p w14:paraId="43B32274" w14:textId="77777777" w:rsidR="00636F3F" w:rsidRPr="00636F3F" w:rsidRDefault="00636F3F" w:rsidP="00636F3F">
      <w:pPr>
        <w:pStyle w:val="ListParagraph"/>
        <w:numPr>
          <w:ilvl w:val="0"/>
          <w:numId w:val="4"/>
        </w:numPr>
        <w:autoSpaceDE w:val="0"/>
        <w:autoSpaceDN w:val="0"/>
        <w:adjustRightInd w:val="0"/>
        <w:rPr>
          <w:rFonts w:ascii="Menlo" w:hAnsi="Menlo" w:cs="Menlo"/>
          <w:sz w:val="22"/>
          <w:szCs w:val="22"/>
        </w:rPr>
      </w:pPr>
      <w:r w:rsidRPr="00636F3F">
        <w:rPr>
          <w:rFonts w:ascii="Menlo" w:hAnsi="Menlo" w:cs="Menlo"/>
          <w:color w:val="000000"/>
          <w:sz w:val="22"/>
          <w:szCs w:val="22"/>
        </w:rPr>
        <w:tab/>
      </w:r>
      <w:r w:rsidRPr="00636F3F">
        <w:rPr>
          <w:rFonts w:ascii="Menlo" w:hAnsi="Menlo" w:cs="Menlo"/>
          <w:b/>
          <w:bCs/>
          <w:color w:val="7F0055"/>
          <w:sz w:val="22"/>
          <w:szCs w:val="22"/>
        </w:rPr>
        <w:t>long</w:t>
      </w:r>
      <w:r w:rsidRPr="00636F3F">
        <w:rPr>
          <w:rFonts w:ascii="Menlo" w:hAnsi="Menlo" w:cs="Menlo"/>
          <w:color w:val="000000"/>
          <w:sz w:val="22"/>
          <w:szCs w:val="22"/>
        </w:rPr>
        <w:t xml:space="preserve"> w; </w:t>
      </w:r>
      <w:r w:rsidRPr="00636F3F">
        <w:rPr>
          <w:rFonts w:ascii="Menlo" w:hAnsi="Menlo" w:cs="Menlo"/>
          <w:color w:val="3F7F5F"/>
          <w:sz w:val="22"/>
          <w:szCs w:val="22"/>
        </w:rPr>
        <w:t xml:space="preserve">// large </w:t>
      </w:r>
      <w:proofErr w:type="spellStart"/>
      <w:r w:rsidRPr="00636F3F">
        <w:rPr>
          <w:rFonts w:ascii="Menlo" w:hAnsi="Menlo" w:cs="Menlo"/>
          <w:color w:val="3F7F5F"/>
          <w:sz w:val="22"/>
          <w:szCs w:val="22"/>
        </w:rPr>
        <w:t>numer</w:t>
      </w:r>
      <w:proofErr w:type="spellEnd"/>
      <w:r w:rsidRPr="00636F3F">
        <w:rPr>
          <w:rFonts w:ascii="Menlo" w:hAnsi="Menlo" w:cs="Menlo"/>
          <w:color w:val="3F7F5F"/>
          <w:sz w:val="22"/>
          <w:szCs w:val="22"/>
        </w:rPr>
        <w:t xml:space="preserve"> - 8 bytes</w:t>
      </w:r>
    </w:p>
    <w:p w14:paraId="4A3D8DBD" w14:textId="77777777" w:rsidR="00636F3F" w:rsidRPr="00636F3F" w:rsidRDefault="00636F3F" w:rsidP="00636F3F">
      <w:pPr>
        <w:pStyle w:val="ListParagraph"/>
        <w:numPr>
          <w:ilvl w:val="0"/>
          <w:numId w:val="4"/>
        </w:numPr>
        <w:autoSpaceDE w:val="0"/>
        <w:autoSpaceDN w:val="0"/>
        <w:adjustRightInd w:val="0"/>
        <w:rPr>
          <w:rFonts w:ascii="Menlo" w:hAnsi="Menlo" w:cs="Menlo"/>
          <w:sz w:val="22"/>
          <w:szCs w:val="22"/>
        </w:rPr>
      </w:pPr>
      <w:r w:rsidRPr="00636F3F">
        <w:rPr>
          <w:rFonts w:ascii="Menlo" w:hAnsi="Menlo" w:cs="Menlo"/>
          <w:color w:val="000000"/>
          <w:sz w:val="22"/>
          <w:szCs w:val="22"/>
        </w:rPr>
        <w:tab/>
      </w:r>
      <w:r w:rsidRPr="00636F3F">
        <w:rPr>
          <w:rFonts w:ascii="Menlo" w:hAnsi="Menlo" w:cs="Menlo"/>
          <w:b/>
          <w:bCs/>
          <w:color w:val="7F0055"/>
          <w:sz w:val="22"/>
          <w:szCs w:val="22"/>
        </w:rPr>
        <w:t>short</w:t>
      </w:r>
      <w:r w:rsidRPr="00636F3F">
        <w:rPr>
          <w:rFonts w:ascii="Menlo" w:hAnsi="Menlo" w:cs="Menlo"/>
          <w:color w:val="000000"/>
          <w:sz w:val="22"/>
          <w:szCs w:val="22"/>
        </w:rPr>
        <w:t xml:space="preserve"> g; </w:t>
      </w:r>
      <w:r w:rsidRPr="00636F3F">
        <w:rPr>
          <w:rFonts w:ascii="Menlo" w:hAnsi="Menlo" w:cs="Menlo"/>
          <w:color w:val="3F7F5F"/>
          <w:sz w:val="22"/>
          <w:szCs w:val="22"/>
        </w:rPr>
        <w:t>// small numbers - 2 bytes</w:t>
      </w:r>
    </w:p>
    <w:p w14:paraId="14162CBF" w14:textId="0D25A8DC" w:rsidR="00636F3F" w:rsidRPr="002472AC" w:rsidRDefault="00636F3F" w:rsidP="00636F3F">
      <w:pPr>
        <w:pStyle w:val="ListParagraph"/>
        <w:numPr>
          <w:ilvl w:val="0"/>
          <w:numId w:val="4"/>
        </w:numPr>
        <w:rPr>
          <w:rFonts w:ascii="Arial" w:hAnsi="Arial" w:cs="Arial"/>
          <w:color w:val="000000" w:themeColor="text1"/>
          <w:szCs w:val="19"/>
        </w:rPr>
      </w:pPr>
      <w:r w:rsidRPr="00636F3F">
        <w:rPr>
          <w:rFonts w:ascii="Menlo" w:hAnsi="Menlo" w:cs="Menlo"/>
          <w:color w:val="000000"/>
          <w:sz w:val="22"/>
          <w:szCs w:val="22"/>
        </w:rPr>
        <w:tab/>
      </w:r>
      <w:r w:rsidRPr="00636F3F">
        <w:rPr>
          <w:rFonts w:ascii="Menlo" w:hAnsi="Menlo" w:cs="Menlo"/>
          <w:b/>
          <w:bCs/>
          <w:color w:val="7F0055"/>
          <w:sz w:val="22"/>
          <w:szCs w:val="22"/>
        </w:rPr>
        <w:t>byte</w:t>
      </w:r>
      <w:r w:rsidRPr="00636F3F">
        <w:rPr>
          <w:rFonts w:ascii="Menlo" w:hAnsi="Menlo" w:cs="Menlo"/>
          <w:color w:val="000000"/>
          <w:sz w:val="22"/>
          <w:szCs w:val="22"/>
        </w:rPr>
        <w:t xml:space="preserve"> h; </w:t>
      </w:r>
      <w:r w:rsidRPr="00636F3F">
        <w:rPr>
          <w:rFonts w:ascii="Menlo" w:hAnsi="Menlo" w:cs="Menlo"/>
          <w:color w:val="3F7F5F"/>
          <w:sz w:val="22"/>
          <w:szCs w:val="22"/>
        </w:rPr>
        <w:t>// //1byte</w:t>
      </w:r>
    </w:p>
    <w:p w14:paraId="78CBA934" w14:textId="1FB406F1" w:rsidR="002472AC" w:rsidRDefault="002472AC" w:rsidP="002472AC">
      <w:pPr>
        <w:rPr>
          <w:rFonts w:ascii="Arial" w:hAnsi="Arial" w:cs="Arial"/>
          <w:color w:val="000000" w:themeColor="text1"/>
          <w:szCs w:val="19"/>
        </w:rPr>
      </w:pPr>
    </w:p>
    <w:p w14:paraId="68A7B000" w14:textId="0417D8E7" w:rsidR="002472AC" w:rsidRDefault="002472AC" w:rsidP="002472AC">
      <w:pPr>
        <w:pStyle w:val="NormalWeb"/>
        <w:spacing w:before="0" w:beforeAutospacing="0" w:after="0" w:afterAutospacing="0"/>
        <w:ind w:firstLine="720"/>
        <w:textAlignment w:val="baseline"/>
        <w:rPr>
          <w:rFonts w:ascii="Arial" w:hAnsi="Arial" w:cs="Arial"/>
          <w:b/>
          <w:color w:val="000000"/>
        </w:rPr>
      </w:pPr>
    </w:p>
    <w:p w14:paraId="21E8D4C9" w14:textId="431D18F5" w:rsidR="002472AC" w:rsidRPr="002472AC" w:rsidRDefault="002472AC" w:rsidP="002472AC">
      <w:r>
        <w:rPr>
          <w:rFonts w:ascii="Arial" w:hAnsi="Arial" w:cs="Arial"/>
          <w:b/>
          <w:color w:val="000000"/>
        </w:rPr>
        <w:t xml:space="preserve">Immutable: </w:t>
      </w:r>
      <w:r w:rsidRPr="002472AC">
        <w:rPr>
          <w:rFonts w:ascii="Arial" w:hAnsi="Arial" w:cs="Arial"/>
          <w:b/>
          <w:bCs/>
          <w:color w:val="222222"/>
        </w:rPr>
        <w:t>Mutable</w:t>
      </w:r>
      <w:r w:rsidRPr="002472AC">
        <w:rPr>
          <w:rFonts w:ascii="Arial" w:hAnsi="Arial" w:cs="Arial"/>
          <w:color w:val="222222"/>
          <w:shd w:val="clear" w:color="auto" w:fill="FFFFFF"/>
        </w:rPr>
        <w:t> object – You can change the states and fields after the object is created. For </w:t>
      </w:r>
      <w:r w:rsidRPr="002472AC">
        <w:rPr>
          <w:rFonts w:ascii="Arial" w:hAnsi="Arial" w:cs="Arial"/>
          <w:b/>
          <w:bCs/>
          <w:color w:val="222222"/>
        </w:rPr>
        <w:t>examples</w:t>
      </w:r>
      <w:r w:rsidRPr="002472AC">
        <w:rPr>
          <w:rFonts w:ascii="Arial" w:hAnsi="Arial" w:cs="Arial"/>
          <w:color w:val="222222"/>
          <w:shd w:val="clear" w:color="auto" w:fill="FFFFFF"/>
        </w:rPr>
        <w:t xml:space="preserve">: </w:t>
      </w:r>
      <w:proofErr w:type="spellStart"/>
      <w:proofErr w:type="gramStart"/>
      <w:r w:rsidRPr="002472AC">
        <w:rPr>
          <w:rFonts w:ascii="Arial" w:hAnsi="Arial" w:cs="Arial"/>
          <w:color w:val="222222"/>
          <w:shd w:val="clear" w:color="auto" w:fill="FFFFFF"/>
        </w:rPr>
        <w:t>StringBuilder</w:t>
      </w:r>
      <w:proofErr w:type="spellEnd"/>
      <w:r w:rsidRPr="002472AC">
        <w:rPr>
          <w:rFonts w:ascii="Arial" w:hAnsi="Arial" w:cs="Arial"/>
          <w:color w:val="222222"/>
          <w:shd w:val="clear" w:color="auto" w:fill="FFFFFF"/>
        </w:rPr>
        <w:t xml:space="preserve"> ,</w:t>
      </w:r>
      <w:proofErr w:type="gramEnd"/>
      <w:r w:rsidRPr="002472AC">
        <w:rPr>
          <w:rFonts w:ascii="Arial" w:hAnsi="Arial" w:cs="Arial"/>
          <w:color w:val="222222"/>
          <w:shd w:val="clear" w:color="auto" w:fill="FFFFFF"/>
        </w:rPr>
        <w:t> </w:t>
      </w:r>
      <w:proofErr w:type="spellStart"/>
      <w:r w:rsidRPr="002472AC">
        <w:rPr>
          <w:rFonts w:ascii="Arial" w:hAnsi="Arial" w:cs="Arial"/>
          <w:b/>
          <w:bCs/>
          <w:color w:val="222222"/>
        </w:rPr>
        <w:t>java</w:t>
      </w:r>
      <w:r w:rsidRPr="002472AC">
        <w:rPr>
          <w:rFonts w:ascii="Arial" w:hAnsi="Arial" w:cs="Arial"/>
          <w:color w:val="222222"/>
          <w:shd w:val="clear" w:color="auto" w:fill="FFFFFF"/>
        </w:rPr>
        <w:t>.util.Date</w:t>
      </w:r>
      <w:proofErr w:type="spellEnd"/>
      <w:r w:rsidRPr="002472AC">
        <w:rPr>
          <w:rFonts w:ascii="Arial" w:hAnsi="Arial" w:cs="Arial"/>
          <w:color w:val="222222"/>
          <w:shd w:val="clear" w:color="auto" w:fill="FFFFFF"/>
        </w:rPr>
        <w:t xml:space="preserve"> and etc. ... Immutable object – You cannot change anything after the object is created. For </w:t>
      </w:r>
      <w:r w:rsidRPr="002472AC">
        <w:rPr>
          <w:rFonts w:ascii="Arial" w:hAnsi="Arial" w:cs="Arial"/>
          <w:b/>
          <w:bCs/>
          <w:color w:val="222222"/>
        </w:rPr>
        <w:t>examples</w:t>
      </w:r>
      <w:r w:rsidRPr="002472AC">
        <w:rPr>
          <w:rFonts w:ascii="Arial" w:hAnsi="Arial" w:cs="Arial"/>
          <w:color w:val="222222"/>
          <w:shd w:val="clear" w:color="auto" w:fill="FFFFFF"/>
        </w:rPr>
        <w:t>: String, boxed primitive objects like Integer, Long and etc.</w:t>
      </w:r>
    </w:p>
    <w:p w14:paraId="1430B117" w14:textId="77777777" w:rsidR="00FF3D40" w:rsidRPr="00B805EC" w:rsidRDefault="00FF3D40" w:rsidP="00E810B2">
      <w:pPr>
        <w:rPr>
          <w:color w:val="000000" w:themeColor="text1"/>
        </w:rPr>
      </w:pPr>
    </w:p>
    <w:p w14:paraId="2B068E1B" w14:textId="77777777" w:rsidR="00E810B2" w:rsidRPr="00853DD9" w:rsidRDefault="00E810B2" w:rsidP="00E810B2">
      <w:pPr>
        <w:rPr>
          <w:rFonts w:ascii="Arial" w:hAnsi="Arial" w:cs="Arial"/>
          <w:color w:val="000000" w:themeColor="text1"/>
        </w:rPr>
      </w:pPr>
      <w:r w:rsidRPr="00B805EC">
        <w:rPr>
          <w:rFonts w:ascii="Arial" w:hAnsi="Arial" w:cs="Arial"/>
          <w:color w:val="000000" w:themeColor="text1"/>
        </w:rPr>
        <w:t xml:space="preserve">  </w:t>
      </w:r>
      <w:r w:rsidR="00853DD9">
        <w:rPr>
          <w:rFonts w:ascii="Arial" w:hAnsi="Arial" w:cs="Arial"/>
          <w:color w:val="000000" w:themeColor="text1"/>
        </w:rPr>
        <w:t xml:space="preserve">  </w:t>
      </w:r>
      <w:r w:rsidRPr="00B805EC">
        <w:rPr>
          <w:rFonts w:ascii="Arial" w:hAnsi="Arial" w:cs="Arial"/>
          <w:color w:val="000000" w:themeColor="text1"/>
          <w:shd w:val="clear" w:color="auto" w:fill="FFFFFF"/>
        </w:rPr>
        <w:t>A </w:t>
      </w:r>
      <w:r w:rsidRPr="00B805EC">
        <w:rPr>
          <w:rFonts w:ascii="Arial" w:hAnsi="Arial" w:cs="Arial"/>
          <w:b/>
          <w:bCs/>
          <w:color w:val="000000" w:themeColor="text1"/>
        </w:rPr>
        <w:t>constructor in Java</w:t>
      </w:r>
      <w:r w:rsidRPr="00B805EC">
        <w:rPr>
          <w:rFonts w:ascii="Arial" w:hAnsi="Arial" w:cs="Arial"/>
          <w:color w:val="000000" w:themeColor="text1"/>
          <w:shd w:val="clear" w:color="auto" w:fill="FFFFFF"/>
        </w:rPr>
        <w:t> is a block of code similar to a method that's called when an instance of an object is created. A </w:t>
      </w:r>
      <w:r w:rsidRPr="00B805EC">
        <w:rPr>
          <w:rFonts w:ascii="Arial" w:hAnsi="Arial" w:cs="Arial"/>
          <w:b/>
          <w:bCs/>
          <w:color w:val="000000" w:themeColor="text1"/>
        </w:rPr>
        <w:t>constructor</w:t>
      </w:r>
      <w:r w:rsidRPr="00B805EC">
        <w:rPr>
          <w:rFonts w:ascii="Arial" w:hAnsi="Arial" w:cs="Arial"/>
          <w:color w:val="000000" w:themeColor="text1"/>
          <w:shd w:val="clear" w:color="auto" w:fill="FFFFFF"/>
        </w:rPr>
        <w:t> doesn't have a return type. ... Unlike methods, </w:t>
      </w:r>
      <w:r w:rsidRPr="00B805EC">
        <w:rPr>
          <w:rFonts w:ascii="Arial" w:hAnsi="Arial" w:cs="Arial"/>
          <w:b/>
          <w:bCs/>
          <w:color w:val="000000" w:themeColor="text1"/>
        </w:rPr>
        <w:t>constructors</w:t>
      </w:r>
      <w:r w:rsidRPr="00B805EC">
        <w:rPr>
          <w:rFonts w:ascii="Arial" w:hAnsi="Arial" w:cs="Arial"/>
          <w:color w:val="000000" w:themeColor="text1"/>
          <w:shd w:val="clear" w:color="auto" w:fill="FFFFFF"/>
        </w:rPr>
        <w:t> are not considered members of a class.</w:t>
      </w:r>
    </w:p>
    <w:p w14:paraId="358677FA" w14:textId="77777777" w:rsidR="00E810B2" w:rsidRPr="00B805EC" w:rsidRDefault="00E810B2" w:rsidP="0083131D">
      <w:pPr>
        <w:rPr>
          <w:rFonts w:ascii="Arial" w:hAnsi="Arial" w:cs="Arial"/>
          <w:b/>
          <w:color w:val="000000" w:themeColor="text1"/>
        </w:rPr>
      </w:pPr>
    </w:p>
    <w:p w14:paraId="02B58751" w14:textId="77777777" w:rsidR="00E810B2" w:rsidRPr="00B805EC" w:rsidRDefault="00853DD9" w:rsidP="0083131D">
      <w:pPr>
        <w:rPr>
          <w:rFonts w:ascii="Arial" w:hAnsi="Arial" w:cs="Arial"/>
          <w:color w:val="000000" w:themeColor="text1"/>
          <w:shd w:val="clear" w:color="auto" w:fill="FFFFFF"/>
        </w:rPr>
      </w:pPr>
      <w:r>
        <w:rPr>
          <w:rFonts w:ascii="Arial" w:hAnsi="Arial" w:cs="Arial"/>
          <w:b/>
          <w:color w:val="000000" w:themeColor="text1"/>
        </w:rPr>
        <w:t xml:space="preserve">      </w:t>
      </w:r>
      <w:r w:rsidR="00E810B2" w:rsidRPr="00B805EC">
        <w:rPr>
          <w:rFonts w:ascii="Arial" w:hAnsi="Arial" w:cs="Arial"/>
          <w:b/>
          <w:color w:val="000000" w:themeColor="text1"/>
        </w:rPr>
        <w:t xml:space="preserve">Inheritance: </w:t>
      </w:r>
      <w:r w:rsidR="00E810B2" w:rsidRPr="00B805EC">
        <w:rPr>
          <w:rFonts w:ascii="Arial" w:hAnsi="Arial" w:cs="Arial"/>
          <w:color w:val="000000" w:themeColor="text1"/>
          <w:shd w:val="clear" w:color="auto" w:fill="FFFFFF"/>
        </w:rPr>
        <w:t>is a mechanism in which one object acquires all the properties and behaviors of a parent object.</w:t>
      </w:r>
    </w:p>
    <w:p w14:paraId="0914EB92" w14:textId="77777777" w:rsidR="00E810B2" w:rsidRPr="00B805EC" w:rsidRDefault="00E810B2" w:rsidP="00853DD9">
      <w:pPr>
        <w:pStyle w:val="HTMLPreformatted"/>
        <w:rPr>
          <w:color w:val="000000" w:themeColor="text1"/>
          <w:sz w:val="24"/>
          <w:szCs w:val="18"/>
        </w:rPr>
      </w:pPr>
    </w:p>
    <w:p w14:paraId="029DFBEA" w14:textId="77777777" w:rsidR="00EC1A1B" w:rsidRPr="00B805EC" w:rsidRDefault="00853DD9" w:rsidP="00EC1A1B">
      <w:pPr>
        <w:rPr>
          <w:rFonts w:ascii="Arial" w:hAnsi="Arial" w:cs="Arial"/>
          <w:color w:val="000000" w:themeColor="text1"/>
          <w:shd w:val="clear" w:color="auto" w:fill="FFFFFF"/>
        </w:rPr>
      </w:pPr>
      <w:r>
        <w:rPr>
          <w:rFonts w:ascii="Arial" w:hAnsi="Arial" w:cs="Arial"/>
          <w:b/>
          <w:color w:val="000000" w:themeColor="text1"/>
        </w:rPr>
        <w:t xml:space="preserve">      </w:t>
      </w:r>
      <w:proofErr w:type="gramStart"/>
      <w:r w:rsidR="00EC1A1B" w:rsidRPr="00853DD9">
        <w:rPr>
          <w:rFonts w:ascii="Calibri" w:hAnsi="Calibri" w:cs="Calibri"/>
          <w:b/>
          <w:color w:val="000000" w:themeColor="text1"/>
          <w:szCs w:val="22"/>
        </w:rPr>
        <w:t>Abstraction</w:t>
      </w:r>
      <w:r w:rsidR="00EC1A1B" w:rsidRPr="00B805EC">
        <w:rPr>
          <w:rFonts w:ascii="Calibri" w:hAnsi="Calibri" w:cs="Calibri"/>
          <w:color w:val="000000" w:themeColor="text1"/>
          <w:szCs w:val="22"/>
        </w:rPr>
        <w:t xml:space="preserve"> :</w:t>
      </w:r>
      <w:proofErr w:type="gramEnd"/>
      <w:r w:rsidR="00EC1A1B" w:rsidRPr="00B805EC">
        <w:rPr>
          <w:rFonts w:ascii="Calibri" w:hAnsi="Calibri" w:cs="Calibri"/>
          <w:color w:val="000000" w:themeColor="text1"/>
          <w:szCs w:val="22"/>
        </w:rPr>
        <w:t xml:space="preserve"> </w:t>
      </w:r>
      <w:r w:rsidR="00EC1A1B" w:rsidRPr="00B805EC">
        <w:rPr>
          <w:rFonts w:ascii="Arial" w:hAnsi="Arial" w:cs="Arial"/>
          <w:color w:val="000000" w:themeColor="text1"/>
          <w:shd w:val="clear" w:color="auto" w:fill="FFFFFF"/>
        </w:rPr>
        <w:t xml:space="preserve">is a process of hiding the implementation details from the user. </w:t>
      </w:r>
      <w:proofErr w:type="spellStart"/>
      <w:r w:rsidR="00EC1A1B" w:rsidRPr="00B805EC">
        <w:rPr>
          <w:rFonts w:ascii="Arial" w:hAnsi="Arial" w:cs="Arial"/>
          <w:color w:val="000000" w:themeColor="text1"/>
          <w:shd w:val="clear" w:color="auto" w:fill="FFFFFF"/>
        </w:rPr>
        <w:t>Оnly</w:t>
      </w:r>
      <w:proofErr w:type="spellEnd"/>
      <w:r w:rsidR="00EC1A1B" w:rsidRPr="00B805EC">
        <w:rPr>
          <w:rFonts w:ascii="Arial" w:hAnsi="Arial" w:cs="Arial"/>
          <w:color w:val="000000" w:themeColor="text1"/>
          <w:shd w:val="clear" w:color="auto" w:fill="FFFFFF"/>
        </w:rPr>
        <w:t xml:space="preserve"> the functionality will be provided to the user. In </w:t>
      </w:r>
      <w:r w:rsidR="00EC1A1B" w:rsidRPr="00B805EC">
        <w:rPr>
          <w:rFonts w:ascii="Arial" w:hAnsi="Arial" w:cs="Arial"/>
          <w:b/>
          <w:bCs/>
          <w:color w:val="000000" w:themeColor="text1"/>
        </w:rPr>
        <w:t>Java</w:t>
      </w:r>
      <w:r w:rsidR="00EC1A1B" w:rsidRPr="00B805EC">
        <w:rPr>
          <w:rFonts w:ascii="Arial" w:hAnsi="Arial" w:cs="Arial"/>
          <w:color w:val="000000" w:themeColor="text1"/>
          <w:shd w:val="clear" w:color="auto" w:fill="FFFFFF"/>
        </w:rPr>
        <w:t>, </w:t>
      </w:r>
      <w:r w:rsidR="00EC1A1B" w:rsidRPr="00B805EC">
        <w:rPr>
          <w:rFonts w:ascii="Arial" w:hAnsi="Arial" w:cs="Arial"/>
          <w:b/>
          <w:bCs/>
          <w:color w:val="000000" w:themeColor="text1"/>
        </w:rPr>
        <w:t>abstraction</w:t>
      </w:r>
      <w:r w:rsidR="00EC1A1B" w:rsidRPr="00B805EC">
        <w:rPr>
          <w:rFonts w:ascii="Arial" w:hAnsi="Arial" w:cs="Arial"/>
          <w:color w:val="000000" w:themeColor="text1"/>
          <w:shd w:val="clear" w:color="auto" w:fill="FFFFFF"/>
        </w:rPr>
        <w:t> is achieved using abstract classes and interfaces</w:t>
      </w:r>
    </w:p>
    <w:p w14:paraId="01D5E923" w14:textId="77777777" w:rsidR="00FF3D40" w:rsidRPr="00B805EC" w:rsidRDefault="00FF3D40" w:rsidP="00EC1A1B">
      <w:pPr>
        <w:rPr>
          <w:rFonts w:ascii="Arial" w:hAnsi="Arial" w:cs="Arial"/>
          <w:color w:val="000000" w:themeColor="text1"/>
          <w:shd w:val="clear" w:color="auto" w:fill="FFFFFF"/>
        </w:rPr>
      </w:pPr>
    </w:p>
    <w:p w14:paraId="065DA397" w14:textId="3A0DED24" w:rsidR="00FF3D40" w:rsidRPr="00B805EC" w:rsidRDefault="00853DD9" w:rsidP="00853DD9">
      <w:pPr>
        <w:pStyle w:val="HTMLPreformatted"/>
        <w:rPr>
          <w:rFonts w:ascii="Trebuchet MS" w:hAnsi="Trebuchet MS"/>
          <w:color w:val="000000" w:themeColor="text1"/>
          <w:sz w:val="24"/>
          <w:szCs w:val="21"/>
        </w:rPr>
      </w:pPr>
      <w:r>
        <w:rPr>
          <w:rFonts w:ascii="Arial" w:hAnsi="Arial" w:cs="Arial"/>
          <w:color w:val="000000" w:themeColor="text1"/>
          <w:sz w:val="24"/>
        </w:rPr>
        <w:t xml:space="preserve">    </w:t>
      </w:r>
      <w:r w:rsidR="00FF3D40" w:rsidRPr="00B805EC">
        <w:rPr>
          <w:rFonts w:ascii="Arial" w:hAnsi="Arial" w:cs="Arial"/>
          <w:color w:val="000000" w:themeColor="text1"/>
          <w:sz w:val="24"/>
        </w:rPr>
        <w:t xml:space="preserve">Abstract </w:t>
      </w:r>
      <w:r w:rsidR="00277236" w:rsidRPr="00B805EC">
        <w:rPr>
          <w:rFonts w:ascii="Arial" w:hAnsi="Arial" w:cs="Arial"/>
          <w:color w:val="000000" w:themeColor="text1"/>
          <w:sz w:val="24"/>
        </w:rPr>
        <w:t>Classes:</w:t>
      </w:r>
      <w:r w:rsidR="00FF3D40" w:rsidRPr="00B805EC">
        <w:rPr>
          <w:rFonts w:ascii="Arial" w:hAnsi="Arial" w:cs="Arial"/>
          <w:color w:val="000000" w:themeColor="text1"/>
          <w:sz w:val="24"/>
        </w:rPr>
        <w:t xml:space="preserve"> </w:t>
      </w:r>
      <w:r w:rsidR="00FF3D40" w:rsidRPr="00B805EC">
        <w:rPr>
          <w:rFonts w:ascii="Trebuchet MS" w:hAnsi="Trebuchet MS"/>
          <w:color w:val="000000" w:themeColor="text1"/>
          <w:sz w:val="24"/>
          <w:szCs w:val="21"/>
        </w:rPr>
        <w:t xml:space="preserve">We cannot create instance for an abstract class. We can </w:t>
      </w:r>
      <w:r>
        <w:rPr>
          <w:rFonts w:ascii="Trebuchet MS" w:hAnsi="Trebuchet MS"/>
          <w:color w:val="000000" w:themeColor="text1"/>
          <w:sz w:val="24"/>
          <w:szCs w:val="21"/>
        </w:rPr>
        <w:t xml:space="preserve">be </w:t>
      </w:r>
      <w:r w:rsidR="00FF3D40" w:rsidRPr="00B805EC">
        <w:rPr>
          <w:rFonts w:ascii="Trebuchet MS" w:hAnsi="Trebuchet MS"/>
          <w:color w:val="000000" w:themeColor="text1"/>
          <w:sz w:val="24"/>
          <w:szCs w:val="21"/>
        </w:rPr>
        <w:t>able to create</w:t>
      </w:r>
      <w:r>
        <w:rPr>
          <w:rFonts w:ascii="Trebuchet MS" w:hAnsi="Trebuchet MS"/>
          <w:color w:val="000000" w:themeColor="text1"/>
          <w:sz w:val="24"/>
          <w:szCs w:val="21"/>
        </w:rPr>
        <w:t xml:space="preserve"> </w:t>
      </w:r>
      <w:r w:rsidR="00FF3D40" w:rsidRPr="00B805EC">
        <w:rPr>
          <w:rFonts w:ascii="Trebuchet MS" w:hAnsi="Trebuchet MS"/>
          <w:color w:val="000000" w:themeColor="text1"/>
          <w:sz w:val="24"/>
          <w:szCs w:val="21"/>
        </w:rPr>
        <w:t xml:space="preserve">instance for its subclass only. </w:t>
      </w:r>
    </w:p>
    <w:p w14:paraId="51597A15" w14:textId="77777777"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p>
    <w:p w14:paraId="70AD6151" w14:textId="77777777"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r w:rsidRPr="00B805EC">
        <w:rPr>
          <w:rFonts w:ascii="Trebuchet MS" w:hAnsi="Trebuchet MS" w:cs="Courier New"/>
          <w:color w:val="000000" w:themeColor="text1"/>
          <w:szCs w:val="21"/>
        </w:rPr>
        <w:t xml:space="preserve">public abstract class </w:t>
      </w:r>
      <w:proofErr w:type="spellStart"/>
      <w:proofErr w:type="gramStart"/>
      <w:r w:rsidRPr="00B805EC">
        <w:rPr>
          <w:rFonts w:ascii="Trebuchet MS" w:hAnsi="Trebuchet MS" w:cs="Courier New"/>
          <w:color w:val="000000" w:themeColor="text1"/>
          <w:szCs w:val="21"/>
        </w:rPr>
        <w:t>MyAbstractClass</w:t>
      </w:r>
      <w:proofErr w:type="spellEnd"/>
      <w:r w:rsidRPr="00B805EC">
        <w:rPr>
          <w:rFonts w:ascii="Trebuchet MS" w:hAnsi="Trebuchet MS" w:cs="Courier New"/>
          <w:color w:val="000000" w:themeColor="text1"/>
          <w:szCs w:val="21"/>
        </w:rPr>
        <w:t>{</w:t>
      </w:r>
      <w:proofErr w:type="gramEnd"/>
    </w:p>
    <w:p w14:paraId="467B5CE2" w14:textId="77777777"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p>
    <w:p w14:paraId="05A718B5" w14:textId="77777777"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r w:rsidRPr="00B805EC">
        <w:rPr>
          <w:rFonts w:ascii="Trebuchet MS" w:hAnsi="Trebuchet MS" w:cs="Courier New"/>
          <w:color w:val="000000" w:themeColor="text1"/>
          <w:szCs w:val="21"/>
        </w:rPr>
        <w:t>}</w:t>
      </w:r>
    </w:p>
    <w:p w14:paraId="78A66D0A" w14:textId="77777777"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p>
    <w:p w14:paraId="23B213D1" w14:textId="77777777"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r w:rsidRPr="00B805EC">
        <w:rPr>
          <w:rFonts w:ascii="Trebuchet MS" w:hAnsi="Trebuchet MS" w:cs="Courier New"/>
          <w:color w:val="000000" w:themeColor="text1"/>
          <w:szCs w:val="21"/>
        </w:rPr>
        <w:t xml:space="preserve">public abstract </w:t>
      </w:r>
      <w:proofErr w:type="spellStart"/>
      <w:r w:rsidRPr="00B805EC">
        <w:rPr>
          <w:rFonts w:ascii="Trebuchet MS" w:hAnsi="Trebuchet MS" w:cs="Courier New"/>
          <w:color w:val="000000" w:themeColor="text1"/>
          <w:szCs w:val="21"/>
        </w:rPr>
        <w:t>int</w:t>
      </w:r>
      <w:proofErr w:type="spellEnd"/>
      <w:r w:rsidRPr="00B805EC">
        <w:rPr>
          <w:rFonts w:ascii="Trebuchet MS" w:hAnsi="Trebuchet MS" w:cs="Courier New"/>
          <w:color w:val="000000" w:themeColor="text1"/>
          <w:szCs w:val="21"/>
        </w:rPr>
        <w:t xml:space="preserve"> </w:t>
      </w:r>
      <w:proofErr w:type="spellStart"/>
      <w:proofErr w:type="gramStart"/>
      <w:r w:rsidRPr="00B805EC">
        <w:rPr>
          <w:rFonts w:ascii="Trebuchet MS" w:hAnsi="Trebuchet MS" w:cs="Courier New"/>
          <w:color w:val="000000" w:themeColor="text1"/>
          <w:szCs w:val="21"/>
        </w:rPr>
        <w:t>getLength</w:t>
      </w:r>
      <w:proofErr w:type="spellEnd"/>
      <w:r w:rsidRPr="00B805EC">
        <w:rPr>
          <w:rFonts w:ascii="Trebuchet MS" w:hAnsi="Trebuchet MS" w:cs="Courier New"/>
          <w:color w:val="000000" w:themeColor="text1"/>
          <w:szCs w:val="21"/>
        </w:rPr>
        <w:t>(</w:t>
      </w:r>
      <w:proofErr w:type="gramEnd"/>
      <w:r w:rsidRPr="00B805EC">
        <w:rPr>
          <w:rFonts w:ascii="Trebuchet MS" w:hAnsi="Trebuchet MS" w:cs="Courier New"/>
          <w:color w:val="000000" w:themeColor="text1"/>
          <w:szCs w:val="21"/>
        </w:rPr>
        <w:t>);</w:t>
      </w:r>
    </w:p>
    <w:p w14:paraId="01AF0415" w14:textId="77777777"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p>
    <w:p w14:paraId="323C5439" w14:textId="77777777" w:rsidR="00FF3D40" w:rsidRPr="00B805EC" w:rsidRDefault="00FF3D40" w:rsidP="00FF3D40">
      <w:pPr>
        <w:rPr>
          <w:color w:val="000000" w:themeColor="text1"/>
        </w:rPr>
      </w:pPr>
      <w:r w:rsidRPr="00B805EC">
        <w:rPr>
          <w:rFonts w:ascii="Trebuchet MS" w:hAnsi="Trebuchet MS" w:cs="Courier New"/>
          <w:color w:val="000000" w:themeColor="text1"/>
          <w:szCs w:val="21"/>
        </w:rPr>
        <w:t xml:space="preserve">     </w:t>
      </w:r>
      <w:r w:rsidRPr="00B805EC">
        <w:rPr>
          <w:rFonts w:ascii="Arial" w:hAnsi="Arial" w:cs="Arial"/>
          <w:color w:val="000000" w:themeColor="text1"/>
          <w:shd w:val="clear" w:color="auto" w:fill="FFFFFF"/>
        </w:rPr>
        <w:t>1.Main </w:t>
      </w:r>
      <w:r w:rsidRPr="00B805EC">
        <w:rPr>
          <w:rFonts w:ascii="Arial" w:hAnsi="Arial" w:cs="Arial"/>
          <w:b/>
          <w:bCs/>
          <w:color w:val="000000" w:themeColor="text1"/>
        </w:rPr>
        <w:t>difference</w:t>
      </w:r>
      <w:r w:rsidRPr="00B805EC">
        <w:rPr>
          <w:rFonts w:ascii="Arial" w:hAnsi="Arial" w:cs="Arial"/>
          <w:color w:val="000000" w:themeColor="text1"/>
          <w:shd w:val="clear" w:color="auto" w:fill="FFFFFF"/>
        </w:rPr>
        <w:t> is methods of a </w:t>
      </w:r>
      <w:r w:rsidRPr="00B805EC">
        <w:rPr>
          <w:rFonts w:ascii="Arial" w:hAnsi="Arial" w:cs="Arial"/>
          <w:b/>
          <w:bCs/>
          <w:color w:val="000000" w:themeColor="text1"/>
        </w:rPr>
        <w:t>Java interface</w:t>
      </w:r>
      <w:r w:rsidRPr="00B805EC">
        <w:rPr>
          <w:rFonts w:ascii="Arial" w:hAnsi="Arial" w:cs="Arial"/>
          <w:color w:val="000000" w:themeColor="text1"/>
          <w:shd w:val="clear" w:color="auto" w:fill="FFFFFF"/>
        </w:rPr>
        <w:t> are implicitly </w:t>
      </w:r>
      <w:r w:rsidRPr="00B805EC">
        <w:rPr>
          <w:rFonts w:ascii="Arial" w:hAnsi="Arial" w:cs="Arial"/>
          <w:b/>
          <w:bCs/>
          <w:color w:val="000000" w:themeColor="text1"/>
        </w:rPr>
        <w:t>abstract</w:t>
      </w:r>
      <w:r w:rsidRPr="00B805EC">
        <w:rPr>
          <w:rFonts w:ascii="Arial" w:hAnsi="Arial" w:cs="Arial"/>
          <w:color w:val="000000" w:themeColor="text1"/>
          <w:shd w:val="clear" w:color="auto" w:fill="FFFFFF"/>
        </w:rPr>
        <w:t> and cannot have implementations. A </w:t>
      </w:r>
      <w:r w:rsidRPr="00B805EC">
        <w:rPr>
          <w:rFonts w:ascii="Arial" w:hAnsi="Arial" w:cs="Arial"/>
          <w:b/>
          <w:bCs/>
          <w:color w:val="000000" w:themeColor="text1"/>
        </w:rPr>
        <w:t>Java abstract class</w:t>
      </w:r>
      <w:r w:rsidRPr="00B805EC">
        <w:rPr>
          <w:rFonts w:ascii="Arial" w:hAnsi="Arial" w:cs="Arial"/>
          <w:color w:val="000000" w:themeColor="text1"/>
          <w:shd w:val="clear" w:color="auto" w:fill="FFFFFF"/>
        </w:rPr>
        <w:t> can have instance methods that implements a default behavior. 2.Variables declared in a </w:t>
      </w:r>
      <w:r w:rsidRPr="00B805EC">
        <w:rPr>
          <w:rFonts w:ascii="Arial" w:hAnsi="Arial" w:cs="Arial"/>
          <w:b/>
          <w:bCs/>
          <w:color w:val="000000" w:themeColor="text1"/>
        </w:rPr>
        <w:t>Java interface</w:t>
      </w:r>
      <w:r w:rsidRPr="00B805EC">
        <w:rPr>
          <w:rFonts w:ascii="Arial" w:hAnsi="Arial" w:cs="Arial"/>
          <w:color w:val="000000" w:themeColor="text1"/>
          <w:shd w:val="clear" w:color="auto" w:fill="FFFFFF"/>
        </w:rPr>
        <w:t> is by default final. An </w:t>
      </w:r>
      <w:r w:rsidRPr="00B805EC">
        <w:rPr>
          <w:rFonts w:ascii="Arial" w:hAnsi="Arial" w:cs="Arial"/>
          <w:b/>
          <w:bCs/>
          <w:color w:val="000000" w:themeColor="text1"/>
        </w:rPr>
        <w:t>abstract class</w:t>
      </w:r>
      <w:r w:rsidRPr="00B805EC">
        <w:rPr>
          <w:rFonts w:ascii="Arial" w:hAnsi="Arial" w:cs="Arial"/>
          <w:color w:val="000000" w:themeColor="text1"/>
          <w:shd w:val="clear" w:color="auto" w:fill="FFFFFF"/>
        </w:rPr>
        <w:t> may contain non-final variables.</w:t>
      </w:r>
    </w:p>
    <w:p w14:paraId="4F77EA32" w14:textId="77777777" w:rsidR="00FF3D40" w:rsidRPr="00B805EC" w:rsidRDefault="00FF3D40" w:rsidP="00EC1A1B">
      <w:pPr>
        <w:rPr>
          <w:color w:val="000000" w:themeColor="text1"/>
        </w:rPr>
      </w:pPr>
    </w:p>
    <w:p w14:paraId="5396073A" w14:textId="620686E5" w:rsidR="00E810B2" w:rsidRPr="00B805EC" w:rsidRDefault="00E810B2" w:rsidP="0066201C">
      <w:pPr>
        <w:pStyle w:val="NormalWeb"/>
        <w:rPr>
          <w:rFonts w:ascii="Arial" w:hAnsi="Arial" w:cs="Arial"/>
          <w:color w:val="000000" w:themeColor="text1"/>
          <w:szCs w:val="19"/>
        </w:rPr>
      </w:pPr>
      <w:r w:rsidRPr="00B805EC">
        <w:rPr>
          <w:rFonts w:ascii="Arial" w:hAnsi="Arial" w:cs="Arial"/>
          <w:b/>
          <w:color w:val="000000" w:themeColor="text1"/>
        </w:rPr>
        <w:t xml:space="preserve">Interface: </w:t>
      </w:r>
    </w:p>
    <w:p w14:paraId="3DA02D70" w14:textId="77777777" w:rsidR="00FF3D40" w:rsidRPr="00B805EC" w:rsidRDefault="00FF3D40" w:rsidP="00FF3D40">
      <w:pPr>
        <w:autoSpaceDE w:val="0"/>
        <w:autoSpaceDN w:val="0"/>
        <w:adjustRightInd w:val="0"/>
        <w:rPr>
          <w:rFonts w:ascii="Menlo" w:eastAsiaTheme="minorHAnsi" w:hAnsi="Menlo" w:cs="Menlo"/>
          <w:color w:val="000000" w:themeColor="text1"/>
        </w:rPr>
      </w:pPr>
      <w:r w:rsidRPr="00B805EC">
        <w:rPr>
          <w:rFonts w:ascii="Menlo" w:eastAsiaTheme="minorHAnsi" w:hAnsi="Menlo" w:cs="Menlo"/>
          <w:b/>
          <w:bCs/>
          <w:color w:val="000000" w:themeColor="text1"/>
        </w:rPr>
        <w:t>public</w:t>
      </w:r>
      <w:r w:rsidRPr="00B805EC">
        <w:rPr>
          <w:rFonts w:ascii="Menlo" w:eastAsiaTheme="minorHAnsi" w:hAnsi="Menlo" w:cs="Menlo"/>
          <w:color w:val="000000" w:themeColor="text1"/>
        </w:rPr>
        <w:t xml:space="preserve"> </w:t>
      </w:r>
      <w:r w:rsidRPr="00B805EC">
        <w:rPr>
          <w:rFonts w:ascii="Menlo" w:eastAsiaTheme="minorHAnsi" w:hAnsi="Menlo" w:cs="Menlo"/>
          <w:b/>
          <w:bCs/>
          <w:color w:val="000000" w:themeColor="text1"/>
        </w:rPr>
        <w:t>interface</w:t>
      </w:r>
      <w:r w:rsidRPr="00B805EC">
        <w:rPr>
          <w:rFonts w:ascii="Menlo" w:eastAsiaTheme="minorHAnsi" w:hAnsi="Menlo" w:cs="Menlo"/>
          <w:color w:val="000000" w:themeColor="text1"/>
        </w:rPr>
        <w:t xml:space="preserve"> Measurable {</w:t>
      </w:r>
    </w:p>
    <w:p w14:paraId="44FBF4B5" w14:textId="77777777" w:rsidR="00FF3D40" w:rsidRPr="00B805EC" w:rsidRDefault="00FF3D40" w:rsidP="00FF3D40">
      <w:pPr>
        <w:autoSpaceDE w:val="0"/>
        <w:autoSpaceDN w:val="0"/>
        <w:adjustRightInd w:val="0"/>
        <w:rPr>
          <w:rFonts w:ascii="Menlo" w:eastAsiaTheme="minorHAnsi" w:hAnsi="Menlo" w:cs="Menlo"/>
          <w:color w:val="000000" w:themeColor="text1"/>
        </w:rPr>
      </w:pPr>
    </w:p>
    <w:p w14:paraId="10E7A77D" w14:textId="0970AB6A" w:rsidR="00FF3D40" w:rsidRDefault="00FF3D40" w:rsidP="00FF3D40">
      <w:pPr>
        <w:autoSpaceDE w:val="0"/>
        <w:autoSpaceDN w:val="0"/>
        <w:adjustRightInd w:val="0"/>
        <w:rPr>
          <w:rFonts w:ascii="Menlo" w:eastAsiaTheme="minorHAnsi" w:hAnsi="Menlo" w:cs="Menlo"/>
          <w:color w:val="000000" w:themeColor="text1"/>
        </w:rPr>
      </w:pPr>
      <w:r w:rsidRPr="00B805EC">
        <w:rPr>
          <w:rFonts w:ascii="Menlo" w:eastAsiaTheme="minorHAnsi" w:hAnsi="Menlo" w:cs="Menlo"/>
          <w:color w:val="000000" w:themeColor="text1"/>
        </w:rPr>
        <w:tab/>
      </w:r>
      <w:r w:rsidRPr="00B805EC">
        <w:rPr>
          <w:rFonts w:ascii="Menlo" w:eastAsiaTheme="minorHAnsi" w:hAnsi="Menlo" w:cs="Menlo"/>
          <w:b/>
          <w:bCs/>
          <w:color w:val="000000" w:themeColor="text1"/>
        </w:rPr>
        <w:t>double</w:t>
      </w:r>
      <w:r w:rsidRPr="00B805EC">
        <w:rPr>
          <w:rFonts w:ascii="Menlo" w:eastAsiaTheme="minorHAnsi" w:hAnsi="Menlo" w:cs="Menlo"/>
          <w:color w:val="000000" w:themeColor="text1"/>
        </w:rPr>
        <w:t xml:space="preserve"> </w:t>
      </w:r>
      <w:proofErr w:type="spellStart"/>
      <w:proofErr w:type="gramStart"/>
      <w:r w:rsidRPr="00B805EC">
        <w:rPr>
          <w:rFonts w:ascii="Menlo" w:eastAsiaTheme="minorHAnsi" w:hAnsi="Menlo" w:cs="Menlo"/>
          <w:color w:val="000000" w:themeColor="text1"/>
        </w:rPr>
        <w:t>getMeasure</w:t>
      </w:r>
      <w:proofErr w:type="spellEnd"/>
      <w:r w:rsidRPr="00B805EC">
        <w:rPr>
          <w:rFonts w:ascii="Menlo" w:eastAsiaTheme="minorHAnsi" w:hAnsi="Menlo" w:cs="Menlo"/>
          <w:color w:val="000000" w:themeColor="text1"/>
        </w:rPr>
        <w:t>(</w:t>
      </w:r>
      <w:proofErr w:type="gramEnd"/>
      <w:r w:rsidRPr="00B805EC">
        <w:rPr>
          <w:rFonts w:ascii="Menlo" w:eastAsiaTheme="minorHAnsi" w:hAnsi="Menlo" w:cs="Menlo"/>
          <w:color w:val="000000" w:themeColor="text1"/>
        </w:rPr>
        <w:t>);</w:t>
      </w:r>
    </w:p>
    <w:p w14:paraId="426CAADE" w14:textId="5DE3EAAD" w:rsidR="00A14681" w:rsidRDefault="00A14681" w:rsidP="00FF3D40">
      <w:pPr>
        <w:autoSpaceDE w:val="0"/>
        <w:autoSpaceDN w:val="0"/>
        <w:adjustRightInd w:val="0"/>
        <w:rPr>
          <w:rFonts w:ascii="Menlo" w:eastAsiaTheme="minorHAnsi" w:hAnsi="Menlo" w:cs="Menlo"/>
          <w:color w:val="000000" w:themeColor="text1"/>
        </w:rPr>
      </w:pPr>
    </w:p>
    <w:p w14:paraId="0BAEDB7F" w14:textId="54F515B6" w:rsidR="00A14681" w:rsidRPr="00B805EC" w:rsidRDefault="00A14681" w:rsidP="00FF3D40">
      <w:pPr>
        <w:autoSpaceDE w:val="0"/>
        <w:autoSpaceDN w:val="0"/>
        <w:adjustRightInd w:val="0"/>
        <w:rPr>
          <w:rFonts w:ascii="Menlo" w:eastAsiaTheme="minorHAnsi" w:hAnsi="Menlo" w:cs="Menlo"/>
          <w:color w:val="000000" w:themeColor="text1"/>
        </w:rPr>
      </w:pPr>
      <w:r>
        <w:rPr>
          <w:rFonts w:ascii="Menlo" w:eastAsiaTheme="minorHAnsi" w:hAnsi="Menlo" w:cs="Menlo"/>
          <w:color w:val="000000" w:themeColor="text1"/>
        </w:rPr>
        <w:tab/>
        <w:t>default void talk(“Hello”);</w:t>
      </w:r>
    </w:p>
    <w:p w14:paraId="4EB872EC" w14:textId="2F71E505" w:rsidR="00636F3F" w:rsidRPr="0066201C" w:rsidRDefault="00FF3D40" w:rsidP="0066201C">
      <w:pPr>
        <w:spacing w:before="100" w:beforeAutospacing="1" w:after="100" w:afterAutospacing="1"/>
        <w:rPr>
          <w:rFonts w:ascii="Menlo" w:eastAsiaTheme="minorHAnsi" w:hAnsi="Menlo" w:cs="Menlo"/>
          <w:color w:val="000000" w:themeColor="text1"/>
        </w:rPr>
      </w:pPr>
      <w:r w:rsidRPr="00B805EC">
        <w:rPr>
          <w:rFonts w:ascii="Menlo" w:eastAsiaTheme="minorHAnsi" w:hAnsi="Menlo" w:cs="Menlo"/>
          <w:color w:val="000000" w:themeColor="text1"/>
        </w:rPr>
        <w:t>}</w:t>
      </w:r>
    </w:p>
    <w:p w14:paraId="7E493387" w14:textId="2C4774D1" w:rsidR="00636F3F" w:rsidRDefault="00822F67" w:rsidP="00636F3F">
      <w:r>
        <w:rPr>
          <w:rFonts w:ascii="Arial" w:hAnsi="Arial" w:cs="Arial"/>
          <w:color w:val="000000" w:themeColor="text1"/>
          <w:szCs w:val="21"/>
        </w:rPr>
        <w:lastRenderedPageBreak/>
        <w:t xml:space="preserve">     </w:t>
      </w:r>
      <w:r w:rsidR="00FA4B42" w:rsidRPr="00822F67">
        <w:rPr>
          <w:rFonts w:ascii="Arial" w:hAnsi="Arial" w:cs="Arial"/>
          <w:b/>
          <w:color w:val="000000" w:themeColor="text1"/>
          <w:szCs w:val="21"/>
        </w:rPr>
        <w:t>Encapsulation</w:t>
      </w:r>
      <w:r w:rsidR="00FA4B42" w:rsidRPr="00B805EC">
        <w:rPr>
          <w:rFonts w:ascii="Arial" w:hAnsi="Arial" w:cs="Arial"/>
          <w:color w:val="000000" w:themeColor="text1"/>
          <w:szCs w:val="21"/>
        </w:rPr>
        <w:t>: is the act of providing a public interface and hiding the implementation details.</w:t>
      </w:r>
      <w:bookmarkStart w:id="0" w:name="Polymorphism"/>
      <w:bookmarkEnd w:id="0"/>
      <w:r w:rsidR="00636F3F">
        <w:rPr>
          <w:rFonts w:ascii="Arial" w:hAnsi="Arial" w:cs="Arial"/>
          <w:color w:val="000000" w:themeColor="text1"/>
          <w:szCs w:val="21"/>
        </w:rPr>
        <w:t xml:space="preserve"> </w:t>
      </w:r>
    </w:p>
    <w:p w14:paraId="594AAF10" w14:textId="77777777" w:rsidR="00636F3F" w:rsidRDefault="00636F3F" w:rsidP="00636F3F">
      <w:pPr>
        <w:pStyle w:val="ListParagraph"/>
        <w:numPr>
          <w:ilvl w:val="0"/>
          <w:numId w:val="6"/>
        </w:numPr>
      </w:pPr>
      <w:r>
        <w:t>Object fields</w:t>
      </w:r>
    </w:p>
    <w:p w14:paraId="212ADDBE" w14:textId="77777777" w:rsidR="00636F3F" w:rsidRDefault="00636F3F" w:rsidP="00636F3F">
      <w:pPr>
        <w:pStyle w:val="ListParagraph"/>
        <w:numPr>
          <w:ilvl w:val="0"/>
          <w:numId w:val="6"/>
        </w:numPr>
      </w:pPr>
      <w:r>
        <w:t xml:space="preserve">Private instance </w:t>
      </w:r>
      <w:proofErr w:type="spellStart"/>
      <w:r>
        <w:t>vars</w:t>
      </w:r>
      <w:proofErr w:type="spellEnd"/>
      <w:r>
        <w:t>,</w:t>
      </w:r>
    </w:p>
    <w:p w14:paraId="04898F34" w14:textId="6FE9A7BB" w:rsidR="00636F3F" w:rsidRDefault="00636F3F" w:rsidP="00636F3F">
      <w:pPr>
        <w:pStyle w:val="ListParagraph"/>
        <w:numPr>
          <w:ilvl w:val="0"/>
          <w:numId w:val="6"/>
        </w:numPr>
      </w:pPr>
      <w:r>
        <w:t xml:space="preserve">Public </w:t>
      </w:r>
      <w:r w:rsidR="00E068DF">
        <w:t>getter (</w:t>
      </w:r>
      <w:r>
        <w:t xml:space="preserve">accessor methods) &amp; </w:t>
      </w:r>
      <w:proofErr w:type="gramStart"/>
      <w:r>
        <w:t>setters(</w:t>
      </w:r>
      <w:proofErr w:type="gramEnd"/>
      <w:r>
        <w:t>mutator methods)</w:t>
      </w:r>
    </w:p>
    <w:p w14:paraId="0BD8835B" w14:textId="77777777" w:rsidR="00636F3F" w:rsidRDefault="00636F3F" w:rsidP="00636F3F">
      <w:pPr>
        <w:pStyle w:val="ListParagraph"/>
        <w:numPr>
          <w:ilvl w:val="0"/>
          <w:numId w:val="6"/>
        </w:numPr>
      </w:pPr>
    </w:p>
    <w:p w14:paraId="0272E60F" w14:textId="77777777" w:rsidR="00636F3F" w:rsidRDefault="00041E84" w:rsidP="00636F3F">
      <w:r w:rsidRPr="00822F67">
        <w:rPr>
          <w:rFonts w:ascii="Arial" w:hAnsi="Arial" w:cs="Arial"/>
          <w:b/>
          <w:color w:val="000000" w:themeColor="text1"/>
          <w:szCs w:val="21"/>
        </w:rPr>
        <w:t>Polymorphisms</w:t>
      </w:r>
      <w:r w:rsidRPr="00B805EC">
        <w:rPr>
          <w:rFonts w:ascii="Arial" w:hAnsi="Arial" w:cs="Arial"/>
          <w:color w:val="000000" w:themeColor="text1"/>
          <w:szCs w:val="21"/>
        </w:rPr>
        <w:t xml:space="preserve"> </w:t>
      </w:r>
      <w:r w:rsidR="00636F3F">
        <w:t xml:space="preserve">Ability for </w:t>
      </w:r>
      <w:proofErr w:type="spellStart"/>
      <w:r w:rsidR="00636F3F">
        <w:t>objs</w:t>
      </w:r>
      <w:proofErr w:type="spellEnd"/>
      <w:r w:rsidR="00636F3F">
        <w:t xml:space="preserve"> to behave in various manners</w:t>
      </w:r>
    </w:p>
    <w:p w14:paraId="0CF0813A" w14:textId="77777777" w:rsidR="00636F3F" w:rsidRDefault="00636F3F" w:rsidP="00636F3F">
      <w:pPr>
        <w:pStyle w:val="ListParagraph"/>
        <w:numPr>
          <w:ilvl w:val="0"/>
          <w:numId w:val="6"/>
        </w:numPr>
      </w:pPr>
      <w:r>
        <w:t>Method overloading: same name, different signature (same class)</w:t>
      </w:r>
    </w:p>
    <w:p w14:paraId="019A5542" w14:textId="77777777" w:rsidR="00636F3F" w:rsidRDefault="00636F3F" w:rsidP="00636F3F">
      <w:pPr>
        <w:pStyle w:val="ListParagraph"/>
        <w:numPr>
          <w:ilvl w:val="0"/>
          <w:numId w:val="6"/>
        </w:numPr>
      </w:pPr>
      <w:r>
        <w:t>Method overriding: same name, different implementation (inherited classes)</w:t>
      </w:r>
    </w:p>
    <w:p w14:paraId="3F043441" w14:textId="77777777" w:rsidR="00636F3F" w:rsidRDefault="00636F3F" w:rsidP="00636F3F">
      <w:pPr>
        <w:pStyle w:val="NormalWeb"/>
        <w:spacing w:before="0" w:after="0"/>
        <w:rPr>
          <w:rFonts w:ascii="Arial" w:hAnsi="Arial" w:cs="Arial"/>
          <w:color w:val="000000" w:themeColor="text1"/>
          <w:szCs w:val="21"/>
        </w:rPr>
      </w:pPr>
      <w:r>
        <w:t xml:space="preserve">Covariant types </w:t>
      </w:r>
      <w:proofErr w:type="spellStart"/>
      <w:r>
        <w:t>ie</w:t>
      </w:r>
      <w:proofErr w:type="spellEnd"/>
      <w:r>
        <w:t xml:space="preserve">. Human h = new </w:t>
      </w:r>
      <w:proofErr w:type="gramStart"/>
      <w:r>
        <w:t>Adult(</w:t>
      </w:r>
      <w:proofErr w:type="gramEnd"/>
      <w:r>
        <w:t>);</w:t>
      </w:r>
      <w:r w:rsidR="00822F67">
        <w:rPr>
          <w:rFonts w:ascii="Arial" w:hAnsi="Arial" w:cs="Arial"/>
          <w:color w:val="000000" w:themeColor="text1"/>
          <w:szCs w:val="21"/>
        </w:rPr>
        <w:t xml:space="preserve">    </w:t>
      </w:r>
    </w:p>
    <w:p w14:paraId="19D0B9E2" w14:textId="44DEBA05" w:rsidR="00A864F4" w:rsidRDefault="00822F67" w:rsidP="00F63964">
      <w:pPr>
        <w:pStyle w:val="NormalWeb"/>
        <w:spacing w:before="0" w:after="0"/>
      </w:pPr>
      <w:r w:rsidRPr="00B805EC">
        <w:rPr>
          <w:rFonts w:ascii="Arial" w:hAnsi="Arial" w:cs="Arial"/>
          <w:b/>
          <w:color w:val="000000" w:themeColor="text1"/>
        </w:rPr>
        <w:t xml:space="preserve">Package: </w:t>
      </w:r>
      <w:r w:rsidRPr="00B805EC">
        <w:rPr>
          <w:rFonts w:ascii="Arial" w:hAnsi="Arial" w:cs="Arial"/>
          <w:color w:val="000000" w:themeColor="text1"/>
          <w:szCs w:val="19"/>
        </w:rPr>
        <w:t xml:space="preserve">A package is a namespace that organizes a set of related classes and interfaces. </w:t>
      </w:r>
      <w:r w:rsidR="00F63964">
        <w:rPr>
          <w:rFonts w:ascii="Arial" w:hAnsi="Arial" w:cs="Arial"/>
          <w:color w:val="000000" w:themeColor="text1"/>
          <w:szCs w:val="19"/>
        </w:rPr>
        <w:t>Y</w:t>
      </w:r>
      <w:r w:rsidRPr="00B805EC">
        <w:rPr>
          <w:rFonts w:ascii="Arial" w:hAnsi="Arial" w:cs="Arial"/>
          <w:color w:val="000000" w:themeColor="text1"/>
          <w:szCs w:val="19"/>
        </w:rPr>
        <w:t>ou can think of packages as being similar to different folders on your computer.</w:t>
      </w:r>
      <w:r w:rsidR="00F63964">
        <w:t xml:space="preserve"> Sub packages</w:t>
      </w:r>
      <w:r w:rsidR="00A864F4">
        <w:t xml:space="preserve"> have no special connection to parent packages. </w:t>
      </w:r>
      <w:proofErr w:type="spellStart"/>
      <w:r w:rsidR="00A864F4">
        <w:t>i.e</w:t>
      </w:r>
      <w:proofErr w:type="spellEnd"/>
      <w:r w:rsidR="00A864F4">
        <w:t xml:space="preserve"> com.ex.* will not import </w:t>
      </w:r>
      <w:proofErr w:type="spellStart"/>
      <w:proofErr w:type="gramStart"/>
      <w:r w:rsidR="00A864F4">
        <w:t>com.ex.sub.ClassName</w:t>
      </w:r>
      <w:proofErr w:type="spellEnd"/>
      <w:proofErr w:type="gramEnd"/>
    </w:p>
    <w:p w14:paraId="40AD4B39" w14:textId="68FDB199" w:rsidR="00822F67" w:rsidRPr="00B805EC" w:rsidRDefault="00822F67" w:rsidP="00822F67">
      <w:pPr>
        <w:rPr>
          <w:rFonts w:ascii="Arial" w:hAnsi="Arial" w:cs="Arial"/>
          <w:color w:val="000000" w:themeColor="text1"/>
          <w:szCs w:val="19"/>
        </w:rPr>
      </w:pPr>
    </w:p>
    <w:p w14:paraId="532BAA10" w14:textId="77777777" w:rsidR="00822F67" w:rsidRPr="00B805EC" w:rsidRDefault="00822F67" w:rsidP="00822F67">
      <w:pPr>
        <w:rPr>
          <w:color w:val="000000" w:themeColor="text1"/>
        </w:rPr>
      </w:pPr>
    </w:p>
    <w:p w14:paraId="4D281848" w14:textId="2F931DB8" w:rsidR="00822F67" w:rsidRPr="00B805EC" w:rsidRDefault="00822F67" w:rsidP="00822F67">
      <w:pPr>
        <w:rPr>
          <w:rFonts w:ascii="Arial" w:hAnsi="Arial" w:cs="Arial"/>
          <w:color w:val="000000" w:themeColor="text1"/>
          <w:shd w:val="clear" w:color="auto" w:fill="FFFFFF"/>
        </w:rPr>
      </w:pPr>
      <w:r>
        <w:rPr>
          <w:color w:val="000000" w:themeColor="text1"/>
        </w:rPr>
        <w:t xml:space="preserve">      </w:t>
      </w:r>
      <w:r w:rsidRPr="00822F67">
        <w:rPr>
          <w:b/>
          <w:color w:val="000000" w:themeColor="text1"/>
        </w:rPr>
        <w:t>OOP</w:t>
      </w:r>
      <w:r w:rsidRPr="00B805EC">
        <w:rPr>
          <w:color w:val="000000" w:themeColor="text1"/>
        </w:rPr>
        <w:t xml:space="preserve">: </w:t>
      </w:r>
      <w:r w:rsidRPr="00B805EC">
        <w:rPr>
          <w:rFonts w:ascii="Arial" w:hAnsi="Arial" w:cs="Arial"/>
          <w:color w:val="000000" w:themeColor="text1"/>
          <w:shd w:val="clear" w:color="auto" w:fill="FFFFFF"/>
        </w:rPr>
        <w:t>is a </w:t>
      </w:r>
      <w:r w:rsidRPr="00B805EC">
        <w:rPr>
          <w:rFonts w:ascii="Arial" w:hAnsi="Arial" w:cs="Arial"/>
          <w:b/>
          <w:bCs/>
          <w:color w:val="000000" w:themeColor="text1"/>
        </w:rPr>
        <w:t>programming</w:t>
      </w:r>
      <w:r w:rsidR="00F63964">
        <w:rPr>
          <w:rFonts w:ascii="Arial" w:hAnsi="Arial" w:cs="Arial"/>
          <w:b/>
          <w:bCs/>
          <w:color w:val="000000" w:themeColor="text1"/>
        </w:rPr>
        <w:t xml:space="preserve"> </w:t>
      </w:r>
      <w:r w:rsidRPr="00B805EC">
        <w:rPr>
          <w:rFonts w:ascii="Arial" w:hAnsi="Arial" w:cs="Arial"/>
          <w:color w:val="000000" w:themeColor="text1"/>
          <w:shd w:val="clear" w:color="auto" w:fill="FFFFFF"/>
        </w:rPr>
        <w:t>language model organized around </w:t>
      </w:r>
      <w:r w:rsidRPr="00B805EC">
        <w:rPr>
          <w:rFonts w:ascii="Arial" w:hAnsi="Arial" w:cs="Arial"/>
          <w:b/>
          <w:bCs/>
          <w:color w:val="000000" w:themeColor="text1"/>
        </w:rPr>
        <w:t>objects</w:t>
      </w:r>
      <w:r w:rsidRPr="00B805EC">
        <w:rPr>
          <w:rFonts w:ascii="Arial" w:hAnsi="Arial" w:cs="Arial"/>
          <w:color w:val="000000" w:themeColor="text1"/>
          <w:shd w:val="clear" w:color="auto" w:fill="FFFFFF"/>
        </w:rPr>
        <w:t> rather than "actions" and data rather than logic.</w:t>
      </w:r>
    </w:p>
    <w:p w14:paraId="16384E49" w14:textId="77777777" w:rsidR="00822F67" w:rsidRDefault="00822F67" w:rsidP="00041E84">
      <w:pPr>
        <w:rPr>
          <w:rFonts w:ascii="Consolas" w:hAnsi="Consolas" w:cs="Consolas"/>
          <w:color w:val="000000" w:themeColor="text1"/>
          <w:szCs w:val="18"/>
          <w:lang w:val="cs-CZ"/>
        </w:rPr>
      </w:pPr>
    </w:p>
    <w:p w14:paraId="09200EFB" w14:textId="7FCC3FF5" w:rsidR="00041E84" w:rsidRDefault="00822F67" w:rsidP="00041E84">
      <w:pPr>
        <w:rPr>
          <w:color w:val="000000" w:themeColor="text1"/>
        </w:rPr>
      </w:pPr>
      <w:r>
        <w:rPr>
          <w:b/>
          <w:color w:val="000000" w:themeColor="text1"/>
        </w:rPr>
        <w:t xml:space="preserve">    </w:t>
      </w:r>
      <w:r w:rsidR="00FF3D40" w:rsidRPr="00822F67">
        <w:rPr>
          <w:b/>
          <w:color w:val="000000" w:themeColor="text1"/>
        </w:rPr>
        <w:t>A Collection</w:t>
      </w:r>
      <w:r w:rsidR="00FF3D40" w:rsidRPr="00B805EC">
        <w:rPr>
          <w:color w:val="000000" w:themeColor="text1"/>
        </w:rPr>
        <w:t xml:space="preserve"> groups together elements and allows them to be retrieved later.</w:t>
      </w:r>
      <w:r w:rsidR="00DC449D" w:rsidRPr="00B805EC">
        <w:rPr>
          <w:color w:val="000000" w:themeColor="text1"/>
        </w:rPr>
        <w:t xml:space="preserve">  Java collection is a hierarchy of interface types and classes for collecting objects. List, Queue, </w:t>
      </w:r>
      <w:proofErr w:type="spellStart"/>
      <w:r w:rsidR="00DC449D" w:rsidRPr="00B805EC">
        <w:rPr>
          <w:color w:val="000000" w:themeColor="text1"/>
        </w:rPr>
        <w:t>ArrayList</w:t>
      </w:r>
      <w:proofErr w:type="spellEnd"/>
      <w:r w:rsidR="00DC449D" w:rsidRPr="00B805EC">
        <w:rPr>
          <w:color w:val="000000" w:themeColor="text1"/>
        </w:rPr>
        <w:t>, Stack, LinkedList.</w:t>
      </w:r>
    </w:p>
    <w:p w14:paraId="59BEA778" w14:textId="022B7E0A" w:rsidR="00833D6F" w:rsidRDefault="00833D6F" w:rsidP="00041E84">
      <w:pPr>
        <w:rPr>
          <w:color w:val="000000" w:themeColor="text1"/>
        </w:rPr>
      </w:pPr>
    </w:p>
    <w:p w14:paraId="335C3C3A" w14:textId="77777777" w:rsidR="00833D6F" w:rsidRPr="00833D6F" w:rsidRDefault="00833D6F" w:rsidP="00833D6F">
      <w:pPr>
        <w:rPr>
          <w:color w:val="000000" w:themeColor="text1"/>
        </w:rPr>
      </w:pPr>
      <w:r w:rsidRPr="00833D6F">
        <w:rPr>
          <w:color w:val="000000" w:themeColor="text1"/>
        </w:rPr>
        <w:t>Why use java?</w:t>
      </w:r>
    </w:p>
    <w:p w14:paraId="747F3A22" w14:textId="77777777" w:rsidR="00833D6F" w:rsidRPr="00833D6F" w:rsidRDefault="00833D6F" w:rsidP="00833D6F">
      <w:pPr>
        <w:rPr>
          <w:color w:val="000000" w:themeColor="text1"/>
        </w:rPr>
      </w:pPr>
    </w:p>
    <w:p w14:paraId="4FE62BFA" w14:textId="77777777" w:rsidR="00833D6F" w:rsidRPr="00833D6F" w:rsidRDefault="00833D6F" w:rsidP="00833D6F">
      <w:pPr>
        <w:rPr>
          <w:color w:val="000000" w:themeColor="text1"/>
        </w:rPr>
      </w:pPr>
      <w:r w:rsidRPr="00833D6F">
        <w:rPr>
          <w:color w:val="000000" w:themeColor="text1"/>
        </w:rPr>
        <w:t>1. write once, run anywhere</w:t>
      </w:r>
    </w:p>
    <w:p w14:paraId="4C31F8F3" w14:textId="77777777" w:rsidR="00833D6F" w:rsidRPr="00833D6F" w:rsidRDefault="00833D6F" w:rsidP="00833D6F">
      <w:pPr>
        <w:rPr>
          <w:color w:val="000000" w:themeColor="text1"/>
        </w:rPr>
      </w:pPr>
      <w:r w:rsidRPr="00833D6F">
        <w:rPr>
          <w:color w:val="000000" w:themeColor="text1"/>
        </w:rPr>
        <w:t>2. portable</w:t>
      </w:r>
    </w:p>
    <w:p w14:paraId="34286808" w14:textId="39E7F5C2" w:rsidR="00833D6F" w:rsidRPr="00833D6F" w:rsidRDefault="00833D6F" w:rsidP="00833D6F">
      <w:pPr>
        <w:rPr>
          <w:color w:val="000000" w:themeColor="text1"/>
        </w:rPr>
      </w:pPr>
      <w:r w:rsidRPr="00833D6F">
        <w:rPr>
          <w:color w:val="000000" w:themeColor="text1"/>
        </w:rPr>
        <w:t>3. f</w:t>
      </w:r>
      <w:r w:rsidR="00F63964">
        <w:rPr>
          <w:color w:val="000000" w:themeColor="text1"/>
        </w:rPr>
        <w:t>r</w:t>
      </w:r>
      <w:r w:rsidRPr="00833D6F">
        <w:rPr>
          <w:color w:val="000000" w:themeColor="text1"/>
        </w:rPr>
        <w:t>ee</w:t>
      </w:r>
    </w:p>
    <w:p w14:paraId="0D2BC803" w14:textId="77777777" w:rsidR="00833D6F" w:rsidRPr="00833D6F" w:rsidRDefault="00833D6F" w:rsidP="00833D6F">
      <w:pPr>
        <w:rPr>
          <w:color w:val="000000" w:themeColor="text1"/>
        </w:rPr>
      </w:pPr>
      <w:proofErr w:type="gramStart"/>
      <w:r w:rsidRPr="00833D6F">
        <w:rPr>
          <w:color w:val="000000" w:themeColor="text1"/>
        </w:rPr>
        <w:t>.widely</w:t>
      </w:r>
      <w:proofErr w:type="gramEnd"/>
      <w:r w:rsidRPr="00833D6F">
        <w:rPr>
          <w:color w:val="000000" w:themeColor="text1"/>
        </w:rPr>
        <w:t xml:space="preserve"> supported</w:t>
      </w:r>
    </w:p>
    <w:p w14:paraId="63A4CB0B" w14:textId="77777777" w:rsidR="00833D6F" w:rsidRPr="00833D6F" w:rsidRDefault="00833D6F" w:rsidP="00833D6F">
      <w:pPr>
        <w:rPr>
          <w:color w:val="000000" w:themeColor="text1"/>
        </w:rPr>
      </w:pPr>
      <w:proofErr w:type="gramStart"/>
      <w:r w:rsidRPr="00833D6F">
        <w:rPr>
          <w:color w:val="000000" w:themeColor="text1"/>
        </w:rPr>
        <w:t>.open</w:t>
      </w:r>
      <w:proofErr w:type="gramEnd"/>
      <w:r w:rsidRPr="00833D6F">
        <w:rPr>
          <w:color w:val="000000" w:themeColor="text1"/>
        </w:rPr>
        <w:t xml:space="preserve"> source</w:t>
      </w:r>
    </w:p>
    <w:p w14:paraId="440E486D" w14:textId="77777777" w:rsidR="00833D6F" w:rsidRPr="00833D6F" w:rsidRDefault="00833D6F" w:rsidP="00833D6F">
      <w:pPr>
        <w:rPr>
          <w:color w:val="000000" w:themeColor="text1"/>
        </w:rPr>
      </w:pPr>
      <w:r w:rsidRPr="00833D6F">
        <w:rPr>
          <w:color w:val="000000" w:themeColor="text1"/>
        </w:rPr>
        <w:t>rich API</w:t>
      </w:r>
    </w:p>
    <w:p w14:paraId="72FD58DC" w14:textId="77777777" w:rsidR="00833D6F" w:rsidRPr="00833D6F" w:rsidRDefault="00833D6F" w:rsidP="00833D6F">
      <w:pPr>
        <w:rPr>
          <w:color w:val="000000" w:themeColor="text1"/>
        </w:rPr>
      </w:pPr>
      <w:r w:rsidRPr="00833D6F">
        <w:rPr>
          <w:color w:val="000000" w:themeColor="text1"/>
        </w:rPr>
        <w:t>automatic memory management</w:t>
      </w:r>
    </w:p>
    <w:p w14:paraId="019006E9" w14:textId="7FCAD9CE" w:rsidR="00833D6F" w:rsidRPr="00833D6F" w:rsidRDefault="00833D6F" w:rsidP="00833D6F">
      <w:pPr>
        <w:rPr>
          <w:color w:val="000000" w:themeColor="text1"/>
        </w:rPr>
      </w:pPr>
    </w:p>
    <w:p w14:paraId="0D65D903" w14:textId="77777777" w:rsidR="00833D6F" w:rsidRPr="00833D6F" w:rsidRDefault="00833D6F" w:rsidP="00833D6F">
      <w:pPr>
        <w:rPr>
          <w:color w:val="000000" w:themeColor="text1"/>
        </w:rPr>
      </w:pPr>
    </w:p>
    <w:p w14:paraId="1742FCB2" w14:textId="77777777" w:rsidR="00833D6F" w:rsidRPr="00833D6F" w:rsidRDefault="00833D6F" w:rsidP="00833D6F">
      <w:pPr>
        <w:rPr>
          <w:color w:val="000000" w:themeColor="text1"/>
        </w:rPr>
      </w:pPr>
      <w:r w:rsidRPr="00833D6F">
        <w:rPr>
          <w:color w:val="000000" w:themeColor="text1"/>
        </w:rPr>
        <w:t>JVM: compile java, java virtual machine</w:t>
      </w:r>
    </w:p>
    <w:p w14:paraId="7FE4E4E8" w14:textId="77777777" w:rsidR="00833D6F" w:rsidRPr="00833D6F" w:rsidRDefault="00833D6F" w:rsidP="00833D6F">
      <w:pPr>
        <w:rPr>
          <w:color w:val="000000" w:themeColor="text1"/>
        </w:rPr>
      </w:pPr>
    </w:p>
    <w:p w14:paraId="0B2E8F3C" w14:textId="59D53591" w:rsidR="00833D6F" w:rsidRPr="00833D6F" w:rsidRDefault="00833D6F" w:rsidP="00833D6F">
      <w:pPr>
        <w:rPr>
          <w:color w:val="000000" w:themeColor="text1"/>
        </w:rPr>
      </w:pPr>
      <w:r w:rsidRPr="00833D6F">
        <w:rPr>
          <w:color w:val="000000" w:themeColor="text1"/>
        </w:rPr>
        <w:t xml:space="preserve">JRE: java runtime </w:t>
      </w:r>
      <w:r w:rsidR="00F63964" w:rsidRPr="00833D6F">
        <w:rPr>
          <w:color w:val="000000" w:themeColor="text1"/>
        </w:rPr>
        <w:t>environment</w:t>
      </w:r>
      <w:r w:rsidRPr="00833D6F">
        <w:rPr>
          <w:color w:val="000000" w:themeColor="text1"/>
        </w:rPr>
        <w:t>, execute</w:t>
      </w:r>
    </w:p>
    <w:p w14:paraId="14399EBB" w14:textId="77777777" w:rsidR="00833D6F" w:rsidRPr="00833D6F" w:rsidRDefault="00833D6F" w:rsidP="00833D6F">
      <w:pPr>
        <w:rPr>
          <w:color w:val="000000" w:themeColor="text1"/>
        </w:rPr>
      </w:pPr>
    </w:p>
    <w:p w14:paraId="018B2CAD" w14:textId="77777777" w:rsidR="00833D6F" w:rsidRPr="00833D6F" w:rsidRDefault="00833D6F" w:rsidP="00833D6F">
      <w:pPr>
        <w:rPr>
          <w:color w:val="000000" w:themeColor="text1"/>
        </w:rPr>
      </w:pPr>
      <w:r w:rsidRPr="00833D6F">
        <w:rPr>
          <w:color w:val="000000" w:themeColor="text1"/>
        </w:rPr>
        <w:t>JDK: Java development kit</w:t>
      </w:r>
    </w:p>
    <w:p w14:paraId="533D99ED" w14:textId="77777777" w:rsidR="00833D6F" w:rsidRPr="00833D6F" w:rsidRDefault="00833D6F" w:rsidP="00833D6F">
      <w:pPr>
        <w:rPr>
          <w:color w:val="000000" w:themeColor="text1"/>
        </w:rPr>
      </w:pPr>
    </w:p>
    <w:p w14:paraId="7D46F1F6" w14:textId="77777777" w:rsidR="00833D6F" w:rsidRPr="00833D6F" w:rsidRDefault="00833D6F" w:rsidP="00833D6F">
      <w:pPr>
        <w:rPr>
          <w:color w:val="000000" w:themeColor="text1"/>
        </w:rPr>
      </w:pPr>
    </w:p>
    <w:p w14:paraId="25BD6002" w14:textId="77777777" w:rsidR="00833D6F" w:rsidRPr="00833D6F" w:rsidRDefault="00833D6F" w:rsidP="00833D6F">
      <w:pPr>
        <w:rPr>
          <w:color w:val="000000" w:themeColor="text1"/>
        </w:rPr>
      </w:pPr>
      <w:r w:rsidRPr="00833D6F">
        <w:rPr>
          <w:color w:val="000000" w:themeColor="text1"/>
        </w:rPr>
        <w:t>/</w:t>
      </w:r>
      <w:proofErr w:type="gramStart"/>
      <w:r w:rsidRPr="00833D6F">
        <w:rPr>
          <w:color w:val="000000" w:themeColor="text1"/>
        </w:rPr>
        <w:t>/[</w:t>
      </w:r>
      <w:proofErr w:type="gramEnd"/>
      <w:r w:rsidRPr="00833D6F">
        <w:rPr>
          <w:color w:val="000000" w:themeColor="text1"/>
        </w:rPr>
        <w:t>access modifier] [non-access modifier] class [</w:t>
      </w:r>
      <w:proofErr w:type="spellStart"/>
      <w:r w:rsidRPr="00833D6F">
        <w:rPr>
          <w:color w:val="000000" w:themeColor="text1"/>
        </w:rPr>
        <w:t>ClassName</w:t>
      </w:r>
      <w:proofErr w:type="spellEnd"/>
      <w:r w:rsidRPr="00833D6F">
        <w:rPr>
          <w:color w:val="000000" w:themeColor="text1"/>
        </w:rPr>
        <w:t>]{}</w:t>
      </w:r>
    </w:p>
    <w:p w14:paraId="6D18E718" w14:textId="77777777" w:rsidR="00833D6F" w:rsidRPr="00833D6F" w:rsidRDefault="00833D6F" w:rsidP="00833D6F">
      <w:pPr>
        <w:rPr>
          <w:color w:val="000000" w:themeColor="text1"/>
        </w:rPr>
      </w:pPr>
    </w:p>
    <w:p w14:paraId="66841758" w14:textId="77777777" w:rsidR="00833D6F" w:rsidRPr="00833D6F" w:rsidRDefault="00833D6F" w:rsidP="00833D6F">
      <w:pPr>
        <w:rPr>
          <w:color w:val="000000" w:themeColor="text1"/>
        </w:rPr>
      </w:pPr>
    </w:p>
    <w:p w14:paraId="74808A45" w14:textId="77777777" w:rsidR="00833D6F" w:rsidRPr="00833D6F" w:rsidRDefault="00833D6F" w:rsidP="00833D6F">
      <w:pPr>
        <w:rPr>
          <w:color w:val="000000" w:themeColor="text1"/>
        </w:rPr>
      </w:pPr>
      <w:proofErr w:type="spellStart"/>
      <w:r w:rsidRPr="00833D6F">
        <w:rPr>
          <w:color w:val="000000" w:themeColor="text1"/>
        </w:rPr>
        <w:t>strick</w:t>
      </w:r>
      <w:proofErr w:type="spellEnd"/>
      <w:r w:rsidRPr="00833D6F">
        <w:rPr>
          <w:color w:val="000000" w:themeColor="text1"/>
        </w:rPr>
        <w:t xml:space="preserve"> type</w:t>
      </w:r>
    </w:p>
    <w:p w14:paraId="02456A36" w14:textId="77777777" w:rsidR="00833D6F" w:rsidRPr="00833D6F" w:rsidRDefault="00833D6F" w:rsidP="00833D6F">
      <w:pPr>
        <w:rPr>
          <w:color w:val="000000" w:themeColor="text1"/>
        </w:rPr>
      </w:pPr>
      <w:r w:rsidRPr="00833D6F">
        <w:rPr>
          <w:color w:val="000000" w:themeColor="text1"/>
        </w:rPr>
        <w:t>case sensitive</w:t>
      </w:r>
    </w:p>
    <w:p w14:paraId="3C0857E2" w14:textId="77777777" w:rsidR="00833D6F" w:rsidRPr="00833D6F" w:rsidRDefault="00833D6F" w:rsidP="00833D6F">
      <w:pPr>
        <w:rPr>
          <w:color w:val="000000" w:themeColor="text1"/>
        </w:rPr>
      </w:pPr>
    </w:p>
    <w:p w14:paraId="272050C6" w14:textId="77777777" w:rsidR="00833D6F" w:rsidRPr="00833D6F" w:rsidRDefault="00833D6F" w:rsidP="00833D6F">
      <w:pPr>
        <w:rPr>
          <w:color w:val="000000" w:themeColor="text1"/>
        </w:rPr>
      </w:pPr>
      <w:r w:rsidRPr="00833D6F">
        <w:rPr>
          <w:color w:val="000000" w:themeColor="text1"/>
        </w:rPr>
        <w:t>java c helloworld.java compile</w:t>
      </w:r>
    </w:p>
    <w:p w14:paraId="1DC773FA" w14:textId="77777777" w:rsidR="00833D6F" w:rsidRPr="00833D6F" w:rsidRDefault="00833D6F" w:rsidP="00833D6F">
      <w:pPr>
        <w:rPr>
          <w:color w:val="000000" w:themeColor="text1"/>
        </w:rPr>
      </w:pPr>
      <w:r w:rsidRPr="00833D6F">
        <w:rPr>
          <w:color w:val="000000" w:themeColor="text1"/>
        </w:rPr>
        <w:t xml:space="preserve">java </w:t>
      </w:r>
      <w:proofErr w:type="gramStart"/>
      <w:r w:rsidRPr="00833D6F">
        <w:rPr>
          <w:color w:val="000000" w:themeColor="text1"/>
        </w:rPr>
        <w:t>HelloWorld  execute</w:t>
      </w:r>
      <w:proofErr w:type="gramEnd"/>
    </w:p>
    <w:p w14:paraId="07B91291" w14:textId="77777777" w:rsidR="00833D6F" w:rsidRPr="00833D6F" w:rsidRDefault="00833D6F" w:rsidP="00833D6F">
      <w:pPr>
        <w:rPr>
          <w:color w:val="000000" w:themeColor="text1"/>
        </w:rPr>
      </w:pPr>
      <w:r w:rsidRPr="00833D6F">
        <w:rPr>
          <w:color w:val="000000" w:themeColor="text1"/>
        </w:rPr>
        <w:t>java HelloWorld "these are parameters"</w:t>
      </w:r>
    </w:p>
    <w:p w14:paraId="620A08DC" w14:textId="77777777" w:rsidR="00833D6F" w:rsidRPr="00833D6F" w:rsidRDefault="00833D6F" w:rsidP="00833D6F">
      <w:pPr>
        <w:rPr>
          <w:color w:val="000000" w:themeColor="text1"/>
        </w:rPr>
      </w:pPr>
    </w:p>
    <w:p w14:paraId="42F3BBBD" w14:textId="77777777" w:rsidR="00833D6F" w:rsidRPr="00833D6F" w:rsidRDefault="00833D6F" w:rsidP="00833D6F">
      <w:pPr>
        <w:rPr>
          <w:color w:val="000000" w:themeColor="text1"/>
        </w:rPr>
      </w:pPr>
    </w:p>
    <w:p w14:paraId="1B761B21" w14:textId="77777777" w:rsidR="00833D6F" w:rsidRPr="00636F3F" w:rsidRDefault="00833D6F" w:rsidP="00833D6F">
      <w:pPr>
        <w:rPr>
          <w:b/>
          <w:color w:val="000000" w:themeColor="text1"/>
        </w:rPr>
      </w:pPr>
      <w:r w:rsidRPr="00636F3F">
        <w:rPr>
          <w:b/>
          <w:color w:val="000000" w:themeColor="text1"/>
        </w:rPr>
        <w:t>Wrapper class</w:t>
      </w:r>
    </w:p>
    <w:p w14:paraId="1CFB6FD2" w14:textId="4CDCECC1" w:rsidR="00833D6F" w:rsidRPr="00833D6F" w:rsidRDefault="00833D6F" w:rsidP="00833D6F">
      <w:pPr>
        <w:rPr>
          <w:color w:val="000000" w:themeColor="text1"/>
        </w:rPr>
      </w:pPr>
      <w:r w:rsidRPr="00833D6F">
        <w:rPr>
          <w:color w:val="000000" w:themeColor="text1"/>
        </w:rPr>
        <w:t xml:space="preserve">  </w:t>
      </w:r>
      <w:r w:rsidR="00F63964">
        <w:rPr>
          <w:color w:val="000000" w:themeColor="text1"/>
        </w:rPr>
        <w:t xml:space="preserve">Auto-boxing: </w:t>
      </w:r>
      <w:r w:rsidRPr="00833D6F">
        <w:rPr>
          <w:color w:val="000000" w:themeColor="text1"/>
        </w:rPr>
        <w:t xml:space="preserve">Conversion between primitive types and the </w:t>
      </w:r>
      <w:r w:rsidR="002472AC" w:rsidRPr="00833D6F">
        <w:rPr>
          <w:color w:val="000000" w:themeColor="text1"/>
        </w:rPr>
        <w:t>corresponding</w:t>
      </w:r>
      <w:r w:rsidRPr="00833D6F">
        <w:rPr>
          <w:color w:val="000000" w:themeColor="text1"/>
        </w:rPr>
        <w:t xml:space="preserve"> wrapper class is automatic. </w:t>
      </w:r>
    </w:p>
    <w:p w14:paraId="74FD92EB" w14:textId="77777777" w:rsidR="00833D6F" w:rsidRPr="00833D6F" w:rsidRDefault="00833D6F" w:rsidP="00833D6F">
      <w:pPr>
        <w:rPr>
          <w:color w:val="000000" w:themeColor="text1"/>
        </w:rPr>
      </w:pPr>
      <w:r w:rsidRPr="00833D6F">
        <w:rPr>
          <w:color w:val="000000" w:themeColor="text1"/>
        </w:rPr>
        <w:t xml:space="preserve">  if you assign a double value to a Double variable, the number is automatically put into a box.</w:t>
      </w:r>
    </w:p>
    <w:p w14:paraId="3EFA3416" w14:textId="77777777" w:rsidR="00833D6F" w:rsidRPr="00833D6F" w:rsidRDefault="00833D6F" w:rsidP="00833D6F">
      <w:pPr>
        <w:rPr>
          <w:color w:val="000000" w:themeColor="text1"/>
        </w:rPr>
      </w:pPr>
      <w:r w:rsidRPr="00833D6F">
        <w:rPr>
          <w:color w:val="000000" w:themeColor="text1"/>
        </w:rPr>
        <w:t xml:space="preserve">  Double wrapper = 29.95;</w:t>
      </w:r>
    </w:p>
    <w:p w14:paraId="1FAD0D6E" w14:textId="77777777" w:rsidR="00833D6F" w:rsidRPr="00833D6F" w:rsidRDefault="00833D6F" w:rsidP="00833D6F">
      <w:pPr>
        <w:rPr>
          <w:color w:val="000000" w:themeColor="text1"/>
        </w:rPr>
      </w:pPr>
      <w:r w:rsidRPr="00833D6F">
        <w:rPr>
          <w:color w:val="000000" w:themeColor="text1"/>
        </w:rPr>
        <w:t xml:space="preserve">  </w:t>
      </w:r>
    </w:p>
    <w:p w14:paraId="4CE8FBD8" w14:textId="48838661" w:rsidR="00833D6F" w:rsidRPr="00833D6F" w:rsidRDefault="00833D6F" w:rsidP="00833D6F">
      <w:pPr>
        <w:rPr>
          <w:color w:val="000000" w:themeColor="text1"/>
        </w:rPr>
      </w:pPr>
      <w:r w:rsidRPr="00833D6F">
        <w:rPr>
          <w:color w:val="000000" w:themeColor="text1"/>
        </w:rPr>
        <w:t xml:space="preserve">  </w:t>
      </w:r>
      <w:r w:rsidR="00636F3F" w:rsidRPr="00833D6F">
        <w:rPr>
          <w:color w:val="000000" w:themeColor="text1"/>
        </w:rPr>
        <w:t>Conversely</w:t>
      </w:r>
      <w:r w:rsidRPr="00833D6F">
        <w:rPr>
          <w:color w:val="000000" w:themeColor="text1"/>
        </w:rPr>
        <w:t>, wrapper values are automatically unboxed to primitive types.</w:t>
      </w:r>
    </w:p>
    <w:p w14:paraId="211260DE" w14:textId="77777777" w:rsidR="00833D6F" w:rsidRPr="00833D6F" w:rsidRDefault="00833D6F" w:rsidP="00833D6F">
      <w:pPr>
        <w:rPr>
          <w:color w:val="000000" w:themeColor="text1"/>
        </w:rPr>
      </w:pPr>
      <w:r w:rsidRPr="00833D6F">
        <w:rPr>
          <w:color w:val="000000" w:themeColor="text1"/>
        </w:rPr>
        <w:t xml:space="preserve">   double x = wrapper;</w:t>
      </w:r>
    </w:p>
    <w:p w14:paraId="591ADE7E" w14:textId="77777777" w:rsidR="00833D6F" w:rsidRPr="00833D6F" w:rsidRDefault="00833D6F" w:rsidP="00833D6F">
      <w:pPr>
        <w:rPr>
          <w:color w:val="000000" w:themeColor="text1"/>
        </w:rPr>
      </w:pPr>
    </w:p>
    <w:p w14:paraId="1AB906B5" w14:textId="3A3818A1" w:rsidR="00833D6F" w:rsidRPr="00F63964" w:rsidRDefault="00833D6F" w:rsidP="00833D6F">
      <w:pPr>
        <w:rPr>
          <w:b/>
          <w:color w:val="000000" w:themeColor="text1"/>
        </w:rPr>
      </w:pPr>
      <w:r w:rsidRPr="00636F3F">
        <w:rPr>
          <w:b/>
          <w:color w:val="000000" w:themeColor="text1"/>
        </w:rPr>
        <w:t>Casting</w:t>
      </w:r>
      <w:r w:rsidR="00F63964">
        <w:rPr>
          <w:b/>
          <w:color w:val="000000" w:themeColor="text1"/>
        </w:rPr>
        <w:t xml:space="preserve">: </w:t>
      </w:r>
      <w:r w:rsidRPr="00833D6F">
        <w:rPr>
          <w:color w:val="000000" w:themeColor="text1"/>
        </w:rPr>
        <w:t>to convert a value to a different type.</w:t>
      </w:r>
    </w:p>
    <w:p w14:paraId="4743159C" w14:textId="77777777" w:rsidR="00833D6F" w:rsidRPr="00833D6F" w:rsidRDefault="00833D6F" w:rsidP="00833D6F">
      <w:pPr>
        <w:rPr>
          <w:color w:val="000000" w:themeColor="text1"/>
        </w:rPr>
      </w:pPr>
    </w:p>
    <w:p w14:paraId="73A0E2ED" w14:textId="77777777" w:rsidR="00833D6F" w:rsidRPr="00833D6F" w:rsidRDefault="00833D6F" w:rsidP="00833D6F">
      <w:pPr>
        <w:rPr>
          <w:color w:val="000000" w:themeColor="text1"/>
        </w:rPr>
      </w:pPr>
      <w:r w:rsidRPr="00833D6F">
        <w:rPr>
          <w:color w:val="000000" w:themeColor="text1"/>
        </w:rPr>
        <w:t>double balance = 12.75;</w:t>
      </w:r>
    </w:p>
    <w:p w14:paraId="7E2E9574" w14:textId="77777777" w:rsidR="00833D6F" w:rsidRPr="00833D6F" w:rsidRDefault="00833D6F" w:rsidP="00833D6F">
      <w:pPr>
        <w:rPr>
          <w:color w:val="000000" w:themeColor="text1"/>
        </w:rPr>
      </w:pPr>
      <w:proofErr w:type="spellStart"/>
      <w:r w:rsidRPr="00833D6F">
        <w:rPr>
          <w:color w:val="000000" w:themeColor="text1"/>
        </w:rPr>
        <w:t>int</w:t>
      </w:r>
      <w:proofErr w:type="spellEnd"/>
      <w:r w:rsidRPr="00833D6F">
        <w:rPr>
          <w:color w:val="000000" w:themeColor="text1"/>
        </w:rPr>
        <w:t xml:space="preserve"> dollar = (</w:t>
      </w:r>
      <w:proofErr w:type="spellStart"/>
      <w:r w:rsidRPr="00833D6F">
        <w:rPr>
          <w:color w:val="000000" w:themeColor="text1"/>
        </w:rPr>
        <w:t>int</w:t>
      </w:r>
      <w:proofErr w:type="spellEnd"/>
      <w:r w:rsidRPr="00833D6F">
        <w:rPr>
          <w:color w:val="000000" w:themeColor="text1"/>
        </w:rPr>
        <w:t>) (balance + tax); lost faction</w:t>
      </w:r>
    </w:p>
    <w:p w14:paraId="5C2890FA" w14:textId="77777777" w:rsidR="00833D6F" w:rsidRPr="00833D6F" w:rsidRDefault="00833D6F" w:rsidP="00833D6F">
      <w:pPr>
        <w:rPr>
          <w:color w:val="000000" w:themeColor="text1"/>
        </w:rPr>
      </w:pPr>
      <w:r w:rsidRPr="00833D6F">
        <w:rPr>
          <w:color w:val="000000" w:themeColor="text1"/>
        </w:rPr>
        <w:t>dollar = 12;</w:t>
      </w:r>
    </w:p>
    <w:p w14:paraId="1B4EC12E" w14:textId="77777777" w:rsidR="00833D6F" w:rsidRPr="00833D6F" w:rsidRDefault="00833D6F" w:rsidP="00833D6F">
      <w:pPr>
        <w:rPr>
          <w:color w:val="000000" w:themeColor="text1"/>
        </w:rPr>
      </w:pPr>
    </w:p>
    <w:p w14:paraId="3755CCF1" w14:textId="77777777" w:rsidR="00833D6F" w:rsidRPr="00833D6F" w:rsidRDefault="00833D6F" w:rsidP="00833D6F">
      <w:pPr>
        <w:rPr>
          <w:color w:val="000000" w:themeColor="text1"/>
        </w:rPr>
      </w:pPr>
      <w:r w:rsidRPr="00833D6F">
        <w:rPr>
          <w:color w:val="000000" w:themeColor="text1"/>
        </w:rPr>
        <w:t xml:space="preserve">or </w:t>
      </w:r>
      <w:proofErr w:type="spellStart"/>
      <w:r w:rsidRPr="00833D6F">
        <w:rPr>
          <w:color w:val="000000" w:themeColor="text1"/>
        </w:rPr>
        <w:t>int</w:t>
      </w:r>
      <w:proofErr w:type="spellEnd"/>
      <w:r w:rsidRPr="00833D6F">
        <w:rPr>
          <w:color w:val="000000" w:themeColor="text1"/>
        </w:rPr>
        <w:t xml:space="preserve"> </w:t>
      </w:r>
      <w:proofErr w:type="spellStart"/>
      <w:r w:rsidRPr="00833D6F">
        <w:rPr>
          <w:color w:val="000000" w:themeColor="text1"/>
        </w:rPr>
        <w:t>ronded</w:t>
      </w:r>
      <w:proofErr w:type="spellEnd"/>
      <w:r w:rsidRPr="00833D6F">
        <w:rPr>
          <w:color w:val="000000" w:themeColor="text1"/>
        </w:rPr>
        <w:t xml:space="preserve"> = (</w:t>
      </w:r>
      <w:proofErr w:type="spellStart"/>
      <w:r w:rsidRPr="00833D6F">
        <w:rPr>
          <w:color w:val="000000" w:themeColor="text1"/>
        </w:rPr>
        <w:t>int</w:t>
      </w:r>
      <w:proofErr w:type="spellEnd"/>
      <w:r w:rsidRPr="00833D6F">
        <w:rPr>
          <w:color w:val="000000" w:themeColor="text1"/>
        </w:rPr>
        <w:t xml:space="preserve">) </w:t>
      </w:r>
      <w:proofErr w:type="spellStart"/>
      <w:r w:rsidRPr="00833D6F">
        <w:rPr>
          <w:color w:val="000000" w:themeColor="text1"/>
        </w:rPr>
        <w:t>Math.round</w:t>
      </w:r>
      <w:proofErr w:type="spellEnd"/>
      <w:r w:rsidRPr="00833D6F">
        <w:rPr>
          <w:color w:val="000000" w:themeColor="text1"/>
        </w:rPr>
        <w:t>(balance);</w:t>
      </w:r>
    </w:p>
    <w:p w14:paraId="598EF822" w14:textId="3AE55EE7" w:rsidR="00833D6F" w:rsidRDefault="00833D6F" w:rsidP="00833D6F">
      <w:pPr>
        <w:rPr>
          <w:color w:val="000000" w:themeColor="text1"/>
        </w:rPr>
      </w:pPr>
      <w:r w:rsidRPr="00833D6F">
        <w:rPr>
          <w:color w:val="000000" w:themeColor="text1"/>
        </w:rPr>
        <w:t>rounded = 13;</w:t>
      </w:r>
    </w:p>
    <w:p w14:paraId="0C7695F8" w14:textId="3C63FA99" w:rsidR="00833D6F" w:rsidRDefault="00833D6F" w:rsidP="00833D6F">
      <w:pPr>
        <w:rPr>
          <w:color w:val="000000" w:themeColor="text1"/>
        </w:rPr>
      </w:pPr>
    </w:p>
    <w:p w14:paraId="7E2DE16C" w14:textId="77777777" w:rsidR="00833D6F" w:rsidRPr="00636F3F" w:rsidRDefault="00833D6F" w:rsidP="00833D6F">
      <w:pPr>
        <w:rPr>
          <w:b/>
          <w:color w:val="000000" w:themeColor="text1"/>
        </w:rPr>
      </w:pPr>
      <w:r w:rsidRPr="00636F3F">
        <w:rPr>
          <w:b/>
          <w:color w:val="000000" w:themeColor="text1"/>
        </w:rPr>
        <w:t>Operators</w:t>
      </w:r>
    </w:p>
    <w:p w14:paraId="412DEACA" w14:textId="77777777" w:rsidR="00833D6F" w:rsidRPr="00833D6F" w:rsidRDefault="00833D6F" w:rsidP="00833D6F">
      <w:pPr>
        <w:rPr>
          <w:color w:val="000000" w:themeColor="text1"/>
        </w:rPr>
      </w:pPr>
      <w:r w:rsidRPr="00833D6F">
        <w:rPr>
          <w:color w:val="000000" w:themeColor="text1"/>
        </w:rPr>
        <w:t xml:space="preserve"> are special symbols performing operations on one, two, or three operands &amp; returning a result.</w:t>
      </w:r>
    </w:p>
    <w:p w14:paraId="19951948" w14:textId="77777777" w:rsidR="00833D6F" w:rsidRPr="00833D6F" w:rsidRDefault="00833D6F" w:rsidP="00833D6F">
      <w:pPr>
        <w:rPr>
          <w:color w:val="000000" w:themeColor="text1"/>
        </w:rPr>
      </w:pPr>
      <w:r w:rsidRPr="00833D6F">
        <w:rPr>
          <w:color w:val="000000" w:themeColor="text1"/>
        </w:rPr>
        <w:t>Java operators are classified into categories:</w:t>
      </w:r>
    </w:p>
    <w:p w14:paraId="07F7A717" w14:textId="77777777" w:rsidR="00833D6F" w:rsidRPr="00833D6F" w:rsidRDefault="00833D6F" w:rsidP="00833D6F">
      <w:pPr>
        <w:rPr>
          <w:color w:val="000000" w:themeColor="text1"/>
        </w:rPr>
      </w:pPr>
      <w:r w:rsidRPr="00833D6F">
        <w:rPr>
          <w:color w:val="000000" w:themeColor="text1"/>
        </w:rPr>
        <w:t xml:space="preserve"> Assignment =, +=, ==, *, /, %</w:t>
      </w:r>
    </w:p>
    <w:p w14:paraId="42D1DF38" w14:textId="77777777" w:rsidR="00833D6F" w:rsidRPr="00833D6F" w:rsidRDefault="00833D6F" w:rsidP="00833D6F">
      <w:pPr>
        <w:rPr>
          <w:color w:val="000000" w:themeColor="text1"/>
        </w:rPr>
      </w:pPr>
      <w:r w:rsidRPr="00833D6F">
        <w:rPr>
          <w:color w:val="000000" w:themeColor="text1"/>
        </w:rPr>
        <w:t xml:space="preserve"> Arithmetic +, -, </w:t>
      </w:r>
      <w:proofErr w:type="gramStart"/>
      <w:r w:rsidRPr="00833D6F">
        <w:rPr>
          <w:color w:val="000000" w:themeColor="text1"/>
        </w:rPr>
        <w:t>/ ,</w:t>
      </w:r>
      <w:proofErr w:type="gramEnd"/>
      <w:r w:rsidRPr="00833D6F">
        <w:rPr>
          <w:color w:val="000000" w:themeColor="text1"/>
        </w:rPr>
        <w:t xml:space="preserve"> *, %, x++, --xx</w:t>
      </w:r>
    </w:p>
    <w:p w14:paraId="086D3439" w14:textId="77777777" w:rsidR="00833D6F" w:rsidRPr="00833D6F" w:rsidRDefault="00833D6F" w:rsidP="00833D6F">
      <w:pPr>
        <w:rPr>
          <w:color w:val="000000" w:themeColor="text1"/>
        </w:rPr>
      </w:pPr>
      <w:r w:rsidRPr="00833D6F">
        <w:rPr>
          <w:color w:val="000000" w:themeColor="text1"/>
        </w:rPr>
        <w:t xml:space="preserve"> Relational ==</w:t>
      </w:r>
      <w:proofErr w:type="gramStart"/>
      <w:r w:rsidRPr="00833D6F">
        <w:rPr>
          <w:color w:val="000000" w:themeColor="text1"/>
        </w:rPr>
        <w:t>, !</w:t>
      </w:r>
      <w:proofErr w:type="gramEnd"/>
      <w:r w:rsidRPr="00833D6F">
        <w:rPr>
          <w:color w:val="000000" w:themeColor="text1"/>
        </w:rPr>
        <w:t>=, &gt;</w:t>
      </w:r>
    </w:p>
    <w:p w14:paraId="6079301E" w14:textId="77777777" w:rsidR="00833D6F" w:rsidRPr="00833D6F" w:rsidRDefault="00833D6F" w:rsidP="00833D6F">
      <w:pPr>
        <w:rPr>
          <w:color w:val="000000" w:themeColor="text1"/>
        </w:rPr>
      </w:pPr>
      <w:r w:rsidRPr="00833D6F">
        <w:rPr>
          <w:color w:val="000000" w:themeColor="text1"/>
        </w:rPr>
        <w:t xml:space="preserve"> Logical/short circuit (&amp;&amp;, ||)</w:t>
      </w:r>
    </w:p>
    <w:p w14:paraId="2437DEB2" w14:textId="77777777" w:rsidR="00833D6F" w:rsidRPr="00833D6F" w:rsidRDefault="00833D6F" w:rsidP="00833D6F">
      <w:pPr>
        <w:rPr>
          <w:color w:val="000000" w:themeColor="text1"/>
        </w:rPr>
      </w:pPr>
      <w:r w:rsidRPr="00833D6F">
        <w:rPr>
          <w:color w:val="000000" w:themeColor="text1"/>
        </w:rPr>
        <w:t>Bitwise (&amp;, |</w:t>
      </w:r>
      <w:proofErr w:type="gramStart"/>
      <w:r w:rsidRPr="00833D6F">
        <w:rPr>
          <w:color w:val="000000" w:themeColor="text1"/>
        </w:rPr>
        <w:t>, )</w:t>
      </w:r>
      <w:proofErr w:type="gramEnd"/>
    </w:p>
    <w:p w14:paraId="0E670671" w14:textId="77777777" w:rsidR="00833D6F" w:rsidRPr="00833D6F" w:rsidRDefault="00833D6F" w:rsidP="00833D6F">
      <w:pPr>
        <w:rPr>
          <w:color w:val="000000" w:themeColor="text1"/>
        </w:rPr>
      </w:pPr>
      <w:r w:rsidRPr="00833D6F">
        <w:rPr>
          <w:color w:val="000000" w:themeColor="text1"/>
        </w:rPr>
        <w:t xml:space="preserve"> Shift &gt;&gt;, &lt;&lt;</w:t>
      </w:r>
    </w:p>
    <w:p w14:paraId="216EE43C" w14:textId="77777777" w:rsidR="00833D6F" w:rsidRPr="00833D6F" w:rsidRDefault="00833D6F" w:rsidP="00833D6F">
      <w:pPr>
        <w:rPr>
          <w:color w:val="000000" w:themeColor="text1"/>
        </w:rPr>
      </w:pPr>
      <w:r w:rsidRPr="00833D6F">
        <w:rPr>
          <w:color w:val="000000" w:themeColor="text1"/>
        </w:rPr>
        <w:t xml:space="preserve"> Ternary (</w:t>
      </w:r>
      <w:proofErr w:type="spellStart"/>
      <w:r w:rsidRPr="00833D6F">
        <w:rPr>
          <w:color w:val="000000" w:themeColor="text1"/>
        </w:rPr>
        <w:t>exp</w:t>
      </w:r>
      <w:proofErr w:type="spellEnd"/>
      <w:r w:rsidRPr="00833D6F">
        <w:rPr>
          <w:color w:val="000000" w:themeColor="text1"/>
        </w:rPr>
        <w:t xml:space="preserve">? if </w:t>
      </w:r>
      <w:proofErr w:type="gramStart"/>
      <w:r w:rsidRPr="00833D6F">
        <w:rPr>
          <w:color w:val="000000" w:themeColor="text1"/>
        </w:rPr>
        <w:t>true :</w:t>
      </w:r>
      <w:proofErr w:type="gramEnd"/>
      <w:r w:rsidRPr="00833D6F">
        <w:rPr>
          <w:color w:val="000000" w:themeColor="text1"/>
        </w:rPr>
        <w:t xml:space="preserve"> if false)</w:t>
      </w:r>
    </w:p>
    <w:p w14:paraId="36369AB4" w14:textId="77777777" w:rsidR="00833D6F" w:rsidRPr="00833D6F" w:rsidRDefault="00833D6F" w:rsidP="00833D6F">
      <w:pPr>
        <w:rPr>
          <w:color w:val="000000" w:themeColor="text1"/>
        </w:rPr>
      </w:pPr>
      <w:r w:rsidRPr="00833D6F">
        <w:rPr>
          <w:color w:val="000000" w:themeColor="text1"/>
        </w:rPr>
        <w:t xml:space="preserve"> Type comparison (instance of)</w:t>
      </w:r>
    </w:p>
    <w:p w14:paraId="67D9BB1D" w14:textId="77777777" w:rsidR="00833D6F" w:rsidRPr="00833D6F" w:rsidRDefault="00833D6F" w:rsidP="00833D6F">
      <w:pPr>
        <w:rPr>
          <w:color w:val="000000" w:themeColor="text1"/>
        </w:rPr>
      </w:pPr>
    </w:p>
    <w:p w14:paraId="26EC2B91" w14:textId="0EB774CA" w:rsidR="00833D6F" w:rsidRPr="00636F3F" w:rsidRDefault="00833D6F" w:rsidP="00833D6F">
      <w:pPr>
        <w:rPr>
          <w:b/>
          <w:color w:val="000000" w:themeColor="text1"/>
        </w:rPr>
      </w:pPr>
      <w:r w:rsidRPr="00636F3F">
        <w:rPr>
          <w:b/>
          <w:color w:val="000000" w:themeColor="text1"/>
        </w:rPr>
        <w:t>Strings</w:t>
      </w:r>
      <w:r w:rsidR="00636F3F">
        <w:rPr>
          <w:b/>
          <w:color w:val="000000" w:themeColor="text1"/>
        </w:rPr>
        <w:t xml:space="preserve"> Class</w:t>
      </w:r>
    </w:p>
    <w:p w14:paraId="4D501FF5" w14:textId="77777777" w:rsidR="00833D6F" w:rsidRPr="00833D6F" w:rsidRDefault="00833D6F" w:rsidP="00833D6F">
      <w:pPr>
        <w:rPr>
          <w:color w:val="000000" w:themeColor="text1"/>
        </w:rPr>
      </w:pPr>
      <w:proofErr w:type="spellStart"/>
      <w:proofErr w:type="gramStart"/>
      <w:r w:rsidRPr="00833D6F">
        <w:rPr>
          <w:color w:val="000000" w:themeColor="text1"/>
        </w:rPr>
        <w:t>java.lang</w:t>
      </w:r>
      <w:proofErr w:type="gramEnd"/>
      <w:r w:rsidRPr="00833D6F">
        <w:rPr>
          <w:color w:val="000000" w:themeColor="text1"/>
        </w:rPr>
        <w:t>.String</w:t>
      </w:r>
      <w:proofErr w:type="spellEnd"/>
    </w:p>
    <w:p w14:paraId="15E6E262" w14:textId="77777777" w:rsidR="00833D6F" w:rsidRPr="00833D6F" w:rsidRDefault="00833D6F" w:rsidP="00833D6F">
      <w:pPr>
        <w:rPr>
          <w:color w:val="000000" w:themeColor="text1"/>
        </w:rPr>
      </w:pPr>
      <w:proofErr w:type="spellStart"/>
      <w:r w:rsidRPr="00833D6F">
        <w:rPr>
          <w:color w:val="000000" w:themeColor="text1"/>
        </w:rPr>
        <w:t>Java.lang</w:t>
      </w:r>
      <w:proofErr w:type="spellEnd"/>
      <w:r w:rsidRPr="00833D6F">
        <w:rPr>
          <w:color w:val="000000" w:themeColor="text1"/>
        </w:rPr>
        <w:t xml:space="preserve"> is only package in Java that we can access classes of directly without the need of import</w:t>
      </w:r>
    </w:p>
    <w:p w14:paraId="55877E0D" w14:textId="77777777" w:rsidR="00833D6F" w:rsidRPr="00833D6F" w:rsidRDefault="00833D6F" w:rsidP="00833D6F">
      <w:pPr>
        <w:rPr>
          <w:color w:val="000000" w:themeColor="text1"/>
        </w:rPr>
      </w:pPr>
      <w:r w:rsidRPr="00833D6F">
        <w:rPr>
          <w:color w:val="000000" w:themeColor="text1"/>
        </w:rPr>
        <w:t>Special objects in Java</w:t>
      </w:r>
    </w:p>
    <w:p w14:paraId="49FB9842" w14:textId="77777777" w:rsidR="00833D6F" w:rsidRPr="00833D6F" w:rsidRDefault="00833D6F" w:rsidP="00833D6F">
      <w:pPr>
        <w:rPr>
          <w:color w:val="000000" w:themeColor="text1"/>
        </w:rPr>
      </w:pPr>
      <w:r w:rsidRPr="00833D6F">
        <w:rPr>
          <w:color w:val="000000" w:themeColor="text1"/>
        </w:rPr>
        <w:t xml:space="preserve">Not the same thing as </w:t>
      </w:r>
      <w:proofErr w:type="gramStart"/>
      <w:r w:rsidRPr="00833D6F">
        <w:rPr>
          <w:color w:val="000000" w:themeColor="text1"/>
        </w:rPr>
        <w:t>Character[</w:t>
      </w:r>
      <w:proofErr w:type="gramEnd"/>
      <w:r w:rsidRPr="00833D6F">
        <w:rPr>
          <w:color w:val="000000" w:themeColor="text1"/>
        </w:rPr>
        <w:t>]</w:t>
      </w:r>
    </w:p>
    <w:p w14:paraId="540CE628" w14:textId="77777777" w:rsidR="00833D6F" w:rsidRPr="00833D6F" w:rsidRDefault="00833D6F" w:rsidP="00833D6F">
      <w:pPr>
        <w:rPr>
          <w:color w:val="000000" w:themeColor="text1"/>
        </w:rPr>
      </w:pPr>
      <w:r w:rsidRPr="00833D6F">
        <w:rPr>
          <w:color w:val="000000" w:themeColor="text1"/>
        </w:rPr>
        <w:t>String literal =" " can filled w &gt;= char</w:t>
      </w:r>
    </w:p>
    <w:p w14:paraId="0DE65FA1" w14:textId="782F9460" w:rsidR="00833D6F" w:rsidRPr="00833D6F" w:rsidRDefault="00833D6F" w:rsidP="00833D6F">
      <w:pPr>
        <w:rPr>
          <w:color w:val="000000" w:themeColor="text1"/>
        </w:rPr>
      </w:pPr>
      <w:r w:rsidRPr="00833D6F">
        <w:rPr>
          <w:color w:val="000000" w:themeColor="text1"/>
        </w:rPr>
        <w:lastRenderedPageBreak/>
        <w:t>S</w:t>
      </w:r>
      <w:r w:rsidR="00F63964">
        <w:rPr>
          <w:color w:val="000000" w:themeColor="text1"/>
        </w:rPr>
        <w:t>t</w:t>
      </w:r>
      <w:r w:rsidRPr="00833D6F">
        <w:rPr>
          <w:color w:val="000000" w:themeColor="text1"/>
        </w:rPr>
        <w:t>ring are immutable</w:t>
      </w:r>
      <w:r w:rsidR="00634CF2">
        <w:rPr>
          <w:color w:val="000000" w:themeColor="text1"/>
        </w:rPr>
        <w:t>, cannot change its contents after created.</w:t>
      </w:r>
    </w:p>
    <w:p w14:paraId="59EF67D2" w14:textId="77777777" w:rsidR="00833D6F" w:rsidRPr="00833D6F" w:rsidRDefault="00833D6F" w:rsidP="00833D6F">
      <w:pPr>
        <w:rPr>
          <w:color w:val="000000" w:themeColor="text1"/>
        </w:rPr>
      </w:pPr>
      <w:r w:rsidRPr="00833D6F">
        <w:rPr>
          <w:color w:val="000000" w:themeColor="text1"/>
        </w:rPr>
        <w:t>String can be initialized in 2 ways</w:t>
      </w:r>
    </w:p>
    <w:p w14:paraId="506ED64E" w14:textId="642751B3" w:rsidR="00833D6F" w:rsidRPr="00833D6F" w:rsidRDefault="00833D6F" w:rsidP="00833D6F">
      <w:pPr>
        <w:rPr>
          <w:color w:val="000000" w:themeColor="text1"/>
        </w:rPr>
      </w:pPr>
      <w:r w:rsidRPr="00833D6F">
        <w:rPr>
          <w:color w:val="000000" w:themeColor="text1"/>
        </w:rPr>
        <w:t>S</w:t>
      </w:r>
      <w:r w:rsidR="00634CF2">
        <w:rPr>
          <w:color w:val="000000" w:themeColor="text1"/>
        </w:rPr>
        <w:t>t</w:t>
      </w:r>
      <w:r w:rsidRPr="00833D6F">
        <w:rPr>
          <w:color w:val="000000" w:themeColor="text1"/>
        </w:rPr>
        <w:t xml:space="preserve">ring </w:t>
      </w:r>
      <w:proofErr w:type="spellStart"/>
      <w:r w:rsidRPr="00833D6F">
        <w:rPr>
          <w:color w:val="000000" w:themeColor="text1"/>
        </w:rPr>
        <w:t>st</w:t>
      </w:r>
      <w:proofErr w:type="spellEnd"/>
      <w:r w:rsidRPr="00833D6F">
        <w:rPr>
          <w:color w:val="000000" w:themeColor="text1"/>
        </w:rPr>
        <w:t>="hello", String str2 = new String("hi");</w:t>
      </w:r>
    </w:p>
    <w:p w14:paraId="47204135" w14:textId="570BDBB4" w:rsidR="00833D6F" w:rsidRPr="00833D6F" w:rsidRDefault="00833D6F" w:rsidP="00833D6F">
      <w:pPr>
        <w:rPr>
          <w:color w:val="000000" w:themeColor="text1"/>
        </w:rPr>
      </w:pPr>
      <w:r w:rsidRPr="00833D6F">
        <w:rPr>
          <w:color w:val="000000" w:themeColor="text1"/>
        </w:rPr>
        <w:t>gets stored in the S</w:t>
      </w:r>
      <w:r w:rsidR="00634CF2">
        <w:rPr>
          <w:color w:val="000000" w:themeColor="text1"/>
        </w:rPr>
        <w:t>t</w:t>
      </w:r>
      <w:r w:rsidRPr="00833D6F">
        <w:rPr>
          <w:color w:val="000000" w:themeColor="text1"/>
        </w:rPr>
        <w:t>ring pool</w:t>
      </w:r>
      <w:r w:rsidR="00634CF2">
        <w:rPr>
          <w:color w:val="000000" w:themeColor="text1"/>
        </w:rPr>
        <w:t xml:space="preserve">: </w:t>
      </w:r>
      <w:r w:rsidR="00634CF2" w:rsidRPr="00833D6F">
        <w:rPr>
          <w:color w:val="000000" w:themeColor="text1"/>
        </w:rPr>
        <w:t>S</w:t>
      </w:r>
      <w:r w:rsidR="00634CF2">
        <w:rPr>
          <w:color w:val="000000" w:themeColor="text1"/>
        </w:rPr>
        <w:t>t</w:t>
      </w:r>
      <w:r w:rsidR="00634CF2" w:rsidRPr="00833D6F">
        <w:rPr>
          <w:color w:val="000000" w:themeColor="text1"/>
        </w:rPr>
        <w:t xml:space="preserve">ring </w:t>
      </w:r>
      <w:proofErr w:type="spellStart"/>
      <w:r w:rsidR="00634CF2" w:rsidRPr="00833D6F">
        <w:rPr>
          <w:color w:val="000000" w:themeColor="text1"/>
        </w:rPr>
        <w:t>st</w:t>
      </w:r>
      <w:proofErr w:type="spellEnd"/>
      <w:r w:rsidR="00634CF2" w:rsidRPr="00833D6F">
        <w:rPr>
          <w:color w:val="000000" w:themeColor="text1"/>
        </w:rPr>
        <w:t>="hello",</w:t>
      </w:r>
    </w:p>
    <w:p w14:paraId="3B72640C" w14:textId="7CF87ED9" w:rsidR="00833D6F" w:rsidRPr="00833D6F" w:rsidRDefault="00833D6F" w:rsidP="00833D6F">
      <w:pPr>
        <w:rPr>
          <w:color w:val="000000" w:themeColor="text1"/>
        </w:rPr>
      </w:pPr>
      <w:r w:rsidRPr="00833D6F">
        <w:rPr>
          <w:color w:val="000000" w:themeColor="text1"/>
        </w:rPr>
        <w:t>ge</w:t>
      </w:r>
      <w:r w:rsidR="00636F3F">
        <w:rPr>
          <w:color w:val="000000" w:themeColor="text1"/>
        </w:rPr>
        <w:t>ts</w:t>
      </w:r>
      <w:r w:rsidRPr="00833D6F">
        <w:rPr>
          <w:color w:val="000000" w:themeColor="text1"/>
        </w:rPr>
        <w:t xml:space="preserve"> stored as object in the </w:t>
      </w:r>
      <w:proofErr w:type="gramStart"/>
      <w:r w:rsidRPr="00833D6F">
        <w:rPr>
          <w:color w:val="000000" w:themeColor="text1"/>
        </w:rPr>
        <w:t>heap</w:t>
      </w:r>
      <w:r w:rsidR="00634CF2">
        <w:rPr>
          <w:color w:val="000000" w:themeColor="text1"/>
        </w:rPr>
        <w:t xml:space="preserve"> :</w:t>
      </w:r>
      <w:proofErr w:type="gramEnd"/>
      <w:r w:rsidR="00634CF2" w:rsidRPr="00634CF2">
        <w:rPr>
          <w:color w:val="000000" w:themeColor="text1"/>
        </w:rPr>
        <w:t xml:space="preserve"> </w:t>
      </w:r>
      <w:r w:rsidR="00634CF2" w:rsidRPr="00833D6F">
        <w:rPr>
          <w:color w:val="000000" w:themeColor="text1"/>
        </w:rPr>
        <w:t>String str2 = new String("hi");</w:t>
      </w:r>
    </w:p>
    <w:p w14:paraId="4104F6CD" w14:textId="77777777" w:rsidR="00636F3F" w:rsidRDefault="00636F3F" w:rsidP="00833D6F">
      <w:pPr>
        <w:rPr>
          <w:b/>
          <w:color w:val="000000" w:themeColor="text1"/>
        </w:rPr>
      </w:pPr>
    </w:p>
    <w:p w14:paraId="2E74F960" w14:textId="767CE166" w:rsidR="00833D6F" w:rsidRDefault="00833D6F" w:rsidP="00833D6F">
      <w:pPr>
        <w:rPr>
          <w:color w:val="000000" w:themeColor="text1"/>
        </w:rPr>
      </w:pPr>
      <w:r w:rsidRPr="00636F3F">
        <w:rPr>
          <w:b/>
          <w:color w:val="000000" w:themeColor="text1"/>
        </w:rPr>
        <w:t>S</w:t>
      </w:r>
      <w:r w:rsidR="00636F3F" w:rsidRPr="00636F3F">
        <w:rPr>
          <w:b/>
          <w:color w:val="000000" w:themeColor="text1"/>
        </w:rPr>
        <w:t>t</w:t>
      </w:r>
      <w:r w:rsidRPr="00636F3F">
        <w:rPr>
          <w:b/>
          <w:color w:val="000000" w:themeColor="text1"/>
        </w:rPr>
        <w:t>ring builder</w:t>
      </w:r>
      <w:r w:rsidRPr="00833D6F">
        <w:rPr>
          <w:color w:val="000000" w:themeColor="text1"/>
        </w:rPr>
        <w:t>-mutable Strings: fast, not synchronized</w:t>
      </w:r>
    </w:p>
    <w:p w14:paraId="2FDFF879" w14:textId="77777777" w:rsidR="00636F3F" w:rsidRPr="00833D6F" w:rsidRDefault="00636F3F" w:rsidP="00833D6F">
      <w:pPr>
        <w:rPr>
          <w:color w:val="000000" w:themeColor="text1"/>
        </w:rPr>
      </w:pPr>
    </w:p>
    <w:p w14:paraId="588FA99F" w14:textId="77777777" w:rsidR="00833D6F" w:rsidRPr="00833D6F" w:rsidRDefault="00833D6F" w:rsidP="00833D6F">
      <w:pPr>
        <w:rPr>
          <w:color w:val="000000" w:themeColor="text1"/>
        </w:rPr>
      </w:pPr>
      <w:r w:rsidRPr="00636F3F">
        <w:rPr>
          <w:b/>
          <w:color w:val="000000" w:themeColor="text1"/>
        </w:rPr>
        <w:t>String buffered</w:t>
      </w:r>
      <w:r w:rsidRPr="00833D6F">
        <w:rPr>
          <w:color w:val="000000" w:themeColor="text1"/>
        </w:rPr>
        <w:t>: thread safe, mutable Strings, slower but synchronized.</w:t>
      </w:r>
    </w:p>
    <w:p w14:paraId="1A6B191F" w14:textId="77777777" w:rsidR="00833D6F" w:rsidRPr="00833D6F" w:rsidRDefault="00833D6F" w:rsidP="00833D6F">
      <w:pPr>
        <w:rPr>
          <w:color w:val="000000" w:themeColor="text1"/>
        </w:rPr>
      </w:pPr>
    </w:p>
    <w:p w14:paraId="19AF845E" w14:textId="7A45EC35" w:rsidR="00833D6F" w:rsidRPr="00634CF2" w:rsidRDefault="00833D6F" w:rsidP="00833D6F">
      <w:pPr>
        <w:rPr>
          <w:b/>
          <w:color w:val="000000" w:themeColor="text1"/>
        </w:rPr>
      </w:pPr>
      <w:r w:rsidRPr="00634CF2">
        <w:rPr>
          <w:b/>
          <w:color w:val="000000" w:themeColor="text1"/>
        </w:rPr>
        <w:t>Memory in Java: Stack memory, heap space</w:t>
      </w:r>
    </w:p>
    <w:p w14:paraId="67839CD2" w14:textId="77777777" w:rsidR="00634CF2" w:rsidRPr="00833D6F" w:rsidRDefault="00634CF2" w:rsidP="00833D6F">
      <w:pPr>
        <w:rPr>
          <w:color w:val="000000" w:themeColor="text1"/>
        </w:rPr>
      </w:pPr>
    </w:p>
    <w:p w14:paraId="2CAA2A40" w14:textId="3F240FF6" w:rsidR="00833D6F" w:rsidRDefault="00833D6F" w:rsidP="00833D6F">
      <w:pPr>
        <w:rPr>
          <w:color w:val="000000" w:themeColor="text1"/>
        </w:rPr>
      </w:pPr>
      <w:r w:rsidRPr="00833D6F">
        <w:rPr>
          <w:color w:val="000000" w:themeColor="text1"/>
        </w:rPr>
        <w:t xml:space="preserve">Java heap space is used by Java runtime to allocate memory to </w:t>
      </w:r>
      <w:proofErr w:type="spellStart"/>
      <w:r w:rsidRPr="00833D6F">
        <w:rPr>
          <w:color w:val="000000" w:themeColor="text1"/>
        </w:rPr>
        <w:t>objs</w:t>
      </w:r>
      <w:proofErr w:type="spellEnd"/>
      <w:r w:rsidRPr="00833D6F">
        <w:rPr>
          <w:color w:val="000000" w:themeColor="text1"/>
        </w:rPr>
        <w:t xml:space="preserve"> &amp; JRE classes. Garbage collection is used to free memory from any unreferenced </w:t>
      </w:r>
      <w:proofErr w:type="spellStart"/>
      <w:r w:rsidRPr="00833D6F">
        <w:rPr>
          <w:color w:val="000000" w:themeColor="text1"/>
        </w:rPr>
        <w:t>objs</w:t>
      </w:r>
      <w:proofErr w:type="spellEnd"/>
      <w:r w:rsidRPr="00833D6F">
        <w:rPr>
          <w:color w:val="000000" w:themeColor="text1"/>
        </w:rPr>
        <w:t>. Contains the String pool.</w:t>
      </w:r>
    </w:p>
    <w:p w14:paraId="65852AE1" w14:textId="77777777" w:rsidR="00634CF2" w:rsidRPr="00833D6F" w:rsidRDefault="00634CF2" w:rsidP="00833D6F">
      <w:pPr>
        <w:rPr>
          <w:color w:val="000000" w:themeColor="text1"/>
        </w:rPr>
      </w:pPr>
    </w:p>
    <w:p w14:paraId="4D94E24E" w14:textId="15181BF1" w:rsidR="00833D6F" w:rsidRPr="00833D6F" w:rsidRDefault="00833D6F" w:rsidP="00833D6F">
      <w:pPr>
        <w:rPr>
          <w:color w:val="000000" w:themeColor="text1"/>
        </w:rPr>
      </w:pPr>
      <w:r w:rsidRPr="00833D6F">
        <w:rPr>
          <w:color w:val="000000" w:themeColor="text1"/>
        </w:rPr>
        <w:t>Java stack memory: used for execution of a thread, or a single chronological process. It also contains local (method</w:t>
      </w:r>
      <w:r w:rsidR="00634CF2">
        <w:rPr>
          <w:color w:val="000000" w:themeColor="text1"/>
        </w:rPr>
        <w:t xml:space="preserve"> </w:t>
      </w:r>
      <w:r w:rsidRPr="00833D6F">
        <w:rPr>
          <w:color w:val="000000" w:themeColor="text1"/>
        </w:rPr>
        <w:t xml:space="preserve">specific) values &amp; referenced to </w:t>
      </w:r>
      <w:proofErr w:type="spellStart"/>
      <w:r w:rsidRPr="00833D6F">
        <w:rPr>
          <w:color w:val="000000" w:themeColor="text1"/>
        </w:rPr>
        <w:t>objs</w:t>
      </w:r>
      <w:proofErr w:type="spellEnd"/>
      <w:r w:rsidRPr="00833D6F">
        <w:rPr>
          <w:color w:val="000000" w:themeColor="text1"/>
        </w:rPr>
        <w:t xml:space="preserve"> in the heap being referred to in that method.</w:t>
      </w:r>
    </w:p>
    <w:p w14:paraId="442E19B0" w14:textId="4562F8D0" w:rsidR="00833D6F" w:rsidRPr="00833D6F" w:rsidRDefault="00833D6F" w:rsidP="00833D6F">
      <w:pPr>
        <w:rPr>
          <w:color w:val="000000" w:themeColor="text1"/>
        </w:rPr>
      </w:pPr>
      <w:r w:rsidRPr="00833D6F">
        <w:rPr>
          <w:color w:val="000000" w:themeColor="text1"/>
        </w:rPr>
        <w:t>Stack memory is always referenced in LIFO order. Whenever a method is invoked, a block is created in the stack memory</w:t>
      </w:r>
      <w:r w:rsidR="00634CF2">
        <w:rPr>
          <w:color w:val="000000" w:themeColor="text1"/>
        </w:rPr>
        <w:t xml:space="preserve"> </w:t>
      </w:r>
      <w:r w:rsidRPr="00833D6F">
        <w:rPr>
          <w:color w:val="000000" w:themeColor="text1"/>
        </w:rPr>
        <w:t>related to stack trace.</w:t>
      </w:r>
      <w:r w:rsidR="00634CF2">
        <w:rPr>
          <w:color w:val="000000" w:themeColor="text1"/>
        </w:rPr>
        <w:t xml:space="preserve"> </w:t>
      </w:r>
      <w:r w:rsidRPr="00833D6F">
        <w:rPr>
          <w:color w:val="000000" w:themeColor="text1"/>
        </w:rPr>
        <w:t>As soon as the method ends, the block becomes unused &amp; available for the next method.</w:t>
      </w:r>
      <w:r w:rsidR="00634CF2">
        <w:rPr>
          <w:color w:val="000000" w:themeColor="text1"/>
        </w:rPr>
        <w:t xml:space="preserve"> </w:t>
      </w:r>
      <w:r w:rsidRPr="00833D6F">
        <w:rPr>
          <w:color w:val="000000" w:themeColor="text1"/>
        </w:rPr>
        <w:t>Stack memory is smaller in size than heap space.</w:t>
      </w:r>
    </w:p>
    <w:p w14:paraId="379C6123" w14:textId="77777777" w:rsidR="00833D6F" w:rsidRPr="00833D6F" w:rsidRDefault="00833D6F" w:rsidP="00833D6F">
      <w:pPr>
        <w:rPr>
          <w:color w:val="000000" w:themeColor="text1"/>
        </w:rPr>
      </w:pPr>
    </w:p>
    <w:p w14:paraId="62919F90" w14:textId="3A981622" w:rsidR="00833D6F" w:rsidRDefault="00833D6F" w:rsidP="00833D6F">
      <w:pPr>
        <w:rPr>
          <w:color w:val="000000" w:themeColor="text1"/>
        </w:rPr>
      </w:pPr>
      <w:r w:rsidRPr="00833D6F">
        <w:rPr>
          <w:color w:val="000000" w:themeColor="text1"/>
        </w:rPr>
        <w:t xml:space="preserve">What is the </w:t>
      </w:r>
      <w:r w:rsidRPr="00636F3F">
        <w:rPr>
          <w:b/>
          <w:color w:val="000000" w:themeColor="text1"/>
        </w:rPr>
        <w:t>String pool</w:t>
      </w:r>
      <w:r w:rsidRPr="00833D6F">
        <w:rPr>
          <w:color w:val="000000" w:themeColor="text1"/>
        </w:rPr>
        <w:t>?</w:t>
      </w:r>
      <w:r w:rsidR="00634CF2">
        <w:rPr>
          <w:color w:val="000000" w:themeColor="text1"/>
        </w:rPr>
        <w:t xml:space="preserve"> </w:t>
      </w:r>
      <w:r w:rsidRPr="00833D6F">
        <w:rPr>
          <w:color w:val="000000" w:themeColor="text1"/>
        </w:rPr>
        <w:t>An area in heap memory where Java store literal String values.</w:t>
      </w:r>
    </w:p>
    <w:p w14:paraId="5586B537" w14:textId="2BE2E6C2" w:rsidR="00833D6F" w:rsidRDefault="00833D6F" w:rsidP="00833D6F">
      <w:pPr>
        <w:rPr>
          <w:color w:val="000000" w:themeColor="text1"/>
        </w:rPr>
      </w:pPr>
    </w:p>
    <w:p w14:paraId="42DAC36C" w14:textId="77777777" w:rsidR="00833D6F" w:rsidRPr="00636F3F" w:rsidRDefault="00833D6F" w:rsidP="00833D6F">
      <w:pPr>
        <w:rPr>
          <w:b/>
        </w:rPr>
      </w:pPr>
      <w:r w:rsidRPr="00636F3F">
        <w:rPr>
          <w:b/>
        </w:rPr>
        <w:t>Access modifiers/levels</w:t>
      </w:r>
    </w:p>
    <w:p w14:paraId="5D87CD6A" w14:textId="77777777" w:rsidR="00833D6F" w:rsidRDefault="00833D6F" w:rsidP="00833D6F"/>
    <w:p w14:paraId="3DE04AC7" w14:textId="77777777" w:rsidR="00833D6F" w:rsidRDefault="00833D6F" w:rsidP="00833D6F">
      <w:r>
        <w:t>Determine where, from outside of a class, an entity can be accessed.</w:t>
      </w:r>
    </w:p>
    <w:p w14:paraId="60A18404" w14:textId="77777777" w:rsidR="00833D6F" w:rsidRDefault="00833D6F" w:rsidP="00833D6F"/>
    <w:p w14:paraId="2F52717C" w14:textId="77777777" w:rsidR="00833D6F" w:rsidRDefault="00833D6F" w:rsidP="00833D6F">
      <w:r>
        <w:t>Public – accessible everywhere</w:t>
      </w:r>
    </w:p>
    <w:p w14:paraId="08D86855" w14:textId="77777777" w:rsidR="00833D6F" w:rsidRDefault="00833D6F" w:rsidP="00833D6F">
      <w:r>
        <w:t>Protected – accessible within same package &amp; from subclasses</w:t>
      </w:r>
    </w:p>
    <w:p w14:paraId="4C57CE8D" w14:textId="77777777" w:rsidR="00634CF2" w:rsidRDefault="00833D6F" w:rsidP="00833D6F">
      <w:r>
        <w:t xml:space="preserve">Private-only accessible within the class </w:t>
      </w:r>
    </w:p>
    <w:p w14:paraId="3ABB69E8" w14:textId="00E74E91" w:rsidR="00833D6F" w:rsidRDefault="00833D6F" w:rsidP="00833D6F">
      <w:r>
        <w:t>it is declared in [no modifier] aka “default” or “package” – only accessible within same package.</w:t>
      </w:r>
    </w:p>
    <w:p w14:paraId="44BDB949" w14:textId="12A97A76" w:rsidR="00F60E0D" w:rsidRDefault="00F60E0D" w:rsidP="00833D6F"/>
    <w:p w14:paraId="0ACBCE92" w14:textId="3D49E41C" w:rsidR="00F60E0D" w:rsidRDefault="00033038" w:rsidP="00833D6F">
      <w:r>
        <w:t xml:space="preserve">An object’s instance variables store the data required for </w:t>
      </w:r>
      <w:proofErr w:type="spellStart"/>
      <w:r>
        <w:t>excuting</w:t>
      </w:r>
      <w:proofErr w:type="spellEnd"/>
      <w:r>
        <w:t xml:space="preserve"> its methods.  An object stores its data in instance variables.  An instance of a class is an object of the class.</w:t>
      </w:r>
      <w:bookmarkStart w:id="1" w:name="_GoBack"/>
      <w:bookmarkEnd w:id="1"/>
    </w:p>
    <w:p w14:paraId="1CA8245A" w14:textId="77777777" w:rsidR="002E528A" w:rsidRDefault="002E528A" w:rsidP="00833D6F"/>
    <w:p w14:paraId="77EA2849" w14:textId="77777777" w:rsidR="00F60E0D" w:rsidRPr="00430324" w:rsidRDefault="00F60E0D" w:rsidP="00F60E0D">
      <w:pPr>
        <w:pStyle w:val="NormalWeb"/>
        <w:spacing w:before="0" w:beforeAutospacing="0" w:after="0" w:afterAutospacing="0"/>
        <w:textAlignment w:val="baseline"/>
        <w:rPr>
          <w:rFonts w:ascii="Arial" w:hAnsi="Arial" w:cs="Arial"/>
          <w:color w:val="000000"/>
        </w:rPr>
      </w:pPr>
      <w:r w:rsidRPr="002472AC">
        <w:rPr>
          <w:rFonts w:ascii="Arial" w:hAnsi="Arial" w:cs="Arial"/>
          <w:b/>
          <w:color w:val="000000"/>
        </w:rPr>
        <w:t>Variable scopes</w:t>
      </w:r>
      <w:r>
        <w:rPr>
          <w:rFonts w:ascii="Arial" w:hAnsi="Arial" w:cs="Arial"/>
          <w:b/>
          <w:color w:val="000000"/>
        </w:rPr>
        <w:t xml:space="preserve">: </w:t>
      </w:r>
      <w:r>
        <w:rPr>
          <w:rFonts w:ascii="Arial" w:hAnsi="Arial" w:cs="Arial"/>
          <w:color w:val="000000"/>
        </w:rPr>
        <w:t>scope of a variable is the part of the program in which it is visible.</w:t>
      </w:r>
    </w:p>
    <w:p w14:paraId="6D1865B0" w14:textId="77777777" w:rsidR="00F60E0D" w:rsidRPr="002472AC" w:rsidRDefault="00F60E0D" w:rsidP="00F60E0D">
      <w:pPr>
        <w:pStyle w:val="NormalWeb"/>
        <w:spacing w:before="0" w:beforeAutospacing="0" w:after="0" w:afterAutospacing="0"/>
        <w:textAlignment w:val="baseline"/>
        <w:rPr>
          <w:rFonts w:ascii="Arial" w:hAnsi="Arial" w:cs="Arial"/>
          <w:color w:val="000000"/>
        </w:rPr>
      </w:pPr>
      <w:r>
        <w:rPr>
          <w:rFonts w:ascii="Arial" w:hAnsi="Arial" w:cs="Arial"/>
          <w:b/>
          <w:color w:val="000000"/>
        </w:rPr>
        <w:t xml:space="preserve">   </w:t>
      </w:r>
      <w:r>
        <w:rPr>
          <w:rFonts w:ascii="Arial" w:hAnsi="Arial" w:cs="Arial"/>
          <w:b/>
          <w:color w:val="000000"/>
        </w:rPr>
        <w:tab/>
      </w:r>
      <w:r w:rsidRPr="002472AC">
        <w:rPr>
          <w:rFonts w:ascii="Arial" w:hAnsi="Arial" w:cs="Arial"/>
          <w:color w:val="000000"/>
        </w:rPr>
        <w:t>. Instance / object</w:t>
      </w:r>
    </w:p>
    <w:p w14:paraId="5C0203CD" w14:textId="77777777" w:rsidR="00F60E0D" w:rsidRPr="002472AC" w:rsidRDefault="00F60E0D" w:rsidP="00F60E0D">
      <w:pPr>
        <w:pStyle w:val="NormalWeb"/>
        <w:spacing w:before="0" w:beforeAutospacing="0" w:after="0" w:afterAutospacing="0"/>
        <w:ind w:firstLine="720"/>
        <w:textAlignment w:val="baseline"/>
        <w:rPr>
          <w:rFonts w:ascii="Arial" w:hAnsi="Arial" w:cs="Arial"/>
          <w:color w:val="000000"/>
        </w:rPr>
      </w:pPr>
      <w:r w:rsidRPr="002472AC">
        <w:rPr>
          <w:rFonts w:ascii="Arial" w:hAnsi="Arial" w:cs="Arial"/>
          <w:color w:val="000000"/>
        </w:rPr>
        <w:t>. static / class</w:t>
      </w:r>
    </w:p>
    <w:p w14:paraId="5458BAD8" w14:textId="77777777" w:rsidR="00F60E0D" w:rsidRPr="002472AC" w:rsidRDefault="00F60E0D" w:rsidP="00F60E0D">
      <w:pPr>
        <w:pStyle w:val="NormalWeb"/>
        <w:spacing w:before="0" w:beforeAutospacing="0" w:after="0" w:afterAutospacing="0"/>
        <w:ind w:firstLine="720"/>
        <w:textAlignment w:val="baseline"/>
        <w:rPr>
          <w:rFonts w:ascii="Arial" w:hAnsi="Arial" w:cs="Arial"/>
          <w:color w:val="000000"/>
        </w:rPr>
      </w:pPr>
      <w:proofErr w:type="gramStart"/>
      <w:r w:rsidRPr="002472AC">
        <w:rPr>
          <w:rFonts w:ascii="Arial" w:hAnsi="Arial" w:cs="Arial"/>
          <w:color w:val="000000"/>
        </w:rPr>
        <w:t>.local</w:t>
      </w:r>
      <w:proofErr w:type="gramEnd"/>
      <w:r w:rsidRPr="002472AC">
        <w:rPr>
          <w:rFonts w:ascii="Arial" w:hAnsi="Arial" w:cs="Arial"/>
          <w:color w:val="000000"/>
        </w:rPr>
        <w:t xml:space="preserve"> / method</w:t>
      </w:r>
    </w:p>
    <w:p w14:paraId="6B04D578" w14:textId="77777777" w:rsidR="00F60E0D" w:rsidRDefault="00F60E0D" w:rsidP="00F60E0D">
      <w:pPr>
        <w:pStyle w:val="NormalWeb"/>
        <w:spacing w:before="0" w:beforeAutospacing="0" w:after="0" w:afterAutospacing="0"/>
        <w:ind w:firstLine="720"/>
        <w:textAlignment w:val="baseline"/>
        <w:rPr>
          <w:rFonts w:ascii="Arial" w:hAnsi="Arial" w:cs="Arial"/>
          <w:color w:val="000000"/>
        </w:rPr>
      </w:pPr>
      <w:r w:rsidRPr="002472AC">
        <w:rPr>
          <w:rFonts w:ascii="Arial" w:hAnsi="Arial" w:cs="Arial"/>
          <w:color w:val="000000"/>
        </w:rPr>
        <w:t>. block scope</w:t>
      </w:r>
    </w:p>
    <w:p w14:paraId="3DD6E3B3" w14:textId="77777777" w:rsidR="00F60E0D" w:rsidRDefault="00F60E0D" w:rsidP="00833D6F"/>
    <w:p w14:paraId="5150B3D7" w14:textId="0FE70611"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t xml:space="preserve">   </w:t>
      </w:r>
      <w:r w:rsidRPr="00F60E0D">
        <w:rPr>
          <w:rFonts w:ascii="Menlo" w:eastAsiaTheme="minorHAnsi" w:hAnsi="Menlo" w:cs="Menlo"/>
          <w:color w:val="000000" w:themeColor="text1"/>
          <w:sz w:val="22"/>
          <w:szCs w:val="22"/>
        </w:rPr>
        <w:t>variable scopes refer to the lifetime of accessibility</w:t>
      </w:r>
      <w:r>
        <w:rPr>
          <w:rFonts w:ascii="Menlo" w:eastAsiaTheme="minorHAnsi" w:hAnsi="Menlo" w:cs="Menlo"/>
          <w:color w:val="000000" w:themeColor="text1"/>
          <w:sz w:val="22"/>
          <w:szCs w:val="22"/>
        </w:rPr>
        <w:t xml:space="preserve"> </w:t>
      </w:r>
      <w:r w:rsidRPr="00F60E0D">
        <w:rPr>
          <w:rFonts w:ascii="Menlo" w:eastAsiaTheme="minorHAnsi" w:hAnsi="Menlo" w:cs="Menlo"/>
          <w:color w:val="000000" w:themeColor="text1"/>
          <w:sz w:val="22"/>
          <w:szCs w:val="22"/>
        </w:rPr>
        <w:t>of a variable</w:t>
      </w:r>
      <w:r>
        <w:rPr>
          <w:rFonts w:ascii="Menlo" w:eastAsiaTheme="minorHAnsi" w:hAnsi="Menlo" w:cs="Menlo"/>
          <w:color w:val="000000" w:themeColor="text1"/>
          <w:sz w:val="22"/>
          <w:szCs w:val="22"/>
        </w:rPr>
        <w:t>.</w:t>
      </w:r>
    </w:p>
    <w:p w14:paraId="22F62078" w14:textId="60D23629"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there are 4 scopes</w:t>
      </w:r>
    </w:p>
    <w:p w14:paraId="47073665" w14:textId="17A767D5"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lastRenderedPageBreak/>
        <w:t xml:space="preserve">1. </w:t>
      </w:r>
      <w:r w:rsidR="002E528A">
        <w:rPr>
          <w:rFonts w:ascii="Menlo" w:eastAsiaTheme="minorHAnsi" w:hAnsi="Menlo" w:cs="Menlo"/>
          <w:color w:val="000000" w:themeColor="text1"/>
          <w:sz w:val="22"/>
          <w:szCs w:val="22"/>
        </w:rPr>
        <w:t>static/class</w:t>
      </w:r>
      <w:r w:rsidRPr="00F60E0D">
        <w:rPr>
          <w:rFonts w:ascii="Menlo" w:eastAsiaTheme="minorHAnsi" w:hAnsi="Menlo" w:cs="Menlo"/>
          <w:color w:val="000000" w:themeColor="text1"/>
          <w:sz w:val="22"/>
          <w:szCs w:val="22"/>
        </w:rPr>
        <w:t xml:space="preserve"> (</w:t>
      </w:r>
      <w:proofErr w:type="spellStart"/>
      <w:r w:rsidRPr="00F60E0D">
        <w:rPr>
          <w:rFonts w:ascii="Menlo" w:eastAsiaTheme="minorHAnsi" w:hAnsi="Menlo" w:cs="Menlo"/>
          <w:color w:val="000000" w:themeColor="text1"/>
          <w:sz w:val="22"/>
          <w:szCs w:val="22"/>
          <w:u w:val="single"/>
        </w:rPr>
        <w:t>var</w:t>
      </w:r>
      <w:proofErr w:type="spellEnd"/>
      <w:r w:rsidRPr="00F60E0D">
        <w:rPr>
          <w:rFonts w:ascii="Menlo" w:eastAsiaTheme="minorHAnsi" w:hAnsi="Menlo" w:cs="Menlo"/>
          <w:color w:val="000000" w:themeColor="text1"/>
          <w:sz w:val="22"/>
          <w:szCs w:val="22"/>
        </w:rPr>
        <w:t>, methods, nest</w:t>
      </w:r>
      <w:r>
        <w:rPr>
          <w:rFonts w:ascii="Menlo" w:eastAsiaTheme="minorHAnsi" w:hAnsi="Menlo" w:cs="Menlo"/>
          <w:color w:val="000000" w:themeColor="text1"/>
          <w:sz w:val="22"/>
          <w:szCs w:val="22"/>
        </w:rPr>
        <w:t>ed</w:t>
      </w:r>
      <w:r w:rsidRPr="00F60E0D">
        <w:rPr>
          <w:rFonts w:ascii="Menlo" w:eastAsiaTheme="minorHAnsi" w:hAnsi="Menlo" w:cs="Menlo"/>
          <w:color w:val="000000" w:themeColor="text1"/>
          <w:sz w:val="22"/>
          <w:szCs w:val="22"/>
        </w:rPr>
        <w:t xml:space="preserve"> classes) </w:t>
      </w:r>
      <w:r>
        <w:rPr>
          <w:rFonts w:ascii="Menlo" w:eastAsiaTheme="minorHAnsi" w:hAnsi="Menlo" w:cs="Menlo"/>
          <w:color w:val="000000" w:themeColor="text1"/>
          <w:sz w:val="22"/>
          <w:szCs w:val="22"/>
        </w:rPr>
        <w:t>–</w:t>
      </w:r>
      <w:r w:rsidRPr="00F60E0D">
        <w:rPr>
          <w:rFonts w:ascii="Menlo" w:eastAsiaTheme="minorHAnsi" w:hAnsi="Menlo" w:cs="Menlo"/>
          <w:color w:val="000000" w:themeColor="text1"/>
          <w:sz w:val="22"/>
          <w:szCs w:val="22"/>
        </w:rPr>
        <w:t xml:space="preserve"> </w:t>
      </w:r>
      <w:r w:rsidR="002E528A">
        <w:rPr>
          <w:rFonts w:ascii="Menlo" w:eastAsiaTheme="minorHAnsi" w:hAnsi="Menlo" w:cs="Menlo"/>
          <w:color w:val="000000" w:themeColor="text1"/>
          <w:sz w:val="22"/>
          <w:szCs w:val="22"/>
        </w:rPr>
        <w:t xml:space="preserve">belongs to the class, not to any object of the class, and </w:t>
      </w:r>
      <w:r w:rsidRPr="00F60E0D">
        <w:rPr>
          <w:rFonts w:ascii="Menlo" w:eastAsiaTheme="minorHAnsi" w:hAnsi="Menlo" w:cs="Menlo"/>
          <w:color w:val="000000" w:themeColor="text1"/>
          <w:sz w:val="22"/>
          <w:szCs w:val="22"/>
        </w:rPr>
        <w:t>accessible</w:t>
      </w:r>
      <w:r>
        <w:rPr>
          <w:rFonts w:ascii="Menlo" w:eastAsiaTheme="minorHAnsi" w:hAnsi="Menlo" w:cs="Menlo"/>
          <w:color w:val="000000" w:themeColor="text1"/>
          <w:sz w:val="22"/>
          <w:szCs w:val="22"/>
        </w:rPr>
        <w:t xml:space="preserve"> </w:t>
      </w:r>
      <w:r w:rsidRPr="00F60E0D">
        <w:rPr>
          <w:rFonts w:ascii="Menlo" w:eastAsiaTheme="minorHAnsi" w:hAnsi="Menlo" w:cs="Menlo"/>
          <w:color w:val="000000" w:themeColor="text1"/>
          <w:sz w:val="22"/>
          <w:szCs w:val="22"/>
        </w:rPr>
        <w:t xml:space="preserve">from outside of the class without an instance </w:t>
      </w:r>
      <w:proofErr w:type="spellStart"/>
      <w:r w:rsidRPr="00F60E0D">
        <w:rPr>
          <w:rFonts w:ascii="Menlo" w:eastAsiaTheme="minorHAnsi" w:hAnsi="Menlo" w:cs="Menlo"/>
          <w:color w:val="000000" w:themeColor="text1"/>
          <w:sz w:val="22"/>
          <w:szCs w:val="22"/>
          <w:u w:val="single"/>
        </w:rPr>
        <w:t>ie</w:t>
      </w:r>
      <w:proofErr w:type="spellEnd"/>
      <w:r w:rsidRPr="00F60E0D">
        <w:rPr>
          <w:rFonts w:ascii="Menlo" w:eastAsiaTheme="minorHAnsi" w:hAnsi="Menlo" w:cs="Menlo"/>
          <w:color w:val="000000" w:themeColor="text1"/>
          <w:sz w:val="22"/>
          <w:szCs w:val="22"/>
        </w:rPr>
        <w:t xml:space="preserve">. </w:t>
      </w:r>
      <w:proofErr w:type="spellStart"/>
      <w:r w:rsidRPr="00F60E0D">
        <w:rPr>
          <w:rFonts w:ascii="Menlo" w:eastAsiaTheme="minorHAnsi" w:hAnsi="Menlo" w:cs="Menlo"/>
          <w:color w:val="000000" w:themeColor="text1"/>
          <w:sz w:val="22"/>
          <w:szCs w:val="22"/>
        </w:rPr>
        <w:t>Class.x</w:t>
      </w:r>
      <w:proofErr w:type="spellEnd"/>
      <w:r w:rsidRPr="00F60E0D">
        <w:rPr>
          <w:rFonts w:ascii="Menlo" w:eastAsiaTheme="minorHAnsi" w:hAnsi="Menlo" w:cs="Menlo"/>
          <w:color w:val="000000" w:themeColor="text1"/>
          <w:sz w:val="22"/>
          <w:szCs w:val="22"/>
        </w:rPr>
        <w:t xml:space="preserve"> or </w:t>
      </w:r>
      <w:proofErr w:type="spellStart"/>
      <w:r w:rsidRPr="00F60E0D">
        <w:rPr>
          <w:rFonts w:ascii="Menlo" w:eastAsiaTheme="minorHAnsi" w:hAnsi="Menlo" w:cs="Menlo"/>
          <w:color w:val="000000" w:themeColor="text1"/>
          <w:sz w:val="22"/>
          <w:szCs w:val="22"/>
        </w:rPr>
        <w:t>Class.method</w:t>
      </w:r>
      <w:proofErr w:type="spellEnd"/>
      <w:r w:rsidRPr="00F60E0D">
        <w:rPr>
          <w:rFonts w:ascii="Menlo" w:eastAsiaTheme="minorHAnsi" w:hAnsi="Menlo" w:cs="Menlo"/>
          <w:color w:val="000000" w:themeColor="text1"/>
          <w:sz w:val="22"/>
          <w:szCs w:val="22"/>
        </w:rPr>
        <w:t>();</w:t>
      </w:r>
    </w:p>
    <w:p w14:paraId="5F04488F" w14:textId="5FB60621"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t xml:space="preserve">   </w:t>
      </w:r>
      <w:r w:rsidRPr="00F60E0D">
        <w:rPr>
          <w:rFonts w:ascii="Menlo" w:eastAsiaTheme="minorHAnsi" w:hAnsi="Menlo" w:cs="Menlo"/>
          <w:color w:val="000000" w:themeColor="text1"/>
          <w:sz w:val="22"/>
          <w:szCs w:val="22"/>
        </w:rPr>
        <w:t xml:space="preserve">Regarding static variables, these values are shared </w:t>
      </w:r>
      <w:r>
        <w:rPr>
          <w:rFonts w:ascii="Menlo" w:eastAsiaTheme="minorHAnsi" w:hAnsi="Menlo" w:cs="Menlo"/>
          <w:color w:val="000000" w:themeColor="text1"/>
          <w:sz w:val="22"/>
          <w:szCs w:val="22"/>
        </w:rPr>
        <w:t xml:space="preserve">throughout </w:t>
      </w:r>
      <w:r w:rsidRPr="00F60E0D">
        <w:rPr>
          <w:rFonts w:ascii="Menlo" w:eastAsiaTheme="minorHAnsi" w:hAnsi="Menlo" w:cs="Menlo"/>
          <w:color w:val="000000" w:themeColor="text1"/>
          <w:sz w:val="22"/>
          <w:szCs w:val="22"/>
        </w:rPr>
        <w:t>any instances of the class</w:t>
      </w:r>
      <w:r>
        <w:rPr>
          <w:rFonts w:ascii="Menlo" w:eastAsiaTheme="minorHAnsi" w:hAnsi="Menlo" w:cs="Menlo"/>
          <w:color w:val="000000" w:themeColor="text1"/>
          <w:sz w:val="22"/>
          <w:szCs w:val="22"/>
        </w:rPr>
        <w:t>.</w:t>
      </w:r>
    </w:p>
    <w:p w14:paraId="42607615" w14:textId="454E1630"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 xml:space="preserve">class Test {static </w:t>
      </w:r>
      <w:proofErr w:type="spellStart"/>
      <w:r w:rsidRPr="00F60E0D">
        <w:rPr>
          <w:rFonts w:ascii="Menlo" w:eastAsiaTheme="minorHAnsi" w:hAnsi="Menlo" w:cs="Menlo"/>
          <w:color w:val="000000" w:themeColor="text1"/>
          <w:sz w:val="22"/>
          <w:szCs w:val="22"/>
          <w:u w:val="single"/>
        </w:rPr>
        <w:t>int</w:t>
      </w:r>
      <w:proofErr w:type="spellEnd"/>
      <w:r w:rsidRPr="00F60E0D">
        <w:rPr>
          <w:rFonts w:ascii="Menlo" w:eastAsiaTheme="minorHAnsi" w:hAnsi="Menlo" w:cs="Menlo"/>
          <w:color w:val="000000" w:themeColor="text1"/>
          <w:sz w:val="22"/>
          <w:szCs w:val="22"/>
        </w:rPr>
        <w:t xml:space="preserve"> count=0;}</w:t>
      </w:r>
    </w:p>
    <w:p w14:paraId="099EDF32"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w:t>
      </w:r>
    </w:p>
    <w:p w14:paraId="2EE5334B"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from outside test;</w:t>
      </w:r>
    </w:p>
    <w:p w14:paraId="29ED8B94"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w:t>
      </w:r>
    </w:p>
    <w:p w14:paraId="1910839C"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Test c = new </w:t>
      </w:r>
      <w:proofErr w:type="gramStart"/>
      <w:r w:rsidRPr="00F60E0D">
        <w:rPr>
          <w:rFonts w:ascii="Menlo" w:eastAsiaTheme="minorHAnsi" w:hAnsi="Menlo" w:cs="Menlo"/>
          <w:color w:val="000000" w:themeColor="text1"/>
          <w:sz w:val="22"/>
          <w:szCs w:val="22"/>
        </w:rPr>
        <w:t>Test(</w:t>
      </w:r>
      <w:proofErr w:type="gramEnd"/>
      <w:r w:rsidRPr="00F60E0D">
        <w:rPr>
          <w:rFonts w:ascii="Menlo" w:eastAsiaTheme="minorHAnsi" w:hAnsi="Menlo" w:cs="Menlo"/>
          <w:color w:val="000000" w:themeColor="text1"/>
          <w:sz w:val="22"/>
          <w:szCs w:val="22"/>
        </w:rPr>
        <w:t>);</w:t>
      </w:r>
    </w:p>
    <w:p w14:paraId="2995BF28"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Test c2 = new </w:t>
      </w:r>
      <w:proofErr w:type="gramStart"/>
      <w:r w:rsidRPr="00F60E0D">
        <w:rPr>
          <w:rFonts w:ascii="Menlo" w:eastAsiaTheme="minorHAnsi" w:hAnsi="Menlo" w:cs="Menlo"/>
          <w:color w:val="000000" w:themeColor="text1"/>
          <w:sz w:val="22"/>
          <w:szCs w:val="22"/>
        </w:rPr>
        <w:t>Test(</w:t>
      </w:r>
      <w:proofErr w:type="gramEnd"/>
      <w:r w:rsidRPr="00F60E0D">
        <w:rPr>
          <w:rFonts w:ascii="Menlo" w:eastAsiaTheme="minorHAnsi" w:hAnsi="Menlo" w:cs="Menlo"/>
          <w:color w:val="000000" w:themeColor="text1"/>
          <w:sz w:val="22"/>
          <w:szCs w:val="22"/>
        </w:rPr>
        <w:t>);</w:t>
      </w:r>
    </w:p>
    <w:p w14:paraId="70D31FF2"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w:t>
      </w:r>
      <w:proofErr w:type="spellStart"/>
      <w:proofErr w:type="gramStart"/>
      <w:r w:rsidRPr="00F60E0D">
        <w:rPr>
          <w:rFonts w:ascii="Menlo" w:eastAsiaTheme="minorHAnsi" w:hAnsi="Menlo" w:cs="Menlo"/>
          <w:color w:val="000000" w:themeColor="text1"/>
          <w:sz w:val="22"/>
          <w:szCs w:val="22"/>
        </w:rPr>
        <w:t>c.count</w:t>
      </w:r>
      <w:proofErr w:type="spellEnd"/>
      <w:proofErr w:type="gramEnd"/>
      <w:r w:rsidRPr="00F60E0D">
        <w:rPr>
          <w:rFonts w:ascii="Menlo" w:eastAsiaTheme="minorHAnsi" w:hAnsi="Menlo" w:cs="Menlo"/>
          <w:color w:val="000000" w:themeColor="text1"/>
          <w:sz w:val="22"/>
          <w:szCs w:val="22"/>
        </w:rPr>
        <w:t xml:space="preserve"> = 10;</w:t>
      </w:r>
    </w:p>
    <w:p w14:paraId="6E7D6C84"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w:t>
      </w:r>
      <w:proofErr w:type="gramStart"/>
      <w:r w:rsidRPr="00F60E0D">
        <w:rPr>
          <w:rFonts w:ascii="Menlo" w:eastAsiaTheme="minorHAnsi" w:hAnsi="Menlo" w:cs="Menlo"/>
          <w:color w:val="000000" w:themeColor="text1"/>
          <w:sz w:val="22"/>
          <w:szCs w:val="22"/>
        </w:rPr>
        <w:t>* .then</w:t>
      </w:r>
      <w:proofErr w:type="gramEnd"/>
      <w:r w:rsidRPr="00F60E0D">
        <w:rPr>
          <w:rFonts w:ascii="Menlo" w:eastAsiaTheme="minorHAnsi" w:hAnsi="Menlo" w:cs="Menlo"/>
          <w:color w:val="000000" w:themeColor="text1"/>
          <w:sz w:val="22"/>
          <w:szCs w:val="22"/>
        </w:rPr>
        <w:t xml:space="preserve"> c2.count would also be 10;</w:t>
      </w:r>
    </w:p>
    <w:p w14:paraId="5CB8E97B"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w:t>
      </w:r>
    </w:p>
    <w:p w14:paraId="3CE1F252" w14:textId="283CA0F9"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t xml:space="preserve">2. </w:t>
      </w:r>
      <w:r w:rsidRPr="00F60E0D">
        <w:rPr>
          <w:rFonts w:ascii="Menlo" w:eastAsiaTheme="minorHAnsi" w:hAnsi="Menlo" w:cs="Menlo"/>
          <w:color w:val="000000" w:themeColor="text1"/>
          <w:sz w:val="22"/>
          <w:szCs w:val="22"/>
        </w:rPr>
        <w:t>object/instance - the particular instance of the objects</w:t>
      </w:r>
    </w:p>
    <w:p w14:paraId="4319F713"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state and behavior</w:t>
      </w:r>
    </w:p>
    <w:p w14:paraId="56287216"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Class c = new </w:t>
      </w:r>
      <w:proofErr w:type="gramStart"/>
      <w:r w:rsidRPr="00F60E0D">
        <w:rPr>
          <w:rFonts w:ascii="Menlo" w:eastAsiaTheme="minorHAnsi" w:hAnsi="Menlo" w:cs="Menlo"/>
          <w:color w:val="000000" w:themeColor="text1"/>
          <w:sz w:val="22"/>
          <w:szCs w:val="22"/>
        </w:rPr>
        <w:t>Class(</w:t>
      </w:r>
      <w:proofErr w:type="gramEnd"/>
      <w:r w:rsidRPr="00F60E0D">
        <w:rPr>
          <w:rFonts w:ascii="Menlo" w:eastAsiaTheme="minorHAnsi" w:hAnsi="Menlo" w:cs="Menlo"/>
          <w:color w:val="000000" w:themeColor="text1"/>
          <w:sz w:val="22"/>
          <w:szCs w:val="22"/>
        </w:rPr>
        <w:t>);</w:t>
      </w:r>
    </w:p>
    <w:p w14:paraId="68AD9C31"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w:t>
      </w:r>
      <w:proofErr w:type="spellStart"/>
      <w:r w:rsidRPr="00F60E0D">
        <w:rPr>
          <w:rFonts w:ascii="Menlo" w:eastAsiaTheme="minorHAnsi" w:hAnsi="Menlo" w:cs="Menlo"/>
          <w:color w:val="000000" w:themeColor="text1"/>
          <w:sz w:val="22"/>
          <w:szCs w:val="22"/>
        </w:rPr>
        <w:t>c.x</w:t>
      </w:r>
      <w:proofErr w:type="spellEnd"/>
      <w:r w:rsidRPr="00F60E0D">
        <w:rPr>
          <w:rFonts w:ascii="Menlo" w:eastAsiaTheme="minorHAnsi" w:hAnsi="Menlo" w:cs="Menlo"/>
          <w:color w:val="000000" w:themeColor="text1"/>
          <w:sz w:val="22"/>
          <w:szCs w:val="22"/>
        </w:rPr>
        <w:t xml:space="preserve">; or </w:t>
      </w:r>
      <w:proofErr w:type="spellStart"/>
      <w:proofErr w:type="gramStart"/>
      <w:r w:rsidRPr="00F60E0D">
        <w:rPr>
          <w:rFonts w:ascii="Menlo" w:eastAsiaTheme="minorHAnsi" w:hAnsi="Menlo" w:cs="Menlo"/>
          <w:color w:val="000000" w:themeColor="text1"/>
          <w:sz w:val="22"/>
          <w:szCs w:val="22"/>
        </w:rPr>
        <w:t>c.method</w:t>
      </w:r>
      <w:proofErr w:type="spellEnd"/>
      <w:proofErr w:type="gramEnd"/>
      <w:r w:rsidRPr="00F60E0D">
        <w:rPr>
          <w:rFonts w:ascii="Menlo" w:eastAsiaTheme="minorHAnsi" w:hAnsi="Menlo" w:cs="Menlo"/>
          <w:color w:val="000000" w:themeColor="text1"/>
          <w:sz w:val="22"/>
          <w:szCs w:val="22"/>
        </w:rPr>
        <w:t>();</w:t>
      </w:r>
    </w:p>
    <w:p w14:paraId="674DFAB6"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w:t>
      </w:r>
    </w:p>
    <w:p w14:paraId="3597FC13" w14:textId="23DD6A1C"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t>3.</w:t>
      </w:r>
      <w:r w:rsidRPr="00F60E0D">
        <w:rPr>
          <w:rFonts w:ascii="Menlo" w:eastAsiaTheme="minorHAnsi" w:hAnsi="Menlo" w:cs="Menlo"/>
          <w:color w:val="000000" w:themeColor="text1"/>
          <w:sz w:val="22"/>
          <w:szCs w:val="22"/>
        </w:rPr>
        <w:t xml:space="preserve"> method/local - parameters for method and any variable declare within the method</w:t>
      </w:r>
    </w:p>
    <w:p w14:paraId="0EDB6BD1" w14:textId="0B2D291B"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t>4.</w:t>
      </w:r>
      <w:r w:rsidRPr="00F60E0D">
        <w:rPr>
          <w:rFonts w:ascii="Menlo" w:eastAsiaTheme="minorHAnsi" w:hAnsi="Menlo" w:cs="Menlo"/>
          <w:color w:val="000000" w:themeColor="text1"/>
          <w:sz w:val="22"/>
          <w:szCs w:val="22"/>
        </w:rPr>
        <w:t xml:space="preserve"> block/loop - any variable defined in curly braces or in the () before loop</w:t>
      </w:r>
    </w:p>
    <w:p w14:paraId="02C869A2" w14:textId="5D89252C" w:rsidR="00814B8D" w:rsidRDefault="00814B8D" w:rsidP="00833D6F"/>
    <w:p w14:paraId="24F835BD" w14:textId="69E14A81" w:rsidR="00430324" w:rsidRDefault="00430324" w:rsidP="00833D6F">
      <w:r>
        <w:t xml:space="preserve">An </w:t>
      </w:r>
      <w:r w:rsidRPr="00235BED">
        <w:rPr>
          <w:b/>
        </w:rPr>
        <w:t>a</w:t>
      </w:r>
      <w:r w:rsidR="00814B8D" w:rsidRPr="00235BED">
        <w:rPr>
          <w:b/>
        </w:rPr>
        <w:t>rray</w:t>
      </w:r>
      <w:r>
        <w:t xml:space="preserve"> </w:t>
      </w:r>
      <w:r w:rsidR="00A912E4">
        <w:t>stores</w:t>
      </w:r>
      <w:r>
        <w:t xml:space="preserve"> a sequence of values of the same type.</w:t>
      </w:r>
    </w:p>
    <w:p w14:paraId="164126A0" w14:textId="77777777" w:rsidR="00235BED" w:rsidRDefault="00235BED" w:rsidP="00833D6F"/>
    <w:p w14:paraId="7163E11A" w14:textId="2FCC0FF4" w:rsidR="00814B8D" w:rsidRDefault="00430324" w:rsidP="00833D6F">
      <w:r>
        <w:t xml:space="preserve">An </w:t>
      </w:r>
      <w:r w:rsidRPr="00A912E4">
        <w:rPr>
          <w:b/>
        </w:rPr>
        <w:t>Array List</w:t>
      </w:r>
      <w:r>
        <w:t xml:space="preserve"> stores a sequence of values whose size can change.</w:t>
      </w:r>
      <w:r w:rsidR="00814B8D">
        <w:t xml:space="preserve"> </w:t>
      </w:r>
    </w:p>
    <w:p w14:paraId="428CD71C" w14:textId="30253459" w:rsidR="00430324" w:rsidRDefault="00430324" w:rsidP="00833D6F"/>
    <w:p w14:paraId="1E5618BE" w14:textId="05F5492D" w:rsidR="00430324" w:rsidRDefault="00430324" w:rsidP="00833D6F">
      <w:r w:rsidRPr="00A912E4">
        <w:rPr>
          <w:b/>
        </w:rPr>
        <w:t>Static methods</w:t>
      </w:r>
      <w:r>
        <w:t xml:space="preserve">: methods that are not invoked on objects.  </w:t>
      </w:r>
      <w:proofErr w:type="spellStart"/>
      <w:r>
        <w:t>Math.pow</w:t>
      </w:r>
      <w:proofErr w:type="spellEnd"/>
      <w:r>
        <w:t>, primitive types are not objects.</w:t>
      </w:r>
    </w:p>
    <w:p w14:paraId="5778D9F1" w14:textId="7536B502" w:rsidR="00430324" w:rsidRDefault="00430324" w:rsidP="00833D6F">
      <w:r w:rsidRPr="00A912E4">
        <w:rPr>
          <w:b/>
        </w:rPr>
        <w:t>Instance methods</w:t>
      </w:r>
      <w:r>
        <w:t>: methods that are invoked on objects.</w:t>
      </w:r>
    </w:p>
    <w:p w14:paraId="4ECAF5F4" w14:textId="5B4A5E97" w:rsidR="00C8565D" w:rsidRDefault="00C8565D" w:rsidP="00833D6F"/>
    <w:p w14:paraId="4F1BB599" w14:textId="5AE15E08" w:rsidR="00C8565D" w:rsidRDefault="00C8565D" w:rsidP="00833D6F">
      <w:r>
        <w:t xml:space="preserve">   </w:t>
      </w:r>
      <w:r w:rsidRPr="004358BB">
        <w:rPr>
          <w:b/>
        </w:rPr>
        <w:t>Exception &amp; errors</w:t>
      </w:r>
      <w:r>
        <w:t xml:space="preserve">: things that go wrong at runtime – unlike syntax errors &amp; other issues that will prevent </w:t>
      </w:r>
      <w:r w:rsidR="004358BB">
        <w:t>successful compilation.</w:t>
      </w:r>
    </w:p>
    <w:p w14:paraId="12E1470E" w14:textId="676F9802" w:rsidR="00860297" w:rsidRDefault="00860297" w:rsidP="00833D6F"/>
    <w:p w14:paraId="5657F8C6" w14:textId="77777777" w:rsidR="00860297" w:rsidRDefault="00860297" w:rsidP="00860297">
      <w:r>
        <w:t xml:space="preserve"> </w:t>
      </w:r>
      <w:r>
        <w:rPr>
          <w:rFonts w:ascii="Verdana" w:hAnsi="Verdana"/>
          <w:b/>
          <w:bCs/>
          <w:color w:val="000000"/>
          <w:sz w:val="23"/>
          <w:szCs w:val="23"/>
        </w:rPr>
        <w:t>Checked exceptions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A checked exception is an exception that is checked (notified) by the compiler at compilation-time</w:t>
      </w:r>
    </w:p>
    <w:p w14:paraId="3F278035" w14:textId="2650DDA9" w:rsidR="00860297" w:rsidRDefault="00860297" w:rsidP="00833D6F"/>
    <w:p w14:paraId="046C35D6" w14:textId="77777777" w:rsidR="00B37DB4" w:rsidRDefault="00B37DB4" w:rsidP="00B37DB4">
      <w:r>
        <w:rPr>
          <w:rFonts w:ascii="Verdana" w:hAnsi="Verdana"/>
          <w:b/>
          <w:bCs/>
          <w:color w:val="000000"/>
          <w:sz w:val="23"/>
          <w:szCs w:val="23"/>
        </w:rPr>
        <w:t>Unchecked exceptions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An unchecked exception is an exception that occurs at the time of execution. These are also called as</w:t>
      </w:r>
      <w:r>
        <w:rPr>
          <w:rStyle w:val="apple-converted-space"/>
          <w:rFonts w:ascii="Verdana" w:hAnsi="Verdana"/>
          <w:color w:val="000000"/>
          <w:sz w:val="23"/>
          <w:szCs w:val="23"/>
          <w:shd w:val="clear" w:color="auto" w:fill="FFFFFF"/>
        </w:rPr>
        <w:t> </w:t>
      </w:r>
      <w:r>
        <w:rPr>
          <w:rFonts w:ascii="Verdana" w:hAnsi="Verdana"/>
          <w:b/>
          <w:bCs/>
          <w:color w:val="000000"/>
          <w:sz w:val="23"/>
          <w:szCs w:val="23"/>
        </w:rPr>
        <w:t>Runtime Exceptions</w:t>
      </w:r>
    </w:p>
    <w:p w14:paraId="0754678D" w14:textId="4659FF66" w:rsidR="00B37DB4" w:rsidRDefault="00B37DB4" w:rsidP="00833D6F"/>
    <w:p w14:paraId="4CAB7FFF" w14:textId="77777777" w:rsidR="00B37DB4" w:rsidRDefault="00B37DB4" w:rsidP="00B37DB4">
      <w:r>
        <w:rPr>
          <w:rFonts w:ascii="Verdana" w:hAnsi="Verdana"/>
          <w:b/>
          <w:bCs/>
          <w:color w:val="000000"/>
          <w:sz w:val="23"/>
          <w:szCs w:val="23"/>
        </w:rPr>
        <w:t>Errors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These are not exceptions at all, but problems that arise beyond the control of the user or the programmer. Errors are typically ignored in your code because you can rarely do anything about an error. For example, if a stack overflow occurs, an error will arise.</w:t>
      </w:r>
    </w:p>
    <w:p w14:paraId="05A7CFCA" w14:textId="6A5A3E0A" w:rsidR="00B37DB4" w:rsidRDefault="00B37DB4" w:rsidP="00833D6F"/>
    <w:p w14:paraId="0B27A63E" w14:textId="4126DDAC" w:rsidR="00B37DB4" w:rsidRDefault="00B37DB4" w:rsidP="00B37DB4">
      <w:proofErr w:type="gramStart"/>
      <w:r>
        <w:rPr>
          <w:rFonts w:ascii="Verdana" w:hAnsi="Verdana"/>
          <w:i/>
          <w:iCs/>
          <w:color w:val="000000"/>
          <w:sz w:val="23"/>
          <w:szCs w:val="23"/>
        </w:rPr>
        <w:t>Throws</w:t>
      </w:r>
      <w:r w:rsidR="00A912E4">
        <w:rPr>
          <w:rFonts w:ascii="Verdana" w:hAnsi="Verdana"/>
          <w:i/>
          <w:iCs/>
          <w:color w:val="000000"/>
          <w:sz w:val="23"/>
          <w:szCs w:val="23"/>
        </w:rPr>
        <w:t>(</w:t>
      </w:r>
      <w:proofErr w:type="gramEnd"/>
      <w:r w:rsidR="00A912E4">
        <w:rPr>
          <w:rFonts w:ascii="Verdana" w:hAnsi="Verdana"/>
          <w:i/>
          <w:iCs/>
          <w:color w:val="000000"/>
          <w:sz w:val="23"/>
          <w:szCs w:val="23"/>
        </w:rPr>
        <w:t>after method)</w:t>
      </w:r>
      <w:r>
        <w:rPr>
          <w:rFonts w:ascii="Verdana" w:hAnsi="Verdana"/>
          <w:i/>
          <w:iCs/>
          <w:color w:val="000000"/>
          <w:sz w:val="23"/>
          <w:szCs w:val="23"/>
        </w:rPr>
        <w:t xml:space="preserve"> </w:t>
      </w:r>
      <w:r>
        <w:rPr>
          <w:rFonts w:ascii="Verdana" w:hAnsi="Verdana"/>
          <w:color w:val="000000"/>
          <w:sz w:val="23"/>
          <w:szCs w:val="23"/>
          <w:shd w:val="clear" w:color="auto" w:fill="FFFFFF"/>
        </w:rPr>
        <w:t>is used to postpone the handling of a checked exception and</w:t>
      </w:r>
      <w:r>
        <w:rPr>
          <w:rStyle w:val="apple-converted-space"/>
          <w:rFonts w:ascii="Verdana" w:hAnsi="Verdana"/>
          <w:color w:val="000000"/>
          <w:sz w:val="23"/>
          <w:szCs w:val="23"/>
          <w:shd w:val="clear" w:color="auto" w:fill="FFFFFF"/>
        </w:rPr>
        <w:t> </w:t>
      </w:r>
      <w:r>
        <w:rPr>
          <w:rFonts w:ascii="Verdana" w:hAnsi="Verdana"/>
          <w:i/>
          <w:iCs/>
          <w:color w:val="000000"/>
          <w:sz w:val="23"/>
          <w:szCs w:val="23"/>
        </w:rPr>
        <w:t>throw</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is used to invoke an exception explicitly.</w:t>
      </w:r>
    </w:p>
    <w:p w14:paraId="230AEEC2" w14:textId="77777777" w:rsidR="00B37DB4" w:rsidRPr="00636F3F" w:rsidRDefault="00B37DB4" w:rsidP="00833D6F"/>
    <w:p w14:paraId="2DEB5919" w14:textId="64C6574C" w:rsidR="00041E84" w:rsidRPr="00397019" w:rsidRDefault="00397019" w:rsidP="00041E84">
      <w:pPr>
        <w:rPr>
          <w:b/>
        </w:rPr>
      </w:pPr>
      <w:r>
        <w:t xml:space="preserve">   </w:t>
      </w:r>
      <w:r w:rsidRPr="00397019">
        <w:rPr>
          <w:b/>
        </w:rPr>
        <w:t>Unit Testing</w:t>
      </w:r>
    </w:p>
    <w:p w14:paraId="280FDDFF" w14:textId="116D4260" w:rsidR="00397019" w:rsidRDefault="00397019" w:rsidP="00041E84">
      <w:r>
        <w:t xml:space="preserve"> Most granular form of software testing</w:t>
      </w:r>
      <w:r w:rsidR="001F083A">
        <w:t>.</w:t>
      </w:r>
    </w:p>
    <w:p w14:paraId="279805DD" w14:textId="1D1A667C" w:rsidR="001F083A" w:rsidRDefault="001F083A" w:rsidP="00041E84">
      <w:r>
        <w:t xml:space="preserve"> Evaluating smallest executable pieces of code (methods)</w:t>
      </w:r>
    </w:p>
    <w:p w14:paraId="18DA625D" w14:textId="5E174652" w:rsidR="001F083A" w:rsidRDefault="001F083A" w:rsidP="00041E84">
      <w:r>
        <w:t xml:space="preserve"> Performed by programmer – not team of external testers, should always think “TDD” – Test Driven Development.</w:t>
      </w:r>
    </w:p>
    <w:p w14:paraId="3DF19AC5" w14:textId="78CB4F61" w:rsidR="001F083A" w:rsidRDefault="001F083A" w:rsidP="00041E84"/>
    <w:p w14:paraId="2AB137F2" w14:textId="72C0ED1C" w:rsidR="001F083A" w:rsidRDefault="001F083A" w:rsidP="00041E84">
      <w:r>
        <w:t xml:space="preserve"> Junit – popular Java Unit Testing framework, must use external jar for </w:t>
      </w:r>
      <w:proofErr w:type="spellStart"/>
      <w:proofErr w:type="gramStart"/>
      <w:r>
        <w:t>org.junit</w:t>
      </w:r>
      <w:proofErr w:type="spellEnd"/>
      <w:proofErr w:type="gramEnd"/>
      <w:r>
        <w:t xml:space="preserve"> packages.</w:t>
      </w:r>
    </w:p>
    <w:p w14:paraId="6E55527D" w14:textId="2CC99E9E" w:rsidR="001F083A" w:rsidRPr="00810BBE" w:rsidRDefault="001F083A" w:rsidP="00041E84">
      <w:pPr>
        <w:rPr>
          <w:b/>
        </w:rPr>
      </w:pPr>
      <w:r w:rsidRPr="00810BBE">
        <w:rPr>
          <w:b/>
        </w:rPr>
        <w:t xml:space="preserve">Annotations: </w:t>
      </w:r>
    </w:p>
    <w:p w14:paraId="4DD6D21D" w14:textId="2D57BE62" w:rsidR="001F083A" w:rsidRPr="00810BBE" w:rsidRDefault="001F083A" w:rsidP="00041E84">
      <w:pPr>
        <w:rPr>
          <w:b/>
        </w:rPr>
      </w:pPr>
      <w:r w:rsidRPr="00810BBE">
        <w:rPr>
          <w:b/>
        </w:rPr>
        <w:t>@Test – indicates that the following method is a unit test</w:t>
      </w:r>
    </w:p>
    <w:p w14:paraId="1A2F90B8" w14:textId="4988FD76" w:rsidR="001F083A" w:rsidRPr="00810BBE" w:rsidRDefault="001F083A" w:rsidP="00041E84">
      <w:pPr>
        <w:rPr>
          <w:b/>
        </w:rPr>
      </w:pPr>
      <w:r w:rsidRPr="00810BBE">
        <w:rPr>
          <w:b/>
        </w:rPr>
        <w:t>@Before @ After – run before/after each @Test method</w:t>
      </w:r>
    </w:p>
    <w:p w14:paraId="277064AC" w14:textId="7BAA4923" w:rsidR="001F083A" w:rsidRPr="00810BBE" w:rsidRDefault="001F083A" w:rsidP="00041E84">
      <w:pPr>
        <w:rPr>
          <w:b/>
        </w:rPr>
      </w:pPr>
      <w:r w:rsidRPr="00810BBE">
        <w:rPr>
          <w:b/>
        </w:rPr>
        <w:t>@</w:t>
      </w:r>
      <w:proofErr w:type="spellStart"/>
      <w:r w:rsidRPr="00810BBE">
        <w:rPr>
          <w:b/>
        </w:rPr>
        <w:t>BeforeClass</w:t>
      </w:r>
      <w:proofErr w:type="spellEnd"/>
      <w:r w:rsidRPr="00810BBE">
        <w:rPr>
          <w:b/>
        </w:rPr>
        <w:t>/@</w:t>
      </w:r>
      <w:proofErr w:type="spellStart"/>
      <w:r w:rsidRPr="00810BBE">
        <w:rPr>
          <w:b/>
        </w:rPr>
        <w:t>AfterClass</w:t>
      </w:r>
      <w:proofErr w:type="spellEnd"/>
      <w:r w:rsidRPr="00810BBE">
        <w:rPr>
          <w:b/>
        </w:rPr>
        <w:t xml:space="preserve"> </w:t>
      </w:r>
      <w:proofErr w:type="gramStart"/>
      <w:r w:rsidRPr="00810BBE">
        <w:rPr>
          <w:b/>
        </w:rPr>
        <w:t>-  run</w:t>
      </w:r>
      <w:proofErr w:type="gramEnd"/>
      <w:r w:rsidRPr="00810BBE">
        <w:rPr>
          <w:b/>
        </w:rPr>
        <w:t xml:space="preserve"> before/after all @Test methods in the class are executed.</w:t>
      </w:r>
    </w:p>
    <w:p w14:paraId="4EC4AFFC" w14:textId="2AF2AB27" w:rsidR="001F083A" w:rsidRPr="00810BBE" w:rsidRDefault="001F083A" w:rsidP="00041E84">
      <w:pPr>
        <w:rPr>
          <w:b/>
        </w:rPr>
      </w:pPr>
      <w:r w:rsidRPr="00810BBE">
        <w:rPr>
          <w:b/>
        </w:rPr>
        <w:t>Assert methods – methods used to define expected behavior &amp; indicate success/failure.</w:t>
      </w:r>
    </w:p>
    <w:p w14:paraId="3A9CC6AB" w14:textId="2B7E5D3F" w:rsidR="00F70833" w:rsidRDefault="00F70833" w:rsidP="00041E84"/>
    <w:p w14:paraId="29CC0C89" w14:textId="166F3D85" w:rsidR="00F70833" w:rsidRDefault="00F70833" w:rsidP="00041E84">
      <w:r>
        <w:t xml:space="preserve">  Interfaces</w:t>
      </w:r>
    </w:p>
    <w:p w14:paraId="0283E312" w14:textId="160C86C3" w:rsidR="00F70833" w:rsidRDefault="00F70833" w:rsidP="00F70833">
      <w:pPr>
        <w:pStyle w:val="ListParagraph"/>
        <w:numPr>
          <w:ilvl w:val="0"/>
          <w:numId w:val="6"/>
        </w:numPr>
      </w:pPr>
      <w:r>
        <w:t xml:space="preserve">An abstract type that is used to define behavior that </w:t>
      </w:r>
      <w:r w:rsidR="003E341E">
        <w:t>sub</w:t>
      </w:r>
      <w:r>
        <w:t>classes must implement “Contract”</w:t>
      </w:r>
    </w:p>
    <w:p w14:paraId="7811DEB9" w14:textId="3698395B" w:rsidR="00F70833" w:rsidRDefault="00F70833" w:rsidP="00F70833">
      <w:pPr>
        <w:pStyle w:val="ListParagraph"/>
        <w:numPr>
          <w:ilvl w:val="0"/>
          <w:numId w:val="6"/>
        </w:numPr>
      </w:pPr>
      <w:r>
        <w:t>Classes may implement multiple interfaces -&gt; methods are implicitly public &amp; abstract.</w:t>
      </w:r>
    </w:p>
    <w:p w14:paraId="08DD2E3B" w14:textId="543C11CA" w:rsidR="00F70833" w:rsidRDefault="00F70833" w:rsidP="00F70833">
      <w:pPr>
        <w:pStyle w:val="ListParagraph"/>
        <w:numPr>
          <w:ilvl w:val="0"/>
          <w:numId w:val="6"/>
        </w:numPr>
      </w:pPr>
      <w:r>
        <w:t>Since Java 1.8, methods CAN be implemented in interfaces, they must be labeled with the default keyword.</w:t>
      </w:r>
    </w:p>
    <w:p w14:paraId="1F834A47" w14:textId="1EAA4BD3" w:rsidR="00F70833" w:rsidRDefault="00F70833" w:rsidP="00F70833">
      <w:pPr>
        <w:pStyle w:val="ListParagraph"/>
        <w:numPr>
          <w:ilvl w:val="1"/>
          <w:numId w:val="3"/>
        </w:numPr>
      </w:pPr>
      <w:r>
        <w:t>All variables are implicitly public static final.</w:t>
      </w:r>
    </w:p>
    <w:p w14:paraId="062BAF41" w14:textId="3C9979D7" w:rsidR="00F70833" w:rsidRDefault="00F70833" w:rsidP="00F70833">
      <w:pPr>
        <w:pStyle w:val="ListParagraph"/>
        <w:numPr>
          <w:ilvl w:val="1"/>
          <w:numId w:val="3"/>
        </w:numPr>
      </w:pPr>
      <w:r>
        <w:t>“Abstract” keyword – apply to a method to require it to be overridden in subclass</w:t>
      </w:r>
      <w:r w:rsidR="00243B64">
        <w:t>.</w:t>
      </w:r>
    </w:p>
    <w:p w14:paraId="66E3F76F" w14:textId="408E857C" w:rsidR="00243B64" w:rsidRDefault="00243B64" w:rsidP="00F70833">
      <w:pPr>
        <w:pStyle w:val="ListParagraph"/>
        <w:numPr>
          <w:ilvl w:val="1"/>
          <w:numId w:val="3"/>
        </w:numPr>
      </w:pPr>
      <w:r>
        <w:t>Related functional interfaces marker interfaces, multiple inheritance.</w:t>
      </w:r>
    </w:p>
    <w:p w14:paraId="36A3BB8A" w14:textId="3D06B303" w:rsidR="00243B64" w:rsidRDefault="00243B64" w:rsidP="00243B64">
      <w:r>
        <w:t xml:space="preserve">   </w:t>
      </w:r>
    </w:p>
    <w:p w14:paraId="450E4D43" w14:textId="37BD3C66" w:rsidR="00243B64" w:rsidRDefault="00243B64" w:rsidP="00243B64">
      <w:pPr>
        <w:rPr>
          <w:b/>
        </w:rPr>
      </w:pPr>
      <w:r w:rsidRPr="00243B64">
        <w:rPr>
          <w:b/>
        </w:rPr>
        <w:t>Abstract Classes</w:t>
      </w:r>
    </w:p>
    <w:p w14:paraId="71C2E513" w14:textId="6AE551F3" w:rsidR="00243B64" w:rsidRPr="00243B64" w:rsidRDefault="00243B64" w:rsidP="00243B64">
      <w:pPr>
        <w:pStyle w:val="ListParagraph"/>
        <w:numPr>
          <w:ilvl w:val="0"/>
          <w:numId w:val="6"/>
        </w:numPr>
      </w:pPr>
      <w:r w:rsidRPr="00243B64">
        <w:t>May have both concrete &amp; abstract methods.</w:t>
      </w:r>
    </w:p>
    <w:p w14:paraId="7A85B78F" w14:textId="59D7350C" w:rsidR="00243B64" w:rsidRDefault="00243B64" w:rsidP="00243B64">
      <w:pPr>
        <w:pStyle w:val="ListParagraph"/>
        <w:numPr>
          <w:ilvl w:val="0"/>
          <w:numId w:val="6"/>
        </w:numPr>
      </w:pPr>
      <w:r w:rsidRPr="00243B64">
        <w:t>Cannot be instantiated.</w:t>
      </w:r>
    </w:p>
    <w:p w14:paraId="301AE8EC" w14:textId="77777777" w:rsidR="00CF429A" w:rsidRDefault="00CF429A" w:rsidP="00CF429A">
      <w:pPr>
        <w:pStyle w:val="ListParagraph"/>
        <w:ind w:left="1080"/>
      </w:pPr>
    </w:p>
    <w:p w14:paraId="618CD6F9" w14:textId="24DBC032" w:rsidR="00243B64" w:rsidRDefault="00243B64" w:rsidP="00CF429A">
      <w:pPr>
        <w:ind w:firstLine="720"/>
      </w:pPr>
      <w:r>
        <w:t>Final keyword:</w:t>
      </w:r>
    </w:p>
    <w:p w14:paraId="1D6907E5" w14:textId="70AAB3FE" w:rsidR="00243B64" w:rsidRDefault="00243B64" w:rsidP="00243B64">
      <w:r>
        <w:t>-Final class – cannot be extended.</w:t>
      </w:r>
    </w:p>
    <w:p w14:paraId="5FC7FC46" w14:textId="4E4F2F2C" w:rsidR="00243B64" w:rsidRDefault="00243B64" w:rsidP="00243B64">
      <w:r>
        <w:t>-Final method – cannot be overridden. CAN be overloaded.</w:t>
      </w:r>
    </w:p>
    <w:p w14:paraId="4ED1989B" w14:textId="5EC49B08" w:rsidR="00243B64" w:rsidRDefault="00243B64" w:rsidP="00243B64">
      <w:r>
        <w:t xml:space="preserve">-Final variables – cannot be reassigned constant values.  </w:t>
      </w:r>
      <w:proofErr w:type="spellStart"/>
      <w:r>
        <w:t>i.e</w:t>
      </w:r>
      <w:proofErr w:type="spellEnd"/>
      <w:r>
        <w:t xml:space="preserve"> final static </w:t>
      </w:r>
      <w:proofErr w:type="spellStart"/>
      <w:r>
        <w:t>int</w:t>
      </w:r>
      <w:proofErr w:type="spellEnd"/>
      <w:r>
        <w:t xml:space="preserve"> MAX_VALUE = 100;</w:t>
      </w:r>
    </w:p>
    <w:p w14:paraId="377C6663" w14:textId="3A70ADB2" w:rsidR="00243B64" w:rsidRDefault="00243B64" w:rsidP="00243B64"/>
    <w:p w14:paraId="0FC45551" w14:textId="0A37CC43" w:rsidR="00243B64" w:rsidRPr="00CF429A" w:rsidRDefault="00CF429A" w:rsidP="00243B64">
      <w:pPr>
        <w:rPr>
          <w:b/>
        </w:rPr>
      </w:pPr>
      <w:r>
        <w:rPr>
          <w:b/>
        </w:rPr>
        <w:t xml:space="preserve">   </w:t>
      </w:r>
      <w:r w:rsidR="00243B64" w:rsidRPr="00CF429A">
        <w:rPr>
          <w:b/>
        </w:rPr>
        <w:t>Threading</w:t>
      </w:r>
    </w:p>
    <w:p w14:paraId="2454D6A6" w14:textId="12BB28A7" w:rsidR="00243B64" w:rsidRDefault="00243B64" w:rsidP="00243B64">
      <w:r>
        <w:t>-Thread – in the context of Java, a thread is the path followed when executing a program</w:t>
      </w:r>
      <w:r w:rsidR="00E10595">
        <w:t xml:space="preserve">. All Java programs have at least one thread known as the main thread, which is created by the JVM at the program’s start, when the </w:t>
      </w:r>
      <w:proofErr w:type="gramStart"/>
      <w:r w:rsidR="00E10595">
        <w:t>main(</w:t>
      </w:r>
      <w:proofErr w:type="gramEnd"/>
      <w:r w:rsidR="00E10595">
        <w:t>) method is invoked.</w:t>
      </w:r>
    </w:p>
    <w:p w14:paraId="31134A03" w14:textId="40DA0375" w:rsidR="00E10595" w:rsidRDefault="00E10595" w:rsidP="00243B64">
      <w:r>
        <w:t>-Multithreading – multiple flows of controls / threads of execution in program execution.</w:t>
      </w:r>
    </w:p>
    <w:p w14:paraId="06C37C58" w14:textId="3C01EE61" w:rsidR="00E10595" w:rsidRDefault="00E10595" w:rsidP="00243B64">
      <w:r>
        <w:t>-Each thread gets its own stack.</w:t>
      </w:r>
    </w:p>
    <w:p w14:paraId="3122C765" w14:textId="7C158624" w:rsidR="00E10595" w:rsidRDefault="00E10595" w:rsidP="00243B64">
      <w:r>
        <w:t xml:space="preserve">-Create a separate thread by extending the Thread class or by implementing the Runnable interface overriding the </w:t>
      </w:r>
      <w:proofErr w:type="gramStart"/>
      <w:r>
        <w:t>run(</w:t>
      </w:r>
      <w:proofErr w:type="gramEnd"/>
      <w:r>
        <w:t>) method of the Runnable interface, then calling the start() method of the Thread class.</w:t>
      </w:r>
    </w:p>
    <w:p w14:paraId="60C806C4" w14:textId="622E2E32" w:rsidR="00E10595" w:rsidRDefault="00E10595" w:rsidP="00243B64">
      <w:r>
        <w:t xml:space="preserve">  Thread class -&gt; worker</w:t>
      </w:r>
    </w:p>
    <w:p w14:paraId="20AF314C" w14:textId="0F34D2CB" w:rsidR="00E10595" w:rsidRDefault="00E10595" w:rsidP="00243B64">
      <w:r>
        <w:t xml:space="preserve">         </w:t>
      </w:r>
      <w:proofErr w:type="gramStart"/>
      <w:r>
        <w:t>Start(</w:t>
      </w:r>
      <w:proofErr w:type="gramEnd"/>
      <w:r>
        <w:t>);</w:t>
      </w:r>
    </w:p>
    <w:p w14:paraId="78876D57" w14:textId="7E50B85A" w:rsidR="00E10595" w:rsidRDefault="00E10595" w:rsidP="00243B64">
      <w:r>
        <w:lastRenderedPageBreak/>
        <w:t xml:space="preserve">  Runnable interface -&gt; job</w:t>
      </w:r>
    </w:p>
    <w:p w14:paraId="79BD5BDD" w14:textId="5C2720CB" w:rsidR="00E10595" w:rsidRDefault="00E10595" w:rsidP="00243B64">
      <w:r>
        <w:t xml:space="preserve">         </w:t>
      </w:r>
      <w:proofErr w:type="gramStart"/>
      <w:r>
        <w:t>Run(</w:t>
      </w:r>
      <w:proofErr w:type="gramEnd"/>
      <w:r>
        <w:t>);</w:t>
      </w:r>
    </w:p>
    <w:p w14:paraId="642203EE" w14:textId="07FDA8CA" w:rsidR="00E10595" w:rsidRDefault="00E10595" w:rsidP="00243B64"/>
    <w:p w14:paraId="2941135E" w14:textId="368094D8" w:rsidR="00E10595" w:rsidRDefault="00E10595" w:rsidP="00243B64">
      <w:r>
        <w:t xml:space="preserve">JVM Thread scheduler – as a developer, you don’t have complete control over thread execution, </w:t>
      </w:r>
      <w:proofErr w:type="gramStart"/>
      <w:r>
        <w:t>But</w:t>
      </w:r>
      <w:proofErr w:type="gramEnd"/>
      <w:r>
        <w:t xml:space="preserve"> you can influence via thread</w:t>
      </w:r>
      <w:r w:rsidR="00810BBE">
        <w:t xml:space="preserve"> priority (1-10).</w:t>
      </w:r>
    </w:p>
    <w:p w14:paraId="7DDAE321" w14:textId="23FC6EBD" w:rsidR="00810BBE" w:rsidRDefault="00810BBE" w:rsidP="00243B64">
      <w:r>
        <w:t>Thread States: New, RUNNABLE, BLOCKED, WAITING, TIMED-WAITING, &amp; TERMINATED.</w:t>
      </w:r>
    </w:p>
    <w:p w14:paraId="26311AB6" w14:textId="44DA7320" w:rsidR="00810BBE" w:rsidRDefault="00810BBE" w:rsidP="00243B64"/>
    <w:p w14:paraId="0B7F5AE6" w14:textId="36223B89" w:rsidR="00810BBE" w:rsidRDefault="00810BBE" w:rsidP="00243B64">
      <w:r>
        <w:t>Types of threads:</w:t>
      </w:r>
    </w:p>
    <w:p w14:paraId="5A52DA93" w14:textId="6C70CFB5" w:rsidR="00810BBE" w:rsidRDefault="00810BBE" w:rsidP="00810BBE">
      <w:pPr>
        <w:pStyle w:val="ListParagraph"/>
        <w:numPr>
          <w:ilvl w:val="0"/>
          <w:numId w:val="6"/>
        </w:numPr>
      </w:pPr>
      <w:r>
        <w:t>User-defined: main + any other created threads.</w:t>
      </w:r>
    </w:p>
    <w:p w14:paraId="3EDD44DF" w14:textId="663F8EE1" w:rsidR="00810BBE" w:rsidRDefault="00810BBE" w:rsidP="00810BBE">
      <w:pPr>
        <w:pStyle w:val="ListParagraph"/>
        <w:numPr>
          <w:ilvl w:val="0"/>
          <w:numId w:val="6"/>
        </w:numPr>
      </w:pPr>
      <w:r>
        <w:t xml:space="preserve">Daemon – background processes. </w:t>
      </w:r>
      <w:proofErr w:type="spellStart"/>
      <w:r>
        <w:t>i.e</w:t>
      </w:r>
      <w:proofErr w:type="spellEnd"/>
      <w:r>
        <w:t xml:space="preserve"> Garbage collector.</w:t>
      </w:r>
    </w:p>
    <w:p w14:paraId="2F5946F9" w14:textId="2E8AA66B" w:rsidR="00810BBE" w:rsidRDefault="00810BBE" w:rsidP="00810BBE"/>
    <w:p w14:paraId="181F1F54" w14:textId="64EAE55F" w:rsidR="00810BBE" w:rsidRPr="00243B64" w:rsidRDefault="00AF5E63" w:rsidP="00810BBE">
      <w:r>
        <w:t>Related: synchronized keyword, deadlock, starvation, produce, consumer problem.</w:t>
      </w:r>
    </w:p>
    <w:p w14:paraId="38C5EA7A" w14:textId="77777777" w:rsidR="00041E84" w:rsidRDefault="00041E84" w:rsidP="00041E84"/>
    <w:p w14:paraId="1BC10E5C" w14:textId="77777777" w:rsidR="00041E84" w:rsidRDefault="00041E84" w:rsidP="00041E84"/>
    <w:p w14:paraId="58509033" w14:textId="77777777" w:rsidR="00041E84" w:rsidRPr="003324BE" w:rsidRDefault="00041E84" w:rsidP="00041E84"/>
    <w:p w14:paraId="25B8D7E2" w14:textId="77777777" w:rsidR="00041E84" w:rsidRDefault="00041E84" w:rsidP="00041E84"/>
    <w:p w14:paraId="3F3ECD65" w14:textId="77777777" w:rsidR="00E810B2" w:rsidRPr="0083131D" w:rsidRDefault="00E810B2" w:rsidP="0083131D">
      <w:pPr>
        <w:rPr>
          <w:rFonts w:ascii="Arial" w:hAnsi="Arial" w:cs="Arial"/>
          <w:b/>
          <w:color w:val="000000"/>
        </w:rPr>
      </w:pPr>
    </w:p>
    <w:p w14:paraId="675A82CA" w14:textId="77777777" w:rsidR="0083131D" w:rsidRDefault="0083131D"/>
    <w:sectPr w:rsidR="0083131D" w:rsidSect="00367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760"/>
    <w:multiLevelType w:val="multilevel"/>
    <w:tmpl w:val="C67AE628"/>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45F3B"/>
    <w:multiLevelType w:val="multilevel"/>
    <w:tmpl w:val="2F24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A36E3"/>
    <w:multiLevelType w:val="multilevel"/>
    <w:tmpl w:val="D9AC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036A7"/>
    <w:multiLevelType w:val="multilevel"/>
    <w:tmpl w:val="BDA6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5A19D2"/>
    <w:multiLevelType w:val="multilevel"/>
    <w:tmpl w:val="8EAE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2709FD"/>
    <w:multiLevelType w:val="hybridMultilevel"/>
    <w:tmpl w:val="21B46D78"/>
    <w:lvl w:ilvl="0" w:tplc="1BA6263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1D"/>
    <w:rsid w:val="00033038"/>
    <w:rsid w:val="00041E84"/>
    <w:rsid w:val="000F0179"/>
    <w:rsid w:val="001E6059"/>
    <w:rsid w:val="001F083A"/>
    <w:rsid w:val="00235BED"/>
    <w:rsid w:val="00243B64"/>
    <w:rsid w:val="002472AC"/>
    <w:rsid w:val="00277236"/>
    <w:rsid w:val="00282C66"/>
    <w:rsid w:val="002E528A"/>
    <w:rsid w:val="003324BE"/>
    <w:rsid w:val="003678F4"/>
    <w:rsid w:val="00397019"/>
    <w:rsid w:val="003C775D"/>
    <w:rsid w:val="003E341E"/>
    <w:rsid w:val="003F1958"/>
    <w:rsid w:val="00430324"/>
    <w:rsid w:val="004358BB"/>
    <w:rsid w:val="00525CF8"/>
    <w:rsid w:val="005F0055"/>
    <w:rsid w:val="00634CF2"/>
    <w:rsid w:val="00636F3F"/>
    <w:rsid w:val="0066201C"/>
    <w:rsid w:val="00741F7A"/>
    <w:rsid w:val="00761A76"/>
    <w:rsid w:val="00810BBE"/>
    <w:rsid w:val="00814B8D"/>
    <w:rsid w:val="00822F67"/>
    <w:rsid w:val="0083131D"/>
    <w:rsid w:val="00833D6F"/>
    <w:rsid w:val="00853DD9"/>
    <w:rsid w:val="00860297"/>
    <w:rsid w:val="00915565"/>
    <w:rsid w:val="00A14681"/>
    <w:rsid w:val="00A51639"/>
    <w:rsid w:val="00A864F4"/>
    <w:rsid w:val="00A912E4"/>
    <w:rsid w:val="00AF5E63"/>
    <w:rsid w:val="00B37DB4"/>
    <w:rsid w:val="00B805EC"/>
    <w:rsid w:val="00B82EDC"/>
    <w:rsid w:val="00C8565D"/>
    <w:rsid w:val="00CE7151"/>
    <w:rsid w:val="00CF429A"/>
    <w:rsid w:val="00DC449D"/>
    <w:rsid w:val="00E068DF"/>
    <w:rsid w:val="00E10595"/>
    <w:rsid w:val="00E810B2"/>
    <w:rsid w:val="00EC1A1B"/>
    <w:rsid w:val="00EC54F1"/>
    <w:rsid w:val="00F60E0D"/>
    <w:rsid w:val="00F63964"/>
    <w:rsid w:val="00F70833"/>
    <w:rsid w:val="00FA4B42"/>
    <w:rsid w:val="00FF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7734D"/>
  <w15:chartTrackingRefBased/>
  <w15:docId w15:val="{AD5F5D22-430A-8446-8A9B-9343FEF8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297"/>
    <w:rPr>
      <w:rFonts w:ascii="Times New Roman" w:eastAsia="Times New Roman" w:hAnsi="Times New Roman" w:cs="Times New Roman"/>
    </w:rPr>
  </w:style>
  <w:style w:type="paragraph" w:styleId="Heading3">
    <w:name w:val="heading 3"/>
    <w:basedOn w:val="Normal"/>
    <w:link w:val="Heading3Char"/>
    <w:uiPriority w:val="9"/>
    <w:qFormat/>
    <w:rsid w:val="00041E8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51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51639"/>
    <w:rPr>
      <w:rFonts w:ascii="Courier New" w:eastAsia="Times New Roman" w:hAnsi="Courier New" w:cs="Courier New"/>
      <w:sz w:val="20"/>
      <w:szCs w:val="20"/>
    </w:rPr>
  </w:style>
  <w:style w:type="paragraph" w:styleId="NormalWeb">
    <w:name w:val="Normal (Web)"/>
    <w:basedOn w:val="Normal"/>
    <w:uiPriority w:val="99"/>
    <w:unhideWhenUsed/>
    <w:rsid w:val="003F1958"/>
    <w:pPr>
      <w:spacing w:before="100" w:beforeAutospacing="1" w:after="100" w:afterAutospacing="1"/>
    </w:pPr>
  </w:style>
  <w:style w:type="character" w:styleId="Emphasis">
    <w:name w:val="Emphasis"/>
    <w:basedOn w:val="DefaultParagraphFont"/>
    <w:uiPriority w:val="20"/>
    <w:qFormat/>
    <w:rsid w:val="00761A76"/>
    <w:rPr>
      <w:i/>
      <w:iCs/>
    </w:rPr>
  </w:style>
  <w:style w:type="character" w:customStyle="1" w:styleId="apple-converted-space">
    <w:name w:val="apple-converted-space"/>
    <w:basedOn w:val="DefaultParagraphFont"/>
    <w:rsid w:val="00761A76"/>
  </w:style>
  <w:style w:type="character" w:styleId="Strong">
    <w:name w:val="Strong"/>
    <w:basedOn w:val="DefaultParagraphFont"/>
    <w:uiPriority w:val="22"/>
    <w:qFormat/>
    <w:rsid w:val="003324BE"/>
    <w:rPr>
      <w:b/>
      <w:bCs/>
    </w:rPr>
  </w:style>
  <w:style w:type="character" w:styleId="Hyperlink">
    <w:name w:val="Hyperlink"/>
    <w:basedOn w:val="DefaultParagraphFont"/>
    <w:uiPriority w:val="99"/>
    <w:unhideWhenUsed/>
    <w:rsid w:val="00E810B2"/>
    <w:rPr>
      <w:color w:val="0563C1" w:themeColor="hyperlink"/>
      <w:u w:val="single"/>
    </w:rPr>
  </w:style>
  <w:style w:type="character" w:styleId="UnresolvedMention">
    <w:name w:val="Unresolved Mention"/>
    <w:basedOn w:val="DefaultParagraphFont"/>
    <w:uiPriority w:val="99"/>
    <w:semiHidden/>
    <w:unhideWhenUsed/>
    <w:rsid w:val="00E810B2"/>
    <w:rPr>
      <w:color w:val="605E5C"/>
      <w:shd w:val="clear" w:color="auto" w:fill="E1DFDD"/>
    </w:rPr>
  </w:style>
  <w:style w:type="character" w:styleId="HTMLCode">
    <w:name w:val="HTML Code"/>
    <w:basedOn w:val="DefaultParagraphFont"/>
    <w:uiPriority w:val="99"/>
    <w:semiHidden/>
    <w:unhideWhenUsed/>
    <w:rsid w:val="00E810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41E84"/>
    <w:rPr>
      <w:rFonts w:ascii="Times New Roman" w:eastAsia="Times New Roman" w:hAnsi="Times New Roman" w:cs="Times New Roman"/>
      <w:b/>
      <w:bCs/>
      <w:sz w:val="27"/>
      <w:szCs w:val="27"/>
    </w:rPr>
  </w:style>
  <w:style w:type="character" w:customStyle="1" w:styleId="code-keyword">
    <w:name w:val="code-keyword"/>
    <w:basedOn w:val="DefaultParagraphFont"/>
    <w:rsid w:val="00041E84"/>
  </w:style>
  <w:style w:type="character" w:customStyle="1" w:styleId="code-summarycomment">
    <w:name w:val="code-summarycomment"/>
    <w:basedOn w:val="DefaultParagraphFont"/>
    <w:rsid w:val="00041E84"/>
  </w:style>
  <w:style w:type="character" w:customStyle="1" w:styleId="code-comment">
    <w:name w:val="code-comment"/>
    <w:basedOn w:val="DefaultParagraphFont"/>
    <w:rsid w:val="00041E84"/>
  </w:style>
  <w:style w:type="character" w:customStyle="1" w:styleId="code-sdkkeyword">
    <w:name w:val="code-sdkkeyword"/>
    <w:basedOn w:val="DefaultParagraphFont"/>
    <w:rsid w:val="00041E84"/>
  </w:style>
  <w:style w:type="character" w:customStyle="1" w:styleId="code-string">
    <w:name w:val="code-string"/>
    <w:basedOn w:val="DefaultParagraphFont"/>
    <w:rsid w:val="00041E84"/>
  </w:style>
  <w:style w:type="character" w:customStyle="1" w:styleId="code-digit">
    <w:name w:val="code-digit"/>
    <w:basedOn w:val="DefaultParagraphFont"/>
    <w:rsid w:val="00041E84"/>
  </w:style>
  <w:style w:type="paragraph" w:styleId="ListParagraph">
    <w:name w:val="List Paragraph"/>
    <w:basedOn w:val="Normal"/>
    <w:uiPriority w:val="34"/>
    <w:qFormat/>
    <w:rsid w:val="00833D6F"/>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316">
      <w:bodyDiv w:val="1"/>
      <w:marLeft w:val="0"/>
      <w:marRight w:val="0"/>
      <w:marTop w:val="0"/>
      <w:marBottom w:val="0"/>
      <w:divBdr>
        <w:top w:val="none" w:sz="0" w:space="0" w:color="auto"/>
        <w:left w:val="none" w:sz="0" w:space="0" w:color="auto"/>
        <w:bottom w:val="none" w:sz="0" w:space="0" w:color="auto"/>
        <w:right w:val="none" w:sz="0" w:space="0" w:color="auto"/>
      </w:divBdr>
    </w:div>
    <w:div w:id="20934757">
      <w:bodyDiv w:val="1"/>
      <w:marLeft w:val="0"/>
      <w:marRight w:val="0"/>
      <w:marTop w:val="0"/>
      <w:marBottom w:val="0"/>
      <w:divBdr>
        <w:top w:val="none" w:sz="0" w:space="0" w:color="auto"/>
        <w:left w:val="none" w:sz="0" w:space="0" w:color="auto"/>
        <w:bottom w:val="none" w:sz="0" w:space="0" w:color="auto"/>
        <w:right w:val="none" w:sz="0" w:space="0" w:color="auto"/>
      </w:divBdr>
    </w:div>
    <w:div w:id="25520109">
      <w:bodyDiv w:val="1"/>
      <w:marLeft w:val="0"/>
      <w:marRight w:val="0"/>
      <w:marTop w:val="0"/>
      <w:marBottom w:val="0"/>
      <w:divBdr>
        <w:top w:val="none" w:sz="0" w:space="0" w:color="auto"/>
        <w:left w:val="none" w:sz="0" w:space="0" w:color="auto"/>
        <w:bottom w:val="none" w:sz="0" w:space="0" w:color="auto"/>
        <w:right w:val="none" w:sz="0" w:space="0" w:color="auto"/>
      </w:divBdr>
    </w:div>
    <w:div w:id="30544167">
      <w:bodyDiv w:val="1"/>
      <w:marLeft w:val="0"/>
      <w:marRight w:val="0"/>
      <w:marTop w:val="0"/>
      <w:marBottom w:val="0"/>
      <w:divBdr>
        <w:top w:val="none" w:sz="0" w:space="0" w:color="auto"/>
        <w:left w:val="none" w:sz="0" w:space="0" w:color="auto"/>
        <w:bottom w:val="none" w:sz="0" w:space="0" w:color="auto"/>
        <w:right w:val="none" w:sz="0" w:space="0" w:color="auto"/>
      </w:divBdr>
    </w:div>
    <w:div w:id="83305163">
      <w:bodyDiv w:val="1"/>
      <w:marLeft w:val="0"/>
      <w:marRight w:val="0"/>
      <w:marTop w:val="0"/>
      <w:marBottom w:val="0"/>
      <w:divBdr>
        <w:top w:val="none" w:sz="0" w:space="0" w:color="auto"/>
        <w:left w:val="none" w:sz="0" w:space="0" w:color="auto"/>
        <w:bottom w:val="none" w:sz="0" w:space="0" w:color="auto"/>
        <w:right w:val="none" w:sz="0" w:space="0" w:color="auto"/>
      </w:divBdr>
    </w:div>
    <w:div w:id="98529579">
      <w:bodyDiv w:val="1"/>
      <w:marLeft w:val="0"/>
      <w:marRight w:val="0"/>
      <w:marTop w:val="0"/>
      <w:marBottom w:val="0"/>
      <w:divBdr>
        <w:top w:val="none" w:sz="0" w:space="0" w:color="auto"/>
        <w:left w:val="none" w:sz="0" w:space="0" w:color="auto"/>
        <w:bottom w:val="none" w:sz="0" w:space="0" w:color="auto"/>
        <w:right w:val="none" w:sz="0" w:space="0" w:color="auto"/>
      </w:divBdr>
    </w:div>
    <w:div w:id="136185869">
      <w:bodyDiv w:val="1"/>
      <w:marLeft w:val="0"/>
      <w:marRight w:val="0"/>
      <w:marTop w:val="0"/>
      <w:marBottom w:val="0"/>
      <w:divBdr>
        <w:top w:val="none" w:sz="0" w:space="0" w:color="auto"/>
        <w:left w:val="none" w:sz="0" w:space="0" w:color="auto"/>
        <w:bottom w:val="none" w:sz="0" w:space="0" w:color="auto"/>
        <w:right w:val="none" w:sz="0" w:space="0" w:color="auto"/>
      </w:divBdr>
    </w:div>
    <w:div w:id="154688610">
      <w:bodyDiv w:val="1"/>
      <w:marLeft w:val="0"/>
      <w:marRight w:val="0"/>
      <w:marTop w:val="0"/>
      <w:marBottom w:val="0"/>
      <w:divBdr>
        <w:top w:val="none" w:sz="0" w:space="0" w:color="auto"/>
        <w:left w:val="none" w:sz="0" w:space="0" w:color="auto"/>
        <w:bottom w:val="none" w:sz="0" w:space="0" w:color="auto"/>
        <w:right w:val="none" w:sz="0" w:space="0" w:color="auto"/>
      </w:divBdr>
    </w:div>
    <w:div w:id="181019911">
      <w:bodyDiv w:val="1"/>
      <w:marLeft w:val="0"/>
      <w:marRight w:val="0"/>
      <w:marTop w:val="0"/>
      <w:marBottom w:val="0"/>
      <w:divBdr>
        <w:top w:val="none" w:sz="0" w:space="0" w:color="auto"/>
        <w:left w:val="none" w:sz="0" w:space="0" w:color="auto"/>
        <w:bottom w:val="none" w:sz="0" w:space="0" w:color="auto"/>
        <w:right w:val="none" w:sz="0" w:space="0" w:color="auto"/>
      </w:divBdr>
    </w:div>
    <w:div w:id="269052764">
      <w:bodyDiv w:val="1"/>
      <w:marLeft w:val="0"/>
      <w:marRight w:val="0"/>
      <w:marTop w:val="0"/>
      <w:marBottom w:val="0"/>
      <w:divBdr>
        <w:top w:val="none" w:sz="0" w:space="0" w:color="auto"/>
        <w:left w:val="none" w:sz="0" w:space="0" w:color="auto"/>
        <w:bottom w:val="none" w:sz="0" w:space="0" w:color="auto"/>
        <w:right w:val="none" w:sz="0" w:space="0" w:color="auto"/>
      </w:divBdr>
    </w:div>
    <w:div w:id="271012091">
      <w:bodyDiv w:val="1"/>
      <w:marLeft w:val="0"/>
      <w:marRight w:val="0"/>
      <w:marTop w:val="0"/>
      <w:marBottom w:val="0"/>
      <w:divBdr>
        <w:top w:val="none" w:sz="0" w:space="0" w:color="auto"/>
        <w:left w:val="none" w:sz="0" w:space="0" w:color="auto"/>
        <w:bottom w:val="none" w:sz="0" w:space="0" w:color="auto"/>
        <w:right w:val="none" w:sz="0" w:space="0" w:color="auto"/>
      </w:divBdr>
    </w:div>
    <w:div w:id="285548588">
      <w:bodyDiv w:val="1"/>
      <w:marLeft w:val="0"/>
      <w:marRight w:val="0"/>
      <w:marTop w:val="0"/>
      <w:marBottom w:val="0"/>
      <w:divBdr>
        <w:top w:val="none" w:sz="0" w:space="0" w:color="auto"/>
        <w:left w:val="none" w:sz="0" w:space="0" w:color="auto"/>
        <w:bottom w:val="none" w:sz="0" w:space="0" w:color="auto"/>
        <w:right w:val="none" w:sz="0" w:space="0" w:color="auto"/>
      </w:divBdr>
    </w:div>
    <w:div w:id="693192081">
      <w:bodyDiv w:val="1"/>
      <w:marLeft w:val="0"/>
      <w:marRight w:val="0"/>
      <w:marTop w:val="0"/>
      <w:marBottom w:val="0"/>
      <w:divBdr>
        <w:top w:val="none" w:sz="0" w:space="0" w:color="auto"/>
        <w:left w:val="none" w:sz="0" w:space="0" w:color="auto"/>
        <w:bottom w:val="none" w:sz="0" w:space="0" w:color="auto"/>
        <w:right w:val="none" w:sz="0" w:space="0" w:color="auto"/>
      </w:divBdr>
    </w:div>
    <w:div w:id="828985600">
      <w:bodyDiv w:val="1"/>
      <w:marLeft w:val="0"/>
      <w:marRight w:val="0"/>
      <w:marTop w:val="0"/>
      <w:marBottom w:val="0"/>
      <w:divBdr>
        <w:top w:val="none" w:sz="0" w:space="0" w:color="auto"/>
        <w:left w:val="none" w:sz="0" w:space="0" w:color="auto"/>
        <w:bottom w:val="none" w:sz="0" w:space="0" w:color="auto"/>
        <w:right w:val="none" w:sz="0" w:space="0" w:color="auto"/>
      </w:divBdr>
    </w:div>
    <w:div w:id="864559770">
      <w:bodyDiv w:val="1"/>
      <w:marLeft w:val="0"/>
      <w:marRight w:val="0"/>
      <w:marTop w:val="0"/>
      <w:marBottom w:val="0"/>
      <w:divBdr>
        <w:top w:val="none" w:sz="0" w:space="0" w:color="auto"/>
        <w:left w:val="none" w:sz="0" w:space="0" w:color="auto"/>
        <w:bottom w:val="none" w:sz="0" w:space="0" w:color="auto"/>
        <w:right w:val="none" w:sz="0" w:space="0" w:color="auto"/>
      </w:divBdr>
    </w:div>
    <w:div w:id="876087863">
      <w:bodyDiv w:val="1"/>
      <w:marLeft w:val="0"/>
      <w:marRight w:val="0"/>
      <w:marTop w:val="0"/>
      <w:marBottom w:val="0"/>
      <w:divBdr>
        <w:top w:val="none" w:sz="0" w:space="0" w:color="auto"/>
        <w:left w:val="none" w:sz="0" w:space="0" w:color="auto"/>
        <w:bottom w:val="none" w:sz="0" w:space="0" w:color="auto"/>
        <w:right w:val="none" w:sz="0" w:space="0" w:color="auto"/>
      </w:divBdr>
    </w:div>
    <w:div w:id="926353952">
      <w:bodyDiv w:val="1"/>
      <w:marLeft w:val="0"/>
      <w:marRight w:val="0"/>
      <w:marTop w:val="0"/>
      <w:marBottom w:val="0"/>
      <w:divBdr>
        <w:top w:val="none" w:sz="0" w:space="0" w:color="auto"/>
        <w:left w:val="none" w:sz="0" w:space="0" w:color="auto"/>
        <w:bottom w:val="none" w:sz="0" w:space="0" w:color="auto"/>
        <w:right w:val="none" w:sz="0" w:space="0" w:color="auto"/>
      </w:divBdr>
    </w:div>
    <w:div w:id="1019939413">
      <w:bodyDiv w:val="1"/>
      <w:marLeft w:val="0"/>
      <w:marRight w:val="0"/>
      <w:marTop w:val="0"/>
      <w:marBottom w:val="0"/>
      <w:divBdr>
        <w:top w:val="none" w:sz="0" w:space="0" w:color="auto"/>
        <w:left w:val="none" w:sz="0" w:space="0" w:color="auto"/>
        <w:bottom w:val="none" w:sz="0" w:space="0" w:color="auto"/>
        <w:right w:val="none" w:sz="0" w:space="0" w:color="auto"/>
      </w:divBdr>
    </w:div>
    <w:div w:id="1035957977">
      <w:bodyDiv w:val="1"/>
      <w:marLeft w:val="0"/>
      <w:marRight w:val="0"/>
      <w:marTop w:val="0"/>
      <w:marBottom w:val="0"/>
      <w:divBdr>
        <w:top w:val="none" w:sz="0" w:space="0" w:color="auto"/>
        <w:left w:val="none" w:sz="0" w:space="0" w:color="auto"/>
        <w:bottom w:val="none" w:sz="0" w:space="0" w:color="auto"/>
        <w:right w:val="none" w:sz="0" w:space="0" w:color="auto"/>
      </w:divBdr>
      <w:divsChild>
        <w:div w:id="1448037766">
          <w:marLeft w:val="0"/>
          <w:marRight w:val="0"/>
          <w:marTop w:val="0"/>
          <w:marBottom w:val="0"/>
          <w:divBdr>
            <w:top w:val="none" w:sz="0" w:space="0" w:color="auto"/>
            <w:left w:val="none" w:sz="0" w:space="0" w:color="auto"/>
            <w:bottom w:val="none" w:sz="0" w:space="0" w:color="auto"/>
            <w:right w:val="none" w:sz="0" w:space="0" w:color="auto"/>
          </w:divBdr>
          <w:divsChild>
            <w:div w:id="1751854796">
              <w:marLeft w:val="0"/>
              <w:marRight w:val="0"/>
              <w:marTop w:val="0"/>
              <w:marBottom w:val="0"/>
              <w:divBdr>
                <w:top w:val="none" w:sz="0" w:space="0" w:color="auto"/>
                <w:left w:val="none" w:sz="0" w:space="0" w:color="auto"/>
                <w:bottom w:val="none" w:sz="0" w:space="0" w:color="auto"/>
                <w:right w:val="none" w:sz="0" w:space="0" w:color="auto"/>
              </w:divBdr>
              <w:divsChild>
                <w:div w:id="2865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74646">
      <w:bodyDiv w:val="1"/>
      <w:marLeft w:val="0"/>
      <w:marRight w:val="0"/>
      <w:marTop w:val="0"/>
      <w:marBottom w:val="0"/>
      <w:divBdr>
        <w:top w:val="none" w:sz="0" w:space="0" w:color="auto"/>
        <w:left w:val="none" w:sz="0" w:space="0" w:color="auto"/>
        <w:bottom w:val="none" w:sz="0" w:space="0" w:color="auto"/>
        <w:right w:val="none" w:sz="0" w:space="0" w:color="auto"/>
      </w:divBdr>
    </w:div>
    <w:div w:id="1230190416">
      <w:bodyDiv w:val="1"/>
      <w:marLeft w:val="0"/>
      <w:marRight w:val="0"/>
      <w:marTop w:val="0"/>
      <w:marBottom w:val="0"/>
      <w:divBdr>
        <w:top w:val="none" w:sz="0" w:space="0" w:color="auto"/>
        <w:left w:val="none" w:sz="0" w:space="0" w:color="auto"/>
        <w:bottom w:val="none" w:sz="0" w:space="0" w:color="auto"/>
        <w:right w:val="none" w:sz="0" w:space="0" w:color="auto"/>
      </w:divBdr>
    </w:div>
    <w:div w:id="1369256504">
      <w:bodyDiv w:val="1"/>
      <w:marLeft w:val="0"/>
      <w:marRight w:val="0"/>
      <w:marTop w:val="0"/>
      <w:marBottom w:val="0"/>
      <w:divBdr>
        <w:top w:val="none" w:sz="0" w:space="0" w:color="auto"/>
        <w:left w:val="none" w:sz="0" w:space="0" w:color="auto"/>
        <w:bottom w:val="none" w:sz="0" w:space="0" w:color="auto"/>
        <w:right w:val="none" w:sz="0" w:space="0" w:color="auto"/>
      </w:divBdr>
    </w:div>
    <w:div w:id="1376390607">
      <w:bodyDiv w:val="1"/>
      <w:marLeft w:val="0"/>
      <w:marRight w:val="0"/>
      <w:marTop w:val="0"/>
      <w:marBottom w:val="0"/>
      <w:divBdr>
        <w:top w:val="none" w:sz="0" w:space="0" w:color="auto"/>
        <w:left w:val="none" w:sz="0" w:space="0" w:color="auto"/>
        <w:bottom w:val="none" w:sz="0" w:space="0" w:color="auto"/>
        <w:right w:val="none" w:sz="0" w:space="0" w:color="auto"/>
      </w:divBdr>
    </w:div>
    <w:div w:id="1411007140">
      <w:bodyDiv w:val="1"/>
      <w:marLeft w:val="0"/>
      <w:marRight w:val="0"/>
      <w:marTop w:val="0"/>
      <w:marBottom w:val="0"/>
      <w:divBdr>
        <w:top w:val="none" w:sz="0" w:space="0" w:color="auto"/>
        <w:left w:val="none" w:sz="0" w:space="0" w:color="auto"/>
        <w:bottom w:val="none" w:sz="0" w:space="0" w:color="auto"/>
        <w:right w:val="none" w:sz="0" w:space="0" w:color="auto"/>
      </w:divBdr>
    </w:div>
    <w:div w:id="1420906232">
      <w:bodyDiv w:val="1"/>
      <w:marLeft w:val="0"/>
      <w:marRight w:val="0"/>
      <w:marTop w:val="0"/>
      <w:marBottom w:val="0"/>
      <w:divBdr>
        <w:top w:val="none" w:sz="0" w:space="0" w:color="auto"/>
        <w:left w:val="none" w:sz="0" w:space="0" w:color="auto"/>
        <w:bottom w:val="none" w:sz="0" w:space="0" w:color="auto"/>
        <w:right w:val="none" w:sz="0" w:space="0" w:color="auto"/>
      </w:divBdr>
    </w:div>
    <w:div w:id="1497190698">
      <w:bodyDiv w:val="1"/>
      <w:marLeft w:val="0"/>
      <w:marRight w:val="0"/>
      <w:marTop w:val="0"/>
      <w:marBottom w:val="0"/>
      <w:divBdr>
        <w:top w:val="none" w:sz="0" w:space="0" w:color="auto"/>
        <w:left w:val="none" w:sz="0" w:space="0" w:color="auto"/>
        <w:bottom w:val="none" w:sz="0" w:space="0" w:color="auto"/>
        <w:right w:val="none" w:sz="0" w:space="0" w:color="auto"/>
      </w:divBdr>
    </w:div>
    <w:div w:id="1523393745">
      <w:bodyDiv w:val="1"/>
      <w:marLeft w:val="0"/>
      <w:marRight w:val="0"/>
      <w:marTop w:val="0"/>
      <w:marBottom w:val="0"/>
      <w:divBdr>
        <w:top w:val="none" w:sz="0" w:space="0" w:color="auto"/>
        <w:left w:val="none" w:sz="0" w:space="0" w:color="auto"/>
        <w:bottom w:val="none" w:sz="0" w:space="0" w:color="auto"/>
        <w:right w:val="none" w:sz="0" w:space="0" w:color="auto"/>
      </w:divBdr>
    </w:div>
    <w:div w:id="1596865714">
      <w:bodyDiv w:val="1"/>
      <w:marLeft w:val="0"/>
      <w:marRight w:val="0"/>
      <w:marTop w:val="0"/>
      <w:marBottom w:val="0"/>
      <w:divBdr>
        <w:top w:val="none" w:sz="0" w:space="0" w:color="auto"/>
        <w:left w:val="none" w:sz="0" w:space="0" w:color="auto"/>
        <w:bottom w:val="none" w:sz="0" w:space="0" w:color="auto"/>
        <w:right w:val="none" w:sz="0" w:space="0" w:color="auto"/>
      </w:divBdr>
    </w:div>
    <w:div w:id="1608342260">
      <w:bodyDiv w:val="1"/>
      <w:marLeft w:val="0"/>
      <w:marRight w:val="0"/>
      <w:marTop w:val="0"/>
      <w:marBottom w:val="0"/>
      <w:divBdr>
        <w:top w:val="none" w:sz="0" w:space="0" w:color="auto"/>
        <w:left w:val="none" w:sz="0" w:space="0" w:color="auto"/>
        <w:bottom w:val="none" w:sz="0" w:space="0" w:color="auto"/>
        <w:right w:val="none" w:sz="0" w:space="0" w:color="auto"/>
      </w:divBdr>
    </w:div>
    <w:div w:id="1785347617">
      <w:bodyDiv w:val="1"/>
      <w:marLeft w:val="0"/>
      <w:marRight w:val="0"/>
      <w:marTop w:val="0"/>
      <w:marBottom w:val="0"/>
      <w:divBdr>
        <w:top w:val="none" w:sz="0" w:space="0" w:color="auto"/>
        <w:left w:val="none" w:sz="0" w:space="0" w:color="auto"/>
        <w:bottom w:val="none" w:sz="0" w:space="0" w:color="auto"/>
        <w:right w:val="none" w:sz="0" w:space="0" w:color="auto"/>
      </w:divBdr>
    </w:div>
    <w:div w:id="1847673856">
      <w:bodyDiv w:val="1"/>
      <w:marLeft w:val="0"/>
      <w:marRight w:val="0"/>
      <w:marTop w:val="0"/>
      <w:marBottom w:val="0"/>
      <w:divBdr>
        <w:top w:val="none" w:sz="0" w:space="0" w:color="auto"/>
        <w:left w:val="none" w:sz="0" w:space="0" w:color="auto"/>
        <w:bottom w:val="none" w:sz="0" w:space="0" w:color="auto"/>
        <w:right w:val="none" w:sz="0" w:space="0" w:color="auto"/>
      </w:divBdr>
    </w:div>
    <w:div w:id="1862281720">
      <w:bodyDiv w:val="1"/>
      <w:marLeft w:val="0"/>
      <w:marRight w:val="0"/>
      <w:marTop w:val="0"/>
      <w:marBottom w:val="0"/>
      <w:divBdr>
        <w:top w:val="none" w:sz="0" w:space="0" w:color="auto"/>
        <w:left w:val="none" w:sz="0" w:space="0" w:color="auto"/>
        <w:bottom w:val="none" w:sz="0" w:space="0" w:color="auto"/>
        <w:right w:val="none" w:sz="0" w:space="0" w:color="auto"/>
      </w:divBdr>
    </w:div>
    <w:div w:id="1942376901">
      <w:bodyDiv w:val="1"/>
      <w:marLeft w:val="0"/>
      <w:marRight w:val="0"/>
      <w:marTop w:val="0"/>
      <w:marBottom w:val="0"/>
      <w:divBdr>
        <w:top w:val="none" w:sz="0" w:space="0" w:color="auto"/>
        <w:left w:val="none" w:sz="0" w:space="0" w:color="auto"/>
        <w:bottom w:val="none" w:sz="0" w:space="0" w:color="auto"/>
        <w:right w:val="none" w:sz="0" w:space="0" w:color="auto"/>
      </w:divBdr>
    </w:div>
    <w:div w:id="1983263776">
      <w:bodyDiv w:val="1"/>
      <w:marLeft w:val="0"/>
      <w:marRight w:val="0"/>
      <w:marTop w:val="0"/>
      <w:marBottom w:val="0"/>
      <w:divBdr>
        <w:top w:val="none" w:sz="0" w:space="0" w:color="auto"/>
        <w:left w:val="none" w:sz="0" w:space="0" w:color="auto"/>
        <w:bottom w:val="none" w:sz="0" w:space="0" w:color="auto"/>
        <w:right w:val="none" w:sz="0" w:space="0" w:color="auto"/>
      </w:divBdr>
    </w:div>
    <w:div w:id="1994138673">
      <w:bodyDiv w:val="1"/>
      <w:marLeft w:val="0"/>
      <w:marRight w:val="0"/>
      <w:marTop w:val="0"/>
      <w:marBottom w:val="0"/>
      <w:divBdr>
        <w:top w:val="none" w:sz="0" w:space="0" w:color="auto"/>
        <w:left w:val="none" w:sz="0" w:space="0" w:color="auto"/>
        <w:bottom w:val="none" w:sz="0" w:space="0" w:color="auto"/>
        <w:right w:val="none" w:sz="0" w:space="0" w:color="auto"/>
      </w:divBdr>
      <w:divsChild>
        <w:div w:id="285431247">
          <w:marLeft w:val="0"/>
          <w:marRight w:val="0"/>
          <w:marTop w:val="0"/>
          <w:marBottom w:val="0"/>
          <w:divBdr>
            <w:top w:val="none" w:sz="0" w:space="0" w:color="auto"/>
            <w:left w:val="none" w:sz="0" w:space="0" w:color="auto"/>
            <w:bottom w:val="none" w:sz="0" w:space="0" w:color="auto"/>
            <w:right w:val="none" w:sz="0" w:space="0" w:color="auto"/>
          </w:divBdr>
        </w:div>
      </w:divsChild>
    </w:div>
    <w:div w:id="2036498018">
      <w:bodyDiv w:val="1"/>
      <w:marLeft w:val="0"/>
      <w:marRight w:val="0"/>
      <w:marTop w:val="0"/>
      <w:marBottom w:val="0"/>
      <w:divBdr>
        <w:top w:val="none" w:sz="0" w:space="0" w:color="auto"/>
        <w:left w:val="none" w:sz="0" w:space="0" w:color="auto"/>
        <w:bottom w:val="none" w:sz="0" w:space="0" w:color="auto"/>
        <w:right w:val="none" w:sz="0" w:space="0" w:color="auto"/>
      </w:divBdr>
      <w:divsChild>
        <w:div w:id="577523417">
          <w:marLeft w:val="0"/>
          <w:marRight w:val="0"/>
          <w:marTop w:val="0"/>
          <w:marBottom w:val="0"/>
          <w:divBdr>
            <w:top w:val="none" w:sz="0" w:space="0" w:color="auto"/>
            <w:left w:val="none" w:sz="0" w:space="0" w:color="auto"/>
            <w:bottom w:val="none" w:sz="0" w:space="0" w:color="auto"/>
            <w:right w:val="none" w:sz="0" w:space="0" w:color="auto"/>
          </w:divBdr>
          <w:divsChild>
            <w:div w:id="1499271497">
              <w:marLeft w:val="0"/>
              <w:marRight w:val="0"/>
              <w:marTop w:val="0"/>
              <w:marBottom w:val="0"/>
              <w:divBdr>
                <w:top w:val="none" w:sz="0" w:space="0" w:color="auto"/>
                <w:left w:val="none" w:sz="0" w:space="0" w:color="auto"/>
                <w:bottom w:val="none" w:sz="0" w:space="0" w:color="auto"/>
                <w:right w:val="none" w:sz="0" w:space="0" w:color="auto"/>
              </w:divBdr>
              <w:divsChild>
                <w:div w:id="12447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15329">
      <w:bodyDiv w:val="1"/>
      <w:marLeft w:val="0"/>
      <w:marRight w:val="0"/>
      <w:marTop w:val="0"/>
      <w:marBottom w:val="0"/>
      <w:divBdr>
        <w:top w:val="none" w:sz="0" w:space="0" w:color="auto"/>
        <w:left w:val="none" w:sz="0" w:space="0" w:color="auto"/>
        <w:bottom w:val="none" w:sz="0" w:space="0" w:color="auto"/>
        <w:right w:val="none" w:sz="0" w:space="0" w:color="auto"/>
      </w:divBdr>
    </w:div>
    <w:div w:id="2092237604">
      <w:bodyDiv w:val="1"/>
      <w:marLeft w:val="0"/>
      <w:marRight w:val="0"/>
      <w:marTop w:val="0"/>
      <w:marBottom w:val="0"/>
      <w:divBdr>
        <w:top w:val="none" w:sz="0" w:space="0" w:color="auto"/>
        <w:left w:val="none" w:sz="0" w:space="0" w:color="auto"/>
        <w:bottom w:val="none" w:sz="0" w:space="0" w:color="auto"/>
        <w:right w:val="none" w:sz="0" w:space="0" w:color="auto"/>
      </w:divBdr>
    </w:div>
    <w:div w:id="2113233270">
      <w:bodyDiv w:val="1"/>
      <w:marLeft w:val="0"/>
      <w:marRight w:val="0"/>
      <w:marTop w:val="0"/>
      <w:marBottom w:val="0"/>
      <w:divBdr>
        <w:top w:val="none" w:sz="0" w:space="0" w:color="auto"/>
        <w:left w:val="none" w:sz="0" w:space="0" w:color="auto"/>
        <w:bottom w:val="none" w:sz="0" w:space="0" w:color="auto"/>
        <w:right w:val="none" w:sz="0" w:space="0" w:color="auto"/>
      </w:divBdr>
      <w:divsChild>
        <w:div w:id="2109226586">
          <w:marLeft w:val="450"/>
          <w:marRight w:val="450"/>
          <w:marTop w:val="0"/>
          <w:marBottom w:val="0"/>
          <w:divBdr>
            <w:top w:val="none" w:sz="0" w:space="0" w:color="auto"/>
            <w:left w:val="none" w:sz="0" w:space="0" w:color="auto"/>
            <w:bottom w:val="none" w:sz="0" w:space="0" w:color="auto"/>
            <w:right w:val="none" w:sz="0" w:space="0" w:color="auto"/>
          </w:divBdr>
        </w:div>
        <w:div w:id="560557537">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is.moreira@revat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Le</dc:creator>
  <cp:keywords/>
  <dc:description/>
  <cp:lastModifiedBy>Microsoft Office User</cp:lastModifiedBy>
  <cp:revision>9</cp:revision>
  <cp:lastPrinted>2018-09-21T12:38:00Z</cp:lastPrinted>
  <dcterms:created xsi:type="dcterms:W3CDTF">2018-09-13T19:30:00Z</dcterms:created>
  <dcterms:modified xsi:type="dcterms:W3CDTF">2018-10-26T12:02:00Z</dcterms:modified>
</cp:coreProperties>
</file>