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5A" w:rsidRPr="0070145A" w:rsidRDefault="0070145A" w:rsidP="00AC5893">
      <w:pPr>
        <w:rPr>
          <w:rFonts w:asciiTheme="minorHAnsi" w:hAnsiTheme="minorHAnsi"/>
          <w:b/>
          <w:sz w:val="28"/>
          <w:szCs w:val="28"/>
        </w:rPr>
      </w:pPr>
      <w:r w:rsidRPr="0070145A">
        <w:rPr>
          <w:rFonts w:asciiTheme="minorHAnsi" w:hAnsiTheme="minorHAnsi"/>
          <w:b/>
          <w:sz w:val="28"/>
          <w:szCs w:val="28"/>
        </w:rPr>
        <w:t>Kết quả khảo sát sau khi cải tiến trang web:</w:t>
      </w:r>
    </w:p>
    <w:p w:rsidR="00FF2374" w:rsidRPr="008548D6" w:rsidRDefault="00FF2374" w:rsidP="00FF2374">
      <w:r w:rsidRPr="008548D6">
        <w:t>N1</w:t>
      </w:r>
      <w:r>
        <w:t xml:space="preserve">: </w:t>
      </w:r>
      <w:r w:rsidRPr="008548D6">
        <w:t>Đỗ Hoàng Thiên Phúc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AC5893" w:rsidRPr="008F19E7" w:rsidTr="004237C3">
        <w:trPr>
          <w:trHeight w:val="356"/>
        </w:trPr>
        <w:tc>
          <w:tcPr>
            <w:tcW w:w="6730" w:type="dxa"/>
          </w:tcPr>
          <w:p w:rsidR="00AC5893" w:rsidRPr="003F4E36" w:rsidRDefault="00AC5893" w:rsidP="004237C3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AC5893" w:rsidRPr="008F19E7" w:rsidTr="004237C3">
        <w:trPr>
          <w:trHeight w:val="536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7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0254E4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69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92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07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6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19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4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7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9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AC5893" w:rsidRDefault="00AC5893" w:rsidP="00AC5893">
      <w:pPr>
        <w:rPr>
          <w:rFonts w:asciiTheme="minorHAnsi" w:hAnsiTheme="minorHAnsi"/>
          <w:sz w:val="24"/>
          <w:szCs w:val="24"/>
        </w:rPr>
      </w:pPr>
    </w:p>
    <w:p w:rsidR="00FF2374" w:rsidRDefault="00FF2374">
      <w:r>
        <w:br w:type="page"/>
      </w:r>
    </w:p>
    <w:p w:rsidR="00FF2374" w:rsidRPr="008548D6" w:rsidRDefault="00FF2374" w:rsidP="00FF2374">
      <w:r w:rsidRPr="008548D6">
        <w:lastRenderedPageBreak/>
        <w:t>N2: Nguyễn Minh Thông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AC5893" w:rsidRPr="008F19E7" w:rsidTr="004237C3">
        <w:trPr>
          <w:trHeight w:val="1294"/>
        </w:trPr>
        <w:tc>
          <w:tcPr>
            <w:tcW w:w="6730" w:type="dxa"/>
          </w:tcPr>
          <w:p w:rsidR="00AC5893" w:rsidRPr="003F4E36" w:rsidRDefault="00AC5893" w:rsidP="004237C3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chi tiết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 sản phẩm</w:t>
            </w:r>
          </w:p>
        </w:tc>
      </w:tr>
      <w:tr w:rsidR="00AC5893" w:rsidRPr="008F19E7" w:rsidTr="004237C3">
        <w:trPr>
          <w:trHeight w:val="536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0254E4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AC5893" w:rsidRPr="008F19E7" w:rsidTr="004237C3">
        <w:trPr>
          <w:trHeight w:val="47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0254E4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69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0254E4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0254E4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92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0254E4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07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6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AC5893" w:rsidRPr="008F19E7" w:rsidTr="004237C3">
        <w:trPr>
          <w:trHeight w:val="519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AC5893" w:rsidRPr="008F19E7" w:rsidTr="004237C3">
        <w:trPr>
          <w:trHeight w:val="4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AC5893" w:rsidRPr="008F19E7" w:rsidTr="004237C3">
        <w:trPr>
          <w:trHeight w:val="454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AC5893" w:rsidRPr="008F19E7" w:rsidTr="004237C3">
        <w:trPr>
          <w:trHeight w:val="4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7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9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AC5893" w:rsidRDefault="00AC5893" w:rsidP="00AC5893">
      <w:pPr>
        <w:rPr>
          <w:rFonts w:asciiTheme="minorHAnsi" w:hAnsiTheme="minorHAnsi"/>
          <w:sz w:val="24"/>
          <w:szCs w:val="24"/>
        </w:rPr>
      </w:pPr>
    </w:p>
    <w:p w:rsidR="00FF2374" w:rsidRDefault="00FF237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FF2374" w:rsidRPr="008548D6" w:rsidRDefault="00FF2374" w:rsidP="00FF2374">
      <w:r w:rsidRPr="008548D6">
        <w:lastRenderedPageBreak/>
        <w:t>N3: Nguyễn Tường Văn Khoa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AC5893" w:rsidRPr="008F19E7" w:rsidTr="004237C3">
        <w:trPr>
          <w:trHeight w:val="356"/>
        </w:trPr>
        <w:tc>
          <w:tcPr>
            <w:tcW w:w="6730" w:type="dxa"/>
          </w:tcPr>
          <w:p w:rsidR="00AC5893" w:rsidRPr="003F4E36" w:rsidRDefault="00AC5893" w:rsidP="004237C3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AC5893" w:rsidRPr="008F19E7" w:rsidTr="004237C3">
        <w:trPr>
          <w:trHeight w:val="536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7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69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92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AC5893" w:rsidRPr="008F19E7" w:rsidTr="004237C3">
        <w:trPr>
          <w:trHeight w:val="507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AC5893" w:rsidRPr="008F19E7" w:rsidTr="004237C3">
        <w:trPr>
          <w:trHeight w:val="456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19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4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7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9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D216EB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FF2374" w:rsidRDefault="00FF2374" w:rsidP="00AC5893">
      <w:pPr>
        <w:rPr>
          <w:rFonts w:asciiTheme="minorHAnsi" w:hAnsiTheme="minorHAnsi"/>
          <w:sz w:val="24"/>
          <w:szCs w:val="24"/>
        </w:rPr>
      </w:pPr>
    </w:p>
    <w:p w:rsidR="00FF2374" w:rsidRDefault="00FF237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FF2374" w:rsidRPr="008548D6" w:rsidRDefault="00FF2374" w:rsidP="00FF2374">
      <w:r w:rsidRPr="008548D6">
        <w:lastRenderedPageBreak/>
        <w:t>N4: Trần Quang Vinh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AC5893" w:rsidRPr="008F19E7" w:rsidTr="004237C3">
        <w:trPr>
          <w:trHeight w:val="356"/>
        </w:trPr>
        <w:tc>
          <w:tcPr>
            <w:tcW w:w="6730" w:type="dxa"/>
          </w:tcPr>
          <w:p w:rsidR="00AC5893" w:rsidRPr="003F4E36" w:rsidRDefault="00AC5893" w:rsidP="004237C3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AC5893" w:rsidRPr="008F19E7" w:rsidTr="004237C3">
        <w:trPr>
          <w:trHeight w:val="536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7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69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92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07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6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19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4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7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9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AC5893" w:rsidRDefault="00AC5893" w:rsidP="00AC5893">
      <w:pPr>
        <w:rPr>
          <w:rFonts w:asciiTheme="minorHAnsi" w:hAnsiTheme="minorHAnsi"/>
          <w:sz w:val="24"/>
          <w:szCs w:val="24"/>
        </w:rPr>
      </w:pPr>
    </w:p>
    <w:p w:rsidR="00FF2374" w:rsidRDefault="00FF237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FF2374" w:rsidRPr="008548D6" w:rsidRDefault="00FF2374" w:rsidP="00FF2374">
      <w:r w:rsidRPr="008548D6">
        <w:lastRenderedPageBreak/>
        <w:t>N5</w:t>
      </w:r>
      <w:r>
        <w:t>:</w:t>
      </w:r>
      <w:r w:rsidRPr="008548D6">
        <w:t xml:space="preserve"> Đặng Ngọc Anh Thư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AC5893" w:rsidRPr="008F19E7" w:rsidTr="004237C3">
        <w:trPr>
          <w:trHeight w:val="356"/>
        </w:trPr>
        <w:tc>
          <w:tcPr>
            <w:tcW w:w="6730" w:type="dxa"/>
          </w:tcPr>
          <w:p w:rsidR="00AC5893" w:rsidRPr="003F4E36" w:rsidRDefault="00AC5893" w:rsidP="004237C3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bookmarkStart w:id="0" w:name="_GoBack"/>
            <w:bookmarkEnd w:id="0"/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AC5893" w:rsidRPr="008F19E7" w:rsidTr="004237C3">
        <w:trPr>
          <w:trHeight w:val="536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7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69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92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07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6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519"/>
        </w:trPr>
        <w:tc>
          <w:tcPr>
            <w:tcW w:w="6730" w:type="dxa"/>
          </w:tcPr>
          <w:p w:rsidR="00AC5893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54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4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70145A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703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AC5893" w:rsidRPr="008F19E7" w:rsidTr="004237C3">
        <w:trPr>
          <w:trHeight w:val="921"/>
        </w:trPr>
        <w:tc>
          <w:tcPr>
            <w:tcW w:w="6730" w:type="dxa"/>
          </w:tcPr>
          <w:p w:rsidR="00AC5893" w:rsidRPr="008F19E7" w:rsidRDefault="00AC5893" w:rsidP="004237C3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AC5893" w:rsidRPr="008F19E7" w:rsidRDefault="00AC5893" w:rsidP="004237C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51280C" w:rsidRDefault="0051280C" w:rsidP="00C740DA"/>
    <w:sectPr w:rsidR="0051280C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93"/>
    <w:rsid w:val="00016CA3"/>
    <w:rsid w:val="000254E4"/>
    <w:rsid w:val="0051280C"/>
    <w:rsid w:val="0070145A"/>
    <w:rsid w:val="00AC5893"/>
    <w:rsid w:val="00C740DA"/>
    <w:rsid w:val="00D216EB"/>
    <w:rsid w:val="00E660E9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F1445-4495-4ADB-86D8-ADF682BD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2020-12-06T10:25:00Z</dcterms:created>
  <dcterms:modified xsi:type="dcterms:W3CDTF">2020-12-07T05:16:00Z</dcterms:modified>
</cp:coreProperties>
</file>