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F7AFF5" w14:textId="32925E03" w:rsidR="00265BED" w:rsidRDefault="005B4977">
      <w:pPr>
        <w:rPr>
          <w:sz w:val="30"/>
          <w:szCs w:val="30"/>
        </w:rPr>
      </w:pPr>
      <w:r>
        <w:rPr>
          <w:sz w:val="30"/>
          <w:szCs w:val="30"/>
        </w:rPr>
        <w:t>- Bắt đầu mùa giải đầu tiên (2026): mọi tay đua đều có thời hạn 1 năm hợp đồng</w:t>
      </w:r>
    </w:p>
    <w:p w14:paraId="256888BD" w14:textId="4DC44B8C" w:rsidR="005B4977" w:rsidRDefault="005B4977">
      <w:pPr>
        <w:rPr>
          <w:sz w:val="30"/>
          <w:szCs w:val="30"/>
        </w:rPr>
      </w:pPr>
      <w:r>
        <w:rPr>
          <w:sz w:val="30"/>
          <w:szCs w:val="30"/>
        </w:rPr>
        <w:t xml:space="preserve">- Sau mỗi mùa giải: </w:t>
      </w:r>
    </w:p>
    <w:p w14:paraId="19BCEC6E" w14:textId="77777777" w:rsidR="005B4977" w:rsidRDefault="005B4977">
      <w:pPr>
        <w:rPr>
          <w:sz w:val="30"/>
          <w:szCs w:val="30"/>
        </w:rPr>
      </w:pPr>
      <w:r>
        <w:rPr>
          <w:sz w:val="30"/>
          <w:szCs w:val="30"/>
        </w:rPr>
        <w:tab/>
        <w:t xml:space="preserve">- Các tay đua vượt xa kỳ vọng: </w:t>
      </w:r>
    </w:p>
    <w:p w14:paraId="6998C085" w14:textId="74EB43D5" w:rsidR="005B4977" w:rsidRDefault="005B4977">
      <w:pPr>
        <w:rPr>
          <w:sz w:val="30"/>
          <w:szCs w:val="30"/>
        </w:rPr>
      </w:pPr>
      <w:r>
        <w:rPr>
          <w:sz w:val="30"/>
          <w:szCs w:val="30"/>
        </w:rPr>
        <w:tab/>
      </w:r>
      <w:r>
        <w:rPr>
          <w:sz w:val="30"/>
          <w:szCs w:val="30"/>
        </w:rPr>
        <w:tab/>
        <w:t xml:space="preserve">+ Kí tiếp 2 năm (đối với factory rider của team mạnh) </w:t>
      </w:r>
    </w:p>
    <w:p w14:paraId="5225AD6D" w14:textId="1794A03C" w:rsidR="005B4977" w:rsidRDefault="005B4977">
      <w:pPr>
        <w:rPr>
          <w:sz w:val="30"/>
          <w:szCs w:val="30"/>
        </w:rPr>
      </w:pPr>
      <w:r>
        <w:rPr>
          <w:sz w:val="30"/>
          <w:szCs w:val="30"/>
        </w:rPr>
        <w:tab/>
      </w:r>
      <w:r>
        <w:rPr>
          <w:sz w:val="30"/>
          <w:szCs w:val="30"/>
        </w:rPr>
        <w:tab/>
        <w:t>+ Kí tiếp 2 năm hoặc đôn lên factory team hoặc offer sang team khác có power mạnh hơn (đối với satellite rider)</w:t>
      </w:r>
      <w:r w:rsidR="00D86731">
        <w:rPr>
          <w:sz w:val="30"/>
          <w:szCs w:val="30"/>
        </w:rPr>
        <w:t>, luôn ưu tiên được đôn lên factory team</w:t>
      </w:r>
    </w:p>
    <w:p w14:paraId="5C71DF79" w14:textId="2FDC297C" w:rsidR="005B4977" w:rsidRDefault="005B4977">
      <w:pPr>
        <w:rPr>
          <w:sz w:val="30"/>
          <w:szCs w:val="30"/>
        </w:rPr>
      </w:pPr>
      <w:r>
        <w:rPr>
          <w:sz w:val="30"/>
          <w:szCs w:val="30"/>
        </w:rPr>
        <w:tab/>
      </w:r>
      <w:r>
        <w:rPr>
          <w:sz w:val="30"/>
          <w:szCs w:val="30"/>
        </w:rPr>
        <w:tab/>
      </w:r>
      <w:r>
        <w:rPr>
          <w:sz w:val="30"/>
          <w:szCs w:val="30"/>
        </w:rPr>
        <w:t>+ Kí tiếp 2 năm hoặc offer sang</w:t>
      </w:r>
      <w:r w:rsidR="00D86731">
        <w:rPr>
          <w:sz w:val="30"/>
          <w:szCs w:val="30"/>
        </w:rPr>
        <w:t xml:space="preserve"> factory</w:t>
      </w:r>
      <w:r>
        <w:rPr>
          <w:sz w:val="30"/>
          <w:szCs w:val="30"/>
        </w:rPr>
        <w:t xml:space="preserve"> team khác có power </w:t>
      </w:r>
      <w:r w:rsidR="00D86731">
        <w:rPr>
          <w:sz w:val="30"/>
          <w:szCs w:val="30"/>
        </w:rPr>
        <w:t>mạnh hơn một chút hoặc offer sang satellite team khác có power mạnh hơn hẳn</w:t>
      </w:r>
      <w:r>
        <w:rPr>
          <w:sz w:val="30"/>
          <w:szCs w:val="30"/>
        </w:rPr>
        <w:t xml:space="preserve"> (đối với factory rider của team yếu)</w:t>
      </w:r>
    </w:p>
    <w:p w14:paraId="28906603" w14:textId="4292A0B2" w:rsidR="005B4977" w:rsidRDefault="005B4977">
      <w:pPr>
        <w:rPr>
          <w:sz w:val="30"/>
          <w:szCs w:val="30"/>
        </w:rPr>
      </w:pPr>
      <w:r>
        <w:rPr>
          <w:sz w:val="30"/>
          <w:szCs w:val="30"/>
        </w:rPr>
        <w:tab/>
        <w:t>- Các tay đua đáp ứng kì vọng hoặc cao hơn/thấp hơn kì vọng một chút: được kí tiếp hợp đồng 2 năm</w:t>
      </w:r>
    </w:p>
    <w:p w14:paraId="53AA8D2C" w14:textId="56BFC4D5" w:rsidR="00D86731" w:rsidRDefault="00D86731">
      <w:pPr>
        <w:rPr>
          <w:sz w:val="30"/>
          <w:szCs w:val="30"/>
        </w:rPr>
      </w:pPr>
      <w:r>
        <w:rPr>
          <w:sz w:val="30"/>
          <w:szCs w:val="30"/>
        </w:rPr>
        <w:tab/>
        <w:t>- Các tay đua không đáp ứng được kì vọng: không được gia hạn hợp đồng, phải chạy sang các team có power yếu hơn hoặc là out of grid.</w:t>
      </w:r>
    </w:p>
    <w:p w14:paraId="1028997D" w14:textId="5D303C38" w:rsidR="00D86731" w:rsidRDefault="00D86731">
      <w:pPr>
        <w:rPr>
          <w:sz w:val="30"/>
          <w:szCs w:val="30"/>
        </w:rPr>
      </w:pPr>
      <w:r>
        <w:rPr>
          <w:sz w:val="30"/>
          <w:szCs w:val="30"/>
        </w:rPr>
        <w:t>- Các tay đua còn hợp đồng thì không được offer sang các đội khác, trong app thì hợp đồng được tôn trọng một cách tuyệt đối.</w:t>
      </w:r>
    </w:p>
    <w:p w14:paraId="24D6F6FD" w14:textId="6DEF4B43" w:rsidR="00D86731" w:rsidRDefault="00D86731">
      <w:pPr>
        <w:rPr>
          <w:sz w:val="30"/>
          <w:szCs w:val="30"/>
        </w:rPr>
      </w:pPr>
      <w:r>
        <w:rPr>
          <w:sz w:val="30"/>
          <w:szCs w:val="30"/>
        </w:rPr>
        <w:t>- Các team có tay đua giải nghệ hoặc out of contract thì phải tìm người mới: hoặc là các tay đua out of contract khác hoặc là pick tân binh hoặc là đôn tay đua từ satellite lên (nếu có thành tích tốt).</w:t>
      </w:r>
    </w:p>
    <w:p w14:paraId="41EAA2DB" w14:textId="350A082E" w:rsidR="00D86731" w:rsidRDefault="00D86731">
      <w:pPr>
        <w:rPr>
          <w:sz w:val="30"/>
          <w:szCs w:val="30"/>
        </w:rPr>
      </w:pPr>
      <w:r>
        <w:rPr>
          <w:sz w:val="30"/>
          <w:szCs w:val="30"/>
        </w:rPr>
        <w:t>- Các tân binh hoặc các tay đua đôn từ satelite team lên luôn được kí hợp đồng 2 năm</w:t>
      </w:r>
    </w:p>
    <w:p w14:paraId="2A04DDB0" w14:textId="4D0FD14D" w:rsidR="00D86731" w:rsidRDefault="00D86731">
      <w:pPr>
        <w:rPr>
          <w:sz w:val="30"/>
          <w:szCs w:val="30"/>
        </w:rPr>
      </w:pPr>
      <w:r>
        <w:rPr>
          <w:sz w:val="30"/>
          <w:szCs w:val="30"/>
        </w:rPr>
        <w:t>- Các tay đua out of contract khi kí với đội mới thì luôn là thời hạn 1 năm</w:t>
      </w:r>
    </w:p>
    <w:p w14:paraId="60A40AEC" w14:textId="4A82B496" w:rsidR="00D86731" w:rsidRDefault="00D86731">
      <w:pPr>
        <w:rPr>
          <w:sz w:val="30"/>
          <w:szCs w:val="30"/>
        </w:rPr>
      </w:pPr>
      <w:r>
        <w:rPr>
          <w:sz w:val="30"/>
          <w:szCs w:val="30"/>
        </w:rPr>
        <w:t>- Khi pick tân binh, các team có power mạnh luôn luôn có xác suất pick được “high potential” cao hơn so với các team có power yếu hơn. Xác suất nên tuân theo phân phối chuẩn, và mean của phân phối của team có power mạnh nên lớn hơn (thậm chí là lớn hơn hẳn) so với các team có power yếu hơn</w:t>
      </w:r>
    </w:p>
    <w:p w14:paraId="02A36F7B" w14:textId="77777777" w:rsidR="00D86731" w:rsidRPr="005B4977" w:rsidRDefault="00D86731">
      <w:pPr>
        <w:rPr>
          <w:sz w:val="30"/>
          <w:szCs w:val="30"/>
        </w:rPr>
      </w:pPr>
    </w:p>
    <w:sectPr w:rsidR="00D86731" w:rsidRPr="005B4977" w:rsidSect="00265BED">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977"/>
    <w:rsid w:val="00265BED"/>
    <w:rsid w:val="00517B87"/>
    <w:rsid w:val="00517F1C"/>
    <w:rsid w:val="005B4977"/>
    <w:rsid w:val="007E25DC"/>
    <w:rsid w:val="00D867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1A5FB"/>
  <w15:chartTrackingRefBased/>
  <w15:docId w15:val="{4582143A-4B42-4512-8BFC-D96B2B9E9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9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49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497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497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B497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B497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B497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B497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B497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9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49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497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497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B497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B497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B497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B497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B497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B49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49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497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497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B4977"/>
    <w:pPr>
      <w:spacing w:before="160"/>
      <w:jc w:val="center"/>
    </w:pPr>
    <w:rPr>
      <w:i/>
      <w:iCs/>
      <w:color w:val="404040" w:themeColor="text1" w:themeTint="BF"/>
    </w:rPr>
  </w:style>
  <w:style w:type="character" w:customStyle="1" w:styleId="QuoteChar">
    <w:name w:val="Quote Char"/>
    <w:basedOn w:val="DefaultParagraphFont"/>
    <w:link w:val="Quote"/>
    <w:uiPriority w:val="29"/>
    <w:rsid w:val="005B4977"/>
    <w:rPr>
      <w:i/>
      <w:iCs/>
      <w:color w:val="404040" w:themeColor="text1" w:themeTint="BF"/>
    </w:rPr>
  </w:style>
  <w:style w:type="paragraph" w:styleId="ListParagraph">
    <w:name w:val="List Paragraph"/>
    <w:basedOn w:val="Normal"/>
    <w:uiPriority w:val="34"/>
    <w:qFormat/>
    <w:rsid w:val="005B4977"/>
    <w:pPr>
      <w:ind w:left="720"/>
      <w:contextualSpacing/>
    </w:pPr>
  </w:style>
  <w:style w:type="character" w:styleId="IntenseEmphasis">
    <w:name w:val="Intense Emphasis"/>
    <w:basedOn w:val="DefaultParagraphFont"/>
    <w:uiPriority w:val="21"/>
    <w:qFormat/>
    <w:rsid w:val="005B4977"/>
    <w:rPr>
      <w:i/>
      <w:iCs/>
      <w:color w:val="0F4761" w:themeColor="accent1" w:themeShade="BF"/>
    </w:rPr>
  </w:style>
  <w:style w:type="paragraph" w:styleId="IntenseQuote">
    <w:name w:val="Intense Quote"/>
    <w:basedOn w:val="Normal"/>
    <w:next w:val="Normal"/>
    <w:link w:val="IntenseQuoteChar"/>
    <w:uiPriority w:val="30"/>
    <w:qFormat/>
    <w:rsid w:val="005B49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4977"/>
    <w:rPr>
      <w:i/>
      <w:iCs/>
      <w:color w:val="0F4761" w:themeColor="accent1" w:themeShade="BF"/>
    </w:rPr>
  </w:style>
  <w:style w:type="character" w:styleId="IntenseReference">
    <w:name w:val="Intense Reference"/>
    <w:basedOn w:val="DefaultParagraphFont"/>
    <w:uiPriority w:val="32"/>
    <w:qFormat/>
    <w:rsid w:val="005B49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228</Words>
  <Characters>1303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Thiên Nguyễn</dc:creator>
  <cp:keywords/>
  <dc:description/>
  <cp:lastModifiedBy>Thiên Nguyễn</cp:lastModifiedBy>
  <cp:revision>1</cp:revision>
  <dcterms:created xsi:type="dcterms:W3CDTF">2026-07-28T06:11:00Z</dcterms:created>
  <dcterms:modified xsi:type="dcterms:W3CDTF">2026-07-28T06:32:00Z</dcterms:modified>
</cp:coreProperties>
</file>