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CFC4B" w14:textId="58318B71" w:rsidR="00595A58" w:rsidRPr="00595A58" w:rsidRDefault="00595A58" w:rsidP="0079717E">
      <w:pPr>
        <w:spacing w:before="120" w:after="0" w:line="276"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79717E">
      <w:pPr>
        <w:spacing w:line="276" w:lineRule="auto"/>
        <w:jc w:val="center"/>
      </w:pPr>
      <w:r w:rsidRPr="00595A58">
        <w:rPr>
          <w:b/>
          <w:sz w:val="32"/>
          <w:szCs w:val="32"/>
        </w:rPr>
        <w:t>TRƯỜNG ĐẠI HỌC CÔNG NGHỆ THÔNG TIN</w:t>
      </w:r>
    </w:p>
    <w:p w14:paraId="4B9DB73C" w14:textId="77777777" w:rsidR="0065652E" w:rsidRPr="0065652E" w:rsidRDefault="00E50BAA" w:rsidP="00726E85">
      <w:pPr>
        <w:spacing w:line="276" w:lineRule="auto"/>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726E85">
      <w:pPr>
        <w:spacing w:line="276" w:lineRule="auto"/>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726E85">
      <w:pPr>
        <w:spacing w:line="276" w:lineRule="auto"/>
        <w:jc w:val="center"/>
      </w:pPr>
    </w:p>
    <w:p w14:paraId="229DEA02" w14:textId="6F46C7C7" w:rsidR="0065652E" w:rsidRPr="00E50BAA" w:rsidRDefault="0065652E" w:rsidP="00726E85">
      <w:pPr>
        <w:spacing w:line="276" w:lineRule="auto"/>
        <w:jc w:val="center"/>
        <w:rPr>
          <w:sz w:val="36"/>
          <w:szCs w:val="36"/>
        </w:rPr>
      </w:pPr>
    </w:p>
    <w:p w14:paraId="1F271CCE" w14:textId="77777777" w:rsidR="0065652E" w:rsidRDefault="0065652E" w:rsidP="00726E85">
      <w:pPr>
        <w:spacing w:line="276" w:lineRule="auto"/>
        <w:jc w:val="center"/>
      </w:pPr>
    </w:p>
    <w:p w14:paraId="3A88C8A7" w14:textId="77777777" w:rsidR="00E50BAA" w:rsidRDefault="00E50BAA" w:rsidP="00726E85">
      <w:pPr>
        <w:spacing w:line="276" w:lineRule="auto"/>
      </w:pPr>
    </w:p>
    <w:p w14:paraId="3F581E99" w14:textId="1ACC4291" w:rsidR="00E50BAA" w:rsidRPr="00A27736" w:rsidRDefault="00A27736" w:rsidP="00A27736">
      <w:pPr>
        <w:spacing w:after="0" w:line="276" w:lineRule="auto"/>
        <w:jc w:val="center"/>
        <w:rPr>
          <w:b/>
          <w:sz w:val="42"/>
          <w:szCs w:val="42"/>
          <w:lang w:val="vi-VN"/>
        </w:rPr>
      </w:pPr>
      <w:r>
        <w:rPr>
          <w:b/>
          <w:sz w:val="42"/>
          <w:szCs w:val="42"/>
        </w:rPr>
        <w:t>PHÂN TÍCH CÁC YẾU TỐ MÔI TRƯỜNG ẢNH HƯỞNG ĐẾN THIÊN TAI VÀ XÂY DỰNG MÔ HÌNH DỰ ĐOÁN THIÊN TAI Ở CHÂU Á</w:t>
      </w:r>
    </w:p>
    <w:p w14:paraId="329AAF25" w14:textId="0B3F978E" w:rsidR="00BA68C4" w:rsidRDefault="00BA68C4" w:rsidP="00726E85">
      <w:pPr>
        <w:tabs>
          <w:tab w:val="left" w:pos="1134"/>
        </w:tabs>
        <w:spacing w:line="276" w:lineRule="auto"/>
        <w:rPr>
          <w:bCs/>
          <w:sz w:val="30"/>
          <w:szCs w:val="30"/>
        </w:rPr>
      </w:pPr>
    </w:p>
    <w:p w14:paraId="733DF6EE" w14:textId="4C7D67CD" w:rsidR="00BA68C4" w:rsidRDefault="00BA68C4" w:rsidP="00726E85">
      <w:pPr>
        <w:spacing w:line="276" w:lineRule="auto"/>
        <w:jc w:val="center"/>
        <w:rPr>
          <w:bCs/>
          <w:sz w:val="30"/>
          <w:szCs w:val="30"/>
        </w:rPr>
      </w:pPr>
    </w:p>
    <w:p w14:paraId="768E335F" w14:textId="77777777" w:rsidR="00F216E1" w:rsidRPr="00466ED4" w:rsidRDefault="00F216E1" w:rsidP="00726E85">
      <w:pPr>
        <w:tabs>
          <w:tab w:val="left" w:pos="1134"/>
        </w:tabs>
        <w:spacing w:line="276" w:lineRule="auto"/>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5"/>
        <w:gridCol w:w="2438"/>
        <w:gridCol w:w="1584"/>
        <w:gridCol w:w="2188"/>
      </w:tblGrid>
      <w:tr w:rsidR="00865BA2" w14:paraId="173EC1E1" w14:textId="10F59058">
        <w:trPr>
          <w:jc w:val="center"/>
        </w:trPr>
        <w:tc>
          <w:tcPr>
            <w:tcW w:w="7015" w:type="dxa"/>
            <w:gridSpan w:val="4"/>
          </w:tcPr>
          <w:p w14:paraId="37AF3C49" w14:textId="6CF6F7A5" w:rsidR="00865BA2" w:rsidRPr="000E144A" w:rsidRDefault="000E144A" w:rsidP="00726E85">
            <w:pPr>
              <w:spacing w:after="0" w:line="276" w:lineRule="auto"/>
              <w:jc w:val="center"/>
              <w:rPr>
                <w:b/>
                <w:bCs/>
                <w:lang w:val="vi-VN"/>
              </w:rPr>
            </w:pPr>
            <w:r>
              <w:rPr>
                <w:b/>
                <w:bCs/>
              </w:rPr>
              <w:t>Nhóm</w:t>
            </w:r>
            <w:r>
              <w:rPr>
                <w:b/>
                <w:bCs/>
                <w:lang w:val="vi-VN"/>
              </w:rPr>
              <w:t xml:space="preserve"> 10</w:t>
            </w:r>
          </w:p>
        </w:tc>
      </w:tr>
      <w:tr w:rsidR="00865BA2" w14:paraId="5A4A6109" w14:textId="58A89ED3">
        <w:trPr>
          <w:jc w:val="center"/>
        </w:trPr>
        <w:tc>
          <w:tcPr>
            <w:tcW w:w="7015" w:type="dxa"/>
            <w:gridSpan w:val="4"/>
          </w:tcPr>
          <w:p w14:paraId="57E1EA7B" w14:textId="292263E2" w:rsidR="00865BA2" w:rsidRDefault="00865BA2" w:rsidP="00726E85">
            <w:pPr>
              <w:spacing w:after="0" w:line="276" w:lineRule="auto"/>
              <w:jc w:val="left"/>
              <w:rPr>
                <w:lang w:val="vi-VN"/>
              </w:rPr>
            </w:pPr>
            <w:r>
              <w:rPr>
                <w:lang w:val="vi-VN"/>
              </w:rPr>
              <w:t>Sinh viên thực hiện:</w:t>
            </w:r>
          </w:p>
        </w:tc>
      </w:tr>
      <w:tr w:rsidR="00865BA2" w14:paraId="1ECA0E56" w14:textId="10ED44C2" w:rsidTr="00865BA2">
        <w:trPr>
          <w:jc w:val="center"/>
        </w:trPr>
        <w:tc>
          <w:tcPr>
            <w:tcW w:w="805" w:type="dxa"/>
          </w:tcPr>
          <w:p w14:paraId="17A3D81C" w14:textId="1F22EC2B" w:rsidR="00865BA2" w:rsidRDefault="00865BA2" w:rsidP="00726E85">
            <w:pPr>
              <w:spacing w:after="0" w:line="276" w:lineRule="auto"/>
              <w:jc w:val="center"/>
              <w:rPr>
                <w:lang w:val="vi-VN"/>
              </w:rPr>
            </w:pPr>
            <w:r>
              <w:rPr>
                <w:lang w:val="vi-VN"/>
              </w:rPr>
              <w:t>STT</w:t>
            </w:r>
          </w:p>
        </w:tc>
        <w:tc>
          <w:tcPr>
            <w:tcW w:w="2438" w:type="dxa"/>
          </w:tcPr>
          <w:p w14:paraId="03A67A59" w14:textId="7D3EB76C" w:rsidR="00865BA2" w:rsidRDefault="00865BA2" w:rsidP="00726E85">
            <w:pPr>
              <w:spacing w:after="0" w:line="276" w:lineRule="auto"/>
              <w:jc w:val="center"/>
              <w:rPr>
                <w:lang w:val="vi-VN"/>
              </w:rPr>
            </w:pPr>
            <w:r>
              <w:rPr>
                <w:lang w:val="vi-VN"/>
              </w:rPr>
              <w:t>Họ tên</w:t>
            </w:r>
          </w:p>
        </w:tc>
        <w:tc>
          <w:tcPr>
            <w:tcW w:w="1584" w:type="dxa"/>
          </w:tcPr>
          <w:p w14:paraId="24B06972" w14:textId="6A0FAF7E" w:rsidR="00865BA2" w:rsidRDefault="00865BA2" w:rsidP="00726E85">
            <w:pPr>
              <w:spacing w:after="0" w:line="276" w:lineRule="auto"/>
              <w:jc w:val="center"/>
              <w:rPr>
                <w:lang w:val="vi-VN"/>
              </w:rPr>
            </w:pPr>
            <w:r>
              <w:rPr>
                <w:lang w:val="vi-VN"/>
              </w:rPr>
              <w:t>MSSV</w:t>
            </w:r>
          </w:p>
        </w:tc>
        <w:tc>
          <w:tcPr>
            <w:tcW w:w="2188" w:type="dxa"/>
          </w:tcPr>
          <w:p w14:paraId="7973724E" w14:textId="158F5704" w:rsidR="00865BA2" w:rsidRPr="00865BA2" w:rsidRDefault="00865BA2" w:rsidP="00726E85">
            <w:pPr>
              <w:spacing w:after="0" w:line="276" w:lineRule="auto"/>
              <w:jc w:val="center"/>
              <w:rPr>
                <w:lang w:val="vi-VN"/>
              </w:rPr>
            </w:pPr>
            <w:r w:rsidRPr="00865BA2">
              <w:t>Ngành</w:t>
            </w:r>
          </w:p>
        </w:tc>
      </w:tr>
      <w:tr w:rsidR="00D70264" w14:paraId="4672889D" w14:textId="5CF52481" w:rsidTr="00865BA2">
        <w:trPr>
          <w:jc w:val="center"/>
        </w:trPr>
        <w:tc>
          <w:tcPr>
            <w:tcW w:w="805" w:type="dxa"/>
          </w:tcPr>
          <w:p w14:paraId="4894BD80" w14:textId="5E0B1CCB" w:rsidR="00D70264" w:rsidRDefault="00D70264" w:rsidP="00726E85">
            <w:pPr>
              <w:spacing w:after="0" w:line="276" w:lineRule="auto"/>
              <w:jc w:val="center"/>
              <w:rPr>
                <w:lang w:val="vi-VN"/>
              </w:rPr>
            </w:pPr>
            <w:r>
              <w:rPr>
                <w:lang w:val="vi-VN"/>
              </w:rPr>
              <w:t>1</w:t>
            </w:r>
          </w:p>
        </w:tc>
        <w:tc>
          <w:tcPr>
            <w:tcW w:w="2438" w:type="dxa"/>
          </w:tcPr>
          <w:p w14:paraId="0D36C38D" w14:textId="162804AC" w:rsidR="00D70264" w:rsidRDefault="00D70264" w:rsidP="00726E85">
            <w:pPr>
              <w:spacing w:after="0" w:line="276" w:lineRule="auto"/>
              <w:jc w:val="center"/>
              <w:rPr>
                <w:lang w:val="vi-VN"/>
              </w:rPr>
            </w:pPr>
            <w:r>
              <w:t>Hồ Ngọc Mai</w:t>
            </w:r>
          </w:p>
        </w:tc>
        <w:tc>
          <w:tcPr>
            <w:tcW w:w="1584" w:type="dxa"/>
          </w:tcPr>
          <w:p w14:paraId="08F8A8DB" w14:textId="1C3A918A" w:rsidR="00D70264" w:rsidRDefault="00167993" w:rsidP="00726E85">
            <w:pPr>
              <w:spacing w:after="0" w:line="276" w:lineRule="auto"/>
              <w:jc w:val="center"/>
              <w:rPr>
                <w:lang w:val="vi-VN"/>
              </w:rPr>
            </w:pPr>
            <w:r>
              <w:t>22520839</w:t>
            </w:r>
          </w:p>
        </w:tc>
        <w:tc>
          <w:tcPr>
            <w:tcW w:w="2188" w:type="dxa"/>
          </w:tcPr>
          <w:p w14:paraId="4386409B" w14:textId="58ED97A2" w:rsidR="00D70264" w:rsidRPr="00251E1B" w:rsidRDefault="00D70264" w:rsidP="00726E85">
            <w:pPr>
              <w:spacing w:after="0" w:line="276" w:lineRule="auto"/>
              <w:jc w:val="center"/>
            </w:pPr>
            <w:r>
              <w:t>KHDL</w:t>
            </w:r>
          </w:p>
        </w:tc>
      </w:tr>
      <w:tr w:rsidR="008345D1" w14:paraId="31266F47" w14:textId="106948B0" w:rsidTr="00865BA2">
        <w:trPr>
          <w:jc w:val="center"/>
        </w:trPr>
        <w:tc>
          <w:tcPr>
            <w:tcW w:w="805" w:type="dxa"/>
          </w:tcPr>
          <w:p w14:paraId="32EFCB93" w14:textId="6B5C8776" w:rsidR="008345D1" w:rsidRDefault="008345D1" w:rsidP="00726E85">
            <w:pPr>
              <w:spacing w:after="0" w:line="276" w:lineRule="auto"/>
              <w:jc w:val="center"/>
              <w:rPr>
                <w:lang w:val="vi-VN"/>
              </w:rPr>
            </w:pPr>
            <w:r>
              <w:rPr>
                <w:lang w:val="vi-VN"/>
              </w:rPr>
              <w:t>2</w:t>
            </w:r>
          </w:p>
        </w:tc>
        <w:tc>
          <w:tcPr>
            <w:tcW w:w="2438" w:type="dxa"/>
          </w:tcPr>
          <w:p w14:paraId="34618664" w14:textId="5B6E3B9D" w:rsidR="008345D1" w:rsidRDefault="008345D1" w:rsidP="00726E85">
            <w:pPr>
              <w:spacing w:after="0" w:line="276" w:lineRule="auto"/>
              <w:jc w:val="center"/>
              <w:rPr>
                <w:lang w:val="vi-VN"/>
              </w:rPr>
            </w:pPr>
            <w:r>
              <w:t>Lê Ngọc Thiên Phúc</w:t>
            </w:r>
          </w:p>
        </w:tc>
        <w:tc>
          <w:tcPr>
            <w:tcW w:w="1584" w:type="dxa"/>
          </w:tcPr>
          <w:p w14:paraId="1C6D88D1" w14:textId="6781590E" w:rsidR="008345D1" w:rsidRDefault="008345D1" w:rsidP="00726E85">
            <w:pPr>
              <w:spacing w:after="0" w:line="276" w:lineRule="auto"/>
              <w:jc w:val="center"/>
              <w:rPr>
                <w:lang w:val="vi-VN"/>
              </w:rPr>
            </w:pPr>
            <w:r>
              <w:t>22521117</w:t>
            </w:r>
          </w:p>
        </w:tc>
        <w:tc>
          <w:tcPr>
            <w:tcW w:w="2188" w:type="dxa"/>
          </w:tcPr>
          <w:p w14:paraId="32163B44" w14:textId="39A7E59B" w:rsidR="008345D1" w:rsidRPr="00251E1B" w:rsidRDefault="008345D1" w:rsidP="00726E85">
            <w:pPr>
              <w:spacing w:after="0" w:line="276" w:lineRule="auto"/>
              <w:jc w:val="center"/>
            </w:pPr>
            <w:r>
              <w:t>KHDL</w:t>
            </w:r>
          </w:p>
        </w:tc>
      </w:tr>
      <w:tr w:rsidR="008345D1" w14:paraId="06FC4A88" w14:textId="19EC6371" w:rsidTr="00865BA2">
        <w:trPr>
          <w:jc w:val="center"/>
        </w:trPr>
        <w:tc>
          <w:tcPr>
            <w:tcW w:w="805" w:type="dxa"/>
          </w:tcPr>
          <w:p w14:paraId="5824DBDF" w14:textId="17C3FD7A" w:rsidR="008345D1" w:rsidRPr="00853697" w:rsidRDefault="008345D1" w:rsidP="00726E85">
            <w:pPr>
              <w:spacing w:after="0" w:line="276" w:lineRule="auto"/>
              <w:jc w:val="center"/>
            </w:pPr>
            <w:r>
              <w:t>3</w:t>
            </w:r>
          </w:p>
        </w:tc>
        <w:tc>
          <w:tcPr>
            <w:tcW w:w="2438" w:type="dxa"/>
          </w:tcPr>
          <w:p w14:paraId="1913DF2B" w14:textId="27E337EE" w:rsidR="008345D1" w:rsidRDefault="008345D1" w:rsidP="00726E85">
            <w:pPr>
              <w:spacing w:after="0" w:line="276" w:lineRule="auto"/>
              <w:jc w:val="right"/>
              <w:rPr>
                <w:lang w:val="vi-VN"/>
              </w:rPr>
            </w:pPr>
            <w:r>
              <w:t>Nguyễn Thành Đạt</w:t>
            </w:r>
          </w:p>
        </w:tc>
        <w:tc>
          <w:tcPr>
            <w:tcW w:w="1584" w:type="dxa"/>
          </w:tcPr>
          <w:p w14:paraId="2A653057" w14:textId="1524B91A" w:rsidR="008345D1" w:rsidRDefault="008345D1" w:rsidP="00726E85">
            <w:pPr>
              <w:spacing w:after="0" w:line="276" w:lineRule="auto"/>
              <w:jc w:val="center"/>
              <w:rPr>
                <w:lang w:val="vi-VN"/>
              </w:rPr>
            </w:pPr>
            <w:r>
              <w:t>22520224</w:t>
            </w:r>
          </w:p>
        </w:tc>
        <w:tc>
          <w:tcPr>
            <w:tcW w:w="2188" w:type="dxa"/>
          </w:tcPr>
          <w:p w14:paraId="1CAFA152" w14:textId="23C9EA00" w:rsidR="008345D1" w:rsidRPr="00251E1B" w:rsidRDefault="008345D1" w:rsidP="00726E85">
            <w:pPr>
              <w:spacing w:after="0" w:line="276" w:lineRule="auto"/>
              <w:jc w:val="center"/>
            </w:pPr>
            <w:r>
              <w:t>KHDL</w:t>
            </w:r>
          </w:p>
        </w:tc>
      </w:tr>
    </w:tbl>
    <w:p w14:paraId="4855B15B" w14:textId="17D8940D" w:rsidR="00F216E1" w:rsidRPr="00314F5A" w:rsidRDefault="00F216E1" w:rsidP="00726E85">
      <w:pPr>
        <w:spacing w:line="276" w:lineRule="auto"/>
        <w:jc w:val="center"/>
        <w:rPr>
          <w:lang w:val="vi-VN"/>
        </w:rPr>
      </w:pPr>
    </w:p>
    <w:p w14:paraId="01D4BB17" w14:textId="77777777" w:rsidR="00F216E1" w:rsidRDefault="00F216E1" w:rsidP="00726E85">
      <w:pPr>
        <w:spacing w:line="276" w:lineRule="auto"/>
      </w:pPr>
    </w:p>
    <w:p w14:paraId="591A1847" w14:textId="77777777" w:rsidR="00F216E1" w:rsidRDefault="00F216E1" w:rsidP="00726E85">
      <w:pPr>
        <w:spacing w:after="480" w:line="276" w:lineRule="auto"/>
        <w:jc w:val="center"/>
      </w:pPr>
    </w:p>
    <w:p w14:paraId="6578BF5F" w14:textId="77777777" w:rsidR="00B40E38" w:rsidRDefault="00B40E38" w:rsidP="00726E85">
      <w:pPr>
        <w:spacing w:after="480" w:line="276" w:lineRule="auto"/>
        <w:jc w:val="center"/>
      </w:pPr>
    </w:p>
    <w:p w14:paraId="59223B1A" w14:textId="5E90B5F2" w:rsidR="00737DC8" w:rsidRDefault="00F216E1" w:rsidP="00726E85">
      <w:pPr>
        <w:spacing w:after="0" w:line="276" w:lineRule="auto"/>
        <w:contextualSpacing/>
        <w:jc w:val="center"/>
        <w:rPr>
          <w:b/>
          <w:bCs/>
          <w:noProof/>
          <w:sz w:val="32"/>
          <w:szCs w:val="32"/>
        </w:rPr>
        <w:sectPr w:rsidR="00737DC8" w:rsidSect="00E70E39">
          <w:headerReference w:type="default" r:id="rId9"/>
          <w:footerReference w:type="even" r:id="rId10"/>
          <w:footerReference w:type="default" r:id="rId11"/>
          <w:headerReference w:type="first" r:id="rId12"/>
          <w:footerReference w:type="first" r:id="rId13"/>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TP. HỒ CHÍ MINH – 1</w:t>
      </w:r>
      <w:r w:rsidR="00314F5A">
        <w:rPr>
          <w:b/>
          <w:bCs/>
          <w:noProof/>
          <w:sz w:val="32"/>
          <w:szCs w:val="32"/>
        </w:rPr>
        <w:t>2</w:t>
      </w:r>
      <w:r w:rsidRPr="00CB15F9">
        <w:rPr>
          <w:b/>
          <w:bCs/>
          <w:noProof/>
          <w:sz w:val="32"/>
          <w:szCs w:val="32"/>
          <w:lang w:val="vi-VN"/>
        </w:rPr>
        <w:t>/</w:t>
      </w:r>
      <w:r w:rsidR="007650B4">
        <w:rPr>
          <w:b/>
          <w:bCs/>
          <w:noProof/>
          <w:sz w:val="32"/>
          <w:szCs w:val="32"/>
        </w:rPr>
        <w:t>202</w:t>
      </w:r>
      <w:r w:rsidR="00B50609">
        <w:rPr>
          <w:b/>
          <w:bCs/>
          <w:noProof/>
          <w:sz w:val="32"/>
          <w:szCs w:val="32"/>
        </w:rPr>
        <w:t>4</w:t>
      </w:r>
    </w:p>
    <w:p w14:paraId="0C7EA959" w14:textId="65786F8D" w:rsidR="006665B6" w:rsidRPr="00B50609" w:rsidRDefault="00696D4B" w:rsidP="00726E85">
      <w:pPr>
        <w:pStyle w:val="Heading1"/>
        <w:spacing w:line="276" w:lineRule="auto"/>
      </w:pPr>
      <w:r>
        <w:br w:type="page"/>
      </w:r>
      <w:bookmarkStart w:id="0" w:name="_Toc422604777"/>
      <w:r w:rsidR="00441B2A" w:rsidRPr="00FE37D5">
        <w:lastRenderedPageBreak/>
        <w:tab/>
      </w:r>
      <w:bookmarkEnd w:id="0"/>
      <w:r w:rsidR="00441B2A" w:rsidRPr="00FE37D5">
        <w:t>GIỚI THIỆU</w:t>
      </w:r>
    </w:p>
    <w:p w14:paraId="5A497D64" w14:textId="19A2CD35" w:rsidR="003122C9" w:rsidRPr="00C9686B" w:rsidRDefault="003122C9" w:rsidP="003122C9">
      <w:pPr>
        <w:pStyle w:val="BT"/>
        <w:spacing w:line="276" w:lineRule="auto"/>
        <w:rPr>
          <w:szCs w:val="26"/>
        </w:rPr>
      </w:pPr>
      <w:r w:rsidRPr="00C9686B">
        <w:rPr>
          <w:szCs w:val="26"/>
        </w:rPr>
        <w:t xml:space="preserve">Đề tài "Phân tích các yếu tố môi trường ảnh hưởng đến thiên tai và xây dựng mô hình dự đoán thiên tai ở Châu Á" </w:t>
      </w:r>
      <w:r>
        <w:rPr>
          <w:szCs w:val="26"/>
        </w:rPr>
        <w:t xml:space="preserve">được chúng tôi xây dựng </w:t>
      </w:r>
      <w:r w:rsidRPr="00C9686B">
        <w:rPr>
          <w:szCs w:val="26"/>
        </w:rPr>
        <w:t xml:space="preserve">nhằm mục tiêu phân tích các yếu tố môi trường như </w:t>
      </w:r>
      <w:r>
        <w:rPr>
          <w:szCs w:val="26"/>
        </w:rPr>
        <w:t xml:space="preserve">nhiệt độ bề mặt, </w:t>
      </w:r>
      <w:r w:rsidR="00D845C7">
        <w:rPr>
          <w:szCs w:val="26"/>
        </w:rPr>
        <w:t>trữ lượng carbon trong rừng</w:t>
      </w:r>
      <w:r w:rsidRPr="00C9686B">
        <w:rPr>
          <w:szCs w:val="26"/>
        </w:rPr>
        <w:t>,</w:t>
      </w:r>
      <w:r w:rsidR="00D845C7">
        <w:rPr>
          <w:szCs w:val="26"/>
        </w:rPr>
        <w:t>…</w:t>
      </w:r>
      <w:r w:rsidRPr="00C9686B">
        <w:rPr>
          <w:szCs w:val="26"/>
        </w:rPr>
        <w:t xml:space="preserve"> tác động </w:t>
      </w:r>
      <w:r w:rsidR="00D845C7">
        <w:rPr>
          <w:szCs w:val="26"/>
        </w:rPr>
        <w:t xml:space="preserve">như thế nào </w:t>
      </w:r>
      <w:r w:rsidRPr="00C9686B">
        <w:rPr>
          <w:szCs w:val="26"/>
        </w:rPr>
        <w:t xml:space="preserve">đến sự xuất hiện </w:t>
      </w:r>
      <w:r w:rsidR="00D845C7">
        <w:rPr>
          <w:szCs w:val="26"/>
        </w:rPr>
        <w:t>cũng như</w:t>
      </w:r>
      <w:r w:rsidRPr="00C9686B">
        <w:rPr>
          <w:szCs w:val="26"/>
        </w:rPr>
        <w:t xml:space="preserve"> </w:t>
      </w:r>
      <w:r w:rsidR="00D845C7">
        <w:rPr>
          <w:szCs w:val="26"/>
        </w:rPr>
        <w:t xml:space="preserve">tần suất </w:t>
      </w:r>
      <w:r w:rsidRPr="00C9686B">
        <w:rPr>
          <w:szCs w:val="26"/>
        </w:rPr>
        <w:t>của</w:t>
      </w:r>
      <w:r w:rsidR="00D845C7">
        <w:rPr>
          <w:szCs w:val="26"/>
        </w:rPr>
        <w:t xml:space="preserve"> </w:t>
      </w:r>
      <w:r w:rsidRPr="00C9686B">
        <w:rPr>
          <w:szCs w:val="26"/>
        </w:rPr>
        <w:t xml:space="preserve">các thiên tai tại các quốc gia Châu Á. </w:t>
      </w:r>
      <w:r w:rsidR="003922A9">
        <w:rPr>
          <w:szCs w:val="26"/>
        </w:rPr>
        <w:t>Đề tài của chúng tôi</w:t>
      </w:r>
      <w:r w:rsidRPr="00C9686B">
        <w:rPr>
          <w:szCs w:val="26"/>
        </w:rPr>
        <w:t xml:space="preserve"> sử dụng các </w:t>
      </w:r>
      <w:r w:rsidR="003235CB">
        <w:rPr>
          <w:szCs w:val="26"/>
        </w:rPr>
        <w:t xml:space="preserve">thư viện </w:t>
      </w:r>
      <w:r w:rsidR="00FA4989">
        <w:rPr>
          <w:szCs w:val="26"/>
        </w:rPr>
        <w:t xml:space="preserve">hỗ trợ </w:t>
      </w:r>
      <w:r w:rsidR="0029769F">
        <w:rPr>
          <w:szCs w:val="26"/>
        </w:rPr>
        <w:t xml:space="preserve">xử lý dữ liệu </w:t>
      </w:r>
      <w:r w:rsidR="00A628E5">
        <w:rPr>
          <w:szCs w:val="26"/>
        </w:rPr>
        <w:t>chính là Pandas, Numpy, Seaborn và Matplotlib để trực quan hóa dữ liệu</w:t>
      </w:r>
      <w:r w:rsidRPr="00C9686B">
        <w:rPr>
          <w:szCs w:val="26"/>
        </w:rPr>
        <w:t xml:space="preserve"> và mô hình </w:t>
      </w:r>
      <w:r w:rsidR="00046650">
        <w:rPr>
          <w:szCs w:val="26"/>
        </w:rPr>
        <w:t xml:space="preserve">dự đoán </w:t>
      </w:r>
      <w:r w:rsidR="00B07990">
        <w:rPr>
          <w:szCs w:val="26"/>
        </w:rPr>
        <w:t xml:space="preserve">Linear Regression, LGBM, </w:t>
      </w:r>
      <w:r w:rsidR="00046650">
        <w:rPr>
          <w:szCs w:val="26"/>
        </w:rPr>
        <w:t xml:space="preserve">Catboost </w:t>
      </w:r>
      <w:r w:rsidRPr="00C9686B">
        <w:rPr>
          <w:szCs w:val="26"/>
        </w:rPr>
        <w:t xml:space="preserve">để xây dựng một hệ thống có khả năng dự </w:t>
      </w:r>
      <w:r w:rsidR="005F54BC">
        <w:rPr>
          <w:szCs w:val="26"/>
        </w:rPr>
        <w:t>đoán</w:t>
      </w:r>
      <w:r w:rsidRPr="00C9686B">
        <w:rPr>
          <w:szCs w:val="26"/>
        </w:rPr>
        <w:t xml:space="preserve"> các thiên tai xảy ra. Các mô hình như </w:t>
      </w:r>
      <w:r w:rsidR="003E03AC">
        <w:rPr>
          <w:szCs w:val="26"/>
        </w:rPr>
        <w:t>Linear Regression, Catboost</w:t>
      </w:r>
      <w:r w:rsidRPr="00C9686B">
        <w:rPr>
          <w:szCs w:val="26"/>
        </w:rPr>
        <w:t xml:space="preserve"> được áp dụng để tối ưu hóa độ chính xác của dự đoán. Kết quả của </w:t>
      </w:r>
      <w:r w:rsidR="00A669C1">
        <w:rPr>
          <w:szCs w:val="26"/>
        </w:rPr>
        <w:t>đề tài</w:t>
      </w:r>
      <w:r w:rsidRPr="00C9686B">
        <w:rPr>
          <w:szCs w:val="26"/>
        </w:rPr>
        <w:t xml:space="preserve"> cho thấy các mô hình này có khả năng dự đoán thiên tai với độ </w:t>
      </w:r>
      <w:r w:rsidR="00726E85">
        <w:rPr>
          <w:szCs w:val="26"/>
        </w:rPr>
        <w:t>đo</w:t>
      </w:r>
      <w:r w:rsidR="00355536">
        <w:rPr>
          <w:szCs w:val="26"/>
        </w:rPr>
        <w:t xml:space="preserve"> R2 là 0.45.</w:t>
      </w:r>
    </w:p>
    <w:p w14:paraId="6B14025B" w14:textId="11222289" w:rsidR="00845451" w:rsidRPr="000A4BC8" w:rsidRDefault="00665C81" w:rsidP="000A4BC8">
      <w:pPr>
        <w:widowControl w:val="0"/>
        <w:spacing w:after="0" w:line="276" w:lineRule="auto"/>
        <w:ind w:firstLine="720"/>
        <w:rPr>
          <w:szCs w:val="26"/>
          <w:lang w:val="vi-VN"/>
        </w:rPr>
      </w:pPr>
      <w:r>
        <w:rPr>
          <w:szCs w:val="26"/>
        </w:rPr>
        <w:t>B</w:t>
      </w:r>
      <w:r w:rsidR="003122C9" w:rsidRPr="00C9686B">
        <w:rPr>
          <w:szCs w:val="26"/>
        </w:rPr>
        <w:t xml:space="preserve">ộ dữ liệu phân tích trong đề tài này do </w:t>
      </w:r>
      <w:r w:rsidR="000D47C3">
        <w:rPr>
          <w:szCs w:val="26"/>
        </w:rPr>
        <w:t>chúng tôi</w:t>
      </w:r>
      <w:r w:rsidR="003122C9" w:rsidRPr="00C9686B">
        <w:rPr>
          <w:szCs w:val="26"/>
        </w:rPr>
        <w:t xml:space="preserve"> tự thu thập từ</w:t>
      </w:r>
      <w:r w:rsidR="00AC3122" w:rsidRPr="00D80EE0">
        <w:rPr>
          <w:szCs w:val="26"/>
        </w:rPr>
        <w:t xml:space="preserve"> trang web Climate Change Indicators Dashboard [1]. </w:t>
      </w:r>
      <w:r w:rsidR="00264BEC">
        <w:rPr>
          <w:szCs w:val="26"/>
        </w:rPr>
        <w:t>Đây là tập hợp</w:t>
      </w:r>
      <w:r w:rsidR="003122C9" w:rsidRPr="00C9686B">
        <w:rPr>
          <w:szCs w:val="26"/>
        </w:rPr>
        <w:t xml:space="preserve"> dữ liệu bao gồm các thông tin về khí hậu, và các yếu tố môi trường liên quan. </w:t>
      </w:r>
      <w:r w:rsidR="00957974">
        <w:rPr>
          <w:szCs w:val="26"/>
        </w:rPr>
        <w:t xml:space="preserve">Bộ dữ liệu và đề tài do </w:t>
      </w:r>
      <w:r w:rsidR="00D3575B">
        <w:rPr>
          <w:szCs w:val="26"/>
        </w:rPr>
        <w:t xml:space="preserve">nhóm tự phân tích thiết kế và không dựa trên đề tài </w:t>
      </w:r>
      <w:r w:rsidR="00DA1BE3">
        <w:rPr>
          <w:szCs w:val="26"/>
        </w:rPr>
        <w:t xml:space="preserve">có sẵn </w:t>
      </w:r>
      <w:r w:rsidR="00D3575B">
        <w:rPr>
          <w:szCs w:val="26"/>
        </w:rPr>
        <w:t>nào khác</w:t>
      </w:r>
      <w:r w:rsidR="00DA1BE3">
        <w:rPr>
          <w:szCs w:val="26"/>
        </w:rPr>
        <w:t>.</w:t>
      </w:r>
      <w:r w:rsidR="003122C9" w:rsidRPr="00C9686B">
        <w:rPr>
          <w:szCs w:val="26"/>
        </w:rPr>
        <w:t xml:space="preserve"> </w:t>
      </w:r>
      <w:r w:rsidR="000B4892" w:rsidRPr="00BF155E">
        <w:t>Bộ dữ liệu chỉ phục vụ riêng cho môn học DS105</w:t>
      </w:r>
      <w:r w:rsidR="0080749F" w:rsidRPr="00BF155E">
        <w:t xml:space="preserve"> – Phân tích và trực quan hóa dữ liệu</w:t>
      </w:r>
      <w:r w:rsidR="000B4892" w:rsidRPr="00BF155E">
        <w:t>.</w:t>
      </w:r>
      <w:r w:rsidR="000B4892" w:rsidRPr="0044293F">
        <w:rPr>
          <w:color w:val="007BB8"/>
        </w:rPr>
        <w:t xml:space="preserve"> </w:t>
      </w:r>
      <w:r w:rsidR="003122C9" w:rsidRPr="00C9686B">
        <w:rPr>
          <w:szCs w:val="26"/>
        </w:rPr>
        <w:t>Mọi dữ liệu và kết quả phân tích đều được công khai minh bạch và có thể được xác thực từ các nguồn tham khảo được ghi rõ trong tài liệu.</w:t>
      </w:r>
    </w:p>
    <w:p w14:paraId="4B86A93D" w14:textId="3964D0C4" w:rsidR="00271E2D" w:rsidRDefault="00314F5A" w:rsidP="00726E85">
      <w:pPr>
        <w:pStyle w:val="Heading1"/>
        <w:spacing w:line="276" w:lineRule="auto"/>
        <w:rPr>
          <w:lang w:val="en-US"/>
        </w:rPr>
      </w:pPr>
      <w:r>
        <w:tab/>
      </w:r>
      <w:r w:rsidR="00271E2D">
        <w:rPr>
          <w:lang w:val="en-US"/>
        </w:rPr>
        <w:t>MÔ TẢ BỘ DỮ LỆU</w:t>
      </w:r>
    </w:p>
    <w:p w14:paraId="5415449D" w14:textId="6843ABB6" w:rsidR="005C0DA4" w:rsidRPr="00431412" w:rsidRDefault="005C0DA4" w:rsidP="005C0DA4">
      <w:pPr>
        <w:spacing w:after="0" w:line="276" w:lineRule="auto"/>
        <w:ind w:firstLine="567"/>
      </w:pPr>
      <w:r w:rsidRPr="00431412">
        <w:t xml:space="preserve">Bộ dữ liệu mà nhóm sử dụng được thu thập từ trang web Climate Change Indicators Dashboard [1]. Đây là tập hợp dữ liệu đã được thu thập và chuẩn hóa, bao gồm nhiều thuộc tính đặc trưng cho các khía cạnh khác nhau của biến đổi khí hậu, môi trường cung cấp một cái nhìn toàn diện về tác động của các yếu tố này đến tần suất và cường độ của các thiên tai ở các quốc gia từ năm </w:t>
      </w:r>
      <w:r w:rsidR="00E211FA">
        <w:t>1980</w:t>
      </w:r>
      <w:r w:rsidRPr="00431412">
        <w:t xml:space="preserve"> đến năm 2022.</w:t>
      </w:r>
    </w:p>
    <w:p w14:paraId="4EF620CA" w14:textId="77777777" w:rsidR="005C0DA4" w:rsidRPr="00431412" w:rsidRDefault="005C0DA4" w:rsidP="005C0DA4">
      <w:pPr>
        <w:spacing w:after="0" w:line="276" w:lineRule="auto"/>
        <w:ind w:firstLine="567"/>
      </w:pPr>
      <w:r w:rsidRPr="00431412">
        <w:t>Bộ dữ liệu này được chuẩn hóa và tổng hợp từ nhiều nguồn nhỏ với các định dạng khác nhau, phục vụ cho việc xây dựng mô hình và đánh giá trong quá trình nghiên cứu. Toàn bộ đề tài và dữ liệu được nhóm tự phân tích và thiết kế dựa trên các bộ dữ liệu gốc. Bộ dữ liệu chỉ dành riêng cho môn học Phân tích và Trực quan Dữ liệu (DS105).</w:t>
      </w:r>
    </w:p>
    <w:p w14:paraId="5354B27C" w14:textId="77777777" w:rsidR="005C0DA4" w:rsidRDefault="005C0DA4" w:rsidP="005C0DA4">
      <w:pPr>
        <w:spacing w:after="0" w:line="276" w:lineRule="auto"/>
        <w:ind w:firstLine="567"/>
        <w:rPr>
          <w:lang w:val="vi-VN"/>
        </w:rPr>
      </w:pPr>
      <w:r w:rsidRPr="00431412">
        <w:t xml:space="preserve">Dữ liệu thô sau khi phân tích và thu thập từ Quỹ Tiền Tệ Quốc Tế (IMF) đã được nhóm sử dụng. IMF cho phép sử dụng dữ liệu này cho mục đích học tập và nghiên cứu, với yêu cầu trích dẫn nguồn. Dữ liệu được nhóm tự phân tích, chắt lọc và phát triển ý tưởng. Vì IMF thu thập dữ liệu từ nhiều đơn vị, cơ quan khác nhau và từ chính IMF, nên bộ dữ liệu có một số giá trị bị thiếu ở các năm và các quốc gia khác nhau. Chi tiết các thuộc tính của dữ liệu được trình bày trong </w:t>
      </w:r>
      <w:r w:rsidRPr="00431412">
        <w:rPr>
          <w:b/>
          <w:bCs/>
        </w:rPr>
        <w:t>Bảng 1</w:t>
      </w:r>
      <w:r w:rsidRPr="00431412">
        <w:t>.</w:t>
      </w:r>
    </w:p>
    <w:p w14:paraId="51A64F74" w14:textId="21213094" w:rsidR="00A41957" w:rsidRPr="00A41957" w:rsidRDefault="00A41957" w:rsidP="00A41957">
      <w:pPr>
        <w:spacing w:after="0" w:line="276" w:lineRule="auto"/>
        <w:ind w:firstLine="567"/>
        <w:jc w:val="center"/>
        <w:rPr>
          <w:lang w:val="vi-VN"/>
        </w:rPr>
      </w:pPr>
      <w:r w:rsidRPr="00431412">
        <w:rPr>
          <w:b/>
          <w:bCs/>
          <w:i/>
          <w:iCs/>
        </w:rPr>
        <w:t>Bảng 1</w:t>
      </w:r>
      <w:r w:rsidRPr="00431412">
        <w:rPr>
          <w:i/>
          <w:iCs/>
        </w:rPr>
        <w:t>: Mô tả chi tiết các thuộc tính trong bộ dữ liệu.</w:t>
      </w:r>
    </w:p>
    <w:tbl>
      <w:tblPr>
        <w:tblW w:w="0" w:type="auto"/>
        <w:jc w:val="center"/>
        <w:tblCellMar>
          <w:top w:w="15" w:type="dxa"/>
          <w:left w:w="15" w:type="dxa"/>
          <w:bottom w:w="15" w:type="dxa"/>
          <w:right w:w="15" w:type="dxa"/>
        </w:tblCellMar>
        <w:tblLook w:val="04A0" w:firstRow="1" w:lastRow="0" w:firstColumn="1" w:lastColumn="0" w:noHBand="0" w:noVBand="1"/>
      </w:tblPr>
      <w:tblGrid>
        <w:gridCol w:w="679"/>
        <w:gridCol w:w="2169"/>
        <w:gridCol w:w="1997"/>
        <w:gridCol w:w="4217"/>
      </w:tblGrid>
      <w:tr w:rsidR="00C35A6B" w:rsidRPr="00431412" w14:paraId="2AE91508" w14:textId="77777777">
        <w:trPr>
          <w:jc w:val="center"/>
        </w:trPr>
        <w:tc>
          <w:tcPr>
            <w:tcW w:w="0" w:type="auto"/>
            <w:tcBorders>
              <w:top w:val="single" w:sz="4" w:space="0" w:color="8EAADB"/>
              <w:left w:val="single" w:sz="4" w:space="0" w:color="8EAADB"/>
              <w:bottom w:val="single" w:sz="4" w:space="0" w:color="8EAADB"/>
              <w:right w:val="single" w:sz="4" w:space="0" w:color="8EAADB"/>
            </w:tcBorders>
            <w:shd w:val="clear" w:color="auto" w:fill="A4C2F4"/>
            <w:tcMar>
              <w:top w:w="0" w:type="dxa"/>
              <w:left w:w="108" w:type="dxa"/>
              <w:bottom w:w="0" w:type="dxa"/>
              <w:right w:w="108" w:type="dxa"/>
            </w:tcMar>
            <w:hideMark/>
          </w:tcPr>
          <w:p w14:paraId="2DBA5CEE" w14:textId="77777777" w:rsidR="00C35A6B" w:rsidRPr="00431412" w:rsidRDefault="00C35A6B">
            <w:pPr>
              <w:spacing w:after="0" w:line="276" w:lineRule="auto"/>
            </w:pPr>
            <w:r w:rsidRPr="00431412">
              <w:rPr>
                <w:b/>
                <w:bCs/>
              </w:rPr>
              <w:t>SST</w:t>
            </w:r>
          </w:p>
        </w:tc>
        <w:tc>
          <w:tcPr>
            <w:tcW w:w="2169" w:type="dxa"/>
            <w:tcBorders>
              <w:top w:val="single" w:sz="4" w:space="0" w:color="8EAADB"/>
              <w:left w:val="single" w:sz="4" w:space="0" w:color="8EAADB"/>
              <w:bottom w:val="single" w:sz="4" w:space="0" w:color="8EAADB"/>
              <w:right w:val="single" w:sz="4" w:space="0" w:color="8EAADB"/>
            </w:tcBorders>
            <w:shd w:val="clear" w:color="auto" w:fill="A4C2F4"/>
            <w:tcMar>
              <w:top w:w="0" w:type="dxa"/>
              <w:left w:w="108" w:type="dxa"/>
              <w:bottom w:w="0" w:type="dxa"/>
              <w:right w:w="108" w:type="dxa"/>
            </w:tcMar>
            <w:hideMark/>
          </w:tcPr>
          <w:p w14:paraId="618BD89F" w14:textId="77777777" w:rsidR="00C35A6B" w:rsidRPr="00431412" w:rsidRDefault="00C35A6B">
            <w:pPr>
              <w:spacing w:after="0" w:line="276" w:lineRule="auto"/>
            </w:pPr>
            <w:r w:rsidRPr="00431412">
              <w:rPr>
                <w:b/>
                <w:bCs/>
              </w:rPr>
              <w:t>Tên thuộc tính</w:t>
            </w:r>
          </w:p>
        </w:tc>
        <w:tc>
          <w:tcPr>
            <w:tcW w:w="1997" w:type="dxa"/>
            <w:tcBorders>
              <w:top w:val="single" w:sz="4" w:space="0" w:color="8EAADB"/>
              <w:left w:val="single" w:sz="4" w:space="0" w:color="8EAADB"/>
              <w:bottom w:val="single" w:sz="4" w:space="0" w:color="8EAADB"/>
              <w:right w:val="single" w:sz="4" w:space="0" w:color="8EAADB"/>
            </w:tcBorders>
            <w:shd w:val="clear" w:color="auto" w:fill="A4C2F4"/>
            <w:tcMar>
              <w:top w:w="0" w:type="dxa"/>
              <w:left w:w="108" w:type="dxa"/>
              <w:bottom w:w="0" w:type="dxa"/>
              <w:right w:w="108" w:type="dxa"/>
            </w:tcMar>
            <w:hideMark/>
          </w:tcPr>
          <w:p w14:paraId="4D023483" w14:textId="77777777" w:rsidR="00C35A6B" w:rsidRPr="00431412" w:rsidRDefault="00C35A6B">
            <w:pPr>
              <w:spacing w:after="0" w:line="276" w:lineRule="auto"/>
            </w:pPr>
            <w:r w:rsidRPr="00431412">
              <w:rPr>
                <w:b/>
                <w:bCs/>
              </w:rPr>
              <w:t>Kiểu dữ liệu</w:t>
            </w:r>
          </w:p>
        </w:tc>
        <w:tc>
          <w:tcPr>
            <w:tcW w:w="0" w:type="auto"/>
            <w:tcBorders>
              <w:top w:val="single" w:sz="4" w:space="0" w:color="8EAADB"/>
              <w:left w:val="single" w:sz="4" w:space="0" w:color="8EAADB"/>
              <w:bottom w:val="single" w:sz="4" w:space="0" w:color="8EAADB"/>
              <w:right w:val="single" w:sz="4" w:space="0" w:color="8EAADB"/>
            </w:tcBorders>
            <w:shd w:val="clear" w:color="auto" w:fill="A4C2F4"/>
            <w:tcMar>
              <w:top w:w="0" w:type="dxa"/>
              <w:left w:w="108" w:type="dxa"/>
              <w:bottom w:w="0" w:type="dxa"/>
              <w:right w:w="108" w:type="dxa"/>
            </w:tcMar>
            <w:hideMark/>
          </w:tcPr>
          <w:p w14:paraId="68A55CE1" w14:textId="77777777" w:rsidR="00C35A6B" w:rsidRPr="00431412" w:rsidRDefault="00C35A6B">
            <w:pPr>
              <w:spacing w:after="0" w:line="276" w:lineRule="auto"/>
            </w:pPr>
            <w:r w:rsidRPr="00431412">
              <w:rPr>
                <w:b/>
                <w:bCs/>
              </w:rPr>
              <w:t>Nội dung thuộc tính</w:t>
            </w:r>
          </w:p>
        </w:tc>
      </w:tr>
      <w:tr w:rsidR="00C35A6B" w:rsidRPr="00431412" w14:paraId="24EA149C" w14:textId="77777777">
        <w:trPr>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AD89FF5" w14:textId="77777777" w:rsidR="00C35A6B" w:rsidRPr="00431412" w:rsidRDefault="00C35A6B">
            <w:pPr>
              <w:spacing w:after="0" w:line="276" w:lineRule="auto"/>
            </w:pPr>
            <w:r w:rsidRPr="00431412">
              <w:t>1</w:t>
            </w:r>
          </w:p>
        </w:tc>
        <w:tc>
          <w:tcPr>
            <w:tcW w:w="216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37D61DA" w14:textId="77777777" w:rsidR="00C35A6B" w:rsidRPr="00431412" w:rsidRDefault="00C35A6B">
            <w:pPr>
              <w:spacing w:after="0" w:line="276" w:lineRule="auto"/>
            </w:pPr>
            <w:r w:rsidRPr="00431412">
              <w:t>Country</w:t>
            </w:r>
          </w:p>
        </w:tc>
        <w:tc>
          <w:tcPr>
            <w:tcW w:w="199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C1FDEF5" w14:textId="77777777" w:rsidR="00C35A6B" w:rsidRPr="00431412" w:rsidRDefault="00C35A6B">
            <w:pPr>
              <w:spacing w:after="0" w:line="276" w:lineRule="auto"/>
            </w:pPr>
            <w:r w:rsidRPr="00431412">
              <w:t>Text</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DB93318" w14:textId="77777777" w:rsidR="00C35A6B" w:rsidRPr="00431412" w:rsidRDefault="00C35A6B">
            <w:pPr>
              <w:spacing w:after="0" w:line="276" w:lineRule="auto"/>
            </w:pPr>
            <w:r w:rsidRPr="00431412">
              <w:t>Các quốc gia trên thế giới.</w:t>
            </w:r>
          </w:p>
        </w:tc>
      </w:tr>
      <w:tr w:rsidR="00AE58E6" w:rsidRPr="00431412" w14:paraId="5CAA1637" w14:textId="77777777">
        <w:trPr>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B29C70B" w14:textId="042310E1" w:rsidR="00AE58E6" w:rsidRPr="00431412" w:rsidRDefault="00AE58E6">
            <w:pPr>
              <w:spacing w:after="0" w:line="276" w:lineRule="auto"/>
            </w:pPr>
            <w:r>
              <w:t>2</w:t>
            </w:r>
          </w:p>
        </w:tc>
        <w:tc>
          <w:tcPr>
            <w:tcW w:w="216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CC5CEBB" w14:textId="1CBF4B7C" w:rsidR="00AE58E6" w:rsidRPr="00431412" w:rsidRDefault="00AE58E6">
            <w:pPr>
              <w:spacing w:after="0" w:line="276" w:lineRule="auto"/>
            </w:pPr>
            <w:r>
              <w:t>Measure</w:t>
            </w:r>
          </w:p>
        </w:tc>
        <w:tc>
          <w:tcPr>
            <w:tcW w:w="199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B98BEC4" w14:textId="4C513578" w:rsidR="00AE58E6" w:rsidRPr="00431412" w:rsidRDefault="00AE58E6">
            <w:pPr>
              <w:spacing w:after="0" w:line="276" w:lineRule="auto"/>
            </w:pPr>
            <w:r>
              <w:t>Text</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DDB2F14" w14:textId="08559134" w:rsidR="00AE58E6" w:rsidRPr="00431412" w:rsidRDefault="00AE58E6">
            <w:pPr>
              <w:spacing w:after="0" w:line="276" w:lineRule="auto"/>
            </w:pPr>
            <w:r>
              <w:t>Các biển trên thế giới</w:t>
            </w:r>
          </w:p>
        </w:tc>
      </w:tr>
      <w:tr w:rsidR="00C35A6B" w:rsidRPr="00431412" w14:paraId="63A35B9D" w14:textId="77777777">
        <w:trPr>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32565EF" w14:textId="608E1D10" w:rsidR="00C35A6B" w:rsidRPr="00AE58E6" w:rsidRDefault="00AE58E6">
            <w:pPr>
              <w:spacing w:after="0" w:line="276" w:lineRule="auto"/>
            </w:pPr>
            <w:r>
              <w:lastRenderedPageBreak/>
              <w:t>3</w:t>
            </w:r>
          </w:p>
        </w:tc>
        <w:tc>
          <w:tcPr>
            <w:tcW w:w="216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CC463AF" w14:textId="6F5C6A4D" w:rsidR="00C35A6B" w:rsidRPr="00431412" w:rsidRDefault="00EC0766">
            <w:pPr>
              <w:spacing w:after="0" w:line="276" w:lineRule="auto"/>
            </w:pPr>
            <w:r>
              <w:t>ISO3</w:t>
            </w:r>
          </w:p>
        </w:tc>
        <w:tc>
          <w:tcPr>
            <w:tcW w:w="199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530EC97" w14:textId="77777777" w:rsidR="00C35A6B" w:rsidRPr="00431412" w:rsidRDefault="00C35A6B">
            <w:pPr>
              <w:spacing w:after="0" w:line="276" w:lineRule="auto"/>
            </w:pPr>
            <w:r w:rsidRPr="00431412">
              <w:t>Text</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0F149A7" w14:textId="3046F91E" w:rsidR="00C35A6B" w:rsidRPr="00431412" w:rsidRDefault="00EC0766">
            <w:pPr>
              <w:spacing w:after="0" w:line="276" w:lineRule="auto"/>
            </w:pPr>
            <w:r>
              <w:t>Viết tắt tên của các quốc gia trên thế giới</w:t>
            </w:r>
          </w:p>
        </w:tc>
      </w:tr>
      <w:tr w:rsidR="00C35A6B" w:rsidRPr="00431412" w14:paraId="45CDE6C8" w14:textId="77777777">
        <w:trPr>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CFE8EF9" w14:textId="13B3A190" w:rsidR="00C35A6B" w:rsidRPr="00AE58E6" w:rsidRDefault="00AE58E6">
            <w:pPr>
              <w:spacing w:after="0" w:line="276" w:lineRule="auto"/>
            </w:pPr>
            <w:r>
              <w:t>4</w:t>
            </w:r>
          </w:p>
        </w:tc>
        <w:tc>
          <w:tcPr>
            <w:tcW w:w="216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CBFA061" w14:textId="77777777" w:rsidR="00C35A6B" w:rsidRPr="00431412" w:rsidRDefault="00C35A6B">
            <w:pPr>
              <w:spacing w:after="0" w:line="276" w:lineRule="auto"/>
            </w:pPr>
            <w:r w:rsidRPr="00431412">
              <w:t>Indicator</w:t>
            </w:r>
          </w:p>
        </w:tc>
        <w:tc>
          <w:tcPr>
            <w:tcW w:w="199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E786C5F" w14:textId="77777777" w:rsidR="00C35A6B" w:rsidRPr="00431412" w:rsidRDefault="00C35A6B">
            <w:pPr>
              <w:spacing w:after="0" w:line="276" w:lineRule="auto"/>
            </w:pPr>
            <w:r w:rsidRPr="00431412">
              <w:t>Text</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6CE26F1F" w14:textId="0CBAD59A" w:rsidR="00C35A6B" w:rsidRPr="00431412" w:rsidRDefault="00C35A6B">
            <w:pPr>
              <w:spacing w:after="0" w:line="276" w:lineRule="auto"/>
            </w:pPr>
            <w:r w:rsidRPr="00431412">
              <w:t>Các chỉ số</w:t>
            </w:r>
            <w:r w:rsidR="00601F8E">
              <w:t xml:space="preserve"> </w:t>
            </w:r>
            <w:r w:rsidR="00035460">
              <w:t xml:space="preserve">về các yêu tố </w:t>
            </w:r>
            <w:r w:rsidR="00292D99">
              <w:t>môi trường</w:t>
            </w:r>
            <w:r w:rsidRPr="00431412">
              <w:t xml:space="preserve">. Chi tiết được trình bày ở </w:t>
            </w:r>
            <w:r w:rsidRPr="00431412">
              <w:rPr>
                <w:b/>
                <w:bCs/>
              </w:rPr>
              <w:t xml:space="preserve">Bảng </w:t>
            </w:r>
            <w:r w:rsidR="00D31D91">
              <w:rPr>
                <w:b/>
                <w:bCs/>
              </w:rPr>
              <w:t>2</w:t>
            </w:r>
            <w:r w:rsidRPr="00431412">
              <w:t xml:space="preserve"> phụ lục.</w:t>
            </w:r>
          </w:p>
        </w:tc>
      </w:tr>
      <w:tr w:rsidR="00C35A6B" w:rsidRPr="00431412" w14:paraId="1FBF88A0" w14:textId="77777777">
        <w:trPr>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71B5D80" w14:textId="447C2F1F" w:rsidR="00C35A6B" w:rsidRPr="00AE58E6" w:rsidRDefault="00AE58E6">
            <w:pPr>
              <w:spacing w:after="0" w:line="276" w:lineRule="auto"/>
            </w:pPr>
            <w:r>
              <w:t>5</w:t>
            </w:r>
          </w:p>
        </w:tc>
        <w:tc>
          <w:tcPr>
            <w:tcW w:w="216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FDEBEFB" w14:textId="77777777" w:rsidR="00C35A6B" w:rsidRPr="00431412" w:rsidRDefault="00C35A6B">
            <w:pPr>
              <w:spacing w:after="0" w:line="276" w:lineRule="auto"/>
            </w:pPr>
            <w:r w:rsidRPr="00431412">
              <w:t>Unit</w:t>
            </w:r>
          </w:p>
        </w:tc>
        <w:tc>
          <w:tcPr>
            <w:tcW w:w="199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F5187F6" w14:textId="77777777" w:rsidR="00C35A6B" w:rsidRPr="00431412" w:rsidRDefault="00C35A6B">
            <w:pPr>
              <w:spacing w:after="0" w:line="276" w:lineRule="auto"/>
            </w:pPr>
            <w:r w:rsidRPr="00431412">
              <w:t>Text</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5D9CDF8" w14:textId="77777777" w:rsidR="00C35A6B" w:rsidRPr="00431412" w:rsidRDefault="00C35A6B">
            <w:pPr>
              <w:spacing w:after="0" w:line="276" w:lineRule="auto"/>
            </w:pPr>
            <w:r w:rsidRPr="00431412">
              <w:t>Đơn vị đo lường.</w:t>
            </w:r>
          </w:p>
        </w:tc>
      </w:tr>
      <w:tr w:rsidR="00C35A6B" w:rsidRPr="00431412" w14:paraId="1924E7AC" w14:textId="77777777">
        <w:trPr>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1E91A53" w14:textId="0D434F16" w:rsidR="00C35A6B" w:rsidRPr="00AE58E6" w:rsidRDefault="00AE58E6">
            <w:pPr>
              <w:spacing w:after="0" w:line="276" w:lineRule="auto"/>
            </w:pPr>
            <w:r>
              <w:t>6</w:t>
            </w:r>
          </w:p>
        </w:tc>
        <w:tc>
          <w:tcPr>
            <w:tcW w:w="216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6A39E78" w14:textId="77777777" w:rsidR="00C35A6B" w:rsidRPr="00431412" w:rsidRDefault="00C35A6B">
            <w:pPr>
              <w:spacing w:after="0" w:line="276" w:lineRule="auto"/>
            </w:pPr>
            <w:r>
              <w:t>2018</w:t>
            </w:r>
            <w:r w:rsidRPr="00431412">
              <w:t xml:space="preserve"> → 2022</w:t>
            </w:r>
          </w:p>
        </w:tc>
        <w:tc>
          <w:tcPr>
            <w:tcW w:w="1997"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3E0343E6" w14:textId="77777777" w:rsidR="00C35A6B" w:rsidRPr="00431412" w:rsidRDefault="00C35A6B">
            <w:pPr>
              <w:spacing w:after="0" w:line="276" w:lineRule="auto"/>
            </w:pPr>
            <w:r w:rsidRPr="00431412">
              <w:t>Numeric</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E50B462" w14:textId="77777777" w:rsidR="00C35A6B" w:rsidRPr="00431412" w:rsidRDefault="00C35A6B">
            <w:pPr>
              <w:spacing w:after="0" w:line="276" w:lineRule="auto"/>
            </w:pPr>
            <w:r w:rsidRPr="00431412">
              <w:t>Giá trị của Indicator tương ứng với các năm. </w:t>
            </w:r>
          </w:p>
        </w:tc>
      </w:tr>
    </w:tbl>
    <w:p w14:paraId="6FAE4F5D" w14:textId="52B93DB6" w:rsidR="009456F8" w:rsidRDefault="001D4D6E" w:rsidP="00726E85">
      <w:pPr>
        <w:pStyle w:val="BT"/>
        <w:spacing w:before="60" w:after="60" w:line="276" w:lineRule="auto"/>
        <w:rPr>
          <w:lang w:val="vi-VN"/>
        </w:rPr>
      </w:pPr>
      <w:r w:rsidRPr="00431412">
        <w:t xml:space="preserve">Bộ dữ liệu có </w:t>
      </w:r>
      <w:r w:rsidR="00AE58E6">
        <w:t>10</w:t>
      </w:r>
      <w:r w:rsidRPr="00431412">
        <w:t xml:space="preserve"> thuộc tính (</w:t>
      </w:r>
      <w:r w:rsidR="00AE58E6">
        <w:t>5</w:t>
      </w:r>
      <w:r w:rsidRPr="00431412">
        <w:t xml:space="preserve"> thuộc tính văn bản và </w:t>
      </w:r>
      <w:r>
        <w:t>5</w:t>
      </w:r>
      <w:r w:rsidRPr="00431412">
        <w:t xml:space="preserve"> thuộc tính số) và có 56</w:t>
      </w:r>
      <w:r w:rsidR="00AE58E6">
        <w:t>7</w:t>
      </w:r>
      <w:r w:rsidRPr="00431412">
        <w:t xml:space="preserve"> dòng dữ liệu. Dữ liệu của nhóm thu thập tại website Climate Change Indicators Dashboard – một bảng điều khiển các chỉ số biến đổi khí hậu của IMF, đây là một cơ quan, tổ chức quốc tế uy tín, dữ liệu hợp tác phát triển bởi IMF và các cơ quan uy tín khác trên thế giới (OECD, WBG, UN, </w:t>
      </w:r>
      <w:r>
        <w:t>Eurostat</w:t>
      </w:r>
      <w:r>
        <w:rPr>
          <w:lang w:val="vi-VN"/>
        </w:rPr>
        <w:t xml:space="preserve">, </w:t>
      </w:r>
      <w:r w:rsidRPr="00431412">
        <w:t xml:space="preserve">…) vì thế số liệu tại website này là uy tín và đáng tin cậy. Ngoài ra dữ liệu của trang được công khai và được phép sử dụng nhằm mục đích học tập và nghiên cứu với điều khoản về nguồn trích dẫn. Nhóm đã chọn lọc và tải xuống các file .csv được cung cấp trên website. Sau quá trình phân tích và chắt lọc, nhóm đã thu thập được </w:t>
      </w:r>
      <w:r>
        <w:t>5</w:t>
      </w:r>
      <w:r w:rsidRPr="00431412">
        <w:t xml:space="preserve"> bộ dữ liệu tương ứng với </w:t>
      </w:r>
      <w:r>
        <w:t>5</w:t>
      </w:r>
      <w:r w:rsidRPr="00431412">
        <w:t xml:space="preserve"> chỉ số chính. Cuối cùng nhóm phân tích và đưa ra cấu trúc chung cho dữ liệu sau đó tiến hành xử lý và gộp các bộ dữ liệu lại cho ra bộ dữ liệu hoàn chỉnh ở dạng csv. </w:t>
      </w:r>
      <w:r w:rsidRPr="00431412">
        <w:rPr>
          <w:b/>
          <w:bCs/>
        </w:rPr>
        <w:t>Hình 1</w:t>
      </w:r>
      <w:r w:rsidRPr="00431412">
        <w:t xml:space="preserve"> mô tả toàn bộ quá trình thu thập, xử lý dữ liệu để có được bộ dữ liệu thô cuối cùng. Các điểm dữ liệu mẫu được trình bày chi tiết và đầy đủ tại </w:t>
      </w:r>
      <w:r w:rsidRPr="00431412">
        <w:rPr>
          <w:b/>
          <w:bCs/>
        </w:rPr>
        <w:t>Bảng 3</w:t>
      </w:r>
      <w:r w:rsidRPr="00431412">
        <w:t xml:space="preserve"> phụ lục.</w:t>
      </w:r>
    </w:p>
    <w:p w14:paraId="35DE9429" w14:textId="1B43CE38" w:rsidR="00C94608" w:rsidRDefault="00707A8E" w:rsidP="00726E85">
      <w:pPr>
        <w:pStyle w:val="BT"/>
        <w:spacing w:before="60" w:after="60" w:line="276" w:lineRule="auto"/>
        <w:rPr>
          <w:lang w:val="vi-VN"/>
        </w:rPr>
      </w:pPr>
      <w:r w:rsidRPr="006C039E">
        <w:rPr>
          <w:noProof/>
        </w:rPr>
        <w:drawing>
          <wp:inline distT="0" distB="0" distL="0" distR="0" wp14:anchorId="134AFC22" wp14:editId="3EB76A43">
            <wp:extent cx="5135880" cy="887116"/>
            <wp:effectExtent l="0" t="0" r="7620" b="8255"/>
            <wp:docPr id="173689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93744" name=""/>
                    <pic:cNvPicPr/>
                  </pic:nvPicPr>
                  <pic:blipFill>
                    <a:blip r:embed="rId14"/>
                    <a:stretch>
                      <a:fillRect/>
                    </a:stretch>
                  </pic:blipFill>
                  <pic:spPr>
                    <a:xfrm>
                      <a:off x="0" y="0"/>
                      <a:ext cx="5171196" cy="893216"/>
                    </a:xfrm>
                    <a:prstGeom prst="rect">
                      <a:avLst/>
                    </a:prstGeom>
                  </pic:spPr>
                </pic:pic>
              </a:graphicData>
            </a:graphic>
          </wp:inline>
        </w:drawing>
      </w:r>
    </w:p>
    <w:p w14:paraId="47774335" w14:textId="4EFC8630" w:rsidR="00271E2D" w:rsidRPr="00DC25C6" w:rsidRDefault="00F220C3" w:rsidP="00DC25C6">
      <w:pPr>
        <w:spacing w:after="0" w:line="276" w:lineRule="auto"/>
        <w:ind w:firstLine="567"/>
        <w:jc w:val="center"/>
        <w:rPr>
          <w:i/>
          <w:iCs/>
          <w:lang w:val="vi-VN"/>
        </w:rPr>
      </w:pPr>
      <w:r w:rsidRPr="00431412">
        <w:rPr>
          <w:b/>
          <w:bCs/>
          <w:i/>
          <w:iCs/>
        </w:rPr>
        <w:t xml:space="preserve">Hình 1: </w:t>
      </w:r>
      <w:r w:rsidRPr="00431412">
        <w:rPr>
          <w:i/>
          <w:iCs/>
        </w:rPr>
        <w:t>Quy trình thu thập và xây dựng bộ dữ liệu.</w:t>
      </w:r>
    </w:p>
    <w:p w14:paraId="543F78BF" w14:textId="3FD1336C" w:rsidR="00314F5A" w:rsidRDefault="00342AAE" w:rsidP="00726E85">
      <w:pPr>
        <w:pStyle w:val="Heading1"/>
        <w:spacing w:line="276" w:lineRule="auto"/>
      </w:pPr>
      <w:r>
        <w:rPr>
          <w:lang w:val="en-US"/>
        </w:rPr>
        <w:t xml:space="preserve"> </w:t>
      </w:r>
      <w:r>
        <w:rPr>
          <w:lang w:val="en-US"/>
        </w:rPr>
        <w:tab/>
        <w:t>PHƯƠNG PHÁP PHÂN TÍCH</w:t>
      </w:r>
      <w:r w:rsidR="006665B6">
        <w:t xml:space="preserve"> </w:t>
      </w:r>
    </w:p>
    <w:p w14:paraId="5683F06C" w14:textId="4D9D6486" w:rsidR="0045637C" w:rsidRDefault="0045637C" w:rsidP="0045637C">
      <w:pPr>
        <w:pStyle w:val="Heading2"/>
        <w:numPr>
          <w:ilvl w:val="1"/>
          <w:numId w:val="0"/>
        </w:numPr>
        <w:rPr>
          <w:sz w:val="26"/>
        </w:rPr>
      </w:pPr>
      <w:r>
        <w:rPr>
          <w:sz w:val="26"/>
          <w:lang w:val="vi-VN"/>
        </w:rPr>
        <w:t>3.</w:t>
      </w:r>
      <w:r w:rsidR="00786343">
        <w:rPr>
          <w:sz w:val="26"/>
          <w:lang w:val="vi-VN"/>
        </w:rPr>
        <w:t>1</w:t>
      </w:r>
      <w:r w:rsidR="00786343">
        <w:rPr>
          <w:sz w:val="26"/>
          <w:lang w:val="vi-VN"/>
        </w:rPr>
        <w:tab/>
      </w:r>
      <w:r>
        <w:rPr>
          <w:sz w:val="26"/>
        </w:rPr>
        <w:t>Quy trình thực hiện</w:t>
      </w:r>
    </w:p>
    <w:p w14:paraId="2948F3CC" w14:textId="7A98DCB0" w:rsidR="00314F5A" w:rsidRDefault="006450A8" w:rsidP="00726E85">
      <w:pPr>
        <w:pStyle w:val="BT"/>
        <w:spacing w:line="276" w:lineRule="auto"/>
        <w:ind w:firstLine="0"/>
        <w:jc w:val="center"/>
        <w:rPr>
          <w:b/>
          <w:lang w:val="vi-VN"/>
        </w:rPr>
      </w:pPr>
      <w:r w:rsidRPr="006450A8">
        <w:rPr>
          <w:b/>
          <w:noProof/>
          <w:lang w:val="vi-VN"/>
        </w:rPr>
        <w:drawing>
          <wp:inline distT="0" distB="0" distL="0" distR="0" wp14:anchorId="555735E3" wp14:editId="7D99947A">
            <wp:extent cx="3973830" cy="1637366"/>
            <wp:effectExtent l="0" t="0" r="7620" b="1270"/>
            <wp:docPr id="6539802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80200" name="Picture 1" descr="A diagram of a flowchart&#10;&#10;Description automatically generated"/>
                    <pic:cNvPicPr/>
                  </pic:nvPicPr>
                  <pic:blipFill>
                    <a:blip r:embed="rId15"/>
                    <a:stretch>
                      <a:fillRect/>
                    </a:stretch>
                  </pic:blipFill>
                  <pic:spPr>
                    <a:xfrm>
                      <a:off x="0" y="0"/>
                      <a:ext cx="3983751" cy="1641454"/>
                    </a:xfrm>
                    <a:prstGeom prst="rect">
                      <a:avLst/>
                    </a:prstGeom>
                  </pic:spPr>
                </pic:pic>
              </a:graphicData>
            </a:graphic>
          </wp:inline>
        </w:drawing>
      </w:r>
    </w:p>
    <w:p w14:paraId="7273C832" w14:textId="77777777" w:rsidR="00C323E5" w:rsidRDefault="00C323E5" w:rsidP="00C323E5">
      <w:pPr>
        <w:spacing w:line="276" w:lineRule="auto"/>
        <w:jc w:val="center"/>
        <w:rPr>
          <w:i/>
        </w:rPr>
      </w:pPr>
      <w:r>
        <w:rPr>
          <w:b/>
          <w:i/>
        </w:rPr>
        <w:t>Hình 2:</w:t>
      </w:r>
      <w:r>
        <w:rPr>
          <w:i/>
        </w:rPr>
        <w:t xml:space="preserve">  Toàn bộ quy trình thực hiện.</w:t>
      </w:r>
    </w:p>
    <w:p w14:paraId="1A70A75E" w14:textId="0FBF604A" w:rsidR="00786343" w:rsidRPr="00AF3A44" w:rsidRDefault="00C323E5" w:rsidP="00726E85">
      <w:pPr>
        <w:pStyle w:val="BT"/>
        <w:spacing w:line="276" w:lineRule="auto"/>
        <w:ind w:firstLine="0"/>
        <w:outlineLvl w:val="1"/>
        <w:rPr>
          <w:b/>
        </w:rPr>
      </w:pPr>
      <w:r>
        <w:rPr>
          <w:b/>
          <w:lang w:val="vi-VN"/>
        </w:rPr>
        <w:t>3.2</w:t>
      </w:r>
      <w:r>
        <w:rPr>
          <w:b/>
          <w:lang w:val="vi-VN"/>
        </w:rPr>
        <w:tab/>
        <w:t>Tiền xử lý</w:t>
      </w:r>
      <w:r w:rsidR="00AF3A44">
        <w:rPr>
          <w:b/>
        </w:rPr>
        <w:t xml:space="preserve"> dữ liệu</w:t>
      </w:r>
    </w:p>
    <w:p w14:paraId="6D9D6585" w14:textId="77777777" w:rsidR="00147970" w:rsidRPr="00D3125E" w:rsidRDefault="002B19A1" w:rsidP="00726E85">
      <w:pPr>
        <w:pStyle w:val="BT"/>
        <w:numPr>
          <w:ilvl w:val="0"/>
          <w:numId w:val="16"/>
        </w:numPr>
        <w:spacing w:line="276" w:lineRule="auto"/>
        <w:rPr>
          <w:b/>
          <w:i/>
          <w:iCs/>
          <w:color w:val="0070C0"/>
          <w:lang w:val="vi-VN"/>
        </w:rPr>
      </w:pPr>
      <w:r w:rsidRPr="00D3125E">
        <w:rPr>
          <w:b/>
          <w:i/>
          <w:iCs/>
          <w:color w:val="0070C0"/>
          <w:lang w:val="vi-VN"/>
        </w:rPr>
        <w:lastRenderedPageBreak/>
        <w:t>Tiền xử lý cho phân tích thăm dò</w:t>
      </w:r>
    </w:p>
    <w:p w14:paraId="1D06D84E" w14:textId="4FF54FC3" w:rsidR="00B70D41" w:rsidRPr="00147970" w:rsidRDefault="00362B90" w:rsidP="00726E85">
      <w:pPr>
        <w:pStyle w:val="BT"/>
        <w:spacing w:line="276" w:lineRule="auto"/>
        <w:rPr>
          <w:b/>
          <w:i/>
          <w:iCs/>
          <w:lang w:val="vi-VN"/>
        </w:rPr>
      </w:pPr>
      <w:r w:rsidRPr="00147970">
        <w:rPr>
          <w:bCs/>
        </w:rPr>
        <w:t xml:space="preserve">Trong quá trình phân tích dữ liệu ban đầu, </w:t>
      </w:r>
      <w:r w:rsidR="00FB5B79">
        <w:rPr>
          <w:bCs/>
        </w:rPr>
        <w:t>chúng tôi</w:t>
      </w:r>
      <w:r w:rsidRPr="00147970">
        <w:rPr>
          <w:bCs/>
        </w:rPr>
        <w:t xml:space="preserve"> nhận thấy bộ dữ liệu chứa hơn 200 quốc gia và nhiều năm có dữ liệu khuyết, đặc biệt là giai đoạn trước năm 2018. Để đảm bảo tính đầy đủ và chất lượng của dữ liệu, </w:t>
      </w:r>
      <w:r w:rsidR="00FB5B79">
        <w:rPr>
          <w:bCs/>
        </w:rPr>
        <w:t>chúng tôi</w:t>
      </w:r>
      <w:r w:rsidRPr="00147970">
        <w:rPr>
          <w:bCs/>
        </w:rPr>
        <w:t xml:space="preserve"> quyết định thực hiện các bước tiền xử lý </w:t>
      </w:r>
      <w:r w:rsidR="000F57AD" w:rsidRPr="00147970">
        <w:rPr>
          <w:bCs/>
        </w:rPr>
        <w:t>để</w:t>
      </w:r>
      <w:r w:rsidR="000F57AD" w:rsidRPr="00147970">
        <w:rPr>
          <w:bCs/>
          <w:lang w:val="vi-VN"/>
        </w:rPr>
        <w:t xml:space="preserve"> </w:t>
      </w:r>
      <w:r w:rsidR="003F5B15" w:rsidRPr="00147970">
        <w:rPr>
          <w:bCs/>
        </w:rPr>
        <w:t xml:space="preserve">giữ lại dữ liệu của </w:t>
      </w:r>
      <w:r w:rsidR="003F5B15" w:rsidRPr="003F5B15">
        <w:t xml:space="preserve">các quốc gia thuộc khu vực Châu </w:t>
      </w:r>
      <w:r w:rsidR="003F5B15">
        <w:t>Á</w:t>
      </w:r>
      <w:r w:rsidR="003F5B15" w:rsidRPr="00147970">
        <w:rPr>
          <w:lang w:val="vi-VN"/>
        </w:rPr>
        <w:t xml:space="preserve">, giới hạn thời gian phân tích </w:t>
      </w:r>
      <w:r w:rsidR="00B93501" w:rsidRPr="00147970">
        <w:rPr>
          <w:lang w:val="vi-VN"/>
        </w:rPr>
        <w:t xml:space="preserve">từ năm 2018 đến năm 2022. </w:t>
      </w:r>
      <w:r w:rsidR="00B50750" w:rsidRPr="00147970">
        <w:rPr>
          <w:lang w:val="vi-VN"/>
        </w:rPr>
        <w:t>Đ</w:t>
      </w:r>
      <w:r w:rsidR="002D0848" w:rsidRPr="00147970">
        <w:rPr>
          <w:lang w:val="vi-VN"/>
        </w:rPr>
        <w:t xml:space="preserve">ể đảm bảo tính nhất quán giữa các bộ dữ liệu </w:t>
      </w:r>
      <w:r w:rsidR="00FB5B79">
        <w:rPr>
          <w:lang w:val="vi-VN"/>
        </w:rPr>
        <w:t>chúng tôi</w:t>
      </w:r>
      <w:r w:rsidR="00183029" w:rsidRPr="00147970">
        <w:rPr>
          <w:lang w:val="vi-VN"/>
        </w:rPr>
        <w:t xml:space="preserve"> lọc và</w:t>
      </w:r>
      <w:r w:rsidR="00B93501" w:rsidRPr="00147970">
        <w:rPr>
          <w:lang w:val="vi-VN"/>
        </w:rPr>
        <w:t xml:space="preserve"> thống nhất tên quốc </w:t>
      </w:r>
      <w:r w:rsidR="00125E40" w:rsidRPr="00147970">
        <w:rPr>
          <w:lang w:val="vi-VN"/>
        </w:rPr>
        <w:t xml:space="preserve">gia </w:t>
      </w:r>
      <w:r w:rsidR="00345428" w:rsidRPr="00147970">
        <w:rPr>
          <w:lang w:val="vi-VN"/>
        </w:rPr>
        <w:t xml:space="preserve">thông qua chỉ số </w:t>
      </w:r>
      <w:r w:rsidR="00B50750" w:rsidRPr="00147970">
        <w:rPr>
          <w:lang w:val="vi-VN"/>
        </w:rPr>
        <w:t xml:space="preserve">ISO3. Trong quá trình tìm hiểu </w:t>
      </w:r>
      <w:r w:rsidR="00B70D41">
        <w:t>d</w:t>
      </w:r>
      <w:r w:rsidR="00B70D41" w:rsidRPr="00B70D41">
        <w:t xml:space="preserve">ựa trên các chỉ số cần thiết để phân tích chuyên sâu, </w:t>
      </w:r>
      <w:r w:rsidR="00FB5B79">
        <w:t>chúng tôi</w:t>
      </w:r>
      <w:r w:rsidR="00B70D41" w:rsidRPr="00B70D41">
        <w:t xml:space="preserve"> loại đi các quốc gia không có đủ các chỉ số yêu cầu.</w:t>
      </w:r>
      <w:r w:rsidR="00B70D41" w:rsidRPr="00147970">
        <w:rPr>
          <w:b/>
          <w:i/>
          <w:iCs/>
          <w:lang w:val="vi-VN"/>
        </w:rPr>
        <w:t xml:space="preserve"> </w:t>
      </w:r>
      <w:r w:rsidR="00147970" w:rsidRPr="00147970">
        <w:rPr>
          <w:bCs/>
        </w:rPr>
        <w:t xml:space="preserve">Sau khi tiền xử lý, </w:t>
      </w:r>
      <w:r w:rsidR="00FB5B79">
        <w:rPr>
          <w:bCs/>
        </w:rPr>
        <w:t>chúng tôi</w:t>
      </w:r>
      <w:r w:rsidR="00147970" w:rsidRPr="00147970">
        <w:rPr>
          <w:bCs/>
        </w:rPr>
        <w:t xml:space="preserve"> thu được bộ dữ liệu gồm 42 nước, 13 chỉ số và dữ liệu từ năm 2018 đến 2022</w:t>
      </w:r>
      <w:r w:rsidR="00091EBF">
        <w:rPr>
          <w:bCs/>
        </w:rPr>
        <w:t>.</w:t>
      </w:r>
    </w:p>
    <w:p w14:paraId="119B57BF" w14:textId="4EA49F03" w:rsidR="00B97068" w:rsidRPr="00AF71F1" w:rsidRDefault="00C763A7" w:rsidP="00726E85">
      <w:pPr>
        <w:pStyle w:val="BT"/>
        <w:numPr>
          <w:ilvl w:val="0"/>
          <w:numId w:val="16"/>
        </w:numPr>
        <w:tabs>
          <w:tab w:val="left" w:pos="3736"/>
        </w:tabs>
        <w:spacing w:line="276" w:lineRule="auto"/>
        <w:rPr>
          <w:b/>
          <w:i/>
          <w:color w:val="0070C0"/>
          <w:lang w:val="vi-VN"/>
        </w:rPr>
      </w:pPr>
      <w:r w:rsidRPr="00D3125E">
        <w:rPr>
          <w:b/>
          <w:i/>
          <w:iCs/>
          <w:color w:val="0070C0"/>
          <w:lang w:val="vi-VN"/>
        </w:rPr>
        <w:t xml:space="preserve">Tiền xử lý cho </w:t>
      </w:r>
      <w:r w:rsidR="001308DB" w:rsidRPr="00D3125E">
        <w:rPr>
          <w:b/>
          <w:i/>
          <w:iCs/>
          <w:color w:val="0070C0"/>
          <w:lang w:val="vi-VN"/>
        </w:rPr>
        <w:t>dữ liệu huấn luyện</w:t>
      </w:r>
    </w:p>
    <w:p w14:paraId="67D94727" w14:textId="08E9FD23" w:rsidR="00D76C7F" w:rsidRPr="00D76C7F" w:rsidRDefault="00D76C7F" w:rsidP="00726E85">
      <w:pPr>
        <w:pStyle w:val="BT"/>
        <w:spacing w:line="276" w:lineRule="auto"/>
        <w:ind w:firstLine="540"/>
        <w:rPr>
          <w:lang w:val="vi-VN"/>
        </w:rPr>
      </w:pPr>
      <w:r w:rsidRPr="00D76C7F">
        <w:t xml:space="preserve">Trong quá trình chuẩn bị dữ liệu huấn luyện, </w:t>
      </w:r>
      <w:r w:rsidR="00FB5B79">
        <w:t>chúng tôi</w:t>
      </w:r>
      <w:r w:rsidRPr="00D76C7F">
        <w:t xml:space="preserve"> đã thực hiện các bước tiền xử lý nhằm đảm bảo tính đầy đủ và cấu trúc phù hợp. Đầu tiên, </w:t>
      </w:r>
      <w:r w:rsidR="00FB5B79">
        <w:t>chúng tôi</w:t>
      </w:r>
      <w:r w:rsidRPr="00D76C7F">
        <w:t xml:space="preserve"> loại bỏ các dữ liệu không cần thiết, cụ thể là các dòng dữ liệu tổng toàn cầu</w:t>
      </w:r>
      <w:r>
        <w:rPr>
          <w:lang w:val="vi-VN"/>
        </w:rPr>
        <w:t xml:space="preserve"> </w:t>
      </w:r>
      <w:r w:rsidRPr="00D76C7F">
        <w:t>để tập trung vào dữ liệu của từng quốc gia.</w:t>
      </w:r>
      <w:r>
        <w:rPr>
          <w:lang w:val="vi-VN"/>
        </w:rPr>
        <w:t xml:space="preserve"> </w:t>
      </w:r>
      <w:r w:rsidR="00AF71F1" w:rsidRPr="00AF71F1">
        <w:t xml:space="preserve">Dữ liệu sau đó được chuyển đổi từ dạng rộng sang </w:t>
      </w:r>
      <w:r w:rsidR="00AF71F1">
        <w:t>dạng</w:t>
      </w:r>
      <w:r w:rsidR="00E91C83">
        <w:t xml:space="preserve"> dài</w:t>
      </w:r>
      <w:r w:rsidR="00AF71F1">
        <w:rPr>
          <w:lang w:val="vi-VN"/>
        </w:rPr>
        <w:t xml:space="preserve">, </w:t>
      </w:r>
      <w:r w:rsidR="00AF71F1">
        <w:t>t</w:t>
      </w:r>
      <w:r w:rsidR="00AF71F1" w:rsidRPr="00AF71F1">
        <w:t xml:space="preserve">iếp theo, dữ liệu được pivot lại sao cho mỗi chỉ số (Indicator) trở thành một cột riêng biệt, với chỉ số được sắp xếp theo từng quốc gia và từng năm. Kết quả là một bộ dữ liệu có cấu trúc rõ ràng, trong đó các hàng tương ứng với từng quốc gia và năm, còn các cột thể hiện các chỉ số cụ </w:t>
      </w:r>
      <w:r w:rsidR="00AF71F1">
        <w:t>thể</w:t>
      </w:r>
      <w:r w:rsidR="00AF71F1">
        <w:rPr>
          <w:lang w:val="vi-VN"/>
        </w:rPr>
        <w:t>.</w:t>
      </w:r>
      <w:r w:rsidR="0044381E">
        <w:rPr>
          <w:lang w:val="vi-VN"/>
        </w:rPr>
        <w:t xml:space="preserve"> </w:t>
      </w:r>
      <w:r w:rsidR="0044381E" w:rsidRPr="0044381E">
        <w:t xml:space="preserve">Cuối cùng, dữ liệu đã được làm sạch và chuẩn hóa này được xuất ra tệp CSV với tên </w:t>
      </w:r>
      <w:r w:rsidR="0044381E" w:rsidRPr="0044381E">
        <w:rPr>
          <w:b/>
          <w:bCs/>
        </w:rPr>
        <w:t>data_for_model.csv</w:t>
      </w:r>
      <w:r w:rsidR="0044381E" w:rsidRPr="0044381E">
        <w:t xml:space="preserve"> để phục vụ cho quá trình huấn luyện</w:t>
      </w:r>
      <w:r w:rsidR="00EB53A5">
        <w:t>.</w:t>
      </w:r>
    </w:p>
    <w:p w14:paraId="62FF6A02" w14:textId="5E8F9B7C" w:rsidR="00C323E5" w:rsidRDefault="00C323E5" w:rsidP="00726E85">
      <w:pPr>
        <w:pStyle w:val="BT"/>
        <w:spacing w:line="276" w:lineRule="auto"/>
        <w:ind w:firstLine="0"/>
        <w:outlineLvl w:val="1"/>
        <w:rPr>
          <w:b/>
          <w:lang w:val="vi-VN"/>
        </w:rPr>
      </w:pPr>
      <w:r>
        <w:rPr>
          <w:b/>
          <w:lang w:val="vi-VN"/>
        </w:rPr>
        <w:t>3.3</w:t>
      </w:r>
      <w:r>
        <w:rPr>
          <w:b/>
          <w:lang w:val="vi-VN"/>
        </w:rPr>
        <w:tab/>
        <w:t xml:space="preserve">Tìm đặc trưng </w:t>
      </w:r>
      <w:r w:rsidR="00115822">
        <w:rPr>
          <w:b/>
          <w:lang w:val="vi-VN"/>
        </w:rPr>
        <w:t>dữ liệu</w:t>
      </w:r>
    </w:p>
    <w:p w14:paraId="03504B76" w14:textId="46C86AEC" w:rsidR="00B97068" w:rsidRPr="00F874C8" w:rsidRDefault="00B97068" w:rsidP="00726E85">
      <w:pPr>
        <w:pStyle w:val="BT"/>
        <w:numPr>
          <w:ilvl w:val="0"/>
          <w:numId w:val="17"/>
        </w:numPr>
        <w:spacing w:line="276" w:lineRule="auto"/>
        <w:rPr>
          <w:b/>
          <w:i/>
          <w:color w:val="0070C0"/>
          <w:lang w:val="vi-VN"/>
        </w:rPr>
      </w:pPr>
      <w:r w:rsidRPr="00F874C8">
        <w:rPr>
          <w:b/>
          <w:i/>
          <w:color w:val="0070C0"/>
          <w:lang w:val="vi-VN"/>
        </w:rPr>
        <w:t>Thống kê mô tả từng thuộc tính</w:t>
      </w:r>
    </w:p>
    <w:p w14:paraId="62A0289C" w14:textId="6E171D6E" w:rsidR="00CA4DD3" w:rsidRDefault="00E013A0" w:rsidP="00726E85">
      <w:pPr>
        <w:pStyle w:val="BT"/>
        <w:spacing w:line="276" w:lineRule="auto"/>
        <w:ind w:firstLine="0"/>
        <w:jc w:val="center"/>
        <w:rPr>
          <w:bCs/>
          <w:lang w:val="vi-VN"/>
        </w:rPr>
      </w:pPr>
      <w:r w:rsidRPr="00E013A0">
        <w:rPr>
          <w:bCs/>
          <w:lang w:val="vi-VN"/>
        </w:rPr>
        <w:drawing>
          <wp:inline distT="0" distB="0" distL="0" distR="0" wp14:anchorId="07D1071D" wp14:editId="2784375B">
            <wp:extent cx="5448266" cy="3261632"/>
            <wp:effectExtent l="0" t="0" r="635" b="0"/>
            <wp:docPr id="1980065983" name="Picture 1" descr="A group of graph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5983" name="Picture 1" descr="A group of graphs with different colored squares&#10;&#10;Description automatically generated with medium confidence"/>
                    <pic:cNvPicPr/>
                  </pic:nvPicPr>
                  <pic:blipFill>
                    <a:blip r:embed="rId16"/>
                    <a:stretch>
                      <a:fillRect/>
                    </a:stretch>
                  </pic:blipFill>
                  <pic:spPr>
                    <a:xfrm>
                      <a:off x="0" y="0"/>
                      <a:ext cx="5463139" cy="3270536"/>
                    </a:xfrm>
                    <a:prstGeom prst="rect">
                      <a:avLst/>
                    </a:prstGeom>
                  </pic:spPr>
                </pic:pic>
              </a:graphicData>
            </a:graphic>
          </wp:inline>
        </w:drawing>
      </w:r>
    </w:p>
    <w:p w14:paraId="2BD20B83" w14:textId="2F38609E" w:rsidR="00A722DD" w:rsidRPr="00A722DD" w:rsidRDefault="00A722DD" w:rsidP="00A722DD">
      <w:pPr>
        <w:spacing w:line="276" w:lineRule="auto"/>
        <w:jc w:val="center"/>
        <w:rPr>
          <w:i/>
          <w:lang w:val="vi-VN"/>
        </w:rPr>
      </w:pPr>
      <w:r>
        <w:rPr>
          <w:b/>
          <w:i/>
        </w:rPr>
        <w:t>Hình 3:</w:t>
      </w:r>
      <w:r>
        <w:rPr>
          <w:i/>
        </w:rPr>
        <w:t xml:space="preserve"> Thống kê mô tả của từng thuộc tính</w:t>
      </w:r>
    </w:p>
    <w:p w14:paraId="15F7798B" w14:textId="3CB99174" w:rsidR="009570AF" w:rsidRPr="003824ED" w:rsidRDefault="003824ED" w:rsidP="00BF155E">
      <w:pPr>
        <w:spacing w:line="276" w:lineRule="auto"/>
        <w:ind w:firstLine="540"/>
        <w:rPr>
          <w:lang w:val="vi-VN"/>
        </w:rPr>
      </w:pPr>
      <w:r w:rsidRPr="003824ED">
        <w:rPr>
          <w:iCs/>
          <w:lang w:val="vi-VN"/>
        </w:rPr>
        <w:lastRenderedPageBreak/>
        <w:t xml:space="preserve">Phân tích các boxplot cho thấy sự đa dạng trong phân bố của các thuộc tính theo thời gian. Đáng chú ý, các thuộc tính 1, 2, 3, 4, 5, 6 </w:t>
      </w:r>
      <w:r w:rsidR="001C0D5D">
        <w:rPr>
          <w:iCs/>
          <w:lang w:val="vi-VN"/>
        </w:rPr>
        <w:t>(chi tiết các thuộc tính được trình bài ở</w:t>
      </w:r>
      <w:r w:rsidRPr="003824ED">
        <w:rPr>
          <w:iCs/>
          <w:lang w:val="vi-VN"/>
        </w:rPr>
        <w:t xml:space="preserve"> </w:t>
      </w:r>
      <w:r w:rsidR="00F55FEC" w:rsidRPr="00F55FEC">
        <w:rPr>
          <w:b/>
          <w:bCs/>
          <w:iCs/>
          <w:lang w:val="vi-VN"/>
        </w:rPr>
        <w:t>Bảng 1</w:t>
      </w:r>
      <w:r w:rsidR="00F55FEC">
        <w:rPr>
          <w:iCs/>
          <w:lang w:val="vi-VN"/>
        </w:rPr>
        <w:t xml:space="preserve"> phụ lục) </w:t>
      </w:r>
      <w:r w:rsidRPr="003824ED">
        <w:rPr>
          <w:iCs/>
          <w:lang w:val="vi-VN"/>
        </w:rPr>
        <w:t xml:space="preserve">thường có phân bố không đối xứng với sự xuất hiện của các giá trị ngoại lệ, cho thấy có thể có một số yếu tố tác động mạnh đến một số quan sát. Ngược lại, các thuộc tính 7, 8, 9, 10, 11, 12, 13 có xu hướng phân bố đối xứng hơn. Sự biến động của giá trị trung bình và phân tán qua các năm cho thấy các yếu tố bên ngoài có thể đã ảnh hưởng đến các thuộc tính này. </w:t>
      </w:r>
      <w:r w:rsidR="009C41AC" w:rsidRPr="009C41AC">
        <w:rPr>
          <w:iCs/>
          <w:lang w:val="vi-VN"/>
        </w:rPr>
        <w:t xml:space="preserve">Nhìn chung, các </w:t>
      </w:r>
      <w:r w:rsidR="009C41AC" w:rsidRPr="003824ED">
        <w:rPr>
          <w:iCs/>
          <w:lang w:val="vi-VN"/>
        </w:rPr>
        <w:t>boxplot</w:t>
      </w:r>
      <w:r w:rsidR="009C41AC" w:rsidRPr="009C41AC">
        <w:rPr>
          <w:iCs/>
          <w:lang w:val="vi-VN"/>
        </w:rPr>
        <w:t xml:space="preserve"> cho thấy rõ ràng những tác động của biến đổi khí hậu đến hệ sinh thái, môi trường và cuộc sống của con người. Sự gia tăng nhiệt độ, tăng mực nước biển và gia tăng tần suất các hiện tượng cực đoan là những bằng chứng rõ ràng cho thấy tình hình khí hậu đang thay đổi nhanh chóng.</w:t>
      </w:r>
    </w:p>
    <w:p w14:paraId="0D8FE456" w14:textId="6557C5E1" w:rsidR="009F76B6" w:rsidRPr="00F874C8" w:rsidRDefault="003D1BFE" w:rsidP="00726E85">
      <w:pPr>
        <w:pStyle w:val="BT"/>
        <w:numPr>
          <w:ilvl w:val="0"/>
          <w:numId w:val="17"/>
        </w:numPr>
        <w:spacing w:line="276" w:lineRule="auto"/>
        <w:rPr>
          <w:b/>
          <w:i/>
          <w:color w:val="0070C0"/>
          <w:lang w:val="vi-VN"/>
        </w:rPr>
      </w:pPr>
      <w:r w:rsidRPr="00F874C8">
        <w:rPr>
          <w:b/>
          <w:i/>
          <w:color w:val="0070C0"/>
          <w:lang w:val="vi-VN"/>
        </w:rPr>
        <w:t>Độ tương quan giữa các thuộc tính</w:t>
      </w:r>
    </w:p>
    <w:p w14:paraId="77708D65" w14:textId="25C51187" w:rsidR="00786343" w:rsidRDefault="00CA4DD3" w:rsidP="00726E85">
      <w:pPr>
        <w:pStyle w:val="BT"/>
        <w:spacing w:line="276" w:lineRule="auto"/>
        <w:ind w:firstLine="0"/>
        <w:jc w:val="center"/>
        <w:rPr>
          <w:b/>
          <w:lang w:val="vi-VN"/>
        </w:rPr>
      </w:pPr>
      <w:r w:rsidRPr="00DC25C6">
        <w:rPr>
          <w:bCs/>
          <w:noProof/>
          <w:lang w:val="vi-VN"/>
        </w:rPr>
        <w:drawing>
          <wp:inline distT="0" distB="0" distL="0" distR="0" wp14:anchorId="44B08069" wp14:editId="423B122A">
            <wp:extent cx="5097780" cy="4517874"/>
            <wp:effectExtent l="0" t="0" r="7620" b="0"/>
            <wp:docPr id="1182320551"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20551" name="Picture 1" descr="A chart with different colored squares&#10;&#10;Description automatically generated"/>
                    <pic:cNvPicPr/>
                  </pic:nvPicPr>
                  <pic:blipFill>
                    <a:blip r:embed="rId17"/>
                    <a:stretch>
                      <a:fillRect/>
                    </a:stretch>
                  </pic:blipFill>
                  <pic:spPr>
                    <a:xfrm>
                      <a:off x="0" y="0"/>
                      <a:ext cx="5099461" cy="4519364"/>
                    </a:xfrm>
                    <a:prstGeom prst="rect">
                      <a:avLst/>
                    </a:prstGeom>
                  </pic:spPr>
                </pic:pic>
              </a:graphicData>
            </a:graphic>
          </wp:inline>
        </w:drawing>
      </w:r>
    </w:p>
    <w:p w14:paraId="308CD8BD" w14:textId="76E0451E" w:rsidR="00786343" w:rsidRDefault="00A41957" w:rsidP="00726E85">
      <w:pPr>
        <w:pStyle w:val="BT"/>
        <w:spacing w:line="276" w:lineRule="auto"/>
        <w:ind w:firstLine="0"/>
        <w:jc w:val="center"/>
        <w:rPr>
          <w:b/>
          <w:lang w:val="vi-VN"/>
        </w:rPr>
      </w:pPr>
      <w:r>
        <w:rPr>
          <w:b/>
          <w:i/>
        </w:rPr>
        <w:t>Hình 4:</w:t>
      </w:r>
      <w:r>
        <w:rPr>
          <w:i/>
        </w:rPr>
        <w:t xml:space="preserve"> Biểu đồ tương quan giữa các thuộc tính</w:t>
      </w:r>
    </w:p>
    <w:p w14:paraId="54325C22" w14:textId="715EFE6E" w:rsidR="00786343" w:rsidRPr="00916380" w:rsidRDefault="00FB5B79" w:rsidP="00916380">
      <w:pPr>
        <w:spacing w:line="276" w:lineRule="auto"/>
        <w:ind w:firstLine="540"/>
        <w:rPr>
          <w:lang w:val="vi-VN"/>
        </w:rPr>
      </w:pPr>
      <w:r>
        <w:t>Chúng tôi</w:t>
      </w:r>
      <w:r w:rsidR="00BE3670">
        <w:t xml:space="preserve"> quy ước thang đo của độ tương quan: </w:t>
      </w:r>
      <w:r w:rsidR="00133091">
        <w:t>không</w:t>
      </w:r>
      <w:r w:rsidR="00133091">
        <w:rPr>
          <w:lang w:val="vi-VN"/>
        </w:rPr>
        <w:t xml:space="preserve"> tương quan</w:t>
      </w:r>
      <w:r w:rsidR="00BE3670">
        <w:t xml:space="preserve">: 0 → 0.3, </w:t>
      </w:r>
      <w:r w:rsidR="00241E72">
        <w:t>yếu</w:t>
      </w:r>
      <w:r w:rsidR="00BE3670">
        <w:t>: 0.</w:t>
      </w:r>
      <w:r w:rsidR="00241E72">
        <w:t>3</w:t>
      </w:r>
      <w:r w:rsidR="00BE3670">
        <w:t xml:space="preserve"> → 0.</w:t>
      </w:r>
      <w:r w:rsidR="00241E72">
        <w:t>5</w:t>
      </w:r>
      <w:r w:rsidR="00BE3670">
        <w:t xml:space="preserve">, </w:t>
      </w:r>
      <w:r w:rsidR="00AF74C6">
        <w:t>vừa</w:t>
      </w:r>
      <w:r w:rsidR="00BE3670">
        <w:t>: 0.</w:t>
      </w:r>
      <w:r w:rsidR="00AF74C6">
        <w:t>5</w:t>
      </w:r>
      <w:r w:rsidR="00BE3670">
        <w:t xml:space="preserve"> → </w:t>
      </w:r>
      <w:r w:rsidR="00AF74C6">
        <w:t>0</w:t>
      </w:r>
      <w:r w:rsidR="00AF74C6">
        <w:rPr>
          <w:lang w:val="vi-VN"/>
        </w:rPr>
        <w:t>.7, mạnh:</w:t>
      </w:r>
      <w:r w:rsidR="00FE3CB2">
        <w:rPr>
          <w:lang w:val="vi-VN"/>
        </w:rPr>
        <w:t xml:space="preserve"> </w:t>
      </w:r>
      <w:r w:rsidR="00FE3CB2">
        <w:t>0.7 → 1</w:t>
      </w:r>
      <w:r w:rsidR="00BE3670">
        <w:t xml:space="preserve">. </w:t>
      </w:r>
      <w:r w:rsidR="004F6E8B" w:rsidRPr="004F6E8B">
        <w:t xml:space="preserve">Nhìn chung, </w:t>
      </w:r>
      <w:r w:rsidR="00CB186E">
        <w:t>biểu</w:t>
      </w:r>
      <w:r w:rsidR="00CB186E">
        <w:rPr>
          <w:lang w:val="vi-VN"/>
        </w:rPr>
        <w:t xml:space="preserve"> đồ tương quan</w:t>
      </w:r>
      <w:r w:rsidR="004F6E8B" w:rsidRPr="004F6E8B">
        <w:t xml:space="preserve"> cho thấy một cấu trúc tương quan phức tạp giữa các biến. Sự tồn tại của các nhóm biến có mối quan hệ chặt chẽ và sự đa dạng trong mối quan hệ giữa các chỉ số cung cấp những thông tin quan trọng cho việc xây dựng mô hình và phân tích dữ </w:t>
      </w:r>
      <w:r w:rsidR="00F7632E">
        <w:t>liệu</w:t>
      </w:r>
      <w:r w:rsidR="00F7632E">
        <w:rPr>
          <w:lang w:val="vi-VN"/>
        </w:rPr>
        <w:t xml:space="preserve">. </w:t>
      </w:r>
      <w:r w:rsidR="00507C26" w:rsidRPr="00507C26">
        <w:t xml:space="preserve">Mối quan hệ giữa các nhóm chỉ số khác nhau nhìn chung ở mức thấp hoặc trung bình. Điều này cho thấy các </w:t>
      </w:r>
      <w:r w:rsidR="00507C26" w:rsidRPr="00507C26">
        <w:lastRenderedPageBreak/>
        <w:t xml:space="preserve">chỉ số này đo lường những khía cạnh khác nhau của dữ liệu và có thể cung cấp thông tin bổ sung cho nhau. Các chỉ số riêng lẻ cũng thể hiện sự đa dạng trong mối liên hệ với các nhóm chỉ số còn lại, cho thấy sự phức tạp của cấu trúc dữ </w:t>
      </w:r>
      <w:r w:rsidR="00507C26">
        <w:t>liệu</w:t>
      </w:r>
      <w:r w:rsidR="00CB186E">
        <w:rPr>
          <w:lang w:val="vi-VN"/>
        </w:rPr>
        <w:t>.</w:t>
      </w:r>
      <w:r w:rsidR="006B6EC9">
        <w:rPr>
          <w:lang w:val="vi-VN"/>
        </w:rPr>
        <w:t xml:space="preserve"> </w:t>
      </w:r>
      <w:r w:rsidR="006B6EC9" w:rsidRPr="006B6EC9">
        <w:t>Tuy nhiên, mức độ tương quan cao giữa các biến trong cùng một nhóm</w:t>
      </w:r>
      <w:r w:rsidR="008B5B47">
        <w:rPr>
          <w:lang w:val="vi-VN"/>
        </w:rPr>
        <w:t xml:space="preserve"> chỉ số</w:t>
      </w:r>
      <w:r w:rsidR="006B6EC9" w:rsidRPr="006B6EC9">
        <w:t xml:space="preserve"> cũng đặt ra vấn đề về đa cộng tuyến, có thể ảnh hưởng đến độ tin cậy của các mô hình thống kê.</w:t>
      </w:r>
    </w:p>
    <w:p w14:paraId="600D56A7" w14:textId="675DF234" w:rsidR="00087CFA" w:rsidRPr="00087CFA" w:rsidRDefault="00FF010E" w:rsidP="008C660D">
      <w:pPr>
        <w:pStyle w:val="Heading1"/>
        <w:spacing w:line="276" w:lineRule="auto"/>
        <w:rPr>
          <w:bCs/>
        </w:rPr>
      </w:pPr>
      <w:r>
        <w:rPr>
          <w:lang w:val="en-US"/>
        </w:rPr>
        <w:tab/>
      </w:r>
      <w:r w:rsidR="009B7ADA">
        <w:rPr>
          <w:lang w:val="en-US"/>
        </w:rPr>
        <w:t>PHÂN TÍCH THĂM DÒ CHUYÊN SÂU</w:t>
      </w:r>
    </w:p>
    <w:p w14:paraId="37A3764B" w14:textId="734157EC" w:rsidR="006665B6" w:rsidRPr="00FE37D5" w:rsidRDefault="009B7ADA" w:rsidP="008C660D">
      <w:pPr>
        <w:pStyle w:val="Heading2"/>
        <w:rPr>
          <w:sz w:val="26"/>
        </w:rPr>
      </w:pPr>
      <w:r>
        <w:rPr>
          <w:sz w:val="26"/>
        </w:rPr>
        <w:t xml:space="preserve">Phân tích các </w:t>
      </w:r>
      <w:r w:rsidR="00A97FD8">
        <w:rPr>
          <w:sz w:val="26"/>
        </w:rPr>
        <w:t xml:space="preserve">chỉ số </w:t>
      </w:r>
      <w:r w:rsidR="002D1C3D">
        <w:rPr>
          <w:sz w:val="26"/>
        </w:rPr>
        <w:t>của từng quốc gia</w:t>
      </w:r>
    </w:p>
    <w:p w14:paraId="7ADC2F2A" w14:textId="11E1954A" w:rsidR="009B7ADA" w:rsidRPr="009B7ADA" w:rsidRDefault="00FA374B" w:rsidP="008C660D">
      <w:pPr>
        <w:pStyle w:val="Heading3"/>
        <w:spacing w:line="276" w:lineRule="auto"/>
      </w:pPr>
      <w:r>
        <w:t>Sự thay đổi nhiệt độ bề mặt</w:t>
      </w:r>
    </w:p>
    <w:p w14:paraId="6B131317" w14:textId="27F197C6" w:rsidR="00342754" w:rsidRPr="00342754" w:rsidRDefault="00342754" w:rsidP="008C660D">
      <w:pPr>
        <w:spacing w:line="276" w:lineRule="auto"/>
        <w:jc w:val="center"/>
        <w:rPr>
          <w:rFonts w:eastAsia="Times New Roman" w:cs="Times New Roman"/>
          <w:b/>
          <w:i/>
          <w:color w:val="0070C0"/>
          <w:szCs w:val="24"/>
        </w:rPr>
      </w:pPr>
      <w:r w:rsidRPr="00AA20C7">
        <w:rPr>
          <w:rFonts w:eastAsia="Times New Roman" w:cs="Times New Roman"/>
          <w:b/>
          <w:i/>
          <w:noProof/>
          <w:color w:val="0070C0"/>
          <w:szCs w:val="24"/>
        </w:rPr>
        <w:drawing>
          <wp:inline distT="0" distB="0" distL="0" distR="0" wp14:anchorId="5106BC23" wp14:editId="1E8A924D">
            <wp:extent cx="3797300" cy="2512061"/>
            <wp:effectExtent l="0" t="0" r="0" b="2540"/>
            <wp:docPr id="693592099" name="Picture 1" descr="A graph of numbers and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92099" name="Picture 1" descr="A graph of numbers and a number of years&#10;&#10;Description automatically generated with medium confidence"/>
                    <pic:cNvPicPr/>
                  </pic:nvPicPr>
                  <pic:blipFill>
                    <a:blip r:embed="rId18"/>
                    <a:stretch>
                      <a:fillRect/>
                    </a:stretch>
                  </pic:blipFill>
                  <pic:spPr>
                    <a:xfrm>
                      <a:off x="0" y="0"/>
                      <a:ext cx="3825200" cy="2530518"/>
                    </a:xfrm>
                    <a:prstGeom prst="rect">
                      <a:avLst/>
                    </a:prstGeom>
                  </pic:spPr>
                </pic:pic>
              </a:graphicData>
            </a:graphic>
          </wp:inline>
        </w:drawing>
      </w:r>
    </w:p>
    <w:p w14:paraId="2D90899A" w14:textId="7342D635" w:rsidR="00B9421D" w:rsidRPr="007609F9" w:rsidRDefault="00C80357" w:rsidP="008C660D">
      <w:pPr>
        <w:pStyle w:val="BT"/>
        <w:spacing w:line="276" w:lineRule="auto"/>
        <w:ind w:firstLine="0"/>
        <w:jc w:val="center"/>
        <w:rPr>
          <w:i/>
        </w:rPr>
      </w:pPr>
      <w:r>
        <w:rPr>
          <w:b/>
          <w:i/>
        </w:rPr>
        <w:t>Hình 5:</w:t>
      </w:r>
      <w:r>
        <w:rPr>
          <w:i/>
        </w:rPr>
        <w:t xml:space="preserve"> Biểu đồ </w:t>
      </w:r>
      <w:r w:rsidR="004A4B87" w:rsidRPr="004A4B87">
        <w:rPr>
          <w:i/>
        </w:rPr>
        <w:t xml:space="preserve">so sánh </w:t>
      </w:r>
      <w:r w:rsidR="00C8398C">
        <w:rPr>
          <w:i/>
        </w:rPr>
        <w:t>sự thay đổi nhiệt độ bề mặt</w:t>
      </w:r>
      <w:r w:rsidR="004A4B87" w:rsidRPr="004A4B87">
        <w:rPr>
          <w:i/>
        </w:rPr>
        <w:t xml:space="preserve"> </w:t>
      </w:r>
      <w:r>
        <w:rPr>
          <w:i/>
        </w:rPr>
        <w:t xml:space="preserve">giữa các </w:t>
      </w:r>
      <w:r w:rsidR="00C8398C">
        <w:rPr>
          <w:i/>
        </w:rPr>
        <w:t>quốc gia Châu Á</w:t>
      </w:r>
    </w:p>
    <w:p w14:paraId="17246D5D" w14:textId="77777777" w:rsidR="00C64BA7" w:rsidRDefault="00C64BA7" w:rsidP="00BF155E">
      <w:pPr>
        <w:spacing w:after="0" w:line="276" w:lineRule="auto"/>
        <w:ind w:firstLine="540"/>
        <w:rPr>
          <w:rFonts w:eastAsia="Times New Roman" w:cs="Times New Roman"/>
          <w:szCs w:val="26"/>
        </w:rPr>
      </w:pPr>
      <w:r w:rsidRPr="0005568A">
        <w:rPr>
          <w:rFonts w:eastAsia="Times New Roman" w:cs="Times New Roman"/>
          <w:szCs w:val="26"/>
        </w:rPr>
        <w:t>Biểu đồ thể hiện tỷ suất thay đổi nhiệt độ qua các năm từ 2018 đến 2022 tại các quốc gia châu Á. Trong đó, sự chênh lệch rõ rệt giữa quốc gia có mức thay đổi nhiệt độ cao nhất và thấp nhất phản ánh tình trạng bất bình đẳng trong điều kiện môi trường và khả năng thích ứng.</w:t>
      </w:r>
      <w:r>
        <w:rPr>
          <w:rFonts w:eastAsia="Times New Roman" w:cs="Times New Roman"/>
          <w:szCs w:val="26"/>
        </w:rPr>
        <w:t xml:space="preserve"> </w:t>
      </w:r>
      <w:r w:rsidRPr="0005568A">
        <w:rPr>
          <w:rFonts w:eastAsia="Times New Roman" w:cs="Times New Roman"/>
          <w:szCs w:val="26"/>
        </w:rPr>
        <w:t>Cụ thể, Kazakhstan liên tục ghi nhận mức nhiệt độ thay đổi cao nhất qua các năm (2.74 vào 2018 và tăng đến 2.67 vào 2022), trong khi Maldives có mức thay đổi nhiệt độ thấp nhất (chỉ 0.33 vào năm 2018 và 0.56 vào năm 2022). Sự gia tăng này có thể liên quan đến các yếu tố như hoạt động công nghiệp, nạn phá rừng và ảnh hưởng của biến đổi khí hậu lên từng khu vực.</w:t>
      </w:r>
      <w:r>
        <w:rPr>
          <w:rFonts w:eastAsia="Times New Roman" w:cs="Times New Roman"/>
          <w:szCs w:val="26"/>
        </w:rPr>
        <w:t xml:space="preserve"> </w:t>
      </w:r>
      <w:r w:rsidRPr="0005568A">
        <w:rPr>
          <w:rFonts w:eastAsia="Times New Roman" w:cs="Times New Roman"/>
          <w:szCs w:val="26"/>
        </w:rPr>
        <w:t>Năm 2021 chứng kiến sự gia tăng nhiệt độ rõ rệt tại các quốc gia như Kazakhstan, Turkmenistan và Uzbekistan với mức thay đổi xấp xỉ từ 2.</w:t>
      </w:r>
      <w:r>
        <w:rPr>
          <w:rFonts w:eastAsia="Times New Roman" w:cs="Times New Roman"/>
          <w:szCs w:val="26"/>
        </w:rPr>
        <w:t>4</w:t>
      </w:r>
      <w:r w:rsidRPr="0005568A">
        <w:rPr>
          <w:rFonts w:eastAsia="Times New Roman" w:cs="Times New Roman"/>
          <w:szCs w:val="26"/>
        </w:rPr>
        <w:t xml:space="preserve"> trở lên. Điều này có thể liên quan đến các hiện tượng thời tiết cực đoan,</w:t>
      </w:r>
      <w:r>
        <w:rPr>
          <w:rFonts w:eastAsia="Times New Roman" w:cs="Times New Roman"/>
          <w:szCs w:val="26"/>
        </w:rPr>
        <w:t xml:space="preserve"> và sự nóng lên toàn cầu</w:t>
      </w:r>
      <w:r w:rsidRPr="0005568A">
        <w:rPr>
          <w:rFonts w:eastAsia="Times New Roman" w:cs="Times New Roman"/>
          <w:szCs w:val="26"/>
        </w:rPr>
        <w:t>.</w:t>
      </w:r>
      <w:r>
        <w:rPr>
          <w:rFonts w:eastAsia="Times New Roman" w:cs="Times New Roman"/>
          <w:szCs w:val="26"/>
        </w:rPr>
        <w:t xml:space="preserve"> </w:t>
      </w:r>
      <w:r w:rsidRPr="0005568A">
        <w:rPr>
          <w:rFonts w:eastAsia="Times New Roman" w:cs="Times New Roman"/>
          <w:szCs w:val="26"/>
        </w:rPr>
        <w:t>Sự khác biệt lớn về tỷ suất nhiệt độ thay đổi giữa các quốc gia như Maldives (thấp nhất) và các quốc gia Trung Á như Kazakhstan (cao nhất) có thể kéo theo sự phân hóa về nguy cơ thiên tai như hạn hán, lũ lụt có thể ảnh hưởng nghiêm trọng đến cộng đồng.</w:t>
      </w:r>
      <w:r>
        <w:rPr>
          <w:rFonts w:eastAsia="Times New Roman" w:cs="Times New Roman"/>
          <w:szCs w:val="26"/>
        </w:rPr>
        <w:t xml:space="preserve"> </w:t>
      </w:r>
      <w:r w:rsidRPr="0005568A">
        <w:rPr>
          <w:rFonts w:eastAsia="Times New Roman" w:cs="Times New Roman"/>
          <w:szCs w:val="26"/>
        </w:rPr>
        <w:t>Mặt khác, các quốc gia có nhiệt độ thay đổi thấp hơn như Maldives hoặc Timor-Leste có thể đang hưởng lợi từ các chính sách bảo vệ môi trường hoặc khả năng thích ứng tốt hơn với biến đổi khí hậu.</w:t>
      </w:r>
      <w:r>
        <w:rPr>
          <w:rFonts w:eastAsia="Times New Roman" w:cs="Times New Roman"/>
          <w:szCs w:val="26"/>
        </w:rPr>
        <w:t xml:space="preserve"> </w:t>
      </w:r>
      <w:r w:rsidRPr="0005568A">
        <w:rPr>
          <w:rFonts w:eastAsia="Times New Roman" w:cs="Times New Roman"/>
          <w:szCs w:val="26"/>
        </w:rPr>
        <w:t xml:space="preserve">Việc nghiên cứu sự gia tăng nhiệt độ qua từng năm là cơ sở quan trọng để xây dựng các mô hình dự đoán thiên tai, đồng thời giúp các chính phủ có chiến lược cải thiện điều kiện sống và đảm bảo hệ thống y tế ứng phó </w:t>
      </w:r>
      <w:r w:rsidRPr="0005568A">
        <w:rPr>
          <w:rFonts w:eastAsia="Times New Roman" w:cs="Times New Roman"/>
          <w:szCs w:val="26"/>
        </w:rPr>
        <w:lastRenderedPageBreak/>
        <w:t>hiệu quả với biến đổi khí hậu.</w:t>
      </w:r>
      <w:r>
        <w:rPr>
          <w:rFonts w:eastAsia="Times New Roman" w:cs="Times New Roman"/>
          <w:szCs w:val="26"/>
        </w:rPr>
        <w:t xml:space="preserve"> Không chỉ vậy, đ</w:t>
      </w:r>
      <w:r w:rsidRPr="00744613">
        <w:rPr>
          <w:rFonts w:eastAsia="Times New Roman" w:cs="Times New Roman"/>
          <w:szCs w:val="26"/>
        </w:rPr>
        <w:t>iều này cho thấy cần phải tập trung vào việc</w:t>
      </w:r>
      <w:r w:rsidRPr="00FE10A6">
        <w:rPr>
          <w:rFonts w:eastAsia="Times New Roman" w:cs="Times New Roman"/>
          <w:szCs w:val="26"/>
        </w:rPr>
        <w:t xml:space="preserve"> triển khai các biện pháp cải thiện đồng bộ, tập trung vào các lĩnh vực chính như bảo vệ môi trường, năng lượng, và phát triển bền vững</w:t>
      </w:r>
      <w:r w:rsidRPr="00744613">
        <w:rPr>
          <w:rFonts w:eastAsia="Times New Roman" w:cs="Times New Roman"/>
          <w:szCs w:val="26"/>
        </w:rPr>
        <w:t xml:space="preserve">. </w:t>
      </w:r>
    </w:p>
    <w:p w14:paraId="6B844360" w14:textId="77777777" w:rsidR="00C64BA7" w:rsidRPr="00366933" w:rsidRDefault="00C64BA7" w:rsidP="00BF155E">
      <w:pPr>
        <w:spacing w:after="0" w:line="276" w:lineRule="auto"/>
        <w:ind w:firstLine="540"/>
        <w:rPr>
          <w:rFonts w:eastAsia="Times New Roman" w:cs="Times New Roman"/>
          <w:szCs w:val="26"/>
        </w:rPr>
      </w:pPr>
      <w:r>
        <w:rPr>
          <w:rFonts w:eastAsia="Times New Roman" w:cs="Times New Roman"/>
          <w:szCs w:val="26"/>
        </w:rPr>
        <w:t xml:space="preserve">Tổng quan ta thấy rằng hầu hết các quốc gia trên thế giới đều có sự gia tăng nhiệt độ bề mặt qua từng năm. Điều này có thể giải thích vì diện tích rừng giảm dẫn đến khả năng hấp thụ CO2 của rừng giảm, do đó nồng độ CO2 trong không khí tăng dẫn đến sự nóng lên toàn cầu. Tuy nhiên, bên cạnh việc </w:t>
      </w:r>
      <w:r w:rsidRPr="00366933">
        <w:rPr>
          <w:rFonts w:eastAsia="Times New Roman"/>
          <w:szCs w:val="26"/>
        </w:rPr>
        <w:t xml:space="preserve">nhiệt độ bề mặt </w:t>
      </w:r>
      <w:r>
        <w:rPr>
          <w:rFonts w:eastAsia="Times New Roman"/>
          <w:szCs w:val="26"/>
        </w:rPr>
        <w:t xml:space="preserve">có </w:t>
      </w:r>
      <w:r w:rsidRPr="00366933">
        <w:rPr>
          <w:rFonts w:eastAsia="Times New Roman"/>
          <w:szCs w:val="26"/>
        </w:rPr>
        <w:t xml:space="preserve">xu hướng tăng qua các năm, một số quốc gia lại cho thấy </w:t>
      </w:r>
      <w:r w:rsidRPr="008364B2">
        <w:rPr>
          <w:rFonts w:eastAsia="Times New Roman"/>
          <w:szCs w:val="26"/>
        </w:rPr>
        <w:t>nhiệt độ có xu hướng giảm nhẹ trong một số giai đoạn</w:t>
      </w:r>
      <w:r w:rsidRPr="00366933">
        <w:rPr>
          <w:rFonts w:eastAsia="Times New Roman"/>
          <w:szCs w:val="26"/>
        </w:rPr>
        <w:t xml:space="preserve">. Hiện tượng này có thể được giải thích bởi </w:t>
      </w:r>
      <w:r>
        <w:rPr>
          <w:rFonts w:eastAsia="Times New Roman"/>
          <w:szCs w:val="26"/>
        </w:rPr>
        <w:t>nhiều nguyên do. Một là sự t</w:t>
      </w:r>
      <w:r w:rsidRPr="00366933">
        <w:rPr>
          <w:rFonts w:eastAsia="Times New Roman" w:cs="Times New Roman"/>
          <w:szCs w:val="26"/>
        </w:rPr>
        <w:t>hay đổi trong mức độ che phủ rừng và cây xanh</w:t>
      </w:r>
      <w:r>
        <w:rPr>
          <w:rFonts w:eastAsia="Times New Roman" w:cs="Times New Roman"/>
          <w:szCs w:val="26"/>
        </w:rPr>
        <w:t xml:space="preserve"> ở các quốc gia, c</w:t>
      </w:r>
      <w:r w:rsidRPr="00366933">
        <w:rPr>
          <w:rFonts w:eastAsia="Times New Roman" w:cs="Times New Roman"/>
          <w:szCs w:val="26"/>
        </w:rPr>
        <w:t xml:space="preserve">ác quốc gia đẩy mạnh chính sách bảo vệ và phục hồi rừng, trồng cây xanh và cải thiện độ che phủ tự nhiên sẽ giúp hạ nhiệt độ bề mặt. </w:t>
      </w:r>
      <w:r>
        <w:rPr>
          <w:rFonts w:eastAsia="Times New Roman" w:cs="Times New Roman"/>
          <w:szCs w:val="26"/>
        </w:rPr>
        <w:t>Hai là việc g</w:t>
      </w:r>
      <w:r w:rsidRPr="00366933">
        <w:rPr>
          <w:rFonts w:eastAsia="Times New Roman" w:cs="Times New Roman"/>
          <w:szCs w:val="26"/>
        </w:rPr>
        <w:t>iảm hoạt động công nghiệp và ô nhiễm cục bộ</w:t>
      </w:r>
      <w:r>
        <w:rPr>
          <w:rFonts w:eastAsia="Times New Roman" w:cs="Times New Roman"/>
          <w:szCs w:val="26"/>
        </w:rPr>
        <w:t>, m</w:t>
      </w:r>
      <w:r w:rsidRPr="00366933">
        <w:rPr>
          <w:rFonts w:eastAsia="Times New Roman" w:cs="Times New Roman"/>
          <w:szCs w:val="26"/>
        </w:rPr>
        <w:t>ột số quốc gia trong giai đoạn này có thể giảm thiểu hoạt động công nghiệp hoặc khai thác tài nguyên (do suy thoái kinh tế hoặc tác động của đại dịch COVID-19). Điều này làm giảm lượng khí thải nhà kính, bụi mịn và bức xạ nhiệt từ các khu công nghiệp.</w:t>
      </w:r>
      <w:r>
        <w:rPr>
          <w:rFonts w:eastAsia="Times New Roman" w:cs="Times New Roman"/>
          <w:szCs w:val="26"/>
        </w:rPr>
        <w:t xml:space="preserve"> </w:t>
      </w:r>
      <w:r w:rsidRPr="00366933">
        <w:rPr>
          <w:rFonts w:eastAsia="Times New Roman" w:cs="Times New Roman"/>
          <w:szCs w:val="26"/>
        </w:rPr>
        <w:t>Các quốc gia có diện tích nhỏ như Maldives, Timor-Leste hoặc đảo quốc nhỏ khác dễ chịu tác động bởi các yếu tố khí hậu đại dương (làm mát từ biển). Điều này khiến nhiệt độ thay đổi ít hoặc giảm nhẹ theo thời gian.</w:t>
      </w:r>
      <w:r>
        <w:rPr>
          <w:rFonts w:eastAsia="Times New Roman" w:cs="Times New Roman"/>
          <w:szCs w:val="26"/>
        </w:rPr>
        <w:t xml:space="preserve"> Tuy nhiên, h</w:t>
      </w:r>
      <w:r w:rsidRPr="00366933">
        <w:rPr>
          <w:rFonts w:eastAsia="Times New Roman" w:cs="Times New Roman"/>
          <w:szCs w:val="26"/>
        </w:rPr>
        <w:t>iện tượng nhiệt độ bề mặt giảm không có nghĩa là biến đổi khí hậu ngừng lại. Thay vào đó, nó phản ánh sự dao động cục bộ tạm thời do tác động của tự nhiên hoặc các chính sách can thiệp của con người. Tuy nhiên, xu hướng tổng thể vẫn cho thấy nhiệt độ toàn cầu tiếp tục tăng, và các hiện tượng giảm chỉ là dấu hiệu mang tính ngắn hạn.</w:t>
      </w:r>
    </w:p>
    <w:p w14:paraId="6F274E37" w14:textId="5850454A" w:rsidR="002C483B" w:rsidRPr="00D47B7D" w:rsidRDefault="00FA374B" w:rsidP="008C660D">
      <w:pPr>
        <w:pStyle w:val="Heading3"/>
        <w:spacing w:line="276" w:lineRule="auto"/>
        <w:rPr>
          <w:rFonts w:eastAsia="Times New Roman"/>
          <w:szCs w:val="26"/>
        </w:rPr>
      </w:pPr>
      <w:r>
        <w:rPr>
          <w:rFonts w:eastAsia="Times New Roman"/>
          <w:szCs w:val="26"/>
        </w:rPr>
        <w:t>Trữ lượng carbon trong rừng</w:t>
      </w:r>
    </w:p>
    <w:p w14:paraId="34D2BB0E" w14:textId="29E3CA20" w:rsidR="003F26FD" w:rsidRPr="002C483B" w:rsidRDefault="003F26FD" w:rsidP="008C660D">
      <w:pPr>
        <w:spacing w:line="276" w:lineRule="auto"/>
        <w:jc w:val="center"/>
      </w:pPr>
      <w:r w:rsidRPr="003F26FD">
        <w:drawing>
          <wp:inline distT="0" distB="0" distL="0" distR="0" wp14:anchorId="22CDFE8D" wp14:editId="46A76969">
            <wp:extent cx="3994150" cy="2643834"/>
            <wp:effectExtent l="0" t="0" r="6350" b="4445"/>
            <wp:docPr id="838338873" name="Picture 1"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38873" name="Picture 1" descr="A graph of numbers and a number of numbers&#10;&#10;Description automatically generated with medium confidence"/>
                    <pic:cNvPicPr/>
                  </pic:nvPicPr>
                  <pic:blipFill>
                    <a:blip r:embed="rId19"/>
                    <a:stretch>
                      <a:fillRect/>
                    </a:stretch>
                  </pic:blipFill>
                  <pic:spPr>
                    <a:xfrm>
                      <a:off x="0" y="0"/>
                      <a:ext cx="3994150" cy="2643834"/>
                    </a:xfrm>
                    <a:prstGeom prst="rect">
                      <a:avLst/>
                    </a:prstGeom>
                  </pic:spPr>
                </pic:pic>
              </a:graphicData>
            </a:graphic>
          </wp:inline>
        </w:drawing>
      </w:r>
    </w:p>
    <w:p w14:paraId="7B56A75A" w14:textId="0A3113E2" w:rsidR="00D47B7D" w:rsidRPr="007609F9" w:rsidRDefault="00D47B7D" w:rsidP="008C660D">
      <w:pPr>
        <w:pStyle w:val="BT"/>
        <w:spacing w:line="276" w:lineRule="auto"/>
        <w:ind w:firstLine="0"/>
        <w:jc w:val="center"/>
        <w:rPr>
          <w:i/>
        </w:rPr>
      </w:pPr>
      <w:r>
        <w:rPr>
          <w:b/>
          <w:i/>
        </w:rPr>
        <w:t xml:space="preserve">Hình </w:t>
      </w:r>
      <w:r w:rsidR="00560974">
        <w:rPr>
          <w:b/>
          <w:i/>
        </w:rPr>
        <w:t>6</w:t>
      </w:r>
      <w:r>
        <w:rPr>
          <w:b/>
          <w:i/>
        </w:rPr>
        <w:t>:</w:t>
      </w:r>
      <w:r>
        <w:rPr>
          <w:i/>
        </w:rPr>
        <w:t xml:space="preserve"> </w:t>
      </w:r>
      <w:r w:rsidR="00560974">
        <w:rPr>
          <w:i/>
        </w:rPr>
        <w:t xml:space="preserve">Biểu đồ </w:t>
      </w:r>
      <w:r w:rsidR="00560974" w:rsidRPr="004A4B87">
        <w:rPr>
          <w:i/>
        </w:rPr>
        <w:t xml:space="preserve">so sánh </w:t>
      </w:r>
      <w:r w:rsidR="00560974">
        <w:rPr>
          <w:i/>
        </w:rPr>
        <w:t>trữ lượng carbon trong rừng giữa các quốc gia Châu Á</w:t>
      </w:r>
    </w:p>
    <w:p w14:paraId="7EE94C8E" w14:textId="7FDF0F1E" w:rsidR="00623662" w:rsidRPr="00623662" w:rsidRDefault="00623662" w:rsidP="00BF155E">
      <w:pPr>
        <w:spacing w:line="276" w:lineRule="auto"/>
        <w:ind w:firstLine="540"/>
      </w:pPr>
      <w:r w:rsidRPr="00623662">
        <w:t>Dữ liệu biểu đồ thể hiện trữ lượng carbon trong rừng của các quốc gia ở Châu Á từ năm 2018 đến 2020.</w:t>
      </w:r>
      <w:r w:rsidR="002909A7">
        <w:t xml:space="preserve"> </w:t>
      </w:r>
      <w:r w:rsidRPr="00623662">
        <w:t xml:space="preserve">Trữ lượng carbon có sự gia tăng qua các năm ở một số quốc gia, </w:t>
      </w:r>
      <w:r w:rsidRPr="00623662">
        <w:lastRenderedPageBreak/>
        <w:t>đặc biệt là các quốc gia có diện tích rừng lớn.</w:t>
      </w:r>
      <w:r w:rsidR="004D2882">
        <w:t xml:space="preserve"> </w:t>
      </w:r>
      <w:r w:rsidRPr="00623662">
        <w:t>Một số quốc gia duy trì trữ lượng carbon ổn định, trong khi một số khác có xu hướng giảm nhẹ.</w:t>
      </w:r>
      <w:r w:rsidR="005D7ABC">
        <w:t xml:space="preserve"> </w:t>
      </w:r>
      <w:r w:rsidRPr="00623662">
        <w:t>Indonesia, Trung Quốc và Ấn Độ luôn đứng đầu với mức trữ lượng carbon lớn nhất</w:t>
      </w:r>
      <w:r w:rsidR="002909A7">
        <w:t xml:space="preserve">. </w:t>
      </w:r>
      <w:r w:rsidRPr="00623662">
        <w:t>Indonesia: Từ 9735.81 (2018) lên 9609.49 (2020), giảm nhẹ trong khoảng thời gian này.</w:t>
      </w:r>
      <w:r w:rsidR="002909A7">
        <w:t xml:space="preserve"> </w:t>
      </w:r>
      <w:r w:rsidRPr="00623662">
        <w:t>Trung Quốc: Tăng từ 8387.14 (2018) lên 8724.33 (2020), cho thấy sự cải thiện trong bảo tồn rừng.</w:t>
      </w:r>
      <w:r w:rsidR="00A12EC0">
        <w:t xml:space="preserve"> </w:t>
      </w:r>
      <w:r w:rsidRPr="00623662">
        <w:t>Ấn Độ: Có sự tăng nhẹ từ 2972.53 (2018) lên 2994.64 (2020).</w:t>
      </w:r>
      <w:r w:rsidR="00A12EC0">
        <w:t xml:space="preserve"> </w:t>
      </w:r>
      <w:r w:rsidRPr="00623662">
        <w:t>Đây là những quốc gia có rừng nhiệt đới và diện tích rừng lớn.</w:t>
      </w:r>
      <w:r w:rsidR="00611ED0">
        <w:t xml:space="preserve"> </w:t>
      </w:r>
      <w:r w:rsidR="00A12EC0" w:rsidRPr="00F134D3">
        <w:t>Bên cạnh đó, m</w:t>
      </w:r>
      <w:r w:rsidRPr="00623662">
        <w:t>ột số quốc gia như Maldives, Oman, Israel, Singapore có trữ lượng carbon rất thấp, chỉ ở mức từ 0.06 đến 1.2. Điều này có thể do diện tích rừng hạn chế hoặc địa hình đặc biệt như đảo quốc hoặc sa mạc.</w:t>
      </w:r>
      <w:r w:rsidR="002C4A5A">
        <w:t xml:space="preserve"> </w:t>
      </w:r>
      <w:r w:rsidR="00D3466C" w:rsidRPr="00F134D3">
        <w:t>Bên cạnh đó, qua biểu đồ cũng có thể thấy được s</w:t>
      </w:r>
      <w:r w:rsidRPr="00623662">
        <w:t>ự thay đổi đáng chú ý</w:t>
      </w:r>
      <w:r w:rsidR="00D3466C">
        <w:t xml:space="preserve"> đến từ các quốc gia. </w:t>
      </w:r>
      <w:r w:rsidRPr="00623662">
        <w:t>Campuchia: Tăng từ 25.78 (2018) lên 409.95 (2020), cho thấy nỗ lực bảo tồn rừng đã cải thiện đáng kể.</w:t>
      </w:r>
      <w:r w:rsidR="00D3466C">
        <w:t xml:space="preserve"> </w:t>
      </w:r>
      <w:r w:rsidRPr="00623662">
        <w:t>Bhutan và Nepal cũng có sự tăng nhẹ trong giai đoạn này.</w:t>
      </w:r>
      <w:r w:rsidR="00D3466C">
        <w:t xml:space="preserve"> </w:t>
      </w:r>
      <w:r w:rsidRPr="00623662">
        <w:t>Các quốc gia như Iran và Philippines có trữ lượng tương đối ổn định nhưng không tăng trưởng nhiều.</w:t>
      </w:r>
      <w:r w:rsidR="005D7ABC">
        <w:t xml:space="preserve"> </w:t>
      </w:r>
    </w:p>
    <w:p w14:paraId="67DB535D" w14:textId="7130418B" w:rsidR="006C0227" w:rsidRPr="006C0227" w:rsidRDefault="003F2E89" w:rsidP="00BF155E">
      <w:pPr>
        <w:tabs>
          <w:tab w:val="num" w:pos="1440"/>
          <w:tab w:val="num" w:pos="2160"/>
        </w:tabs>
        <w:spacing w:line="276" w:lineRule="auto"/>
        <w:ind w:firstLine="540"/>
      </w:pPr>
      <w:r w:rsidRPr="00F134D3">
        <w:t>Đ</w:t>
      </w:r>
      <w:r w:rsidR="00024FA0" w:rsidRPr="00F134D3">
        <w:t>ây là kết quả của c</w:t>
      </w:r>
      <w:r w:rsidR="00623662" w:rsidRPr="00623662">
        <w:t>hính sách bảo tồn và phục hồi rừng của các quốc gia như Trung Quốc và Campuchia</w:t>
      </w:r>
      <w:r w:rsidR="00024FA0" w:rsidRPr="00F134D3">
        <w:t xml:space="preserve"> cũng như t</w:t>
      </w:r>
      <w:r w:rsidR="00623662" w:rsidRPr="00623662">
        <w:t>rồng rừng, tái tạo rừng và các chương trình giảm phát thải carbon.</w:t>
      </w:r>
      <w:r w:rsidR="00024FA0" w:rsidRPr="00F134D3">
        <w:t xml:space="preserve"> </w:t>
      </w:r>
      <w:r w:rsidR="00A510DE" w:rsidRPr="00F134D3">
        <w:t xml:space="preserve">Bên cạnh </w:t>
      </w:r>
      <w:r w:rsidR="00F8018E" w:rsidRPr="00F134D3">
        <w:t xml:space="preserve">những ảnh hưởng tích cực, </w:t>
      </w:r>
      <w:r w:rsidR="00433149" w:rsidRPr="00F134D3">
        <w:t>n</w:t>
      </w:r>
      <w:r w:rsidR="00361E8F" w:rsidRPr="00F134D3">
        <w:t xml:space="preserve">ạn </w:t>
      </w:r>
      <w:r w:rsidR="00F8018E" w:rsidRPr="00F134D3">
        <w:t>p</w:t>
      </w:r>
      <w:r w:rsidR="00623662" w:rsidRPr="00623662">
        <w:t>há rừng để phát triển nông nghiệp và đô thị hóa ở một số quốc gia như Indonesia và Malaysia</w:t>
      </w:r>
      <w:r w:rsidR="00361E8F" w:rsidRPr="00F134D3">
        <w:t xml:space="preserve"> cũng như vấn đề</w:t>
      </w:r>
      <w:r w:rsidR="00AA12C7" w:rsidRPr="00F134D3">
        <w:t xml:space="preserve"> k</w:t>
      </w:r>
      <w:r w:rsidR="00623662" w:rsidRPr="00623662">
        <w:t>hai thác rừng và các hoạt động công nghiệp làm giảm trữ lượng carbon</w:t>
      </w:r>
      <w:r w:rsidR="00433149" w:rsidRPr="00F134D3">
        <w:t xml:space="preserve"> diễn ra</w:t>
      </w:r>
      <w:r w:rsidR="00623662" w:rsidRPr="00623662">
        <w:t>.</w:t>
      </w:r>
      <w:r w:rsidR="00433149" w:rsidRPr="00F134D3">
        <w:t xml:space="preserve"> Đây là nguyên do khiến các ảnh hưởng tiêu cực đến trữ lượng carbon trong rừng xảy ra.</w:t>
      </w:r>
      <w:r w:rsidR="002C4A5A">
        <w:t xml:space="preserve"> </w:t>
      </w:r>
      <w:r w:rsidR="00A46C2E" w:rsidRPr="00F134D3">
        <w:t>Chính vì lý do đó, các quốc gia cầ</w:t>
      </w:r>
      <w:r w:rsidR="00F134D3" w:rsidRPr="00F134D3">
        <w:t>n t</w:t>
      </w:r>
      <w:r w:rsidR="00623662" w:rsidRPr="00623662">
        <w:t>ăng cường chính sách bảo tồn rừng, đặc biệt là ngăn chặn nạn phá rừng</w:t>
      </w:r>
      <w:r w:rsidR="00F134D3" w:rsidRPr="00F134D3">
        <w:t>, p</w:t>
      </w:r>
      <w:r w:rsidR="00623662" w:rsidRPr="00623662">
        <w:t>hát triển các chương trình tái trồng rừng và bảo vệ các khu rừng nguyên sinh</w:t>
      </w:r>
      <w:r w:rsidR="00F134D3" w:rsidRPr="00F134D3">
        <w:t>, cũng như á</w:t>
      </w:r>
      <w:r w:rsidR="00623662" w:rsidRPr="00623662">
        <w:t>p dụng công nghệ và giám sát để quản lý rừng hiệu quả hơn.</w:t>
      </w:r>
    </w:p>
    <w:p w14:paraId="66F1115A" w14:textId="3CD9BB69" w:rsidR="005032E3" w:rsidRPr="00366933" w:rsidRDefault="00AC5DA7" w:rsidP="008C660D">
      <w:pPr>
        <w:pStyle w:val="Heading3"/>
        <w:spacing w:line="276" w:lineRule="auto"/>
      </w:pPr>
      <w:r>
        <w:t xml:space="preserve">Tần suất thiên </w:t>
      </w:r>
      <w:r w:rsidR="007814AE">
        <w:t xml:space="preserve">tai </w:t>
      </w:r>
    </w:p>
    <w:p w14:paraId="258C9FFB" w14:textId="27EA611A" w:rsidR="0062705B" w:rsidRPr="00366933" w:rsidRDefault="00BD2FB6" w:rsidP="008C660D">
      <w:pPr>
        <w:spacing w:line="276" w:lineRule="auto"/>
        <w:jc w:val="center"/>
      </w:pPr>
      <w:r w:rsidRPr="00BD2FB6">
        <w:drawing>
          <wp:inline distT="0" distB="0" distL="0" distR="0" wp14:anchorId="659BF2C4" wp14:editId="7AA0DA79">
            <wp:extent cx="3823855" cy="2486433"/>
            <wp:effectExtent l="0" t="0" r="5715" b="9525"/>
            <wp:docPr id="858417360" name="Picture 1" descr="A graph showing the growth of the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17360" name="Picture 1" descr="A graph showing the growth of the year&#10;&#10;Description automatically generated"/>
                    <pic:cNvPicPr/>
                  </pic:nvPicPr>
                  <pic:blipFill>
                    <a:blip r:embed="rId20"/>
                    <a:stretch>
                      <a:fillRect/>
                    </a:stretch>
                  </pic:blipFill>
                  <pic:spPr>
                    <a:xfrm>
                      <a:off x="0" y="0"/>
                      <a:ext cx="3835888" cy="2494257"/>
                    </a:xfrm>
                    <a:prstGeom prst="rect">
                      <a:avLst/>
                    </a:prstGeom>
                  </pic:spPr>
                </pic:pic>
              </a:graphicData>
            </a:graphic>
          </wp:inline>
        </w:drawing>
      </w:r>
    </w:p>
    <w:p w14:paraId="4B9BA907" w14:textId="54685813" w:rsidR="00560974" w:rsidRPr="00560974" w:rsidRDefault="00560974" w:rsidP="008C660D">
      <w:pPr>
        <w:pStyle w:val="BT"/>
        <w:spacing w:line="276" w:lineRule="auto"/>
        <w:ind w:firstLine="0"/>
        <w:jc w:val="center"/>
        <w:rPr>
          <w:i/>
        </w:rPr>
      </w:pPr>
      <w:r>
        <w:rPr>
          <w:b/>
          <w:i/>
        </w:rPr>
        <w:t xml:space="preserve">Hình </w:t>
      </w:r>
      <w:r w:rsidR="000B734C">
        <w:rPr>
          <w:b/>
          <w:i/>
        </w:rPr>
        <w:t>7</w:t>
      </w:r>
      <w:r>
        <w:rPr>
          <w:b/>
          <w:i/>
        </w:rPr>
        <w:t>:</w:t>
      </w:r>
      <w:r>
        <w:rPr>
          <w:i/>
        </w:rPr>
        <w:t xml:space="preserve"> Biểu đồ xu hướng </w:t>
      </w:r>
      <w:r w:rsidR="0040548A">
        <w:rPr>
          <w:i/>
        </w:rPr>
        <w:t>tần suất thiên tai ở Châu Á</w:t>
      </w:r>
    </w:p>
    <w:p w14:paraId="785E0F51" w14:textId="7061DE5A" w:rsidR="00B57286" w:rsidRPr="00CA442D" w:rsidRDefault="00E82E2C" w:rsidP="008C660D">
      <w:pPr>
        <w:spacing w:after="0" w:line="276" w:lineRule="auto"/>
        <w:ind w:firstLine="567"/>
      </w:pPr>
      <w:r>
        <w:t>Cụ thể, b</w:t>
      </w:r>
      <w:r w:rsidR="00CA442D" w:rsidRPr="00CA442D">
        <w:t xml:space="preserve">iểu đồ thể hiện xu hướng </w:t>
      </w:r>
      <w:r>
        <w:t>thiên tai</w:t>
      </w:r>
      <w:r w:rsidR="00CA442D" w:rsidRPr="00CA442D">
        <w:t xml:space="preserve"> toàn cầu từ năm 2018 đến 2022, cụ thể là tổng số lượng </w:t>
      </w:r>
      <w:r w:rsidR="00427EE4">
        <w:t>thiên tai</w:t>
      </w:r>
      <w:r w:rsidR="00CA442D" w:rsidRPr="00CA442D">
        <w:t xml:space="preserve"> được ghi nhận trong từng năm. </w:t>
      </w:r>
      <w:r w:rsidR="00F443F9">
        <w:t>Trong g</w:t>
      </w:r>
      <w:r w:rsidR="00CA442D" w:rsidRPr="00CA442D">
        <w:t xml:space="preserve">iai đoạn 2018 </w:t>
      </w:r>
      <w:r w:rsidR="003302B6" w:rsidRPr="00BB68EE">
        <w:t>–</w:t>
      </w:r>
      <w:r w:rsidR="00CA442D" w:rsidRPr="00CA442D">
        <w:t xml:space="preserve"> 2019</w:t>
      </w:r>
      <w:r w:rsidR="003302B6">
        <w:t xml:space="preserve">, </w:t>
      </w:r>
      <w:r w:rsidR="003302B6">
        <w:lastRenderedPageBreak/>
        <w:t>s</w:t>
      </w:r>
      <w:r w:rsidR="00CA442D" w:rsidRPr="00CA442D">
        <w:t xml:space="preserve">ố lượng </w:t>
      </w:r>
      <w:r w:rsidR="003302B6">
        <w:t>thiên tai</w:t>
      </w:r>
      <w:r w:rsidR="00CA442D" w:rsidRPr="00CA442D">
        <w:t xml:space="preserve"> tăng từ khoảng </w:t>
      </w:r>
      <w:r w:rsidR="00BA3306">
        <w:t>512</w:t>
      </w:r>
      <w:r w:rsidR="00CA442D" w:rsidRPr="00CA442D">
        <w:t xml:space="preserve"> lên </w:t>
      </w:r>
      <w:r w:rsidR="00BA3306" w:rsidRPr="00BB68EE">
        <w:t>665</w:t>
      </w:r>
      <w:r w:rsidR="00CA442D" w:rsidRPr="00CA442D">
        <w:t>, cho thấy sự gia tăng đáng kể.</w:t>
      </w:r>
      <w:r w:rsidR="00BA3306">
        <w:t xml:space="preserve"> </w:t>
      </w:r>
      <w:r w:rsidR="00CA442D" w:rsidRPr="00CA442D">
        <w:t xml:space="preserve">Đây là kết quả của việc hiện tượng toàn cầu xảy ra với tần suất nhiều hơn, </w:t>
      </w:r>
      <w:r w:rsidR="00C00D3F">
        <w:t>và</w:t>
      </w:r>
      <w:r w:rsidR="00CA442D" w:rsidRPr="00CA442D">
        <w:t xml:space="preserve"> dữ liệu thu thập đầy đủ hơn trong giai đoạn này.</w:t>
      </w:r>
      <w:r w:rsidR="007B7B8B">
        <w:t xml:space="preserve"> Đ</w:t>
      </w:r>
      <w:r w:rsidR="00C00D3F">
        <w:t>ó</w:t>
      </w:r>
      <w:r w:rsidR="007B7B8B">
        <w:t xml:space="preserve"> là kết quả của các t</w:t>
      </w:r>
      <w:r w:rsidR="00B57286" w:rsidRPr="00CA442D">
        <w:t xml:space="preserve">ác động của biến đổi khí hậu </w:t>
      </w:r>
      <w:r w:rsidR="00746BB3" w:rsidRPr="00076541">
        <w:rPr>
          <w:rFonts w:cs="Times New Roman"/>
          <w:szCs w:val="26"/>
        </w:rPr>
        <w:t xml:space="preserve">và </w:t>
      </w:r>
      <w:r w:rsidR="00746BB3">
        <w:rPr>
          <w:rFonts w:cs="Times New Roman"/>
          <w:szCs w:val="26"/>
        </w:rPr>
        <w:t xml:space="preserve">việc </w:t>
      </w:r>
      <w:r w:rsidR="00746BB3" w:rsidRPr="00076541">
        <w:rPr>
          <w:rFonts w:cs="Times New Roman"/>
          <w:szCs w:val="26"/>
        </w:rPr>
        <w:t>quản lý tài nguyên thiên nhiên không bền vững</w:t>
      </w:r>
      <w:r w:rsidR="00746BB3">
        <w:rPr>
          <w:rFonts w:cs="Times New Roman"/>
          <w:szCs w:val="26"/>
        </w:rPr>
        <w:t xml:space="preserve"> </w:t>
      </w:r>
      <w:r w:rsidR="00B57286" w:rsidRPr="00CA442D">
        <w:t xml:space="preserve">làm gia tăng các hiện tượng cực đoan như bão, lũ lụt, hạn hán, cháy rừng và nhiệt độ cao kỷ lục. </w:t>
      </w:r>
      <w:r w:rsidR="00593099">
        <w:t>Chính những đ</w:t>
      </w:r>
      <w:r w:rsidR="00B57286" w:rsidRPr="00CA442D">
        <w:t xml:space="preserve">iều </w:t>
      </w:r>
      <w:r w:rsidR="00593099">
        <w:t>trên</w:t>
      </w:r>
      <w:r w:rsidR="00B57286" w:rsidRPr="00CA442D">
        <w:t xml:space="preserve"> có thể khiến số lượng </w:t>
      </w:r>
      <w:r w:rsidR="009D496C">
        <w:t>thiên tai</w:t>
      </w:r>
      <w:r w:rsidR="00B57286" w:rsidRPr="00CA442D">
        <w:t xml:space="preserve"> bất thường tăng lên.</w:t>
      </w:r>
      <w:r w:rsidR="00D64837">
        <w:t xml:space="preserve"> </w:t>
      </w:r>
    </w:p>
    <w:p w14:paraId="40B6DCA4" w14:textId="2E2493E6" w:rsidR="00581EF1" w:rsidRPr="00CA442D" w:rsidRDefault="00FD35F5" w:rsidP="008C660D">
      <w:pPr>
        <w:spacing w:after="0" w:line="276" w:lineRule="auto"/>
        <w:ind w:firstLine="567"/>
      </w:pPr>
      <w:r w:rsidRPr="00BB68EE">
        <w:t>Trong giai đoạn n</w:t>
      </w:r>
      <w:r w:rsidR="00CA442D" w:rsidRPr="00CA442D">
        <w:t xml:space="preserve">ăm </w:t>
      </w:r>
      <w:r w:rsidR="005D5147" w:rsidRPr="00BB68EE">
        <w:t>2021-</w:t>
      </w:r>
      <w:r w:rsidR="00CA442D" w:rsidRPr="00CA442D">
        <w:t>2022</w:t>
      </w:r>
      <w:r>
        <w:t>, s</w:t>
      </w:r>
      <w:r w:rsidR="00CA442D" w:rsidRPr="00CA442D">
        <w:t xml:space="preserve">ố lượng </w:t>
      </w:r>
      <w:r>
        <w:t>thiên tai</w:t>
      </w:r>
      <w:r w:rsidR="00CA442D" w:rsidRPr="00CA442D">
        <w:t xml:space="preserve"> giảm </w:t>
      </w:r>
      <w:r>
        <w:t xml:space="preserve">nhẹ </w:t>
      </w:r>
      <w:r w:rsidR="00CA442D" w:rsidRPr="00CA442D">
        <w:t xml:space="preserve">xuống còn </w:t>
      </w:r>
      <w:r w:rsidRPr="00BB68EE">
        <w:t>555</w:t>
      </w:r>
      <w:r w:rsidR="00CA442D" w:rsidRPr="00CA442D">
        <w:t>, đánh dấu sự sụt giảm đáng kể so với năm 2021.</w:t>
      </w:r>
      <w:r>
        <w:t xml:space="preserve"> </w:t>
      </w:r>
      <w:r w:rsidR="00CA442D" w:rsidRPr="00CA442D">
        <w:t xml:space="preserve">Có thể đây là kết quả của việc </w:t>
      </w:r>
      <w:r w:rsidR="00D81C99">
        <w:t>s</w:t>
      </w:r>
      <w:r w:rsidR="00581EF1" w:rsidRPr="00CA442D">
        <w:t xml:space="preserve">au năm 2021, tình hình đại dịch được kiểm soát tốt hơn. Sự giảm nhẹ số lượng </w:t>
      </w:r>
      <w:r w:rsidR="00F47582">
        <w:t>thiên tai</w:t>
      </w:r>
      <w:r w:rsidR="00581EF1" w:rsidRPr="00CA442D">
        <w:t xml:space="preserve"> cũng có thể do các yếu tố như giới hạn trong việc thu thập, phân loại hoặc báo cáo dữ liệu, dẫn đến thiếu sót trong thống kê.</w:t>
      </w:r>
    </w:p>
    <w:p w14:paraId="0902250E" w14:textId="6A1964EA" w:rsidR="00CA442D" w:rsidRPr="00CA442D" w:rsidRDefault="00CA442D" w:rsidP="008C660D">
      <w:pPr>
        <w:spacing w:after="0" w:line="276" w:lineRule="auto"/>
        <w:ind w:firstLine="567"/>
      </w:pPr>
      <w:r w:rsidRPr="00CA442D">
        <w:t xml:space="preserve">Biểu đồ thể hiện xu hướng gia tăng số lượng sự kiện trong giai đoạn 2018 - 2021, </w:t>
      </w:r>
      <w:r w:rsidR="00822CF4" w:rsidRPr="00CA442D">
        <w:t>chủ yếu do biến đổi khí hậu và tiến bộ trong giám sát dữ liệu.</w:t>
      </w:r>
      <w:r w:rsidR="00822CF4">
        <w:t xml:space="preserve"> S</w:t>
      </w:r>
      <w:r w:rsidRPr="00CA442D">
        <w:t>au đó giảm nhẹ vào năm 2022</w:t>
      </w:r>
      <w:r w:rsidR="00822CF4">
        <w:t xml:space="preserve">, </w:t>
      </w:r>
      <w:r w:rsidR="00822CF4" w:rsidRPr="00CA442D">
        <w:t>có thể liên quan đến giảm thiểu thiên tai cực đoan và sự ổn định trở lại của kinh tế - xã hội</w:t>
      </w:r>
      <w:r w:rsidR="00822CF4">
        <w:t xml:space="preserve"> toàn cầu</w:t>
      </w:r>
      <w:r w:rsidRPr="00CA442D">
        <w:t>. Điều này cho thấy sự biến động của các sự kiện toàn cầu, trong đó một số yếu tố như thiên tai, hoặc biến đổi khí hậu có thể là nguyên nhân chính ảnh hưởng đến xu hướng này.</w:t>
      </w:r>
    </w:p>
    <w:p w14:paraId="16F686CF" w14:textId="56040504" w:rsidR="002D1C3D" w:rsidRDefault="002D1C3D" w:rsidP="008C660D">
      <w:pPr>
        <w:pStyle w:val="Heading2"/>
        <w:rPr>
          <w:sz w:val="26"/>
        </w:rPr>
      </w:pPr>
      <w:r>
        <w:rPr>
          <w:sz w:val="26"/>
        </w:rPr>
        <w:t>Phân tích các chỉ số theo thế giới</w:t>
      </w:r>
    </w:p>
    <w:p w14:paraId="4A83EA1D" w14:textId="7FAE6404" w:rsidR="00014E26" w:rsidRPr="00014E26" w:rsidRDefault="003D1E15" w:rsidP="00BF155E">
      <w:pPr>
        <w:spacing w:line="276" w:lineRule="auto"/>
        <w:ind w:firstLine="540"/>
      </w:pPr>
      <w:r>
        <w:t xml:space="preserve">Từ năm 2018 đến 2022, nồng </w:t>
      </w:r>
      <w:r w:rsidR="008C660D">
        <w:t>độ</w:t>
      </w:r>
      <w:r>
        <w:t xml:space="preserve"> </w:t>
      </w:r>
      <w:r w:rsidR="00CC563F">
        <w:t>CO2</w:t>
      </w:r>
      <w:r w:rsidR="008B672F">
        <w:t xml:space="preserve"> trong khí quyển</w:t>
      </w:r>
      <w:r w:rsidR="00CC563F">
        <w:t xml:space="preserve"> </w:t>
      </w:r>
      <w:r w:rsidR="00390486">
        <w:t>tăng đều,</w:t>
      </w:r>
      <w:r w:rsidR="007A3583">
        <w:t xml:space="preserve"> nguyên nhân chính dẫn đến việc này là do diện tích rừng trên toàn cầu ngà</w:t>
      </w:r>
      <w:r w:rsidR="006C0EDD">
        <w:t>y</w:t>
      </w:r>
      <w:r w:rsidR="007A3583">
        <w:t xml:space="preserve"> càng giảm dẫn đến </w:t>
      </w:r>
      <w:r w:rsidR="007D39C7">
        <w:t xml:space="preserve">trữ lượng </w:t>
      </w:r>
      <w:r w:rsidR="008C660D">
        <w:t>c</w:t>
      </w:r>
      <w:r w:rsidR="007D39C7">
        <w:t xml:space="preserve">arbon của rừng cũng giảm theo, giảm </w:t>
      </w:r>
      <w:r w:rsidR="00275B3E">
        <w:t>sự hấp thụ CO2</w:t>
      </w:r>
      <w:r w:rsidR="008C660D">
        <w:t xml:space="preserve"> trong khí qu</w:t>
      </w:r>
      <w:r w:rsidR="00B33144">
        <w:t>yển</w:t>
      </w:r>
      <w:r w:rsidR="00275B3E">
        <w:t>, dẫn đến việc nóng lên toàn cầu</w:t>
      </w:r>
      <w:r w:rsidR="00373340">
        <w:t xml:space="preserve">, cũng là nguyên nhân chính là cho </w:t>
      </w:r>
      <w:r w:rsidR="00FB3550">
        <w:t>băng tan dẫn đ</w:t>
      </w:r>
      <w:r w:rsidR="00A5467F">
        <w:t xml:space="preserve">ến mực nước biển trung bình </w:t>
      </w:r>
      <w:r w:rsidR="002C167C">
        <w:t>trên toàn cầu ngày càng tăng.</w:t>
      </w:r>
      <w:r w:rsidR="00710578">
        <w:t xml:space="preserve"> </w:t>
      </w:r>
      <w:r w:rsidR="00904587">
        <w:t xml:space="preserve">Những sự thay đổi về </w:t>
      </w:r>
      <w:r w:rsidR="00F552EA">
        <w:t>kh</w:t>
      </w:r>
      <w:r w:rsidR="00B33144">
        <w:t>í</w:t>
      </w:r>
      <w:r w:rsidR="00F552EA">
        <w:t xml:space="preserve"> hậu này </w:t>
      </w:r>
      <w:r w:rsidR="00635EC5">
        <w:t xml:space="preserve">cũng dẫn đến </w:t>
      </w:r>
      <w:r w:rsidR="00480E79">
        <w:t>các thiên tai xuất hiện nhiều hơn.</w:t>
      </w:r>
    </w:p>
    <w:p w14:paraId="51FD886A" w14:textId="468FD62E" w:rsidR="00A97FD8" w:rsidRPr="007814AE" w:rsidRDefault="00A97FD8" w:rsidP="008C660D">
      <w:pPr>
        <w:pStyle w:val="Heading2"/>
        <w:rPr>
          <w:sz w:val="26"/>
        </w:rPr>
      </w:pPr>
      <w:r w:rsidRPr="007814AE">
        <w:rPr>
          <w:sz w:val="26"/>
        </w:rPr>
        <w:t>Phân tích biến mục tiêu cho mô hình</w:t>
      </w:r>
    </w:p>
    <w:p w14:paraId="486AD186" w14:textId="1639B8D3" w:rsidR="00173412" w:rsidRDefault="00173412" w:rsidP="008C660D">
      <w:pPr>
        <w:spacing w:line="276" w:lineRule="auto"/>
        <w:jc w:val="center"/>
        <w:rPr>
          <w:rFonts w:cs="Times New Roman"/>
          <w:sz w:val="24"/>
          <w:szCs w:val="24"/>
        </w:rPr>
      </w:pPr>
      <w:r w:rsidRPr="009135CC">
        <w:rPr>
          <w:rFonts w:cs="Times New Roman"/>
          <w:noProof/>
          <w:sz w:val="24"/>
          <w:szCs w:val="24"/>
        </w:rPr>
        <w:drawing>
          <wp:inline distT="0" distB="0" distL="0" distR="0" wp14:anchorId="6216511E" wp14:editId="25BE1FF4">
            <wp:extent cx="5511800" cy="1355573"/>
            <wp:effectExtent l="0" t="0" r="0" b="0"/>
            <wp:docPr id="1103800627" name="Picture 2"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00627" name="Picture 2" descr="A graph with blue and black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9617" cy="1367333"/>
                    </a:xfrm>
                    <a:prstGeom prst="rect">
                      <a:avLst/>
                    </a:prstGeom>
                    <a:noFill/>
                    <a:ln>
                      <a:noFill/>
                    </a:ln>
                  </pic:spPr>
                </pic:pic>
              </a:graphicData>
            </a:graphic>
          </wp:inline>
        </w:drawing>
      </w:r>
    </w:p>
    <w:p w14:paraId="11E36C5F" w14:textId="09C219DC" w:rsidR="0040548A" w:rsidRDefault="0040548A" w:rsidP="008C660D">
      <w:pPr>
        <w:spacing w:line="276" w:lineRule="auto"/>
        <w:jc w:val="center"/>
        <w:rPr>
          <w:rFonts w:cs="Times New Roman"/>
          <w:sz w:val="24"/>
          <w:szCs w:val="24"/>
        </w:rPr>
      </w:pPr>
      <w:r>
        <w:rPr>
          <w:b/>
          <w:i/>
        </w:rPr>
        <w:t xml:space="preserve">Hình </w:t>
      </w:r>
      <w:r w:rsidR="00D97B6B">
        <w:rPr>
          <w:b/>
          <w:i/>
        </w:rPr>
        <w:t>8</w:t>
      </w:r>
      <w:r>
        <w:rPr>
          <w:b/>
          <w:i/>
        </w:rPr>
        <w:t xml:space="preserve">: </w:t>
      </w:r>
      <w:r w:rsidRPr="00F66275">
        <w:rPr>
          <w:i/>
        </w:rPr>
        <w:t>Biểu đồ</w:t>
      </w:r>
      <w:r w:rsidR="00404F83" w:rsidRPr="00F66275">
        <w:rPr>
          <w:i/>
        </w:rPr>
        <w:t xml:space="preserve"> tương quan giữa trữ lượng carbon trong rừng và tần suất thiên tai của từng quốc gia</w:t>
      </w:r>
      <w:r w:rsidR="00F66275">
        <w:rPr>
          <w:bCs/>
          <w:i/>
        </w:rPr>
        <w:t xml:space="preserve"> Châu Á</w:t>
      </w:r>
      <w:r w:rsidR="00F66275" w:rsidRPr="00F66275">
        <w:rPr>
          <w:bCs/>
          <w:i/>
        </w:rPr>
        <w:t xml:space="preserve"> năm 2020</w:t>
      </w:r>
    </w:p>
    <w:p w14:paraId="24CB95F9" w14:textId="2922A161" w:rsidR="000959C6" w:rsidRDefault="000959C6" w:rsidP="00BF155E">
      <w:pPr>
        <w:spacing w:line="276" w:lineRule="auto"/>
        <w:ind w:firstLine="540"/>
        <w:rPr>
          <w:rFonts w:cs="Times New Roman"/>
          <w:sz w:val="24"/>
          <w:szCs w:val="24"/>
        </w:rPr>
      </w:pPr>
      <w:r w:rsidRPr="00076541">
        <w:rPr>
          <w:rFonts w:cs="Times New Roman"/>
          <w:szCs w:val="26"/>
        </w:rPr>
        <w:t xml:space="preserve">Các quốc gia có tổng số lượng thiên tai cao nhất ở Châu Á bao gồm Trung Quốc, Ấn Độ, Nhật Bản, Indonesia, Pakistan và đặc biệt là ở Việt Nam. Các quốc gia này đều có mật độ dân số cao và phát triển đô thị nhanh chóng ở các khu vực dễ bị thiên tai (gần sông, biển), làm gia tăng thiệt hại khi thiên tai xảy ra. Các yếu tố tự nhiên như vị trí địa lý, hoạt động địa chấn, điều kiện thời tiết cùng với tác động của con người (đô thị hóa, biến đổi khí hậu) là nguyên nhân khiến những quốc gia này thường xuyên đối mặt với </w:t>
      </w:r>
      <w:r w:rsidRPr="00076541">
        <w:rPr>
          <w:rFonts w:cs="Times New Roman"/>
          <w:szCs w:val="26"/>
        </w:rPr>
        <w:lastRenderedPageBreak/>
        <w:t>thiên tai nghiêm trọng. Chẳng hạn như, Trung Quốc, Ấn Độ, Pakistan, Việt Nam đều nằm gần hoặc trong khu vực vành đai nhiệt đới nơi chịu ảnh hưởng của các hiện tượng khí hậu, đồng thời có đồng bằng ven biển và hệ thống sông lớn dẫn đến dễ bị ngập lụt trong</w:t>
      </w:r>
      <w:r w:rsidR="008C4551">
        <w:rPr>
          <w:rFonts w:cs="Times New Roman"/>
          <w:szCs w:val="26"/>
        </w:rPr>
        <w:t xml:space="preserve"> mùa mưa.</w:t>
      </w:r>
    </w:p>
    <w:p w14:paraId="6F7B58B5" w14:textId="53497340" w:rsidR="00A2619F" w:rsidRPr="00C705B5" w:rsidRDefault="00A2619F" w:rsidP="00A2619F">
      <w:pPr>
        <w:spacing w:after="0" w:line="276" w:lineRule="auto"/>
        <w:ind w:firstLine="567"/>
        <w:rPr>
          <w:lang w:val="vi-VN"/>
        </w:rPr>
      </w:pPr>
      <w:r w:rsidRPr="00076541">
        <w:rPr>
          <w:rFonts w:cs="Times New Roman"/>
          <w:szCs w:val="26"/>
        </w:rPr>
        <w:t xml:space="preserve">Qua biểu đồ hình trên, biểu đồ cho thấy mối tương quan giữa số lượng disasters và lượng carbon stocks in forests. </w:t>
      </w:r>
      <w:r w:rsidR="00FB5B79">
        <w:rPr>
          <w:rFonts w:cs="Times New Roman"/>
          <w:szCs w:val="26"/>
        </w:rPr>
        <w:t>Chúng tôi</w:t>
      </w:r>
      <w:r w:rsidRPr="00076541">
        <w:rPr>
          <w:rFonts w:cs="Times New Roman"/>
          <w:szCs w:val="26"/>
        </w:rPr>
        <w:t xml:space="preserve"> nhận định rằng các quốc gia có carbon stocks in forests cao thường có số lượng disasters cũng cao hơn so với các quốc gia còn lại. Điều này có thể do thiên tai liên quan đến rừng, các quốc gia có diện tích rừng lớn hơn thường dễ gặp các thảm họa liên quan đến rừng, như cháy rừng, lũ quét hoặc sạt lở đất. Bên cạnh đó là do rủi ro từ khí hậu nhiệt đới, nhiều quốc gia có diện tích rừng lớn nằm trong khu vực nhiệt đới, dễ bị ảnh hưởng bởi mưa bão, lũ lụt, và các hiện tượng thời tiết cực đoan. Mối tương quan giữa thiên tai và carbon stocks in forests cho thấy sự phức tạp trong mối quan hệ giữa thiên nhiên và thiên tai. Mặc dù rừng đóng vai trò quan trọng trong việc điều hòa khí hậu và giảm thiểu thiên tai, nhưng chúng cũng dễ bị ảnh hưởng bởi các loại thảm họa liên quan đến rừng như cháy rừng và lũ lụt. </w:t>
      </w:r>
    </w:p>
    <w:p w14:paraId="071E5B7F" w14:textId="7C07E6CE" w:rsidR="00A868C7" w:rsidRDefault="00BB5A73" w:rsidP="008C660D">
      <w:pPr>
        <w:pStyle w:val="Heading1"/>
        <w:spacing w:line="276" w:lineRule="auto"/>
        <w:rPr>
          <w:lang w:val="en-US"/>
        </w:rPr>
      </w:pPr>
      <w:r>
        <w:rPr>
          <w:lang w:val="en-US"/>
        </w:rPr>
        <w:tab/>
        <w:t xml:space="preserve">KẾT QUẢ </w:t>
      </w:r>
      <w:r w:rsidR="002D1C3D">
        <w:rPr>
          <w:lang w:val="en-US"/>
        </w:rPr>
        <w:t>THÍ NGHIỆM</w:t>
      </w:r>
    </w:p>
    <w:p w14:paraId="6883EC4F" w14:textId="7E6423DE" w:rsidR="0047310B" w:rsidRDefault="00C726A2" w:rsidP="008C660D">
      <w:pPr>
        <w:spacing w:line="276" w:lineRule="auto"/>
      </w:pPr>
      <w:r>
        <w:t xml:space="preserve">Có thể thấy </w:t>
      </w:r>
      <w:r w:rsidR="001D0DA8">
        <w:t xml:space="preserve">Hình </w:t>
      </w:r>
      <w:r w:rsidR="008C660D">
        <w:t>8</w:t>
      </w:r>
      <w:r w:rsidR="001D0DA8">
        <w:t xml:space="preserve"> </w:t>
      </w:r>
      <w:r w:rsidR="008C660D">
        <w:t xml:space="preserve">các </w:t>
      </w:r>
      <w:r w:rsidR="005F403E">
        <w:t xml:space="preserve">thiên tai xuất hiện ở các nước </w:t>
      </w:r>
      <w:r w:rsidR="008C660D">
        <w:t>C</w:t>
      </w:r>
      <w:r w:rsidR="005F403E">
        <w:t xml:space="preserve">hâu Á chủ yếu là </w:t>
      </w:r>
      <w:r w:rsidR="00BC27D0">
        <w:t>bão và lũ lụt</w:t>
      </w:r>
      <w:r w:rsidR="008C660D">
        <w:t xml:space="preserve">. Do đó, </w:t>
      </w:r>
      <w:r w:rsidR="00FB5B79">
        <w:t>chúng tôi</w:t>
      </w:r>
      <w:r w:rsidR="006D15F4">
        <w:t xml:space="preserve"> sử dụng </w:t>
      </w:r>
      <w:r w:rsidR="008C660D">
        <w:t xml:space="preserve">các </w:t>
      </w:r>
      <w:r w:rsidR="006D15F4">
        <w:t xml:space="preserve">thuộc tính Storm, Flood và Total làm biến mục tiêu để dự đoán tần suất xuất hiện thiên tai </w:t>
      </w:r>
      <w:r w:rsidR="008C660D">
        <w:t>ở</w:t>
      </w:r>
      <w:r w:rsidR="006D15F4">
        <w:t xml:space="preserve"> </w:t>
      </w:r>
      <w:r w:rsidR="0020400D">
        <w:t xml:space="preserve">các nước </w:t>
      </w:r>
      <w:r w:rsidR="008C660D">
        <w:t>C</w:t>
      </w:r>
      <w:r w:rsidR="0020400D">
        <w:t>h</w:t>
      </w:r>
      <w:r w:rsidR="008C660D">
        <w:t>â</w:t>
      </w:r>
      <w:r w:rsidR="0020400D">
        <w:t>u Á</w:t>
      </w:r>
      <w:r w:rsidR="008C660D">
        <w:t>.</w:t>
      </w:r>
    </w:p>
    <w:p w14:paraId="5655BD8C" w14:textId="0C5A65BF" w:rsidR="00A51F11" w:rsidRDefault="00A51F11" w:rsidP="008C660D">
      <w:pPr>
        <w:spacing w:line="276" w:lineRule="auto"/>
        <w:jc w:val="center"/>
      </w:pPr>
      <w:r>
        <w:rPr>
          <w:noProof/>
        </w:rPr>
        <w:drawing>
          <wp:inline distT="0" distB="0" distL="0" distR="0" wp14:anchorId="66ABD97A" wp14:editId="7952824C">
            <wp:extent cx="5760720" cy="1418590"/>
            <wp:effectExtent l="0" t="0" r="0" b="0"/>
            <wp:docPr id="2081140457" name="Picture 4"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40457" name="Picture 4" descr="A comparison of a diagram&#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418590"/>
                    </a:xfrm>
                    <a:prstGeom prst="rect">
                      <a:avLst/>
                    </a:prstGeom>
                    <a:noFill/>
                    <a:ln>
                      <a:noFill/>
                    </a:ln>
                  </pic:spPr>
                </pic:pic>
              </a:graphicData>
            </a:graphic>
          </wp:inline>
        </w:drawing>
      </w:r>
    </w:p>
    <w:p w14:paraId="3167781E" w14:textId="5F1DD8A8" w:rsidR="00221504" w:rsidRDefault="00221504" w:rsidP="008C660D">
      <w:pPr>
        <w:spacing w:line="276" w:lineRule="auto"/>
        <w:jc w:val="center"/>
        <w:rPr>
          <w:i/>
          <w:iCs/>
        </w:rPr>
      </w:pPr>
      <w:r w:rsidRPr="00BB014C">
        <w:rPr>
          <w:b/>
          <w:i/>
        </w:rPr>
        <w:t>Hình</w:t>
      </w:r>
      <w:r w:rsidR="004B132B" w:rsidRPr="00BB014C">
        <w:rPr>
          <w:b/>
          <w:i/>
        </w:rPr>
        <w:t xml:space="preserve"> </w:t>
      </w:r>
      <w:r w:rsidR="00D97B6B">
        <w:rPr>
          <w:b/>
          <w:i/>
        </w:rPr>
        <w:t>9</w:t>
      </w:r>
      <w:r>
        <w:rPr>
          <w:i/>
          <w:iCs/>
        </w:rPr>
        <w:t xml:space="preserve">: </w:t>
      </w:r>
      <w:r w:rsidR="00A46CB5">
        <w:rPr>
          <w:i/>
          <w:iCs/>
        </w:rPr>
        <w:t xml:space="preserve">Đánh giá </w:t>
      </w:r>
      <w:r w:rsidR="00B70D65">
        <w:rPr>
          <w:i/>
          <w:iCs/>
        </w:rPr>
        <w:t xml:space="preserve">hiệu suất của mô hình Linear Regression với biến mục </w:t>
      </w:r>
      <w:r w:rsidR="002E4D76">
        <w:rPr>
          <w:i/>
          <w:iCs/>
        </w:rPr>
        <w:t>tiêu Total</w:t>
      </w:r>
    </w:p>
    <w:tbl>
      <w:tblPr>
        <w:tblW w:w="9149"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95"/>
        <w:gridCol w:w="850"/>
        <w:gridCol w:w="851"/>
        <w:gridCol w:w="850"/>
        <w:gridCol w:w="851"/>
        <w:gridCol w:w="850"/>
        <w:gridCol w:w="851"/>
        <w:gridCol w:w="850"/>
        <w:gridCol w:w="877"/>
        <w:gridCol w:w="824"/>
      </w:tblGrid>
      <w:tr w:rsidR="002822C0" w:rsidRPr="00E04CBF" w14:paraId="0417E5DA" w14:textId="77777777" w:rsidTr="00946339">
        <w:trPr>
          <w:trHeight w:val="460"/>
          <w:tblHeader/>
        </w:trPr>
        <w:tc>
          <w:tcPr>
            <w:tcW w:w="1495" w:type="dxa"/>
            <w:vMerge w:val="restart"/>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11ED979C" w14:textId="77777777" w:rsidR="002822C0" w:rsidRPr="00E04CBF" w:rsidRDefault="002822C0">
            <w:pPr>
              <w:widowControl w:val="0"/>
              <w:spacing w:after="0" w:line="276" w:lineRule="auto"/>
              <w:jc w:val="center"/>
              <w:rPr>
                <w:rFonts w:cs="Times New Roman"/>
                <w:b/>
                <w:sz w:val="22"/>
              </w:rPr>
            </w:pPr>
          </w:p>
          <w:p w14:paraId="62DDE5A1" w14:textId="77777777" w:rsidR="002822C0" w:rsidRPr="00E04CBF" w:rsidRDefault="002822C0">
            <w:pPr>
              <w:widowControl w:val="0"/>
              <w:spacing w:after="0" w:line="276" w:lineRule="auto"/>
              <w:jc w:val="center"/>
              <w:rPr>
                <w:rFonts w:cs="Times New Roman"/>
                <w:b/>
                <w:sz w:val="22"/>
              </w:rPr>
            </w:pPr>
          </w:p>
          <w:p w14:paraId="75BF46E6" w14:textId="77777777" w:rsidR="002822C0" w:rsidRPr="00E04CBF" w:rsidRDefault="002822C0">
            <w:pPr>
              <w:widowControl w:val="0"/>
              <w:spacing w:after="0" w:line="276" w:lineRule="auto"/>
              <w:jc w:val="center"/>
              <w:rPr>
                <w:rFonts w:cs="Times New Roman"/>
                <w:b/>
                <w:sz w:val="22"/>
              </w:rPr>
            </w:pPr>
            <w:r w:rsidRPr="00E04CBF">
              <w:rPr>
                <w:rFonts w:cs="Times New Roman"/>
                <w:b/>
                <w:sz w:val="22"/>
              </w:rPr>
              <w:t>Mô hình</w:t>
            </w:r>
          </w:p>
        </w:tc>
        <w:tc>
          <w:tcPr>
            <w:tcW w:w="2551" w:type="dxa"/>
            <w:gridSpan w:val="3"/>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460FD798" w14:textId="6302C0AA" w:rsidR="002822C0" w:rsidRPr="00E04CBF" w:rsidRDefault="00F1350F">
            <w:pPr>
              <w:widowControl w:val="0"/>
              <w:spacing w:after="0" w:line="276" w:lineRule="auto"/>
              <w:jc w:val="center"/>
              <w:rPr>
                <w:rFonts w:cs="Times New Roman"/>
                <w:b/>
                <w:sz w:val="22"/>
              </w:rPr>
            </w:pPr>
            <w:r w:rsidRPr="00E04CBF">
              <w:rPr>
                <w:rFonts w:cs="Times New Roman"/>
                <w:b/>
                <w:sz w:val="22"/>
              </w:rPr>
              <w:t>Biến mục tiêu</w:t>
            </w:r>
            <w:r w:rsidRPr="00E04CBF">
              <w:rPr>
                <w:rFonts w:cs="Times New Roman"/>
                <w:b/>
                <w:sz w:val="22"/>
              </w:rPr>
              <w:br/>
              <w:t>Storm</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68CECDBD" w14:textId="599D5A9D" w:rsidR="002822C0" w:rsidRPr="00E04CBF" w:rsidRDefault="00F1350F">
            <w:pPr>
              <w:widowControl w:val="0"/>
              <w:spacing w:after="0" w:line="276" w:lineRule="auto"/>
              <w:jc w:val="center"/>
              <w:rPr>
                <w:rFonts w:cs="Times New Roman"/>
                <w:b/>
                <w:sz w:val="22"/>
              </w:rPr>
            </w:pPr>
            <w:r w:rsidRPr="00E04CBF">
              <w:rPr>
                <w:rFonts w:cs="Times New Roman"/>
                <w:b/>
                <w:sz w:val="22"/>
              </w:rPr>
              <w:t>Biến mục tiêu</w:t>
            </w:r>
            <w:r w:rsidRPr="00E04CBF">
              <w:rPr>
                <w:rFonts w:cs="Times New Roman"/>
                <w:b/>
                <w:sz w:val="22"/>
              </w:rPr>
              <w:br/>
              <w:t>Flood</w:t>
            </w:r>
          </w:p>
        </w:tc>
        <w:tc>
          <w:tcPr>
            <w:tcW w:w="2551" w:type="dxa"/>
            <w:gridSpan w:val="3"/>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6D551B95" w14:textId="77777777" w:rsidR="002822C0" w:rsidRPr="00E04CBF" w:rsidRDefault="00F1350F">
            <w:pPr>
              <w:widowControl w:val="0"/>
              <w:spacing w:after="0" w:line="276" w:lineRule="auto"/>
              <w:jc w:val="center"/>
              <w:rPr>
                <w:rFonts w:cs="Times New Roman"/>
                <w:b/>
                <w:sz w:val="22"/>
              </w:rPr>
            </w:pPr>
            <w:r w:rsidRPr="00E04CBF">
              <w:rPr>
                <w:rFonts w:cs="Times New Roman"/>
                <w:b/>
                <w:sz w:val="22"/>
              </w:rPr>
              <w:t>Biến mục tiêu</w:t>
            </w:r>
          </w:p>
          <w:p w14:paraId="60B7BE99" w14:textId="17B20E8B" w:rsidR="00F1350F" w:rsidRPr="00E04CBF" w:rsidRDefault="00F1350F">
            <w:pPr>
              <w:widowControl w:val="0"/>
              <w:spacing w:after="0" w:line="276" w:lineRule="auto"/>
              <w:jc w:val="center"/>
              <w:rPr>
                <w:rFonts w:cs="Times New Roman"/>
                <w:b/>
                <w:sz w:val="22"/>
              </w:rPr>
            </w:pPr>
            <w:r w:rsidRPr="00E04CBF">
              <w:rPr>
                <w:rFonts w:cs="Times New Roman"/>
                <w:b/>
                <w:sz w:val="22"/>
              </w:rPr>
              <w:t>Total</w:t>
            </w:r>
          </w:p>
        </w:tc>
      </w:tr>
      <w:tr w:rsidR="004E123D" w:rsidRPr="00E04CBF" w14:paraId="247EB50D" w14:textId="77777777" w:rsidTr="00946339">
        <w:trPr>
          <w:trHeight w:val="452"/>
          <w:tblHeader/>
        </w:trPr>
        <w:tc>
          <w:tcPr>
            <w:tcW w:w="1495" w:type="dxa"/>
            <w:vMerge/>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23D98FBF" w14:textId="77777777" w:rsidR="002822C0" w:rsidRPr="00E04CBF" w:rsidRDefault="002822C0">
            <w:pPr>
              <w:widowControl w:val="0"/>
              <w:spacing w:after="0" w:line="276" w:lineRule="auto"/>
              <w:jc w:val="center"/>
              <w:rPr>
                <w:rFonts w:cs="Times New Roman"/>
                <w:b/>
              </w:rPr>
            </w:pPr>
          </w:p>
        </w:tc>
        <w:tc>
          <w:tcPr>
            <w:tcW w:w="85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6C6C6B06" w14:textId="77777777" w:rsidR="002822C0" w:rsidRPr="00E04CBF" w:rsidRDefault="002822C0">
            <w:pPr>
              <w:widowControl w:val="0"/>
              <w:spacing w:after="0" w:line="276" w:lineRule="auto"/>
              <w:jc w:val="center"/>
              <w:rPr>
                <w:rFonts w:cs="Times New Roman"/>
                <w:b/>
                <w:sz w:val="22"/>
              </w:rPr>
            </w:pPr>
            <w:r w:rsidRPr="00E04CBF">
              <w:rPr>
                <w:rFonts w:cs="Times New Roman"/>
                <w:b/>
                <w:sz w:val="22"/>
              </w:rPr>
              <w:t>R2</w:t>
            </w:r>
          </w:p>
        </w:tc>
        <w:tc>
          <w:tcPr>
            <w:tcW w:w="851"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1652C0D0" w14:textId="77777777" w:rsidR="002822C0" w:rsidRPr="00E04CBF" w:rsidRDefault="002822C0">
            <w:pPr>
              <w:widowControl w:val="0"/>
              <w:spacing w:after="0" w:line="276" w:lineRule="auto"/>
              <w:jc w:val="center"/>
              <w:rPr>
                <w:rFonts w:cs="Times New Roman"/>
                <w:b/>
                <w:sz w:val="22"/>
              </w:rPr>
            </w:pPr>
            <w:r w:rsidRPr="00E04CBF">
              <w:rPr>
                <w:rFonts w:cs="Times New Roman"/>
                <w:b/>
                <w:sz w:val="22"/>
              </w:rPr>
              <w:t>MSE</w:t>
            </w:r>
          </w:p>
        </w:tc>
        <w:tc>
          <w:tcPr>
            <w:tcW w:w="85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7FBBBA4F" w14:textId="77777777" w:rsidR="002822C0" w:rsidRPr="00E04CBF" w:rsidRDefault="002822C0">
            <w:pPr>
              <w:widowControl w:val="0"/>
              <w:spacing w:after="0" w:line="276" w:lineRule="auto"/>
              <w:jc w:val="center"/>
              <w:rPr>
                <w:rFonts w:cs="Times New Roman"/>
                <w:b/>
                <w:sz w:val="22"/>
              </w:rPr>
            </w:pPr>
            <w:r w:rsidRPr="00E04CBF">
              <w:rPr>
                <w:rFonts w:cs="Times New Roman"/>
                <w:b/>
                <w:sz w:val="22"/>
              </w:rPr>
              <w:t>MAE</w:t>
            </w:r>
          </w:p>
        </w:tc>
        <w:tc>
          <w:tcPr>
            <w:tcW w:w="851"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5FE7653A" w14:textId="77777777" w:rsidR="002822C0" w:rsidRPr="00E04CBF" w:rsidRDefault="002822C0">
            <w:pPr>
              <w:widowControl w:val="0"/>
              <w:spacing w:after="0" w:line="276" w:lineRule="auto"/>
              <w:jc w:val="center"/>
              <w:rPr>
                <w:rFonts w:cs="Times New Roman"/>
                <w:b/>
                <w:sz w:val="22"/>
              </w:rPr>
            </w:pPr>
            <w:r w:rsidRPr="00E04CBF">
              <w:rPr>
                <w:rFonts w:cs="Times New Roman"/>
                <w:b/>
                <w:sz w:val="22"/>
              </w:rPr>
              <w:t>R2</w:t>
            </w:r>
          </w:p>
        </w:tc>
        <w:tc>
          <w:tcPr>
            <w:tcW w:w="85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4B235E14" w14:textId="77777777" w:rsidR="002822C0" w:rsidRPr="00E04CBF" w:rsidRDefault="002822C0">
            <w:pPr>
              <w:widowControl w:val="0"/>
              <w:spacing w:after="0" w:line="276" w:lineRule="auto"/>
              <w:jc w:val="center"/>
              <w:rPr>
                <w:rFonts w:cs="Times New Roman"/>
                <w:b/>
                <w:sz w:val="22"/>
              </w:rPr>
            </w:pPr>
            <w:r w:rsidRPr="00E04CBF">
              <w:rPr>
                <w:rFonts w:cs="Times New Roman"/>
                <w:b/>
                <w:sz w:val="22"/>
              </w:rPr>
              <w:t>MSE</w:t>
            </w:r>
          </w:p>
        </w:tc>
        <w:tc>
          <w:tcPr>
            <w:tcW w:w="851"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26DCF058" w14:textId="77777777" w:rsidR="002822C0" w:rsidRPr="00E04CBF" w:rsidRDefault="002822C0">
            <w:pPr>
              <w:widowControl w:val="0"/>
              <w:spacing w:after="0" w:line="276" w:lineRule="auto"/>
              <w:jc w:val="center"/>
              <w:rPr>
                <w:rFonts w:cs="Times New Roman"/>
                <w:b/>
                <w:sz w:val="22"/>
              </w:rPr>
            </w:pPr>
            <w:r w:rsidRPr="00E04CBF">
              <w:rPr>
                <w:rFonts w:cs="Times New Roman"/>
                <w:b/>
                <w:sz w:val="22"/>
              </w:rPr>
              <w:t>MAE</w:t>
            </w:r>
          </w:p>
        </w:tc>
        <w:tc>
          <w:tcPr>
            <w:tcW w:w="850"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04FD39F6" w14:textId="77777777" w:rsidR="002822C0" w:rsidRPr="00E04CBF" w:rsidRDefault="002822C0">
            <w:pPr>
              <w:widowControl w:val="0"/>
              <w:spacing w:after="0" w:line="276" w:lineRule="auto"/>
              <w:jc w:val="center"/>
              <w:rPr>
                <w:rFonts w:cs="Times New Roman"/>
                <w:b/>
                <w:sz w:val="22"/>
              </w:rPr>
            </w:pPr>
            <w:r w:rsidRPr="00E04CBF">
              <w:rPr>
                <w:rFonts w:cs="Times New Roman"/>
                <w:b/>
                <w:sz w:val="22"/>
              </w:rPr>
              <w:t>R2</w:t>
            </w:r>
          </w:p>
        </w:tc>
        <w:tc>
          <w:tcPr>
            <w:tcW w:w="877"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01A54B9E" w14:textId="77777777" w:rsidR="002822C0" w:rsidRPr="00E04CBF" w:rsidRDefault="002822C0">
            <w:pPr>
              <w:widowControl w:val="0"/>
              <w:spacing w:after="0" w:line="276" w:lineRule="auto"/>
              <w:jc w:val="center"/>
              <w:rPr>
                <w:rFonts w:cs="Times New Roman"/>
                <w:b/>
                <w:sz w:val="22"/>
              </w:rPr>
            </w:pPr>
            <w:r w:rsidRPr="00E04CBF">
              <w:rPr>
                <w:rFonts w:cs="Times New Roman"/>
                <w:b/>
                <w:sz w:val="22"/>
              </w:rPr>
              <w:t>MSE</w:t>
            </w:r>
          </w:p>
        </w:tc>
        <w:tc>
          <w:tcPr>
            <w:tcW w:w="824" w:type="dxa"/>
            <w:tcBorders>
              <w:top w:val="single" w:sz="4" w:space="0" w:color="000000"/>
              <w:left w:val="single" w:sz="4" w:space="0" w:color="000000"/>
              <w:bottom w:val="single" w:sz="4" w:space="0" w:color="000000"/>
              <w:right w:val="single" w:sz="4" w:space="0" w:color="000000"/>
            </w:tcBorders>
            <w:shd w:val="clear" w:color="auto" w:fill="FFF2CC"/>
            <w:tcMar>
              <w:top w:w="100" w:type="dxa"/>
              <w:left w:w="100" w:type="dxa"/>
              <w:bottom w:w="100" w:type="dxa"/>
              <w:right w:w="100" w:type="dxa"/>
            </w:tcMar>
          </w:tcPr>
          <w:p w14:paraId="3D52972F" w14:textId="77777777" w:rsidR="002822C0" w:rsidRPr="00E04CBF" w:rsidRDefault="002822C0">
            <w:pPr>
              <w:widowControl w:val="0"/>
              <w:spacing w:after="0" w:line="276" w:lineRule="auto"/>
              <w:jc w:val="center"/>
              <w:rPr>
                <w:rFonts w:cs="Times New Roman"/>
                <w:b/>
                <w:sz w:val="22"/>
              </w:rPr>
            </w:pPr>
            <w:r w:rsidRPr="00E04CBF">
              <w:rPr>
                <w:rFonts w:cs="Times New Roman"/>
                <w:b/>
                <w:sz w:val="22"/>
              </w:rPr>
              <w:t>MAE</w:t>
            </w:r>
          </w:p>
        </w:tc>
      </w:tr>
      <w:tr w:rsidR="004E123D" w:rsidRPr="00E04CBF" w14:paraId="313A7ADF" w14:textId="77777777" w:rsidTr="00946339">
        <w:trPr>
          <w:trHeight w:val="460"/>
        </w:trPr>
        <w:tc>
          <w:tcPr>
            <w:tcW w:w="1495" w:type="dxa"/>
            <w:tcBorders>
              <w:top w:val="single" w:sz="4" w:space="0" w:color="000000"/>
              <w:left w:val="single" w:sz="4" w:space="0" w:color="000000"/>
              <w:bottom w:val="single" w:sz="4" w:space="0" w:color="000000"/>
              <w:right w:val="single" w:sz="4" w:space="0" w:color="000000"/>
            </w:tcBorders>
            <w:tcMar>
              <w:top w:w="40" w:type="dxa"/>
              <w:left w:w="80" w:type="dxa"/>
              <w:bottom w:w="40" w:type="dxa"/>
              <w:right w:w="80" w:type="dxa"/>
            </w:tcMar>
          </w:tcPr>
          <w:p w14:paraId="2BF483E6" w14:textId="77777777" w:rsidR="002822C0" w:rsidRPr="00E04CBF" w:rsidRDefault="002822C0">
            <w:pPr>
              <w:widowControl w:val="0"/>
              <w:spacing w:after="0" w:line="276" w:lineRule="auto"/>
              <w:jc w:val="left"/>
              <w:rPr>
                <w:rFonts w:cs="Times New Roman"/>
                <w:color w:val="212121"/>
                <w:sz w:val="22"/>
              </w:rPr>
            </w:pPr>
            <w:r w:rsidRPr="00E04CBF">
              <w:rPr>
                <w:rFonts w:cs="Times New Roman"/>
                <w:color w:val="212121"/>
                <w:sz w:val="22"/>
              </w:rPr>
              <w:t>Linear</w:t>
            </w:r>
          </w:p>
        </w:tc>
        <w:tc>
          <w:tcPr>
            <w:tcW w:w="850" w:type="dxa"/>
            <w:tcBorders>
              <w:top w:val="single" w:sz="4" w:space="0" w:color="000000"/>
              <w:left w:val="single" w:sz="4" w:space="0" w:color="000000"/>
              <w:bottom w:val="single" w:sz="4" w:space="0" w:color="000000"/>
              <w:right w:val="single" w:sz="4" w:space="0" w:color="000000"/>
            </w:tcBorders>
            <w:tcMar>
              <w:top w:w="40" w:type="dxa"/>
              <w:left w:w="80" w:type="dxa"/>
              <w:bottom w:w="40" w:type="dxa"/>
              <w:right w:w="80" w:type="dxa"/>
            </w:tcMar>
          </w:tcPr>
          <w:p w14:paraId="5E74CFAA" w14:textId="0B5B72EE" w:rsidR="002822C0" w:rsidRPr="00E04CBF" w:rsidRDefault="0099374E">
            <w:pPr>
              <w:widowControl w:val="0"/>
              <w:spacing w:after="0" w:line="276" w:lineRule="auto"/>
              <w:jc w:val="right"/>
              <w:rPr>
                <w:rFonts w:eastAsia="Arial" w:cs="Times New Roman"/>
                <w:color w:val="212121"/>
                <w:sz w:val="20"/>
                <w:szCs w:val="20"/>
              </w:rPr>
            </w:pPr>
            <w:r w:rsidRPr="00E04CBF">
              <w:rPr>
                <w:rFonts w:eastAsia="Arial" w:cs="Times New Roman"/>
                <w:color w:val="212121"/>
                <w:sz w:val="20"/>
                <w:szCs w:val="20"/>
              </w:rPr>
              <w:t>-0.0598</w:t>
            </w:r>
          </w:p>
        </w:tc>
        <w:tc>
          <w:tcPr>
            <w:tcW w:w="851" w:type="dxa"/>
            <w:tcBorders>
              <w:top w:val="single" w:sz="4" w:space="0" w:color="000000"/>
              <w:left w:val="single" w:sz="4" w:space="0" w:color="000000"/>
              <w:bottom w:val="single" w:sz="4" w:space="0" w:color="000000"/>
              <w:right w:val="single" w:sz="4" w:space="0" w:color="000000"/>
            </w:tcBorders>
            <w:tcMar>
              <w:top w:w="40" w:type="dxa"/>
              <w:left w:w="80" w:type="dxa"/>
              <w:bottom w:w="40" w:type="dxa"/>
              <w:right w:w="80" w:type="dxa"/>
            </w:tcMar>
          </w:tcPr>
          <w:p w14:paraId="424FA70A" w14:textId="3C42DBF9" w:rsidR="002822C0" w:rsidRPr="00E04CBF" w:rsidRDefault="00C961C5">
            <w:pPr>
              <w:widowControl w:val="0"/>
              <w:spacing w:after="0" w:line="276" w:lineRule="auto"/>
              <w:jc w:val="right"/>
              <w:rPr>
                <w:rFonts w:eastAsia="Arial" w:cs="Times New Roman"/>
                <w:color w:val="212121"/>
                <w:sz w:val="20"/>
                <w:szCs w:val="20"/>
              </w:rPr>
            </w:pPr>
            <w:r w:rsidRPr="00E04CBF">
              <w:rPr>
                <w:rFonts w:eastAsia="Arial" w:cs="Times New Roman"/>
                <w:color w:val="212121"/>
                <w:sz w:val="20"/>
                <w:szCs w:val="20"/>
              </w:rPr>
              <w:t>3.12</w:t>
            </w:r>
            <w:r w:rsidR="00D22ACD" w:rsidRPr="00E04CBF">
              <w:rPr>
                <w:rFonts w:eastAsia="Arial" w:cs="Times New Roman"/>
                <w:color w:val="212121"/>
                <w:sz w:val="20"/>
                <w:szCs w:val="20"/>
              </w:rPr>
              <w:t>64</w:t>
            </w:r>
          </w:p>
        </w:tc>
        <w:tc>
          <w:tcPr>
            <w:tcW w:w="850" w:type="dxa"/>
            <w:tcBorders>
              <w:top w:val="single" w:sz="4" w:space="0" w:color="000000"/>
              <w:left w:val="single" w:sz="4" w:space="0" w:color="000000"/>
              <w:bottom w:val="single" w:sz="4" w:space="0" w:color="000000"/>
              <w:right w:val="single" w:sz="4" w:space="0" w:color="000000"/>
            </w:tcBorders>
            <w:tcMar>
              <w:top w:w="40" w:type="dxa"/>
              <w:left w:w="80" w:type="dxa"/>
              <w:bottom w:w="40" w:type="dxa"/>
              <w:right w:w="80" w:type="dxa"/>
            </w:tcMar>
          </w:tcPr>
          <w:p w14:paraId="04C81542" w14:textId="157CA673" w:rsidR="002822C0" w:rsidRPr="00E04CBF" w:rsidRDefault="00C961C5">
            <w:pPr>
              <w:widowControl w:val="0"/>
              <w:spacing w:after="0" w:line="276" w:lineRule="auto"/>
              <w:jc w:val="right"/>
              <w:rPr>
                <w:rFonts w:eastAsia="Arial" w:cs="Times New Roman"/>
                <w:color w:val="212121"/>
                <w:sz w:val="20"/>
                <w:szCs w:val="20"/>
              </w:rPr>
            </w:pPr>
            <w:r w:rsidRPr="00E04CBF">
              <w:rPr>
                <w:rFonts w:eastAsia="Arial" w:cs="Times New Roman"/>
                <w:color w:val="212121"/>
                <w:sz w:val="20"/>
                <w:szCs w:val="20"/>
              </w:rPr>
              <w:t>1.2393</w:t>
            </w:r>
          </w:p>
        </w:tc>
        <w:tc>
          <w:tcPr>
            <w:tcW w:w="851" w:type="dxa"/>
            <w:tcBorders>
              <w:top w:val="nil"/>
              <w:left w:val="nil"/>
              <w:bottom w:val="single" w:sz="6" w:space="0" w:color="212121"/>
              <w:right w:val="single" w:sz="6" w:space="0" w:color="212121"/>
            </w:tcBorders>
            <w:tcMar>
              <w:top w:w="40" w:type="dxa"/>
              <w:left w:w="80" w:type="dxa"/>
              <w:bottom w:w="40" w:type="dxa"/>
              <w:right w:w="80" w:type="dxa"/>
            </w:tcMar>
          </w:tcPr>
          <w:p w14:paraId="0AE44AAA" w14:textId="3D325458" w:rsidR="002822C0" w:rsidRPr="00E04CBF" w:rsidRDefault="00561714">
            <w:pPr>
              <w:widowControl w:val="0"/>
              <w:spacing w:after="0" w:line="276" w:lineRule="auto"/>
              <w:jc w:val="right"/>
              <w:rPr>
                <w:rFonts w:eastAsia="Arial" w:cs="Times New Roman"/>
                <w:color w:val="212121"/>
                <w:sz w:val="20"/>
                <w:szCs w:val="20"/>
              </w:rPr>
            </w:pPr>
            <w:r w:rsidRPr="00E04CBF">
              <w:rPr>
                <w:rFonts w:eastAsia="Arial" w:cs="Times New Roman"/>
                <w:color w:val="212121"/>
                <w:sz w:val="20"/>
                <w:szCs w:val="20"/>
              </w:rPr>
              <w:t>-0.209</w:t>
            </w:r>
            <w:r w:rsidR="00F310C3" w:rsidRPr="00E04CBF">
              <w:rPr>
                <w:rFonts w:eastAsia="Arial" w:cs="Times New Roman"/>
                <w:color w:val="212121"/>
                <w:sz w:val="20"/>
                <w:szCs w:val="20"/>
              </w:rPr>
              <w:t>0</w:t>
            </w:r>
          </w:p>
        </w:tc>
        <w:tc>
          <w:tcPr>
            <w:tcW w:w="850" w:type="dxa"/>
            <w:tcBorders>
              <w:top w:val="nil"/>
              <w:left w:val="nil"/>
              <w:bottom w:val="single" w:sz="6" w:space="0" w:color="212121"/>
              <w:right w:val="single" w:sz="6" w:space="0" w:color="212121"/>
            </w:tcBorders>
            <w:tcMar>
              <w:top w:w="40" w:type="dxa"/>
              <w:left w:w="80" w:type="dxa"/>
              <w:bottom w:w="40" w:type="dxa"/>
              <w:right w:w="80" w:type="dxa"/>
            </w:tcMar>
          </w:tcPr>
          <w:p w14:paraId="73110C62" w14:textId="2702C101" w:rsidR="002822C0" w:rsidRPr="00E04CBF" w:rsidRDefault="0099374E">
            <w:pPr>
              <w:widowControl w:val="0"/>
              <w:spacing w:after="0" w:line="276" w:lineRule="auto"/>
              <w:jc w:val="right"/>
              <w:rPr>
                <w:rFonts w:eastAsia="Arial" w:cs="Times New Roman"/>
                <w:color w:val="212121"/>
                <w:sz w:val="20"/>
                <w:szCs w:val="20"/>
              </w:rPr>
            </w:pPr>
            <w:r w:rsidRPr="00E04CBF">
              <w:rPr>
                <w:rFonts w:eastAsia="Arial" w:cs="Times New Roman"/>
                <w:color w:val="212121"/>
                <w:sz w:val="20"/>
                <w:szCs w:val="20"/>
              </w:rPr>
              <w:t>2.2851</w:t>
            </w:r>
          </w:p>
        </w:tc>
        <w:tc>
          <w:tcPr>
            <w:tcW w:w="851" w:type="dxa"/>
            <w:tcBorders>
              <w:top w:val="nil"/>
              <w:left w:val="nil"/>
              <w:bottom w:val="single" w:sz="6" w:space="0" w:color="212121"/>
              <w:right w:val="single" w:sz="6" w:space="0" w:color="212121"/>
            </w:tcBorders>
            <w:tcMar>
              <w:top w:w="40" w:type="dxa"/>
              <w:left w:w="80" w:type="dxa"/>
              <w:bottom w:w="40" w:type="dxa"/>
              <w:right w:w="80" w:type="dxa"/>
            </w:tcMar>
          </w:tcPr>
          <w:p w14:paraId="70150761" w14:textId="6A092AA9" w:rsidR="002822C0" w:rsidRPr="00E04CBF" w:rsidRDefault="00F310C3">
            <w:pPr>
              <w:widowControl w:val="0"/>
              <w:spacing w:after="0" w:line="276" w:lineRule="auto"/>
              <w:jc w:val="right"/>
              <w:rPr>
                <w:rFonts w:eastAsia="Arial" w:cs="Times New Roman"/>
                <w:color w:val="212121"/>
                <w:sz w:val="20"/>
                <w:szCs w:val="20"/>
              </w:rPr>
            </w:pPr>
            <w:r w:rsidRPr="00E04CBF">
              <w:rPr>
                <w:rFonts w:eastAsia="Arial" w:cs="Times New Roman"/>
                <w:color w:val="212121"/>
                <w:sz w:val="20"/>
                <w:szCs w:val="20"/>
              </w:rPr>
              <w:t>1.3100</w:t>
            </w:r>
          </w:p>
        </w:tc>
        <w:tc>
          <w:tcPr>
            <w:tcW w:w="850" w:type="dxa"/>
            <w:tcBorders>
              <w:top w:val="nil"/>
              <w:left w:val="nil"/>
              <w:bottom w:val="single" w:sz="6" w:space="0" w:color="212121"/>
              <w:right w:val="single" w:sz="6" w:space="0" w:color="212121"/>
            </w:tcBorders>
            <w:tcMar>
              <w:top w:w="40" w:type="dxa"/>
              <w:left w:w="80" w:type="dxa"/>
              <w:bottom w:w="40" w:type="dxa"/>
              <w:right w:w="80" w:type="dxa"/>
            </w:tcMar>
          </w:tcPr>
          <w:p w14:paraId="71C91723" w14:textId="0AC2405B" w:rsidR="002822C0" w:rsidRPr="00E04CBF" w:rsidRDefault="00D22ACD">
            <w:pPr>
              <w:widowControl w:val="0"/>
              <w:spacing w:after="0" w:line="276" w:lineRule="auto"/>
              <w:jc w:val="right"/>
              <w:rPr>
                <w:rFonts w:eastAsia="Arial" w:cs="Times New Roman"/>
                <w:color w:val="212121"/>
                <w:sz w:val="20"/>
                <w:szCs w:val="20"/>
              </w:rPr>
            </w:pPr>
            <w:r w:rsidRPr="00E04CBF">
              <w:rPr>
                <w:rFonts w:eastAsia="Arial" w:cs="Times New Roman"/>
                <w:color w:val="212121"/>
                <w:sz w:val="20"/>
                <w:szCs w:val="20"/>
              </w:rPr>
              <w:t>0.1133</w:t>
            </w:r>
          </w:p>
        </w:tc>
        <w:tc>
          <w:tcPr>
            <w:tcW w:w="877" w:type="dxa"/>
            <w:tcBorders>
              <w:top w:val="nil"/>
              <w:left w:val="nil"/>
              <w:bottom w:val="single" w:sz="6" w:space="0" w:color="212121"/>
              <w:right w:val="single" w:sz="6" w:space="0" w:color="212121"/>
            </w:tcBorders>
            <w:tcMar>
              <w:top w:w="40" w:type="dxa"/>
              <w:left w:w="80" w:type="dxa"/>
              <w:bottom w:w="40" w:type="dxa"/>
              <w:right w:w="80" w:type="dxa"/>
            </w:tcMar>
          </w:tcPr>
          <w:p w14:paraId="4A898024" w14:textId="34404451" w:rsidR="002822C0" w:rsidRPr="00E04CBF" w:rsidRDefault="005E6B04">
            <w:pPr>
              <w:widowControl w:val="0"/>
              <w:spacing w:after="0" w:line="276" w:lineRule="auto"/>
              <w:jc w:val="right"/>
              <w:rPr>
                <w:rFonts w:eastAsia="Arial" w:cs="Times New Roman"/>
                <w:color w:val="212121"/>
                <w:sz w:val="20"/>
                <w:szCs w:val="20"/>
              </w:rPr>
            </w:pPr>
            <w:r w:rsidRPr="00E04CBF">
              <w:rPr>
                <w:rFonts w:eastAsia="Arial" w:cs="Times New Roman"/>
                <w:color w:val="212121"/>
                <w:sz w:val="20"/>
                <w:szCs w:val="20"/>
              </w:rPr>
              <w:t>6.3728</w:t>
            </w:r>
          </w:p>
        </w:tc>
        <w:tc>
          <w:tcPr>
            <w:tcW w:w="824" w:type="dxa"/>
            <w:tcBorders>
              <w:top w:val="nil"/>
              <w:left w:val="nil"/>
              <w:bottom w:val="single" w:sz="6" w:space="0" w:color="212121"/>
              <w:right w:val="single" w:sz="6" w:space="0" w:color="212121"/>
            </w:tcBorders>
            <w:tcMar>
              <w:top w:w="40" w:type="dxa"/>
              <w:left w:w="80" w:type="dxa"/>
              <w:bottom w:w="40" w:type="dxa"/>
              <w:right w:w="80" w:type="dxa"/>
            </w:tcMar>
          </w:tcPr>
          <w:p w14:paraId="1805CA9C" w14:textId="2CBBCB71" w:rsidR="002822C0" w:rsidRPr="00E04CBF" w:rsidRDefault="00F40019">
            <w:pPr>
              <w:widowControl w:val="0"/>
              <w:spacing w:after="0" w:line="276" w:lineRule="auto"/>
              <w:jc w:val="right"/>
              <w:rPr>
                <w:rFonts w:eastAsia="Arial" w:cs="Times New Roman"/>
                <w:color w:val="212121"/>
                <w:sz w:val="20"/>
                <w:szCs w:val="20"/>
              </w:rPr>
            </w:pPr>
            <w:r w:rsidRPr="00E04CBF">
              <w:rPr>
                <w:rFonts w:eastAsia="Arial" w:cs="Times New Roman"/>
                <w:color w:val="212121"/>
                <w:sz w:val="20"/>
                <w:szCs w:val="20"/>
              </w:rPr>
              <w:t>2.1017</w:t>
            </w:r>
          </w:p>
        </w:tc>
      </w:tr>
      <w:tr w:rsidR="004E123D" w:rsidRPr="00E04CBF" w14:paraId="1E3FC0F5" w14:textId="77777777" w:rsidTr="00946339">
        <w:trPr>
          <w:trHeight w:val="460"/>
        </w:trPr>
        <w:tc>
          <w:tcPr>
            <w:tcW w:w="1495" w:type="dxa"/>
            <w:tcBorders>
              <w:top w:val="single" w:sz="4" w:space="0" w:color="000000"/>
              <w:left w:val="single" w:sz="4" w:space="0" w:color="000000"/>
              <w:bottom w:val="single" w:sz="4" w:space="0" w:color="000000"/>
              <w:right w:val="single" w:sz="4" w:space="0" w:color="000000"/>
            </w:tcBorders>
            <w:shd w:val="clear" w:color="auto" w:fill="D9EAD3"/>
            <w:tcMar>
              <w:top w:w="40" w:type="dxa"/>
              <w:left w:w="80" w:type="dxa"/>
              <w:bottom w:w="40" w:type="dxa"/>
              <w:right w:w="80" w:type="dxa"/>
            </w:tcMar>
          </w:tcPr>
          <w:p w14:paraId="5C93B40C" w14:textId="77777777" w:rsidR="002822C0" w:rsidRPr="00E04CBF" w:rsidRDefault="002822C0">
            <w:pPr>
              <w:widowControl w:val="0"/>
              <w:spacing w:after="0" w:line="276" w:lineRule="auto"/>
              <w:jc w:val="left"/>
              <w:rPr>
                <w:rFonts w:cs="Times New Roman"/>
                <w:b/>
                <w:color w:val="212121"/>
                <w:sz w:val="22"/>
              </w:rPr>
            </w:pPr>
            <w:r w:rsidRPr="00E04CBF">
              <w:rPr>
                <w:rFonts w:cs="Times New Roman"/>
                <w:b/>
                <w:color w:val="212121"/>
                <w:sz w:val="22"/>
              </w:rPr>
              <w:t>LGBM</w:t>
            </w:r>
          </w:p>
        </w:tc>
        <w:tc>
          <w:tcPr>
            <w:tcW w:w="850" w:type="dxa"/>
            <w:tcBorders>
              <w:top w:val="single" w:sz="4" w:space="0" w:color="000000"/>
              <w:left w:val="single" w:sz="4" w:space="0" w:color="000000"/>
              <w:bottom w:val="single" w:sz="4" w:space="0" w:color="000000"/>
              <w:right w:val="single" w:sz="4" w:space="0" w:color="000000"/>
            </w:tcBorders>
            <w:shd w:val="clear" w:color="auto" w:fill="D9EAD3"/>
            <w:tcMar>
              <w:top w:w="40" w:type="dxa"/>
              <w:left w:w="80" w:type="dxa"/>
              <w:bottom w:w="40" w:type="dxa"/>
              <w:right w:w="80" w:type="dxa"/>
            </w:tcMar>
          </w:tcPr>
          <w:p w14:paraId="296F1849" w14:textId="0940A88E" w:rsidR="002822C0" w:rsidRPr="00E04CBF" w:rsidRDefault="002822C0">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0.</w:t>
            </w:r>
            <w:r w:rsidR="004E78C2" w:rsidRPr="00E04CBF">
              <w:rPr>
                <w:rFonts w:eastAsia="Arial" w:cs="Times New Roman"/>
                <w:b/>
                <w:color w:val="212121"/>
                <w:sz w:val="20"/>
                <w:szCs w:val="20"/>
              </w:rPr>
              <w:t>3647</w:t>
            </w:r>
          </w:p>
        </w:tc>
        <w:tc>
          <w:tcPr>
            <w:tcW w:w="851" w:type="dxa"/>
            <w:tcBorders>
              <w:top w:val="single" w:sz="4" w:space="0" w:color="000000"/>
              <w:left w:val="single" w:sz="4" w:space="0" w:color="000000"/>
              <w:bottom w:val="single" w:sz="4" w:space="0" w:color="000000"/>
              <w:right w:val="single" w:sz="4" w:space="0" w:color="000000"/>
            </w:tcBorders>
            <w:shd w:val="clear" w:color="auto" w:fill="D9EAD3"/>
            <w:tcMar>
              <w:top w:w="40" w:type="dxa"/>
              <w:left w:w="80" w:type="dxa"/>
              <w:bottom w:w="40" w:type="dxa"/>
              <w:right w:w="80" w:type="dxa"/>
            </w:tcMar>
          </w:tcPr>
          <w:p w14:paraId="26037FE3" w14:textId="0F73ADB5" w:rsidR="002822C0" w:rsidRPr="00E04CBF" w:rsidRDefault="004E78C2">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1.8739</w:t>
            </w:r>
          </w:p>
        </w:tc>
        <w:tc>
          <w:tcPr>
            <w:tcW w:w="850" w:type="dxa"/>
            <w:tcBorders>
              <w:top w:val="single" w:sz="4" w:space="0" w:color="000000"/>
              <w:left w:val="single" w:sz="4" w:space="0" w:color="000000"/>
              <w:bottom w:val="single" w:sz="4" w:space="0" w:color="000000"/>
              <w:right w:val="single" w:sz="4" w:space="0" w:color="000000"/>
            </w:tcBorders>
            <w:shd w:val="clear" w:color="auto" w:fill="D9EAD3"/>
            <w:tcMar>
              <w:top w:w="40" w:type="dxa"/>
              <w:left w:w="80" w:type="dxa"/>
              <w:bottom w:w="40" w:type="dxa"/>
              <w:right w:w="80" w:type="dxa"/>
            </w:tcMar>
          </w:tcPr>
          <w:p w14:paraId="6F4DF95C" w14:textId="40FCD02E" w:rsidR="002822C0" w:rsidRPr="00E04CBF" w:rsidRDefault="004E78C2">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0.</w:t>
            </w:r>
            <w:r w:rsidR="00E0016E" w:rsidRPr="00E04CBF">
              <w:rPr>
                <w:rFonts w:eastAsia="Arial" w:cs="Times New Roman"/>
                <w:b/>
                <w:color w:val="212121"/>
                <w:sz w:val="20"/>
                <w:szCs w:val="20"/>
              </w:rPr>
              <w:t>8904</w:t>
            </w:r>
          </w:p>
        </w:tc>
        <w:tc>
          <w:tcPr>
            <w:tcW w:w="851" w:type="dxa"/>
            <w:tcBorders>
              <w:top w:val="nil"/>
              <w:left w:val="nil"/>
              <w:bottom w:val="single" w:sz="6" w:space="0" w:color="212121"/>
              <w:right w:val="single" w:sz="6" w:space="0" w:color="212121"/>
            </w:tcBorders>
            <w:shd w:val="clear" w:color="auto" w:fill="D9EAD3"/>
            <w:tcMar>
              <w:top w:w="40" w:type="dxa"/>
              <w:left w:w="80" w:type="dxa"/>
              <w:bottom w:w="40" w:type="dxa"/>
              <w:right w:w="80" w:type="dxa"/>
            </w:tcMar>
          </w:tcPr>
          <w:p w14:paraId="1D642CB8" w14:textId="7BBF3072" w:rsidR="002822C0" w:rsidRPr="00E04CBF" w:rsidRDefault="00C11790">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-5</w:t>
            </w:r>
            <w:r w:rsidR="0001613D" w:rsidRPr="00E04CBF">
              <w:rPr>
                <w:rFonts w:eastAsia="Arial" w:cs="Times New Roman"/>
                <w:b/>
                <w:color w:val="212121"/>
                <w:sz w:val="20"/>
                <w:szCs w:val="20"/>
              </w:rPr>
              <w:t>.</w:t>
            </w:r>
            <w:r w:rsidR="0042775B" w:rsidRPr="00E04CBF">
              <w:rPr>
                <w:rFonts w:eastAsia="Arial" w:cs="Times New Roman"/>
                <w:b/>
                <w:color w:val="212121"/>
                <w:sz w:val="20"/>
                <w:szCs w:val="20"/>
              </w:rPr>
              <w:t>66</w:t>
            </w:r>
            <w:r w:rsidR="007C09F6" w:rsidRPr="00E04CBF">
              <w:rPr>
                <w:rFonts w:eastAsia="Arial" w:cs="Times New Roman"/>
                <w:b/>
                <w:color w:val="212121"/>
                <w:sz w:val="20"/>
                <w:szCs w:val="20"/>
              </w:rPr>
              <w:t>59</w:t>
            </w:r>
          </w:p>
        </w:tc>
        <w:tc>
          <w:tcPr>
            <w:tcW w:w="850" w:type="dxa"/>
            <w:tcBorders>
              <w:top w:val="nil"/>
              <w:left w:val="nil"/>
              <w:bottom w:val="single" w:sz="6" w:space="0" w:color="212121"/>
              <w:right w:val="single" w:sz="6" w:space="0" w:color="212121"/>
            </w:tcBorders>
            <w:shd w:val="clear" w:color="auto" w:fill="D9EAD3"/>
            <w:tcMar>
              <w:top w:w="40" w:type="dxa"/>
              <w:left w:w="80" w:type="dxa"/>
              <w:bottom w:w="40" w:type="dxa"/>
              <w:right w:w="80" w:type="dxa"/>
            </w:tcMar>
          </w:tcPr>
          <w:p w14:paraId="271450B5" w14:textId="676086D6" w:rsidR="002822C0" w:rsidRPr="00E04CBF" w:rsidRDefault="00C52E8D">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12.</w:t>
            </w:r>
            <w:r w:rsidR="00245734" w:rsidRPr="00E04CBF">
              <w:rPr>
                <w:rFonts w:eastAsia="Arial" w:cs="Times New Roman"/>
                <w:b/>
                <w:color w:val="212121"/>
                <w:sz w:val="20"/>
                <w:szCs w:val="20"/>
              </w:rPr>
              <w:t>5</w:t>
            </w:r>
            <w:r w:rsidR="001845F5" w:rsidRPr="00E04CBF">
              <w:rPr>
                <w:rFonts w:eastAsia="Arial" w:cs="Times New Roman"/>
                <w:b/>
                <w:color w:val="212121"/>
                <w:sz w:val="20"/>
                <w:szCs w:val="20"/>
              </w:rPr>
              <w:t>98</w:t>
            </w:r>
          </w:p>
        </w:tc>
        <w:tc>
          <w:tcPr>
            <w:tcW w:w="851" w:type="dxa"/>
            <w:tcBorders>
              <w:top w:val="nil"/>
              <w:left w:val="nil"/>
              <w:bottom w:val="single" w:sz="6" w:space="0" w:color="212121"/>
              <w:right w:val="single" w:sz="6" w:space="0" w:color="212121"/>
            </w:tcBorders>
            <w:shd w:val="clear" w:color="auto" w:fill="D9EAD3"/>
            <w:tcMar>
              <w:top w:w="40" w:type="dxa"/>
              <w:left w:w="80" w:type="dxa"/>
              <w:bottom w:w="40" w:type="dxa"/>
              <w:right w:w="80" w:type="dxa"/>
            </w:tcMar>
          </w:tcPr>
          <w:p w14:paraId="5168FCA1" w14:textId="52145723" w:rsidR="002822C0" w:rsidRPr="00E04CBF" w:rsidRDefault="00D64F9A">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2.</w:t>
            </w:r>
            <w:r w:rsidR="004E123D" w:rsidRPr="00E04CBF">
              <w:rPr>
                <w:rFonts w:eastAsia="Arial" w:cs="Times New Roman"/>
                <w:b/>
                <w:color w:val="212121"/>
                <w:sz w:val="20"/>
                <w:szCs w:val="20"/>
              </w:rPr>
              <w:t>0115</w:t>
            </w:r>
          </w:p>
        </w:tc>
        <w:tc>
          <w:tcPr>
            <w:tcW w:w="850" w:type="dxa"/>
            <w:tcBorders>
              <w:top w:val="nil"/>
              <w:left w:val="nil"/>
              <w:bottom w:val="single" w:sz="6" w:space="0" w:color="212121"/>
              <w:right w:val="single" w:sz="6" w:space="0" w:color="212121"/>
            </w:tcBorders>
            <w:shd w:val="clear" w:color="auto" w:fill="D9EAD3"/>
            <w:tcMar>
              <w:top w:w="40" w:type="dxa"/>
              <w:left w:w="80" w:type="dxa"/>
              <w:bottom w:w="40" w:type="dxa"/>
              <w:right w:w="80" w:type="dxa"/>
            </w:tcMar>
          </w:tcPr>
          <w:p w14:paraId="43B09444" w14:textId="02911D2A" w:rsidR="002822C0" w:rsidRPr="00E04CBF" w:rsidRDefault="00A94F21">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-0.</w:t>
            </w:r>
            <w:r w:rsidR="000777DB" w:rsidRPr="00E04CBF">
              <w:rPr>
                <w:rFonts w:eastAsia="Arial" w:cs="Times New Roman"/>
                <w:b/>
                <w:color w:val="212121"/>
                <w:sz w:val="20"/>
                <w:szCs w:val="20"/>
              </w:rPr>
              <w:t>00</w:t>
            </w:r>
            <w:r w:rsidR="00C14F51" w:rsidRPr="00E04CBF">
              <w:rPr>
                <w:rFonts w:eastAsia="Arial" w:cs="Times New Roman"/>
                <w:b/>
                <w:color w:val="212121"/>
                <w:sz w:val="20"/>
                <w:szCs w:val="20"/>
              </w:rPr>
              <w:t>0</w:t>
            </w:r>
            <w:r w:rsidR="00721AD2" w:rsidRPr="00E04CBF">
              <w:rPr>
                <w:rFonts w:eastAsia="Arial" w:cs="Times New Roman"/>
                <w:b/>
                <w:color w:val="212121"/>
                <w:sz w:val="20"/>
                <w:szCs w:val="20"/>
              </w:rPr>
              <w:t>5</w:t>
            </w:r>
          </w:p>
        </w:tc>
        <w:tc>
          <w:tcPr>
            <w:tcW w:w="877" w:type="dxa"/>
            <w:tcBorders>
              <w:top w:val="nil"/>
              <w:left w:val="nil"/>
              <w:bottom w:val="single" w:sz="6" w:space="0" w:color="212121"/>
              <w:right w:val="single" w:sz="6" w:space="0" w:color="212121"/>
            </w:tcBorders>
            <w:shd w:val="clear" w:color="auto" w:fill="D9EAD3"/>
            <w:tcMar>
              <w:top w:w="40" w:type="dxa"/>
              <w:left w:w="80" w:type="dxa"/>
              <w:bottom w:w="40" w:type="dxa"/>
              <w:right w:w="80" w:type="dxa"/>
            </w:tcMar>
          </w:tcPr>
          <w:p w14:paraId="6834BE21" w14:textId="216A814E" w:rsidR="002822C0" w:rsidRPr="00E04CBF" w:rsidRDefault="004722E3">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7.2277</w:t>
            </w:r>
          </w:p>
        </w:tc>
        <w:tc>
          <w:tcPr>
            <w:tcW w:w="824" w:type="dxa"/>
            <w:tcBorders>
              <w:top w:val="nil"/>
              <w:left w:val="nil"/>
              <w:bottom w:val="single" w:sz="6" w:space="0" w:color="212121"/>
              <w:right w:val="single" w:sz="6" w:space="0" w:color="212121"/>
            </w:tcBorders>
            <w:shd w:val="clear" w:color="auto" w:fill="D9EAD3"/>
            <w:tcMar>
              <w:top w:w="40" w:type="dxa"/>
              <w:left w:w="80" w:type="dxa"/>
              <w:bottom w:w="40" w:type="dxa"/>
              <w:right w:w="80" w:type="dxa"/>
            </w:tcMar>
          </w:tcPr>
          <w:p w14:paraId="4A6EF87D" w14:textId="3DA7CF52" w:rsidR="002822C0" w:rsidRPr="00E04CBF" w:rsidRDefault="008C1D4E">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1.9010</w:t>
            </w:r>
          </w:p>
        </w:tc>
      </w:tr>
      <w:tr w:rsidR="004E123D" w:rsidRPr="00E04CBF" w14:paraId="5863BBD3" w14:textId="77777777" w:rsidTr="00946339">
        <w:trPr>
          <w:trHeight w:val="460"/>
        </w:trPr>
        <w:tc>
          <w:tcPr>
            <w:tcW w:w="1495" w:type="dxa"/>
            <w:tcBorders>
              <w:top w:val="single" w:sz="4" w:space="0" w:color="000000"/>
              <w:left w:val="single" w:sz="4" w:space="0" w:color="000000"/>
              <w:bottom w:val="single" w:sz="4" w:space="0" w:color="000000"/>
              <w:right w:val="single" w:sz="4" w:space="0" w:color="000000"/>
            </w:tcBorders>
            <w:shd w:val="clear" w:color="auto" w:fill="D9EAD3"/>
            <w:tcMar>
              <w:top w:w="40" w:type="dxa"/>
              <w:left w:w="80" w:type="dxa"/>
              <w:bottom w:w="40" w:type="dxa"/>
              <w:right w:w="80" w:type="dxa"/>
            </w:tcMar>
          </w:tcPr>
          <w:p w14:paraId="0EDA3FEA" w14:textId="77777777" w:rsidR="002822C0" w:rsidRPr="00E04CBF" w:rsidRDefault="002822C0">
            <w:pPr>
              <w:widowControl w:val="0"/>
              <w:spacing w:after="0" w:line="276" w:lineRule="auto"/>
              <w:jc w:val="left"/>
              <w:rPr>
                <w:rFonts w:cs="Times New Roman"/>
                <w:b/>
                <w:color w:val="212121"/>
                <w:sz w:val="22"/>
              </w:rPr>
            </w:pPr>
            <w:r w:rsidRPr="00E04CBF">
              <w:rPr>
                <w:rFonts w:cs="Times New Roman"/>
                <w:b/>
                <w:color w:val="212121"/>
                <w:sz w:val="22"/>
              </w:rPr>
              <w:t>CatBoost</w:t>
            </w:r>
          </w:p>
        </w:tc>
        <w:tc>
          <w:tcPr>
            <w:tcW w:w="850" w:type="dxa"/>
            <w:tcBorders>
              <w:top w:val="single" w:sz="4" w:space="0" w:color="000000"/>
              <w:left w:val="single" w:sz="4" w:space="0" w:color="000000"/>
              <w:bottom w:val="single" w:sz="4" w:space="0" w:color="000000"/>
              <w:right w:val="single" w:sz="4" w:space="0" w:color="000000"/>
            </w:tcBorders>
            <w:shd w:val="clear" w:color="auto" w:fill="D9EAD3"/>
            <w:tcMar>
              <w:top w:w="40" w:type="dxa"/>
              <w:left w:w="80" w:type="dxa"/>
              <w:bottom w:w="40" w:type="dxa"/>
              <w:right w:w="80" w:type="dxa"/>
            </w:tcMar>
          </w:tcPr>
          <w:p w14:paraId="65D29D5E" w14:textId="7CDA5FD7" w:rsidR="002822C0" w:rsidRPr="00E04CBF" w:rsidRDefault="002822C0">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0.</w:t>
            </w:r>
            <w:r w:rsidR="007463D0" w:rsidRPr="00E04CBF">
              <w:rPr>
                <w:rFonts w:eastAsia="Arial" w:cs="Times New Roman"/>
                <w:b/>
                <w:color w:val="212121"/>
                <w:sz w:val="20"/>
                <w:szCs w:val="20"/>
              </w:rPr>
              <w:t>40</w:t>
            </w:r>
            <w:r w:rsidR="00B237FB" w:rsidRPr="00E04CBF">
              <w:rPr>
                <w:rFonts w:eastAsia="Arial" w:cs="Times New Roman"/>
                <w:b/>
                <w:color w:val="212121"/>
                <w:sz w:val="20"/>
                <w:szCs w:val="20"/>
              </w:rPr>
              <w:t>35</w:t>
            </w:r>
          </w:p>
        </w:tc>
        <w:tc>
          <w:tcPr>
            <w:tcW w:w="851" w:type="dxa"/>
            <w:tcBorders>
              <w:top w:val="single" w:sz="4" w:space="0" w:color="000000"/>
              <w:left w:val="single" w:sz="4" w:space="0" w:color="000000"/>
              <w:bottom w:val="single" w:sz="4" w:space="0" w:color="000000"/>
              <w:right w:val="single" w:sz="4" w:space="0" w:color="000000"/>
            </w:tcBorders>
            <w:shd w:val="clear" w:color="auto" w:fill="D9EAD3"/>
            <w:tcMar>
              <w:top w:w="40" w:type="dxa"/>
              <w:left w:w="80" w:type="dxa"/>
              <w:bottom w:w="40" w:type="dxa"/>
              <w:right w:w="80" w:type="dxa"/>
            </w:tcMar>
          </w:tcPr>
          <w:p w14:paraId="5BEC032D" w14:textId="521D6EF8" w:rsidR="002822C0" w:rsidRPr="00E04CBF" w:rsidRDefault="00B47454">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1.</w:t>
            </w:r>
            <w:r w:rsidR="00DE7573" w:rsidRPr="00E04CBF">
              <w:rPr>
                <w:rFonts w:eastAsia="Arial" w:cs="Times New Roman"/>
                <w:b/>
                <w:color w:val="212121"/>
                <w:sz w:val="20"/>
                <w:szCs w:val="20"/>
              </w:rPr>
              <w:t>75</w:t>
            </w:r>
            <w:r w:rsidR="00450D15" w:rsidRPr="00E04CBF">
              <w:rPr>
                <w:rFonts w:eastAsia="Arial" w:cs="Times New Roman"/>
                <w:b/>
                <w:color w:val="212121"/>
                <w:sz w:val="20"/>
                <w:szCs w:val="20"/>
              </w:rPr>
              <w:t>97</w:t>
            </w:r>
          </w:p>
        </w:tc>
        <w:tc>
          <w:tcPr>
            <w:tcW w:w="850" w:type="dxa"/>
            <w:tcBorders>
              <w:top w:val="single" w:sz="4" w:space="0" w:color="000000"/>
              <w:left w:val="single" w:sz="4" w:space="0" w:color="000000"/>
              <w:bottom w:val="single" w:sz="4" w:space="0" w:color="000000"/>
              <w:right w:val="single" w:sz="4" w:space="0" w:color="000000"/>
            </w:tcBorders>
            <w:shd w:val="clear" w:color="auto" w:fill="D9EAD3"/>
            <w:tcMar>
              <w:top w:w="40" w:type="dxa"/>
              <w:left w:w="80" w:type="dxa"/>
              <w:bottom w:w="40" w:type="dxa"/>
              <w:right w:w="80" w:type="dxa"/>
            </w:tcMar>
          </w:tcPr>
          <w:p w14:paraId="0842C1FF" w14:textId="636B1678" w:rsidR="002822C0" w:rsidRPr="00E04CBF" w:rsidRDefault="002822C0">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0.</w:t>
            </w:r>
            <w:r w:rsidR="00EE0ADF" w:rsidRPr="00E04CBF">
              <w:rPr>
                <w:rFonts w:eastAsia="Arial" w:cs="Times New Roman"/>
                <w:b/>
                <w:color w:val="212121"/>
                <w:sz w:val="20"/>
                <w:szCs w:val="20"/>
              </w:rPr>
              <w:t>8330</w:t>
            </w:r>
          </w:p>
        </w:tc>
        <w:tc>
          <w:tcPr>
            <w:tcW w:w="851" w:type="dxa"/>
            <w:tcBorders>
              <w:top w:val="nil"/>
              <w:left w:val="nil"/>
              <w:bottom w:val="single" w:sz="6" w:space="0" w:color="212121"/>
              <w:right w:val="single" w:sz="6" w:space="0" w:color="212121"/>
            </w:tcBorders>
            <w:shd w:val="clear" w:color="auto" w:fill="D9EAD3"/>
            <w:tcMar>
              <w:top w:w="40" w:type="dxa"/>
              <w:left w:w="80" w:type="dxa"/>
              <w:bottom w:w="40" w:type="dxa"/>
              <w:right w:w="80" w:type="dxa"/>
            </w:tcMar>
          </w:tcPr>
          <w:p w14:paraId="041915A7" w14:textId="7152CBBC" w:rsidR="002822C0" w:rsidRPr="00E04CBF" w:rsidRDefault="00B324B8">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0.36</w:t>
            </w:r>
            <w:r w:rsidR="0064261C" w:rsidRPr="00E04CBF">
              <w:rPr>
                <w:rFonts w:eastAsia="Arial" w:cs="Times New Roman"/>
                <w:b/>
                <w:color w:val="212121"/>
                <w:sz w:val="20"/>
                <w:szCs w:val="20"/>
              </w:rPr>
              <w:t>42</w:t>
            </w:r>
          </w:p>
        </w:tc>
        <w:tc>
          <w:tcPr>
            <w:tcW w:w="850" w:type="dxa"/>
            <w:tcBorders>
              <w:top w:val="nil"/>
              <w:left w:val="nil"/>
              <w:bottom w:val="single" w:sz="6" w:space="0" w:color="212121"/>
              <w:right w:val="single" w:sz="6" w:space="0" w:color="212121"/>
            </w:tcBorders>
            <w:shd w:val="clear" w:color="auto" w:fill="D9EAD3"/>
            <w:tcMar>
              <w:top w:w="40" w:type="dxa"/>
              <w:left w:w="80" w:type="dxa"/>
              <w:bottom w:w="40" w:type="dxa"/>
              <w:right w:w="80" w:type="dxa"/>
            </w:tcMar>
          </w:tcPr>
          <w:p w14:paraId="51605C1E" w14:textId="33C709FD" w:rsidR="002822C0" w:rsidRPr="00E04CBF" w:rsidRDefault="00D64F9A">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1.2016</w:t>
            </w:r>
          </w:p>
        </w:tc>
        <w:tc>
          <w:tcPr>
            <w:tcW w:w="851" w:type="dxa"/>
            <w:tcBorders>
              <w:top w:val="nil"/>
              <w:left w:val="nil"/>
              <w:bottom w:val="single" w:sz="6" w:space="0" w:color="212121"/>
              <w:right w:val="single" w:sz="6" w:space="0" w:color="212121"/>
            </w:tcBorders>
            <w:shd w:val="clear" w:color="auto" w:fill="D9EAD3"/>
            <w:tcMar>
              <w:top w:w="40" w:type="dxa"/>
              <w:left w:w="80" w:type="dxa"/>
              <w:bottom w:w="40" w:type="dxa"/>
              <w:right w:w="80" w:type="dxa"/>
            </w:tcMar>
          </w:tcPr>
          <w:p w14:paraId="78BACA6E" w14:textId="0B6534AD" w:rsidR="002822C0" w:rsidRPr="00E04CBF" w:rsidRDefault="004E123D">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0.7823</w:t>
            </w:r>
          </w:p>
        </w:tc>
        <w:tc>
          <w:tcPr>
            <w:tcW w:w="850" w:type="dxa"/>
            <w:tcBorders>
              <w:top w:val="nil"/>
              <w:left w:val="nil"/>
              <w:bottom w:val="single" w:sz="6" w:space="0" w:color="212121"/>
              <w:right w:val="single" w:sz="6" w:space="0" w:color="212121"/>
            </w:tcBorders>
            <w:shd w:val="clear" w:color="auto" w:fill="D9EAD3"/>
            <w:tcMar>
              <w:top w:w="40" w:type="dxa"/>
              <w:left w:w="80" w:type="dxa"/>
              <w:bottom w:w="40" w:type="dxa"/>
              <w:right w:w="80" w:type="dxa"/>
            </w:tcMar>
          </w:tcPr>
          <w:p w14:paraId="30F4CE81" w14:textId="1DED023C" w:rsidR="002822C0" w:rsidRPr="00E04CBF" w:rsidRDefault="009E1529">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0.4567</w:t>
            </w:r>
          </w:p>
        </w:tc>
        <w:tc>
          <w:tcPr>
            <w:tcW w:w="877" w:type="dxa"/>
            <w:tcBorders>
              <w:top w:val="nil"/>
              <w:left w:val="nil"/>
              <w:bottom w:val="single" w:sz="6" w:space="0" w:color="212121"/>
              <w:right w:val="single" w:sz="6" w:space="0" w:color="212121"/>
            </w:tcBorders>
            <w:shd w:val="clear" w:color="auto" w:fill="D9EAD3"/>
            <w:tcMar>
              <w:top w:w="40" w:type="dxa"/>
              <w:left w:w="80" w:type="dxa"/>
              <w:bottom w:w="40" w:type="dxa"/>
              <w:right w:w="80" w:type="dxa"/>
            </w:tcMar>
          </w:tcPr>
          <w:p w14:paraId="3AA2FE1C" w14:textId="0D709A34" w:rsidR="002822C0" w:rsidRPr="00E04CBF" w:rsidRDefault="00124913">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3.904</w:t>
            </w:r>
            <w:r w:rsidR="004E78C2" w:rsidRPr="00E04CBF">
              <w:rPr>
                <w:rFonts w:eastAsia="Arial" w:cs="Times New Roman"/>
                <w:b/>
                <w:color w:val="212121"/>
                <w:sz w:val="20"/>
                <w:szCs w:val="20"/>
              </w:rPr>
              <w:t>8</w:t>
            </w:r>
          </w:p>
        </w:tc>
        <w:tc>
          <w:tcPr>
            <w:tcW w:w="824" w:type="dxa"/>
            <w:tcBorders>
              <w:top w:val="nil"/>
              <w:left w:val="nil"/>
              <w:bottom w:val="single" w:sz="6" w:space="0" w:color="212121"/>
              <w:right w:val="single" w:sz="6" w:space="0" w:color="212121"/>
            </w:tcBorders>
            <w:shd w:val="clear" w:color="auto" w:fill="D9EAD3"/>
            <w:tcMar>
              <w:top w:w="40" w:type="dxa"/>
              <w:left w:w="80" w:type="dxa"/>
              <w:bottom w:w="40" w:type="dxa"/>
              <w:right w:w="80" w:type="dxa"/>
            </w:tcMar>
          </w:tcPr>
          <w:p w14:paraId="19FB4A72" w14:textId="6DAB7851" w:rsidR="002822C0" w:rsidRPr="00E04CBF" w:rsidRDefault="008E1215">
            <w:pPr>
              <w:widowControl w:val="0"/>
              <w:spacing w:after="0" w:line="276" w:lineRule="auto"/>
              <w:jc w:val="right"/>
              <w:rPr>
                <w:rFonts w:eastAsia="Arial" w:cs="Times New Roman"/>
                <w:b/>
                <w:color w:val="212121"/>
                <w:sz w:val="20"/>
                <w:szCs w:val="20"/>
              </w:rPr>
            </w:pPr>
            <w:r w:rsidRPr="00E04CBF">
              <w:rPr>
                <w:rFonts w:eastAsia="Arial" w:cs="Times New Roman"/>
                <w:b/>
                <w:color w:val="212121"/>
                <w:sz w:val="20"/>
                <w:szCs w:val="20"/>
              </w:rPr>
              <w:t>1.41</w:t>
            </w:r>
            <w:r w:rsidR="007B0219" w:rsidRPr="00E04CBF">
              <w:rPr>
                <w:rFonts w:eastAsia="Arial" w:cs="Times New Roman"/>
                <w:b/>
                <w:color w:val="212121"/>
                <w:sz w:val="20"/>
                <w:szCs w:val="20"/>
              </w:rPr>
              <w:t>95</w:t>
            </w:r>
          </w:p>
        </w:tc>
      </w:tr>
    </w:tbl>
    <w:p w14:paraId="384960C3" w14:textId="5DA2AA13" w:rsidR="001C4642" w:rsidRPr="00905EDD" w:rsidRDefault="00B6362D" w:rsidP="00905EDD">
      <w:pPr>
        <w:spacing w:line="276" w:lineRule="auto"/>
        <w:jc w:val="center"/>
        <w:rPr>
          <w:i/>
          <w:iCs/>
          <w:szCs w:val="26"/>
        </w:rPr>
      </w:pPr>
      <w:r w:rsidRPr="00BB014C">
        <w:rPr>
          <w:b/>
          <w:i/>
          <w:szCs w:val="26"/>
        </w:rPr>
        <w:t>Bảng</w:t>
      </w:r>
      <w:r w:rsidR="004B132B" w:rsidRPr="00BB014C">
        <w:rPr>
          <w:b/>
          <w:i/>
          <w:szCs w:val="26"/>
        </w:rPr>
        <w:t xml:space="preserve"> 2:</w:t>
      </w:r>
      <w:r w:rsidRPr="00905EDD">
        <w:rPr>
          <w:i/>
          <w:iCs/>
          <w:szCs w:val="26"/>
        </w:rPr>
        <w:t xml:space="preserve"> </w:t>
      </w:r>
      <w:r w:rsidR="00A935BA" w:rsidRPr="00905EDD">
        <w:rPr>
          <w:i/>
          <w:iCs/>
          <w:szCs w:val="26"/>
        </w:rPr>
        <w:t>Kết quả dự đoán của mô hình của 3 biến mục tiêu</w:t>
      </w:r>
    </w:p>
    <w:p w14:paraId="0905698D" w14:textId="5B5F4A13" w:rsidR="00BB5A73" w:rsidRPr="00905EDD" w:rsidRDefault="00FB5B79" w:rsidP="00905EDD">
      <w:pPr>
        <w:spacing w:line="276" w:lineRule="auto"/>
        <w:rPr>
          <w:szCs w:val="26"/>
        </w:rPr>
      </w:pPr>
      <w:r>
        <w:rPr>
          <w:szCs w:val="26"/>
        </w:rPr>
        <w:t>Chúng tôi</w:t>
      </w:r>
      <w:r w:rsidR="0047310B" w:rsidRPr="00905EDD">
        <w:rPr>
          <w:szCs w:val="26"/>
        </w:rPr>
        <w:t xml:space="preserve"> </w:t>
      </w:r>
      <w:r w:rsidR="00EE259C" w:rsidRPr="00905EDD">
        <w:rPr>
          <w:szCs w:val="26"/>
        </w:rPr>
        <w:t xml:space="preserve">sử dụng mô hình Linear Regression </w:t>
      </w:r>
      <w:r w:rsidR="00E73D11" w:rsidRPr="00905EDD">
        <w:rPr>
          <w:szCs w:val="26"/>
        </w:rPr>
        <w:t xml:space="preserve">và 3 độ đo phổ biến </w:t>
      </w:r>
      <w:r w:rsidR="001D5914" w:rsidRPr="00905EDD">
        <w:rPr>
          <w:szCs w:val="26"/>
        </w:rPr>
        <w:t>cho bài toán hồi quy là:</w:t>
      </w:r>
      <w:r w:rsidR="00376E3B" w:rsidRPr="00905EDD">
        <w:rPr>
          <w:szCs w:val="26"/>
        </w:rPr>
        <w:t xml:space="preserve"> R2, Mean squared error, Mean absolute error cùng với Residual Plot để đánh hiệu </w:t>
      </w:r>
      <w:r w:rsidR="00376E3B" w:rsidRPr="00905EDD">
        <w:rPr>
          <w:szCs w:val="26"/>
        </w:rPr>
        <w:lastRenderedPageBreak/>
        <w:t xml:space="preserve">suất của mô hình. </w:t>
      </w:r>
      <w:r w:rsidR="0047551B" w:rsidRPr="00905EDD">
        <w:rPr>
          <w:szCs w:val="26"/>
        </w:rPr>
        <w:t>Ở</w:t>
      </w:r>
      <w:r w:rsidR="00C32889" w:rsidRPr="00905EDD">
        <w:rPr>
          <w:szCs w:val="26"/>
        </w:rPr>
        <w:t xml:space="preserve"> cả </w:t>
      </w:r>
      <w:r w:rsidR="003F2F73" w:rsidRPr="00905EDD">
        <w:rPr>
          <w:szCs w:val="26"/>
        </w:rPr>
        <w:t xml:space="preserve">3 độ đo </w:t>
      </w:r>
      <w:r w:rsidR="00AD3882" w:rsidRPr="00905EDD">
        <w:rPr>
          <w:szCs w:val="26"/>
        </w:rPr>
        <w:t xml:space="preserve">Linear Regression cho </w:t>
      </w:r>
      <w:r w:rsidR="00401948" w:rsidRPr="00905EDD">
        <w:rPr>
          <w:szCs w:val="26"/>
        </w:rPr>
        <w:t xml:space="preserve">kết quả rất tệ và </w:t>
      </w:r>
      <w:r w:rsidR="00056750" w:rsidRPr="00905EDD">
        <w:rPr>
          <w:szCs w:val="26"/>
        </w:rPr>
        <w:t xml:space="preserve">Residual Plot cho thấy </w:t>
      </w:r>
      <w:r w:rsidR="000F2183" w:rsidRPr="00905EDD">
        <w:rPr>
          <w:szCs w:val="26"/>
        </w:rPr>
        <w:t xml:space="preserve">dữ liệu không phù hợp với mô hình này. </w:t>
      </w:r>
      <w:r>
        <w:rPr>
          <w:szCs w:val="26"/>
        </w:rPr>
        <w:t>Chúng tôi</w:t>
      </w:r>
      <w:r w:rsidR="00241398" w:rsidRPr="00905EDD">
        <w:rPr>
          <w:szCs w:val="26"/>
        </w:rPr>
        <w:t xml:space="preserve"> sử dụng thêm các mô hình, Catboost cho kết quả tốt nhất ở cả </w:t>
      </w:r>
      <w:r w:rsidR="00EA4AEE" w:rsidRPr="00905EDD">
        <w:rPr>
          <w:szCs w:val="26"/>
        </w:rPr>
        <w:t>3 độ đo với 3 biến mục tiêu</w:t>
      </w:r>
      <w:r w:rsidR="00126496" w:rsidRPr="00905EDD">
        <w:rPr>
          <w:szCs w:val="26"/>
        </w:rPr>
        <w:t>.</w:t>
      </w:r>
      <w:r w:rsidR="00053B31" w:rsidRPr="00905EDD">
        <w:rPr>
          <w:szCs w:val="26"/>
        </w:rPr>
        <w:t xml:space="preserve"> </w:t>
      </w:r>
      <w:r w:rsidR="00D84C90" w:rsidRPr="00905EDD">
        <w:rPr>
          <w:szCs w:val="26"/>
        </w:rPr>
        <w:t xml:space="preserve">Từ những kết quả trên, </w:t>
      </w:r>
      <w:r w:rsidR="0096206A" w:rsidRPr="00905EDD">
        <w:rPr>
          <w:szCs w:val="26"/>
        </w:rPr>
        <w:t>bộ dữ liệu còn thiếu những</w:t>
      </w:r>
      <w:r w:rsidR="007C425C" w:rsidRPr="00905EDD">
        <w:rPr>
          <w:szCs w:val="26"/>
        </w:rPr>
        <w:t xml:space="preserve"> đặc trưng </w:t>
      </w:r>
      <w:r w:rsidR="00C0151F" w:rsidRPr="00905EDD">
        <w:rPr>
          <w:szCs w:val="26"/>
        </w:rPr>
        <w:t>tốt để các mô hình có thể dự đoán tốt hơn các thiên tai.</w:t>
      </w:r>
      <w:r w:rsidR="007537C0" w:rsidRPr="00905EDD">
        <w:rPr>
          <w:szCs w:val="26"/>
        </w:rPr>
        <w:t xml:space="preserve"> </w:t>
      </w:r>
    </w:p>
    <w:p w14:paraId="390A22B5" w14:textId="516DA9BF" w:rsidR="00CB37CC" w:rsidRPr="00905EDD" w:rsidRDefault="00BB5A73" w:rsidP="00905EDD">
      <w:pPr>
        <w:pStyle w:val="Heading1"/>
        <w:spacing w:line="276" w:lineRule="auto"/>
        <w:rPr>
          <w:szCs w:val="26"/>
          <w:lang w:val="en-US"/>
        </w:rPr>
      </w:pPr>
      <w:r w:rsidRPr="00905EDD">
        <w:rPr>
          <w:szCs w:val="26"/>
          <w:lang w:val="en-US"/>
        </w:rPr>
        <w:t xml:space="preserve"> </w:t>
      </w:r>
      <w:r w:rsidRPr="00905EDD">
        <w:rPr>
          <w:szCs w:val="26"/>
          <w:lang w:val="en-US"/>
        </w:rPr>
        <w:tab/>
      </w:r>
      <w:r w:rsidR="00314F5A" w:rsidRPr="00905EDD">
        <w:rPr>
          <w:szCs w:val="26"/>
        </w:rPr>
        <w:t>KẾT LUẬN</w:t>
      </w:r>
    </w:p>
    <w:p w14:paraId="4983634F" w14:textId="727739B3" w:rsidR="00345859" w:rsidRPr="00905EDD" w:rsidRDefault="00FB5B79" w:rsidP="00905EDD">
      <w:pPr>
        <w:pStyle w:val="BT"/>
        <w:spacing w:line="276" w:lineRule="auto"/>
        <w:rPr>
          <w:szCs w:val="26"/>
        </w:rPr>
      </w:pPr>
      <w:r>
        <w:rPr>
          <w:szCs w:val="26"/>
        </w:rPr>
        <w:t>Chúng tôi</w:t>
      </w:r>
      <w:r w:rsidR="00CB37CC" w:rsidRPr="00905EDD">
        <w:rPr>
          <w:szCs w:val="26"/>
        </w:rPr>
        <w:t xml:space="preserve"> đã </w:t>
      </w:r>
      <w:r w:rsidR="00CA60D3" w:rsidRPr="00905EDD">
        <w:rPr>
          <w:szCs w:val="26"/>
        </w:rPr>
        <w:t>thực hiện một quá trình thu thập và tiền xử lý kỹ lưỡng</w:t>
      </w:r>
      <w:r w:rsidR="002757C9" w:rsidRPr="00905EDD">
        <w:rPr>
          <w:szCs w:val="26"/>
        </w:rPr>
        <w:t xml:space="preserve">, bắt đầu bằng việc chọn lọc </w:t>
      </w:r>
      <w:r w:rsidR="00345859" w:rsidRPr="00905EDD">
        <w:rPr>
          <w:szCs w:val="26"/>
        </w:rPr>
        <w:t xml:space="preserve">và gộp các thuộc tính </w:t>
      </w:r>
      <w:r w:rsidR="00F4725F" w:rsidRPr="00905EDD">
        <w:rPr>
          <w:szCs w:val="26"/>
        </w:rPr>
        <w:t xml:space="preserve">từ </w:t>
      </w:r>
      <w:r w:rsidR="00FE1345">
        <w:rPr>
          <w:szCs w:val="26"/>
        </w:rPr>
        <w:t>5</w:t>
      </w:r>
      <w:r w:rsidR="00F4725F" w:rsidRPr="00905EDD">
        <w:rPr>
          <w:szCs w:val="26"/>
        </w:rPr>
        <w:t xml:space="preserve"> file d</w:t>
      </w:r>
      <w:r w:rsidR="00670282" w:rsidRPr="00905EDD">
        <w:rPr>
          <w:szCs w:val="26"/>
        </w:rPr>
        <w:t>ữ</w:t>
      </w:r>
      <w:r w:rsidR="00F4725F" w:rsidRPr="00905EDD">
        <w:rPr>
          <w:szCs w:val="26"/>
        </w:rPr>
        <w:t xml:space="preserve"> liệu để tạo ra một bộ dữ liệu hoàn chỉnh. Trước khi </w:t>
      </w:r>
      <w:r w:rsidR="000778E7" w:rsidRPr="00905EDD">
        <w:rPr>
          <w:szCs w:val="26"/>
        </w:rPr>
        <w:t>bắt đầu phân tích</w:t>
      </w:r>
      <w:r w:rsidR="00A725E8" w:rsidRPr="00905EDD">
        <w:rPr>
          <w:szCs w:val="26"/>
        </w:rPr>
        <w:t xml:space="preserve"> chuyên sâu, </w:t>
      </w:r>
      <w:r>
        <w:rPr>
          <w:szCs w:val="26"/>
        </w:rPr>
        <w:t>chúng tôi</w:t>
      </w:r>
      <w:r w:rsidR="00A725E8" w:rsidRPr="00905EDD">
        <w:rPr>
          <w:szCs w:val="26"/>
        </w:rPr>
        <w:t xml:space="preserve"> đã phân tích cơ bản để thu hẹp phạm vi phân tích và </w:t>
      </w:r>
      <w:r w:rsidR="00084208" w:rsidRPr="00905EDD">
        <w:rPr>
          <w:szCs w:val="26"/>
        </w:rPr>
        <w:t xml:space="preserve">thực hiện tiền xử lý </w:t>
      </w:r>
      <w:r w:rsidR="00345859" w:rsidRPr="00905EDD">
        <w:rPr>
          <w:szCs w:val="26"/>
        </w:rPr>
        <w:t xml:space="preserve">để chuẩn hóa dữ liệu, xử lý giá trị bị khuyết và loại bỏ các thuộc tính không phù hợp. Trong quá trình huấn luyện mô hình, </w:t>
      </w:r>
      <w:r>
        <w:rPr>
          <w:szCs w:val="26"/>
        </w:rPr>
        <w:t>chúng tôi</w:t>
      </w:r>
      <w:r w:rsidR="00345859" w:rsidRPr="00905EDD">
        <w:rPr>
          <w:szCs w:val="26"/>
        </w:rPr>
        <w:t xml:space="preserve"> đã áp dụng các chiến lược như lựa chọn giá trị điền khuyết, loại bỏ biến có lượng dữ liệu khuyết lớn, và chọn các biến có tương quan cao. Bộ dữ liệu đã được chia thành hai tập train và test để đảm bảo tính khách quan của việc đánh giá mô hình. Với mục tiêu dự đ</w:t>
      </w:r>
      <w:r w:rsidR="006B014A" w:rsidRPr="00905EDD">
        <w:rPr>
          <w:szCs w:val="26"/>
        </w:rPr>
        <w:t>oán thiên tai</w:t>
      </w:r>
      <w:r w:rsidR="00345859" w:rsidRPr="00905EDD">
        <w:rPr>
          <w:szCs w:val="26"/>
        </w:rPr>
        <w:t xml:space="preserve">, </w:t>
      </w:r>
      <w:r>
        <w:rPr>
          <w:szCs w:val="26"/>
        </w:rPr>
        <w:t>chúng tôi</w:t>
      </w:r>
      <w:r w:rsidR="00345859" w:rsidRPr="00905EDD">
        <w:rPr>
          <w:szCs w:val="26"/>
        </w:rPr>
        <w:t xml:space="preserve"> đã chọn các mô hình như LGBM, CatBoost</w:t>
      </w:r>
      <w:r w:rsidR="006B014A" w:rsidRPr="00905EDD">
        <w:rPr>
          <w:szCs w:val="26"/>
        </w:rPr>
        <w:t xml:space="preserve">, </w:t>
      </w:r>
      <w:r w:rsidR="00345859" w:rsidRPr="00905EDD">
        <w:rPr>
          <w:szCs w:val="26"/>
        </w:rPr>
        <w:t>Linear và tiến hành đánh giá sự hiệu quả của chúng bằng các độ đo phổ biến. Mô hình CatBoost đã đạt được kết quả tốt nhất với R2 đạt 0.</w:t>
      </w:r>
      <w:r w:rsidR="00A67817" w:rsidRPr="00905EDD">
        <w:rPr>
          <w:szCs w:val="26"/>
        </w:rPr>
        <w:t>4</w:t>
      </w:r>
      <w:r w:rsidR="00E04CBF">
        <w:rPr>
          <w:szCs w:val="26"/>
        </w:rPr>
        <w:t>567</w:t>
      </w:r>
      <w:r w:rsidR="00345859" w:rsidRPr="00905EDD">
        <w:rPr>
          <w:szCs w:val="26"/>
        </w:rPr>
        <w:t xml:space="preserve">. Mô hình </w:t>
      </w:r>
      <w:r w:rsidR="00A67817" w:rsidRPr="00905EDD">
        <w:rPr>
          <w:szCs w:val="26"/>
        </w:rPr>
        <w:t>Linear</w:t>
      </w:r>
      <w:r w:rsidR="00345859" w:rsidRPr="00905EDD">
        <w:rPr>
          <w:szCs w:val="26"/>
        </w:rPr>
        <w:t xml:space="preserve">, mặc dù có kết quả thấp nhất, nhưng cũng đóng góp vào việc đánh giá toàn diện về hiệu suất của các mô hình. Tổng </w:t>
      </w:r>
      <w:r w:rsidR="00261CEA" w:rsidRPr="00905EDD">
        <w:rPr>
          <w:szCs w:val="26"/>
        </w:rPr>
        <w:t>quan</w:t>
      </w:r>
      <w:r w:rsidR="00345859" w:rsidRPr="00905EDD">
        <w:rPr>
          <w:szCs w:val="26"/>
        </w:rPr>
        <w:t xml:space="preserve">, quá trình nghiên cứu đã đem lại cái nhìn toàn diện về </w:t>
      </w:r>
      <w:r w:rsidR="00E76041" w:rsidRPr="00905EDD">
        <w:rPr>
          <w:szCs w:val="26"/>
        </w:rPr>
        <w:t xml:space="preserve">các yếu tố môi trường ảnh hưởng </w:t>
      </w:r>
      <w:r w:rsidR="00C10B87" w:rsidRPr="00905EDD">
        <w:rPr>
          <w:szCs w:val="26"/>
        </w:rPr>
        <w:t xml:space="preserve">đến thiên tai </w:t>
      </w:r>
      <w:r w:rsidR="00D06092" w:rsidRPr="00905EDD">
        <w:rPr>
          <w:szCs w:val="26"/>
        </w:rPr>
        <w:t>ở Châu Á</w:t>
      </w:r>
      <w:r w:rsidR="00D90A97" w:rsidRPr="00905EDD">
        <w:rPr>
          <w:szCs w:val="26"/>
        </w:rPr>
        <w:t xml:space="preserve"> cũng như</w:t>
      </w:r>
      <w:r w:rsidR="00345859" w:rsidRPr="00905EDD">
        <w:rPr>
          <w:szCs w:val="26"/>
        </w:rPr>
        <w:t xml:space="preserve"> cung cấp những thông tin hữu ích cho việc đưa ra quyết định và chiến lược </w:t>
      </w:r>
      <w:r w:rsidR="00A204AA" w:rsidRPr="00905EDD">
        <w:rPr>
          <w:szCs w:val="26"/>
        </w:rPr>
        <w:t xml:space="preserve">dự đoán và khắc phục thiên tai </w:t>
      </w:r>
      <w:r w:rsidR="00345859" w:rsidRPr="00905EDD">
        <w:rPr>
          <w:szCs w:val="26"/>
        </w:rPr>
        <w:t xml:space="preserve">trong tương lai. </w:t>
      </w:r>
    </w:p>
    <w:p w14:paraId="5085B626" w14:textId="7D872F8D" w:rsidR="00345859" w:rsidRPr="00905EDD" w:rsidRDefault="00345859" w:rsidP="00905EDD">
      <w:pPr>
        <w:spacing w:after="0" w:line="276" w:lineRule="auto"/>
        <w:ind w:firstLine="720"/>
        <w:rPr>
          <w:szCs w:val="26"/>
        </w:rPr>
      </w:pPr>
      <w:r w:rsidRPr="00905EDD">
        <w:rPr>
          <w:szCs w:val="26"/>
        </w:rPr>
        <w:t xml:space="preserve">Các mô hình dự đoán của </w:t>
      </w:r>
      <w:r w:rsidR="00FB5B79">
        <w:rPr>
          <w:szCs w:val="26"/>
        </w:rPr>
        <w:t>chúng tôi</w:t>
      </w:r>
      <w:r w:rsidRPr="00905EDD">
        <w:rPr>
          <w:szCs w:val="26"/>
        </w:rPr>
        <w:t xml:space="preserve"> cũng trả về trọng số cho các thuộc tính. Trong tương lai </w:t>
      </w:r>
      <w:r w:rsidR="00FB5B79">
        <w:rPr>
          <w:szCs w:val="26"/>
        </w:rPr>
        <w:t>chúng tôi</w:t>
      </w:r>
      <w:r w:rsidRPr="00905EDD">
        <w:rPr>
          <w:szCs w:val="26"/>
        </w:rPr>
        <w:t xml:space="preserve"> sẽ tiến hành phân tích các trọng số này để tìm ra các thuộc tính quan trọng, đóng góp nhiều vào quá trình dự đoán</w:t>
      </w:r>
      <w:r w:rsidR="00A204AA" w:rsidRPr="00905EDD">
        <w:rPr>
          <w:szCs w:val="26"/>
        </w:rPr>
        <w:t xml:space="preserve"> thiên tai</w:t>
      </w:r>
      <w:r w:rsidRPr="00905EDD">
        <w:rPr>
          <w:szCs w:val="26"/>
        </w:rPr>
        <w:t>, đồng thời cũng tiếp tục khám phá và phân tích các thuộc tính tiềm năng có trong bộ dữ liệu.</w:t>
      </w:r>
    </w:p>
    <w:p w14:paraId="486443A1" w14:textId="77777777" w:rsidR="00345859" w:rsidRDefault="00345859" w:rsidP="00726E85">
      <w:pPr>
        <w:pStyle w:val="BT"/>
        <w:spacing w:line="276" w:lineRule="auto"/>
      </w:pPr>
    </w:p>
    <w:p w14:paraId="72A11754" w14:textId="77777777" w:rsidR="0028472E" w:rsidRPr="0028472E" w:rsidRDefault="0028472E" w:rsidP="00726E85">
      <w:pPr>
        <w:pStyle w:val="BT"/>
        <w:spacing w:line="276" w:lineRule="auto"/>
        <w:ind w:firstLine="0"/>
      </w:pPr>
    </w:p>
    <w:p w14:paraId="08E03EDE" w14:textId="77777777" w:rsidR="00AB4140" w:rsidRDefault="00AB4140" w:rsidP="00726E85">
      <w:pPr>
        <w:spacing w:after="160" w:line="276" w:lineRule="auto"/>
        <w:jc w:val="left"/>
        <w:rPr>
          <w:b/>
          <w:szCs w:val="26"/>
        </w:rPr>
      </w:pPr>
    </w:p>
    <w:p w14:paraId="18C34DDD" w14:textId="47C97D9B" w:rsidR="00AB4140" w:rsidRPr="00755E9A" w:rsidRDefault="00AB4140" w:rsidP="00726E85">
      <w:pPr>
        <w:spacing w:after="160" w:line="276" w:lineRule="auto"/>
        <w:jc w:val="left"/>
        <w:rPr>
          <w:b/>
          <w:szCs w:val="26"/>
          <w:lang w:val="vi-VN"/>
        </w:rPr>
        <w:sectPr w:rsidR="00AB4140" w:rsidRPr="00755E9A" w:rsidSect="00E70E39">
          <w:headerReference w:type="default" r:id="rId23"/>
          <w:footerReference w:type="default" r:id="rId24"/>
          <w:type w:val="continuous"/>
          <w:pgSz w:w="11907" w:h="16840" w:code="9"/>
          <w:pgMar w:top="1440" w:right="1134" w:bottom="1440" w:left="1701" w:header="709" w:footer="709" w:gutter="0"/>
          <w:pgNumType w:start="0"/>
          <w:cols w:space="708"/>
          <w:docGrid w:linePitch="360"/>
        </w:sectPr>
      </w:pPr>
    </w:p>
    <w:p w14:paraId="0FE5440F" w14:textId="57B85349" w:rsidR="005D2340" w:rsidRDefault="005D2340" w:rsidP="00726E85">
      <w:pPr>
        <w:pStyle w:val="Heading1"/>
        <w:numPr>
          <w:ilvl w:val="0"/>
          <w:numId w:val="0"/>
        </w:numPr>
        <w:spacing w:line="276" w:lineRule="auto"/>
        <w:jc w:val="center"/>
        <w:rPr>
          <w:color w:val="auto"/>
          <w:sz w:val="32"/>
        </w:rPr>
      </w:pPr>
      <w:r w:rsidRPr="00221304">
        <w:rPr>
          <w:color w:val="auto"/>
          <w:sz w:val="32"/>
        </w:rPr>
        <w:lastRenderedPageBreak/>
        <w:t>PHỤ LỤC</w:t>
      </w:r>
    </w:p>
    <w:p w14:paraId="3D9A8E37" w14:textId="77777777" w:rsidR="004244E3" w:rsidRDefault="004244E3"/>
    <w:tbl>
      <w:tblPr>
        <w:tblW w:w="0" w:type="auto"/>
        <w:tblCellMar>
          <w:top w:w="15" w:type="dxa"/>
          <w:left w:w="15" w:type="dxa"/>
          <w:bottom w:w="15" w:type="dxa"/>
          <w:right w:w="15" w:type="dxa"/>
        </w:tblCellMar>
        <w:tblLook w:val="04A0" w:firstRow="1" w:lastRow="0" w:firstColumn="1" w:lastColumn="0" w:noHBand="0" w:noVBand="1"/>
      </w:tblPr>
      <w:tblGrid>
        <w:gridCol w:w="692"/>
        <w:gridCol w:w="1456"/>
        <w:gridCol w:w="6904"/>
      </w:tblGrid>
      <w:tr w:rsidR="00573103" w:rsidRPr="001C19FC" w14:paraId="0D076F54" w14:textId="77777777">
        <w:trPr>
          <w:trHeight w:val="598"/>
        </w:trPr>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56004C54" w14:textId="77777777" w:rsidR="00573103" w:rsidRPr="000B734C" w:rsidRDefault="00573103" w:rsidP="00726E85">
            <w:pPr>
              <w:spacing w:after="160" w:line="276" w:lineRule="auto"/>
              <w:jc w:val="left"/>
              <w:rPr>
                <w:iCs/>
              </w:rPr>
            </w:pPr>
            <w:r w:rsidRPr="000B734C">
              <w:rPr>
                <w:b/>
                <w:bCs/>
                <w:iCs/>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47D0C5A" w14:textId="0215A8B9" w:rsidR="00573103" w:rsidRPr="000B734C" w:rsidRDefault="00573103" w:rsidP="00726E85">
            <w:pPr>
              <w:spacing w:after="160" w:line="276" w:lineRule="auto"/>
              <w:jc w:val="left"/>
              <w:rPr>
                <w:iCs/>
                <w:lang w:val="vi-VN"/>
              </w:rPr>
            </w:pPr>
            <w:r w:rsidRPr="000B734C">
              <w:rPr>
                <w:b/>
                <w:bCs/>
                <w:iCs/>
              </w:rPr>
              <w:t>Các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C4FD0BB" w14:textId="4571D956" w:rsidR="00573103" w:rsidRPr="000B734C" w:rsidRDefault="00573103" w:rsidP="00726E85">
            <w:pPr>
              <w:spacing w:after="160" w:line="276" w:lineRule="auto"/>
              <w:jc w:val="left"/>
              <w:rPr>
                <w:iCs/>
                <w:lang w:val="vi-VN"/>
              </w:rPr>
            </w:pPr>
            <w:r w:rsidRPr="000B734C">
              <w:rPr>
                <w:b/>
                <w:bCs/>
                <w:iCs/>
              </w:rPr>
              <w:t>Các thuộc tính</w:t>
            </w:r>
            <w:r w:rsidRPr="000B734C">
              <w:rPr>
                <w:b/>
                <w:iCs/>
                <w:lang w:val="vi-VN"/>
              </w:rPr>
              <w:t xml:space="preserve"> </w:t>
            </w:r>
            <w:r w:rsidR="00ED4E28" w:rsidRPr="000B734C">
              <w:rPr>
                <w:b/>
                <w:bCs/>
                <w:iCs/>
                <w:lang w:val="vi-VN"/>
              </w:rPr>
              <w:t>tương ứng của bộ dữ liệu</w:t>
            </w:r>
          </w:p>
        </w:tc>
      </w:tr>
      <w:tr w:rsidR="00573103" w:rsidRPr="001C19FC" w14:paraId="055D0D02" w14:textId="77777777">
        <w:trPr>
          <w:trHeight w:val="598"/>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1469160" w14:textId="77777777" w:rsidR="00573103" w:rsidRPr="000B734C" w:rsidRDefault="00573103" w:rsidP="00726E85">
            <w:pPr>
              <w:spacing w:after="160" w:line="276" w:lineRule="auto"/>
              <w:jc w:val="left"/>
              <w:rPr>
                <w:iCs/>
              </w:rPr>
            </w:pPr>
            <w:r w:rsidRPr="000B734C">
              <w:rPr>
                <w:iCs/>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4401FE" w14:textId="7CE88FF9" w:rsidR="00573103" w:rsidRPr="000B734C" w:rsidRDefault="001B0B08" w:rsidP="00726E85">
            <w:pPr>
              <w:spacing w:after="160" w:line="276" w:lineRule="auto"/>
              <w:jc w:val="left"/>
              <w:rPr>
                <w:iCs/>
              </w:rPr>
            </w:pPr>
            <w:r w:rsidRPr="000B734C">
              <w:rPr>
                <w:iCs/>
              </w:rPr>
              <w:t>feature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D3954" w14:textId="7FCAE33B" w:rsidR="00573103" w:rsidRPr="000B734C" w:rsidRDefault="00B269D6" w:rsidP="00726E85">
            <w:pPr>
              <w:spacing w:after="160" w:line="276" w:lineRule="auto"/>
              <w:jc w:val="left"/>
              <w:rPr>
                <w:iCs/>
              </w:rPr>
            </w:pPr>
            <w:r w:rsidRPr="000B734C">
              <w:rPr>
                <w:iCs/>
              </w:rPr>
              <w:t>Temperature change with respect to a baseline climatology, corresponding to the period 1951-1980</w:t>
            </w:r>
          </w:p>
        </w:tc>
      </w:tr>
      <w:tr w:rsidR="00573103" w:rsidRPr="001C19FC" w14:paraId="72160024" w14:textId="77777777">
        <w:trPr>
          <w:trHeight w:val="6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AFC3" w14:textId="77777777" w:rsidR="00573103" w:rsidRPr="000B734C" w:rsidRDefault="00573103" w:rsidP="00726E85">
            <w:pPr>
              <w:spacing w:after="160" w:line="276" w:lineRule="auto"/>
              <w:jc w:val="left"/>
              <w:rPr>
                <w:iCs/>
                <w:lang w:val="vi-VN"/>
              </w:rPr>
            </w:pPr>
            <w:r w:rsidRPr="000B734C">
              <w:rPr>
                <w:iC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A1DB" w14:textId="134DDCC0" w:rsidR="00573103" w:rsidRPr="000B734C" w:rsidRDefault="001B0B08" w:rsidP="00726E85">
            <w:pPr>
              <w:spacing w:after="160" w:line="276" w:lineRule="auto"/>
              <w:jc w:val="left"/>
              <w:rPr>
                <w:iCs/>
                <w:lang w:val="vi-VN"/>
              </w:rPr>
            </w:pPr>
            <w:r w:rsidRPr="000B734C">
              <w:rPr>
                <w:iCs/>
              </w:rPr>
              <w:t>feature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D3C7B" w14:textId="4014EFA5" w:rsidR="00573103" w:rsidRPr="000B734C" w:rsidRDefault="008732D5" w:rsidP="00726E85">
            <w:pPr>
              <w:spacing w:after="160" w:line="276" w:lineRule="auto"/>
              <w:jc w:val="left"/>
              <w:rPr>
                <w:iCs/>
              </w:rPr>
            </w:pPr>
            <w:r w:rsidRPr="000B734C">
              <w:rPr>
                <w:iCs/>
              </w:rPr>
              <w:t>Forest area</w:t>
            </w:r>
          </w:p>
        </w:tc>
      </w:tr>
      <w:tr w:rsidR="00573103" w:rsidRPr="001C19FC" w14:paraId="5C04F9A9" w14:textId="7777777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04D87" w14:textId="77777777" w:rsidR="00573103" w:rsidRPr="000B734C" w:rsidRDefault="00573103" w:rsidP="00726E85">
            <w:pPr>
              <w:spacing w:after="160" w:line="276" w:lineRule="auto"/>
              <w:jc w:val="left"/>
              <w:rPr>
                <w:iCs/>
                <w:lang w:val="vi-VN"/>
              </w:rPr>
            </w:pPr>
            <w:r w:rsidRPr="000B734C">
              <w:rPr>
                <w:iCs/>
                <w:lang w:val="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15F9" w14:textId="70754EDB" w:rsidR="00573103" w:rsidRPr="000B734C" w:rsidRDefault="001B0B08" w:rsidP="00726E85">
            <w:pPr>
              <w:spacing w:after="160" w:line="276" w:lineRule="auto"/>
              <w:jc w:val="left"/>
              <w:rPr>
                <w:iCs/>
                <w:lang w:val="vi-VN"/>
              </w:rPr>
            </w:pPr>
            <w:r w:rsidRPr="000B734C">
              <w:rPr>
                <w:iCs/>
              </w:rPr>
              <w:t>feature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6DACF" w14:textId="7E3A711E" w:rsidR="00573103" w:rsidRPr="000B734C" w:rsidRDefault="008732D5" w:rsidP="00726E85">
            <w:pPr>
              <w:spacing w:after="160" w:line="276" w:lineRule="auto"/>
              <w:jc w:val="left"/>
              <w:rPr>
                <w:iCs/>
              </w:rPr>
            </w:pPr>
            <w:r w:rsidRPr="000B734C">
              <w:rPr>
                <w:iCs/>
              </w:rPr>
              <w:t>Carbon stocks in forests</w:t>
            </w:r>
          </w:p>
        </w:tc>
      </w:tr>
      <w:tr w:rsidR="001B0B08" w:rsidRPr="001C19FC" w14:paraId="4A18766B" w14:textId="7777777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B849A" w14:textId="5234ACCC" w:rsidR="001B0B08" w:rsidRPr="000B734C" w:rsidRDefault="001B0B08" w:rsidP="00726E85">
            <w:pPr>
              <w:spacing w:after="160" w:line="276" w:lineRule="auto"/>
              <w:jc w:val="left"/>
              <w:rPr>
                <w:iCs/>
                <w:lang w:val="vi-VN"/>
              </w:rPr>
            </w:pPr>
            <w:r w:rsidRPr="000B734C">
              <w:rPr>
                <w:iCs/>
                <w:lang w:val="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AD187" w14:textId="3A8501DE" w:rsidR="001B0B08" w:rsidRPr="000B734C" w:rsidRDefault="001B0B08" w:rsidP="00726E85">
            <w:pPr>
              <w:spacing w:after="160" w:line="276" w:lineRule="auto"/>
              <w:jc w:val="left"/>
              <w:rPr>
                <w:iCs/>
                <w:lang w:val="vi-VN"/>
              </w:rPr>
            </w:pPr>
            <w:r w:rsidRPr="000B734C">
              <w:rPr>
                <w:iCs/>
              </w:rPr>
              <w:t>feature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4E9C1" w14:textId="2312867C" w:rsidR="001B0B08" w:rsidRPr="000B734C" w:rsidRDefault="008732D5" w:rsidP="00726E85">
            <w:pPr>
              <w:spacing w:after="160" w:line="276" w:lineRule="auto"/>
              <w:jc w:val="left"/>
              <w:rPr>
                <w:iCs/>
              </w:rPr>
            </w:pPr>
            <w:r w:rsidRPr="000B734C">
              <w:rPr>
                <w:iCs/>
              </w:rPr>
              <w:t>Share of forest area</w:t>
            </w:r>
          </w:p>
        </w:tc>
      </w:tr>
      <w:tr w:rsidR="001B0B08" w:rsidRPr="001C19FC" w14:paraId="16243324" w14:textId="7777777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BEB12" w14:textId="1DDA6FE8" w:rsidR="001B0B08" w:rsidRPr="000B734C" w:rsidRDefault="001B0B08" w:rsidP="00726E85">
            <w:pPr>
              <w:spacing w:after="160" w:line="276" w:lineRule="auto"/>
              <w:jc w:val="left"/>
              <w:rPr>
                <w:iCs/>
                <w:lang w:val="vi-VN"/>
              </w:rPr>
            </w:pPr>
            <w:r w:rsidRPr="000B734C">
              <w:rPr>
                <w:iCs/>
                <w:lang w:val="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6029B" w14:textId="1CDC427B" w:rsidR="001B0B08" w:rsidRPr="000B734C" w:rsidRDefault="001B0B08" w:rsidP="00726E85">
            <w:pPr>
              <w:spacing w:after="160" w:line="276" w:lineRule="auto"/>
              <w:jc w:val="left"/>
              <w:rPr>
                <w:iCs/>
                <w:lang w:val="vi-VN"/>
              </w:rPr>
            </w:pPr>
            <w:r w:rsidRPr="000B734C">
              <w:rPr>
                <w:iCs/>
              </w:rPr>
              <w:t>feature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ED1D3" w14:textId="18BDFCD2" w:rsidR="001B0B08" w:rsidRPr="000B734C" w:rsidRDefault="008732D5" w:rsidP="00726E85">
            <w:pPr>
              <w:spacing w:after="160" w:line="276" w:lineRule="auto"/>
              <w:jc w:val="left"/>
              <w:rPr>
                <w:iCs/>
              </w:rPr>
            </w:pPr>
            <w:r w:rsidRPr="000B734C">
              <w:rPr>
                <w:iCs/>
              </w:rPr>
              <w:t>Yearly Atmospheric Carbon Dioxide Concentrations</w:t>
            </w:r>
          </w:p>
        </w:tc>
      </w:tr>
      <w:tr w:rsidR="001B0B08" w:rsidRPr="001C19FC" w14:paraId="1A36B22E" w14:textId="7777777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710E5" w14:textId="3D40B354" w:rsidR="001B0B08" w:rsidRPr="000B734C" w:rsidRDefault="001B0B08" w:rsidP="00726E85">
            <w:pPr>
              <w:spacing w:after="160" w:line="276" w:lineRule="auto"/>
              <w:jc w:val="left"/>
              <w:rPr>
                <w:iCs/>
                <w:lang w:val="vi-VN"/>
              </w:rPr>
            </w:pPr>
            <w:r w:rsidRPr="000B734C">
              <w:rPr>
                <w:iCs/>
                <w:lang w:val="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00A17" w14:textId="0A1964BD" w:rsidR="001B0B08" w:rsidRPr="000B734C" w:rsidRDefault="001B0B08" w:rsidP="00726E85">
            <w:pPr>
              <w:spacing w:after="160" w:line="276" w:lineRule="auto"/>
              <w:jc w:val="left"/>
              <w:rPr>
                <w:iCs/>
                <w:lang w:val="vi-VN"/>
              </w:rPr>
            </w:pPr>
            <w:r w:rsidRPr="000B734C">
              <w:rPr>
                <w:iCs/>
              </w:rPr>
              <w:t>feature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FF996" w14:textId="4B98B97D" w:rsidR="001B0B08" w:rsidRPr="000B734C" w:rsidRDefault="008732D5" w:rsidP="00726E85">
            <w:pPr>
              <w:spacing w:after="160" w:line="276" w:lineRule="auto"/>
              <w:jc w:val="left"/>
              <w:rPr>
                <w:iCs/>
              </w:rPr>
            </w:pPr>
            <w:r w:rsidRPr="000B734C">
              <w:rPr>
                <w:iCs/>
              </w:rPr>
              <w:t>Change in mean sea level: Sea level</w:t>
            </w:r>
          </w:p>
        </w:tc>
      </w:tr>
      <w:tr w:rsidR="001B0B08" w:rsidRPr="001C19FC" w14:paraId="78F27DC7" w14:textId="7777777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3822B" w14:textId="2B8567F9" w:rsidR="001B0B08" w:rsidRPr="000B734C" w:rsidRDefault="001B0B08" w:rsidP="00726E85">
            <w:pPr>
              <w:spacing w:after="160" w:line="276" w:lineRule="auto"/>
              <w:jc w:val="left"/>
              <w:rPr>
                <w:iCs/>
                <w:lang w:val="vi-VN"/>
              </w:rPr>
            </w:pPr>
            <w:r w:rsidRPr="000B734C">
              <w:rPr>
                <w:iCs/>
                <w:lang w:val="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5950D" w14:textId="6D7298E8" w:rsidR="001B0B08" w:rsidRPr="000B734C" w:rsidRDefault="001B0B08" w:rsidP="00726E85">
            <w:pPr>
              <w:spacing w:after="160" w:line="276" w:lineRule="auto"/>
              <w:jc w:val="left"/>
              <w:rPr>
                <w:iCs/>
                <w:lang w:val="vi-VN"/>
              </w:rPr>
            </w:pPr>
            <w:r w:rsidRPr="000B734C">
              <w:rPr>
                <w:iCs/>
              </w:rPr>
              <w:t>feature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3B6A4" w14:textId="15EFD13B" w:rsidR="001B0B08" w:rsidRPr="000B734C" w:rsidRDefault="00B230DD" w:rsidP="00726E85">
            <w:pPr>
              <w:spacing w:after="160" w:line="276" w:lineRule="auto"/>
              <w:jc w:val="left"/>
              <w:rPr>
                <w:iCs/>
              </w:rPr>
            </w:pPr>
            <w:r w:rsidRPr="000B734C">
              <w:rPr>
                <w:iCs/>
              </w:rPr>
              <w:t>Flood</w:t>
            </w:r>
          </w:p>
        </w:tc>
      </w:tr>
      <w:tr w:rsidR="001B0B08" w:rsidRPr="001C19FC" w14:paraId="5C60DDCA" w14:textId="7777777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718B6" w14:textId="0AD2D034" w:rsidR="001B0B08" w:rsidRPr="000B734C" w:rsidRDefault="001B0B08" w:rsidP="00726E85">
            <w:pPr>
              <w:spacing w:after="160" w:line="276" w:lineRule="auto"/>
              <w:jc w:val="left"/>
              <w:rPr>
                <w:iCs/>
                <w:lang w:val="vi-VN"/>
              </w:rPr>
            </w:pPr>
            <w:r w:rsidRPr="000B734C">
              <w:rPr>
                <w:iCs/>
                <w:lang w:val="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BE12C" w14:textId="3A5A25DC" w:rsidR="001B0B08" w:rsidRPr="000B734C" w:rsidRDefault="001B0B08" w:rsidP="00726E85">
            <w:pPr>
              <w:spacing w:after="160" w:line="276" w:lineRule="auto"/>
              <w:jc w:val="left"/>
              <w:rPr>
                <w:iCs/>
                <w:lang w:val="vi-VN"/>
              </w:rPr>
            </w:pPr>
            <w:r w:rsidRPr="000B734C">
              <w:rPr>
                <w:iCs/>
              </w:rPr>
              <w:t>feature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A33C5" w14:textId="3908C872" w:rsidR="001B0B08" w:rsidRPr="000B734C" w:rsidRDefault="00B230DD" w:rsidP="00726E85">
            <w:pPr>
              <w:spacing w:after="160" w:line="276" w:lineRule="auto"/>
              <w:jc w:val="left"/>
              <w:rPr>
                <w:iCs/>
              </w:rPr>
            </w:pPr>
            <w:r w:rsidRPr="000B734C">
              <w:rPr>
                <w:iCs/>
              </w:rPr>
              <w:t>Drought</w:t>
            </w:r>
          </w:p>
        </w:tc>
      </w:tr>
      <w:tr w:rsidR="001B0B08" w:rsidRPr="001C19FC" w14:paraId="1E0A7B88" w14:textId="7777777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F91F1" w14:textId="3A79AF00" w:rsidR="001B0B08" w:rsidRPr="000B734C" w:rsidRDefault="001B0B08" w:rsidP="00726E85">
            <w:pPr>
              <w:spacing w:after="160" w:line="276" w:lineRule="auto"/>
              <w:jc w:val="left"/>
              <w:rPr>
                <w:iCs/>
                <w:lang w:val="vi-VN"/>
              </w:rPr>
            </w:pPr>
            <w:r w:rsidRPr="000B734C">
              <w:rPr>
                <w:iCs/>
                <w:lang w:val="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EA5AA" w14:textId="00077838" w:rsidR="001B0B08" w:rsidRPr="000B734C" w:rsidRDefault="001B0B08" w:rsidP="00726E85">
            <w:pPr>
              <w:spacing w:after="160" w:line="276" w:lineRule="auto"/>
              <w:jc w:val="left"/>
              <w:rPr>
                <w:iCs/>
                <w:lang w:val="vi-VN"/>
              </w:rPr>
            </w:pPr>
            <w:r w:rsidRPr="000B734C">
              <w:rPr>
                <w:iCs/>
              </w:rPr>
              <w:t>feature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63FCE" w14:textId="1D707E38" w:rsidR="001B0B08" w:rsidRPr="000B734C" w:rsidRDefault="00CF4160" w:rsidP="00726E85">
            <w:pPr>
              <w:spacing w:after="160" w:line="276" w:lineRule="auto"/>
              <w:jc w:val="left"/>
              <w:rPr>
                <w:iCs/>
              </w:rPr>
            </w:pPr>
            <w:r w:rsidRPr="000B734C">
              <w:rPr>
                <w:iCs/>
              </w:rPr>
              <w:t>Extreme temperature</w:t>
            </w:r>
          </w:p>
        </w:tc>
      </w:tr>
      <w:tr w:rsidR="001B0B08" w:rsidRPr="001C19FC" w14:paraId="7E2AEA07" w14:textId="7777777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3B5C0" w14:textId="77250526" w:rsidR="001B0B08" w:rsidRPr="000B734C" w:rsidRDefault="001B0B08" w:rsidP="00726E85">
            <w:pPr>
              <w:spacing w:after="160" w:line="276" w:lineRule="auto"/>
              <w:jc w:val="left"/>
              <w:rPr>
                <w:iCs/>
                <w:lang w:val="vi-VN"/>
              </w:rPr>
            </w:pPr>
            <w:r w:rsidRPr="000B734C">
              <w:rPr>
                <w:iCs/>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06BD3" w14:textId="3F4A0D1B" w:rsidR="001B0B08" w:rsidRPr="000B734C" w:rsidRDefault="001B0B08" w:rsidP="00726E85">
            <w:pPr>
              <w:spacing w:after="160" w:line="276" w:lineRule="auto"/>
              <w:jc w:val="left"/>
              <w:rPr>
                <w:iCs/>
                <w:lang w:val="vi-VN"/>
              </w:rPr>
            </w:pPr>
            <w:r w:rsidRPr="000B734C">
              <w:rPr>
                <w:iCs/>
              </w:rPr>
              <w:t>feature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57F21" w14:textId="652F3449" w:rsidR="001B0B08" w:rsidRPr="000B734C" w:rsidRDefault="00530747" w:rsidP="00726E85">
            <w:pPr>
              <w:spacing w:after="160" w:line="276" w:lineRule="auto"/>
              <w:jc w:val="left"/>
              <w:rPr>
                <w:iCs/>
              </w:rPr>
            </w:pPr>
            <w:r w:rsidRPr="000B734C">
              <w:rPr>
                <w:iCs/>
              </w:rPr>
              <w:t>Landslide</w:t>
            </w:r>
          </w:p>
        </w:tc>
      </w:tr>
      <w:tr w:rsidR="001B0B08" w:rsidRPr="001C19FC" w14:paraId="2A73F0FB" w14:textId="7777777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1310F" w14:textId="5BFEF02F" w:rsidR="001B0B08" w:rsidRPr="000B734C" w:rsidRDefault="001B0B08" w:rsidP="00726E85">
            <w:pPr>
              <w:spacing w:after="160" w:line="276" w:lineRule="auto"/>
              <w:jc w:val="left"/>
              <w:rPr>
                <w:iCs/>
                <w:lang w:val="vi-VN"/>
              </w:rPr>
            </w:pPr>
            <w:r w:rsidRPr="000B734C">
              <w:rPr>
                <w:iCs/>
                <w:lang w:val="vi-V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3EFE1" w14:textId="440AD1D4" w:rsidR="001B0B08" w:rsidRPr="000B734C" w:rsidRDefault="001B0B08" w:rsidP="00726E85">
            <w:pPr>
              <w:spacing w:after="160" w:line="276" w:lineRule="auto"/>
              <w:jc w:val="left"/>
              <w:rPr>
                <w:iCs/>
              </w:rPr>
            </w:pPr>
            <w:r w:rsidRPr="000B734C">
              <w:rPr>
                <w:iCs/>
              </w:rPr>
              <w:t>feature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66601" w14:textId="7F466963" w:rsidR="001B0B08" w:rsidRPr="000B734C" w:rsidRDefault="00BB2D92" w:rsidP="00726E85">
            <w:pPr>
              <w:spacing w:after="160" w:line="276" w:lineRule="auto"/>
              <w:jc w:val="left"/>
              <w:rPr>
                <w:iCs/>
              </w:rPr>
            </w:pPr>
            <w:r w:rsidRPr="000B734C">
              <w:rPr>
                <w:iCs/>
              </w:rPr>
              <w:t>Storm</w:t>
            </w:r>
          </w:p>
        </w:tc>
      </w:tr>
      <w:tr w:rsidR="001B0B08" w:rsidRPr="001C19FC" w14:paraId="761E8426" w14:textId="7777777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A7AF5" w14:textId="3E814B29" w:rsidR="001B0B08" w:rsidRPr="000B734C" w:rsidRDefault="001B0B08" w:rsidP="00726E85">
            <w:pPr>
              <w:spacing w:after="160" w:line="276" w:lineRule="auto"/>
              <w:jc w:val="left"/>
              <w:rPr>
                <w:iCs/>
                <w:lang w:val="vi-VN"/>
              </w:rPr>
            </w:pPr>
            <w:r w:rsidRPr="000B734C">
              <w:rPr>
                <w:iCs/>
                <w:lang w:val="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C0AA1" w14:textId="2EEE12EB" w:rsidR="001B0B08" w:rsidRPr="000B734C" w:rsidRDefault="001B0B08" w:rsidP="00726E85">
            <w:pPr>
              <w:spacing w:after="160" w:line="276" w:lineRule="auto"/>
              <w:jc w:val="left"/>
              <w:rPr>
                <w:iCs/>
              </w:rPr>
            </w:pPr>
            <w:r w:rsidRPr="000B734C">
              <w:rPr>
                <w:iCs/>
              </w:rPr>
              <w:t>feature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0A59F" w14:textId="2E44A2FD" w:rsidR="001B0B08" w:rsidRPr="000B734C" w:rsidRDefault="00BB2D92" w:rsidP="00726E85">
            <w:pPr>
              <w:spacing w:after="160" w:line="276" w:lineRule="auto"/>
              <w:jc w:val="left"/>
              <w:rPr>
                <w:iCs/>
              </w:rPr>
            </w:pPr>
            <w:r w:rsidRPr="000B734C">
              <w:rPr>
                <w:iCs/>
              </w:rPr>
              <w:t>Wildfire</w:t>
            </w:r>
          </w:p>
        </w:tc>
      </w:tr>
      <w:tr w:rsidR="001B0B08" w:rsidRPr="001C19FC" w14:paraId="5CFFFE2C" w14:textId="7777777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629CA" w14:textId="25931C42" w:rsidR="001B0B08" w:rsidRPr="000B734C" w:rsidRDefault="001B0B08" w:rsidP="00726E85">
            <w:pPr>
              <w:spacing w:after="160" w:line="276" w:lineRule="auto"/>
              <w:jc w:val="left"/>
              <w:rPr>
                <w:iCs/>
                <w:lang w:val="vi-VN"/>
              </w:rPr>
            </w:pPr>
            <w:r w:rsidRPr="000B734C">
              <w:rPr>
                <w:iCs/>
                <w:lang w:val="vi-V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E1FF1" w14:textId="6E2A0F9B" w:rsidR="001B0B08" w:rsidRPr="000B734C" w:rsidRDefault="001B0B08" w:rsidP="00726E85">
            <w:pPr>
              <w:spacing w:after="160" w:line="276" w:lineRule="auto"/>
              <w:jc w:val="left"/>
              <w:rPr>
                <w:iCs/>
              </w:rPr>
            </w:pPr>
            <w:r w:rsidRPr="000B734C">
              <w:rPr>
                <w:iCs/>
              </w:rPr>
              <w:t>feature 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C6087" w14:textId="67AA7569" w:rsidR="001B0B08" w:rsidRPr="000B734C" w:rsidRDefault="00242A19" w:rsidP="00726E85">
            <w:pPr>
              <w:spacing w:after="160" w:line="276" w:lineRule="auto"/>
              <w:jc w:val="left"/>
              <w:rPr>
                <w:iCs/>
              </w:rPr>
            </w:pPr>
            <w:r w:rsidRPr="000B734C">
              <w:rPr>
                <w:iCs/>
              </w:rPr>
              <w:t>TOTAL</w:t>
            </w:r>
          </w:p>
        </w:tc>
      </w:tr>
    </w:tbl>
    <w:p w14:paraId="7B3E53A4" w14:textId="77777777" w:rsidR="00652432" w:rsidRDefault="00652432" w:rsidP="000B734C">
      <w:pPr>
        <w:spacing w:after="160" w:line="276" w:lineRule="auto"/>
        <w:jc w:val="center"/>
        <w:rPr>
          <w:i/>
          <w:iCs/>
        </w:rPr>
      </w:pPr>
    </w:p>
    <w:p w14:paraId="32DC6B37" w14:textId="208A7885" w:rsidR="004244E3" w:rsidRDefault="004244E3" w:rsidP="000B734C">
      <w:pPr>
        <w:spacing w:after="160" w:line="276" w:lineRule="auto"/>
        <w:jc w:val="center"/>
        <w:rPr>
          <w:i/>
          <w:iCs/>
        </w:rPr>
      </w:pPr>
      <w:r>
        <w:rPr>
          <w:i/>
          <w:iCs/>
        </w:rPr>
        <w:t>Bảng 2. Ánh xạ các thuộc tính có trong dữ liệu.</w:t>
      </w:r>
    </w:p>
    <w:tbl>
      <w:tblPr>
        <w:tblW w:w="0" w:type="auto"/>
        <w:tblCellMar>
          <w:top w:w="15" w:type="dxa"/>
          <w:left w:w="15" w:type="dxa"/>
          <w:bottom w:w="15" w:type="dxa"/>
          <w:right w:w="15" w:type="dxa"/>
        </w:tblCellMar>
        <w:tblLook w:val="04A0" w:firstRow="1" w:lastRow="0" w:firstColumn="1" w:lastColumn="0" w:noHBand="0" w:noVBand="1"/>
      </w:tblPr>
      <w:tblGrid>
        <w:gridCol w:w="692"/>
        <w:gridCol w:w="2794"/>
        <w:gridCol w:w="5566"/>
      </w:tblGrid>
      <w:tr w:rsidR="001C19FC" w:rsidRPr="001C19FC" w14:paraId="590169A9" w14:textId="77777777" w:rsidTr="001C19FC">
        <w:trPr>
          <w:trHeight w:val="598"/>
        </w:trPr>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4EF5FFF" w14:textId="77777777" w:rsidR="001C19FC" w:rsidRPr="000B734C" w:rsidRDefault="001C19FC" w:rsidP="00726E85">
            <w:pPr>
              <w:spacing w:after="160" w:line="276" w:lineRule="auto"/>
              <w:jc w:val="left"/>
              <w:rPr>
                <w:iCs/>
              </w:rPr>
            </w:pPr>
            <w:r w:rsidRPr="000B734C">
              <w:rPr>
                <w:b/>
                <w:bCs/>
                <w:iCs/>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E42937A" w14:textId="5BC6FC2B" w:rsidR="001C19FC" w:rsidRPr="000B734C" w:rsidRDefault="001C19FC" w:rsidP="00726E85">
            <w:pPr>
              <w:spacing w:after="160" w:line="276" w:lineRule="auto"/>
              <w:jc w:val="left"/>
              <w:rPr>
                <w:iCs/>
              </w:rPr>
            </w:pPr>
            <w:r w:rsidRPr="000B734C">
              <w:rPr>
                <w:b/>
                <w:bCs/>
                <w:iCs/>
              </w:rPr>
              <w:t xml:space="preserve">Các thuộc tính Chính </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B2080FD" w14:textId="4E4FC4E4" w:rsidR="001C19FC" w:rsidRPr="000B734C" w:rsidRDefault="00292D99" w:rsidP="00726E85">
            <w:pPr>
              <w:spacing w:after="160" w:line="276" w:lineRule="auto"/>
              <w:jc w:val="left"/>
              <w:rPr>
                <w:iCs/>
              </w:rPr>
            </w:pPr>
            <w:r w:rsidRPr="000B734C">
              <w:rPr>
                <w:b/>
                <w:bCs/>
                <w:iCs/>
              </w:rPr>
              <w:t xml:space="preserve">Chỉ số </w:t>
            </w:r>
            <w:r w:rsidR="009B53EE" w:rsidRPr="000B734C">
              <w:rPr>
                <w:b/>
                <w:bCs/>
                <w:iCs/>
              </w:rPr>
              <w:t>yêu tố môi trường</w:t>
            </w:r>
          </w:p>
        </w:tc>
      </w:tr>
      <w:tr w:rsidR="001C19FC" w:rsidRPr="001C19FC" w14:paraId="41D4DF5D" w14:textId="77777777" w:rsidTr="001C19FC">
        <w:trPr>
          <w:trHeight w:val="598"/>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63F6D0F" w14:textId="77777777" w:rsidR="001C19FC" w:rsidRPr="000B734C" w:rsidRDefault="001C19FC" w:rsidP="00726E85">
            <w:pPr>
              <w:spacing w:after="160" w:line="276" w:lineRule="auto"/>
              <w:jc w:val="left"/>
              <w:rPr>
                <w:iCs/>
              </w:rPr>
            </w:pPr>
            <w:r w:rsidRPr="000B734C">
              <w:rPr>
                <w:iCs/>
              </w:rPr>
              <w:lastRenderedPageBreak/>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47AB2B" w14:textId="77777777" w:rsidR="001C19FC" w:rsidRPr="000B734C" w:rsidRDefault="001C19FC" w:rsidP="00726E85">
            <w:pPr>
              <w:spacing w:after="160" w:line="276" w:lineRule="auto"/>
              <w:jc w:val="left"/>
              <w:rPr>
                <w:iCs/>
              </w:rPr>
            </w:pPr>
            <w:r w:rsidRPr="000B734C">
              <w:rPr>
                <w:iCs/>
              </w:rPr>
              <w:t>Annual Surface Temperature Change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7E7ED7" w14:textId="3D5DE601" w:rsidR="001C19FC" w:rsidRPr="000B734C" w:rsidRDefault="001C19FC" w:rsidP="00726E85">
            <w:pPr>
              <w:spacing w:after="160" w:line="276" w:lineRule="auto"/>
              <w:jc w:val="left"/>
              <w:rPr>
                <w:iCs/>
              </w:rPr>
            </w:pPr>
            <w:r w:rsidRPr="000B734C">
              <w:rPr>
                <w:iCs/>
              </w:rPr>
              <w:t xml:space="preserve">Temperature change with respect to </w:t>
            </w:r>
            <w:r w:rsidR="004244E3">
              <w:rPr>
                <w:iCs/>
              </w:rPr>
              <w:t>baseline</w:t>
            </w:r>
            <w:r w:rsidRPr="000B734C">
              <w:rPr>
                <w:iCs/>
              </w:rPr>
              <w:t xml:space="preserve"> climatology, corresponding to the period 1951-1980</w:t>
            </w:r>
          </w:p>
        </w:tc>
      </w:tr>
      <w:tr w:rsidR="001C19FC" w:rsidRPr="001C19FC" w14:paraId="1DE52E6E" w14:textId="77777777" w:rsidTr="001C19FC">
        <w:trPr>
          <w:trHeight w:val="6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55FEC" w14:textId="64000344" w:rsidR="001C19FC" w:rsidRPr="000B734C" w:rsidRDefault="001C19FC" w:rsidP="00726E85">
            <w:pPr>
              <w:spacing w:after="160" w:line="276" w:lineRule="auto"/>
              <w:jc w:val="left"/>
              <w:rPr>
                <w:iCs/>
                <w:lang w:val="vi-VN"/>
              </w:rPr>
            </w:pPr>
            <w:r w:rsidRPr="000B734C">
              <w:rPr>
                <w:iC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AD77" w14:textId="77777777" w:rsidR="001C19FC" w:rsidRPr="000B734C" w:rsidRDefault="001C19FC" w:rsidP="00726E85">
            <w:pPr>
              <w:spacing w:after="160" w:line="276" w:lineRule="auto"/>
              <w:jc w:val="left"/>
              <w:rPr>
                <w:iCs/>
              </w:rPr>
            </w:pPr>
            <w:r w:rsidRPr="000B734C">
              <w:rPr>
                <w:iCs/>
              </w:rPr>
              <w:t>Atmospheric CO₂ Concentrations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461B5" w14:textId="77777777" w:rsidR="001C19FC" w:rsidRPr="000B734C" w:rsidRDefault="001C19FC" w:rsidP="00726E85">
            <w:pPr>
              <w:spacing w:after="160" w:line="276" w:lineRule="auto"/>
              <w:jc w:val="left"/>
              <w:rPr>
                <w:iCs/>
              </w:rPr>
            </w:pPr>
            <w:r w:rsidRPr="000B734C">
              <w:rPr>
                <w:iCs/>
              </w:rPr>
              <w:t>Atmospheric Carbon Dioxide Concentrations</w:t>
            </w:r>
          </w:p>
        </w:tc>
      </w:tr>
      <w:tr w:rsidR="001C19FC" w:rsidRPr="001C19FC" w14:paraId="4DF15592" w14:textId="77777777" w:rsidTr="001C19FC">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E4FC" w14:textId="753EB0CE" w:rsidR="001C19FC" w:rsidRPr="000B734C" w:rsidRDefault="001C19FC" w:rsidP="00726E85">
            <w:pPr>
              <w:spacing w:after="160" w:line="276" w:lineRule="auto"/>
              <w:jc w:val="left"/>
              <w:rPr>
                <w:iCs/>
                <w:lang w:val="vi-VN"/>
              </w:rPr>
            </w:pPr>
            <w:r w:rsidRPr="000B734C">
              <w:rPr>
                <w:iCs/>
                <w:lang w:val="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78C23" w14:textId="77777777" w:rsidR="001C19FC" w:rsidRPr="000B734C" w:rsidRDefault="001C19FC" w:rsidP="00726E85">
            <w:pPr>
              <w:spacing w:after="160" w:line="276" w:lineRule="auto"/>
              <w:jc w:val="left"/>
              <w:rPr>
                <w:iCs/>
              </w:rPr>
            </w:pPr>
            <w:r w:rsidRPr="000B734C">
              <w:rPr>
                <w:iCs/>
              </w:rPr>
              <w:t>Change in Mean Sea Levels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E678" w14:textId="77777777" w:rsidR="001C19FC" w:rsidRPr="000B734C" w:rsidRDefault="001C19FC" w:rsidP="00726E85">
            <w:pPr>
              <w:spacing w:after="160" w:line="276" w:lineRule="auto"/>
              <w:jc w:val="left"/>
              <w:rPr>
                <w:iCs/>
              </w:rPr>
            </w:pPr>
            <w:r w:rsidRPr="000B734C">
              <w:rPr>
                <w:iCs/>
              </w:rPr>
              <w:t>Change in mean sea level: Sea level</w:t>
            </w:r>
          </w:p>
        </w:tc>
      </w:tr>
      <w:tr w:rsidR="001C19FC" w:rsidRPr="001C19FC" w14:paraId="248C820F" w14:textId="77777777" w:rsidTr="001C19FC">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CA2EC" w14:textId="7938691D" w:rsidR="001C19FC" w:rsidRPr="000B734C" w:rsidRDefault="00C367EC" w:rsidP="00726E85">
            <w:pPr>
              <w:spacing w:after="160" w:line="276" w:lineRule="auto"/>
              <w:jc w:val="left"/>
              <w:rPr>
                <w:iCs/>
                <w:lang w:val="vi-VN"/>
              </w:rPr>
            </w:pPr>
            <w:r w:rsidRPr="000B734C">
              <w:rPr>
                <w:iCs/>
                <w:lang w:val="vi-VN"/>
              </w:rPr>
              <w:t>4</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30C40" w14:textId="77777777" w:rsidR="001C19FC" w:rsidRPr="000B734C" w:rsidRDefault="001C19FC" w:rsidP="00726E85">
            <w:pPr>
              <w:spacing w:after="160" w:line="276" w:lineRule="auto"/>
              <w:jc w:val="left"/>
              <w:rPr>
                <w:iCs/>
              </w:rPr>
            </w:pPr>
            <w:r w:rsidRPr="000B734C">
              <w:rPr>
                <w:iCs/>
              </w:rPr>
              <w:t>Climate-related Disasters Frequency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9EF42" w14:textId="77777777" w:rsidR="001C19FC" w:rsidRPr="000B734C" w:rsidRDefault="001C19FC" w:rsidP="00726E85">
            <w:pPr>
              <w:spacing w:after="160" w:line="276" w:lineRule="auto"/>
              <w:jc w:val="left"/>
              <w:rPr>
                <w:iCs/>
              </w:rPr>
            </w:pPr>
            <w:r w:rsidRPr="000B734C">
              <w:rPr>
                <w:iCs/>
              </w:rPr>
              <w:t>Climate related disasters frequency, Number of Disasters: Drought</w:t>
            </w:r>
          </w:p>
        </w:tc>
      </w:tr>
      <w:tr w:rsidR="001C19FC" w:rsidRPr="001C19FC" w14:paraId="0634E4A3" w14:textId="77777777" w:rsidTr="001C19FC">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D662D13" w14:textId="77777777" w:rsidR="001C19FC" w:rsidRPr="000B734C" w:rsidRDefault="001C19FC" w:rsidP="00726E85">
            <w:pPr>
              <w:spacing w:after="160" w:line="276" w:lineRule="auto"/>
              <w:jc w:val="left"/>
              <w:rPr>
                <w:iC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DC1184" w14:textId="77777777" w:rsidR="001C19FC" w:rsidRPr="000B734C" w:rsidRDefault="001C19FC" w:rsidP="00726E85">
            <w:pPr>
              <w:spacing w:after="160" w:line="276" w:lineRule="auto"/>
              <w:jc w:val="left"/>
              <w:rPr>
                <w:i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89FBC" w14:textId="77777777" w:rsidR="001C19FC" w:rsidRPr="000B734C" w:rsidRDefault="001C19FC" w:rsidP="00726E85">
            <w:pPr>
              <w:spacing w:after="160" w:line="276" w:lineRule="auto"/>
              <w:jc w:val="left"/>
              <w:rPr>
                <w:iCs/>
              </w:rPr>
            </w:pPr>
            <w:r w:rsidRPr="000B734C">
              <w:rPr>
                <w:iCs/>
              </w:rPr>
              <w:t>Climate related disasters frequency, Number of Disasters: Extreme temperature</w:t>
            </w:r>
          </w:p>
        </w:tc>
      </w:tr>
      <w:tr w:rsidR="001C19FC" w:rsidRPr="001C19FC" w14:paraId="7366FA19" w14:textId="77777777" w:rsidTr="001C19FC">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340613" w14:textId="77777777" w:rsidR="001C19FC" w:rsidRPr="000B734C" w:rsidRDefault="001C19FC" w:rsidP="00726E85">
            <w:pPr>
              <w:spacing w:after="160" w:line="276" w:lineRule="auto"/>
              <w:jc w:val="left"/>
              <w:rPr>
                <w:iC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4D9DDF9" w14:textId="77777777" w:rsidR="001C19FC" w:rsidRPr="000B734C" w:rsidRDefault="001C19FC" w:rsidP="00726E85">
            <w:pPr>
              <w:spacing w:after="160" w:line="276" w:lineRule="auto"/>
              <w:jc w:val="left"/>
              <w:rPr>
                <w:i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54F7B" w14:textId="77777777" w:rsidR="001C19FC" w:rsidRPr="000B734C" w:rsidRDefault="001C19FC" w:rsidP="00726E85">
            <w:pPr>
              <w:spacing w:after="160" w:line="276" w:lineRule="auto"/>
              <w:jc w:val="left"/>
              <w:rPr>
                <w:iCs/>
              </w:rPr>
            </w:pPr>
            <w:r w:rsidRPr="000B734C">
              <w:rPr>
                <w:iCs/>
              </w:rPr>
              <w:t>Climate related disasters frequency, Number of Disasters: Flood</w:t>
            </w:r>
          </w:p>
        </w:tc>
      </w:tr>
      <w:tr w:rsidR="001C19FC" w:rsidRPr="001C19FC" w14:paraId="7AB0FEF9" w14:textId="77777777" w:rsidTr="001C19FC">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9577CF" w14:textId="77777777" w:rsidR="001C19FC" w:rsidRPr="000B734C" w:rsidRDefault="001C19FC" w:rsidP="00726E85">
            <w:pPr>
              <w:spacing w:after="160" w:line="276" w:lineRule="auto"/>
              <w:jc w:val="left"/>
              <w:rPr>
                <w:iC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221B3E" w14:textId="77777777" w:rsidR="001C19FC" w:rsidRPr="000B734C" w:rsidRDefault="001C19FC" w:rsidP="00726E85">
            <w:pPr>
              <w:spacing w:after="160" w:line="276" w:lineRule="auto"/>
              <w:jc w:val="left"/>
              <w:rPr>
                <w:i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C13C" w14:textId="77777777" w:rsidR="001C19FC" w:rsidRPr="000B734C" w:rsidRDefault="001C19FC" w:rsidP="00726E85">
            <w:pPr>
              <w:spacing w:after="160" w:line="276" w:lineRule="auto"/>
              <w:jc w:val="left"/>
              <w:rPr>
                <w:iCs/>
              </w:rPr>
            </w:pPr>
            <w:r w:rsidRPr="000B734C">
              <w:rPr>
                <w:iCs/>
              </w:rPr>
              <w:t>Climate related disasters frequency, Number of Disasters: Landslide</w:t>
            </w:r>
          </w:p>
        </w:tc>
      </w:tr>
      <w:tr w:rsidR="001C19FC" w:rsidRPr="001C19FC" w14:paraId="3DD095A4" w14:textId="77777777" w:rsidTr="001C19FC">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329109" w14:textId="77777777" w:rsidR="001C19FC" w:rsidRPr="000B734C" w:rsidRDefault="001C19FC" w:rsidP="00726E85">
            <w:pPr>
              <w:spacing w:after="160" w:line="276" w:lineRule="auto"/>
              <w:jc w:val="left"/>
              <w:rPr>
                <w:iC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F30CC3" w14:textId="77777777" w:rsidR="001C19FC" w:rsidRPr="000B734C" w:rsidRDefault="001C19FC" w:rsidP="00726E85">
            <w:pPr>
              <w:spacing w:after="160" w:line="276" w:lineRule="auto"/>
              <w:jc w:val="left"/>
              <w:rPr>
                <w:i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D96D8" w14:textId="77777777" w:rsidR="001C19FC" w:rsidRPr="000B734C" w:rsidRDefault="001C19FC" w:rsidP="00726E85">
            <w:pPr>
              <w:spacing w:after="160" w:line="276" w:lineRule="auto"/>
              <w:jc w:val="left"/>
              <w:rPr>
                <w:iCs/>
              </w:rPr>
            </w:pPr>
            <w:r w:rsidRPr="000B734C">
              <w:rPr>
                <w:iCs/>
              </w:rPr>
              <w:t>Climate related disasters frequency, Number of Disasters: Storm</w:t>
            </w:r>
          </w:p>
        </w:tc>
      </w:tr>
      <w:tr w:rsidR="001C19FC" w:rsidRPr="001C19FC" w14:paraId="20842150" w14:textId="77777777" w:rsidTr="001C19FC">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097EC3" w14:textId="77777777" w:rsidR="001C19FC" w:rsidRPr="000B734C" w:rsidRDefault="001C19FC" w:rsidP="00726E85">
            <w:pPr>
              <w:spacing w:after="160" w:line="276" w:lineRule="auto"/>
              <w:jc w:val="left"/>
              <w:rPr>
                <w:iC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50AB93" w14:textId="77777777" w:rsidR="001C19FC" w:rsidRPr="000B734C" w:rsidRDefault="001C19FC" w:rsidP="00726E85">
            <w:pPr>
              <w:spacing w:after="160" w:line="276" w:lineRule="auto"/>
              <w:jc w:val="left"/>
              <w:rPr>
                <w:i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2EABC" w14:textId="77777777" w:rsidR="001C19FC" w:rsidRPr="000B734C" w:rsidRDefault="001C19FC" w:rsidP="00726E85">
            <w:pPr>
              <w:spacing w:after="160" w:line="276" w:lineRule="auto"/>
              <w:jc w:val="left"/>
              <w:rPr>
                <w:iCs/>
              </w:rPr>
            </w:pPr>
            <w:r w:rsidRPr="000B734C">
              <w:rPr>
                <w:iCs/>
              </w:rPr>
              <w:t>Climate related disasters frequency, Number of Disasters: TOTAL</w:t>
            </w:r>
          </w:p>
        </w:tc>
      </w:tr>
      <w:tr w:rsidR="001C19FC" w:rsidRPr="001C19FC" w14:paraId="5FAC0475" w14:textId="77777777" w:rsidTr="001C19FC">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FECD03" w14:textId="77777777" w:rsidR="001C19FC" w:rsidRPr="000B734C" w:rsidRDefault="001C19FC" w:rsidP="00726E85">
            <w:pPr>
              <w:spacing w:after="160" w:line="276" w:lineRule="auto"/>
              <w:jc w:val="left"/>
              <w:rPr>
                <w:iC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50BA27D" w14:textId="77777777" w:rsidR="001C19FC" w:rsidRPr="000B734C" w:rsidRDefault="001C19FC" w:rsidP="00726E85">
            <w:pPr>
              <w:spacing w:after="160" w:line="276" w:lineRule="auto"/>
              <w:jc w:val="left"/>
              <w:rPr>
                <w:i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56A4E" w14:textId="77777777" w:rsidR="001C19FC" w:rsidRPr="000B734C" w:rsidRDefault="001C19FC" w:rsidP="00726E85">
            <w:pPr>
              <w:spacing w:after="160" w:line="276" w:lineRule="auto"/>
              <w:jc w:val="left"/>
              <w:rPr>
                <w:iCs/>
              </w:rPr>
            </w:pPr>
            <w:r w:rsidRPr="000B734C">
              <w:rPr>
                <w:iCs/>
              </w:rPr>
              <w:t>Climate related disasters frequency, Number of Disasters: Wildfire</w:t>
            </w:r>
          </w:p>
        </w:tc>
      </w:tr>
      <w:tr w:rsidR="001C19FC" w:rsidRPr="001C19FC" w14:paraId="1E19B36F" w14:textId="77777777" w:rsidTr="001C19FC">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3D957" w14:textId="1F8413CD" w:rsidR="001C19FC" w:rsidRPr="000B734C" w:rsidRDefault="00D550E5" w:rsidP="00726E85">
            <w:pPr>
              <w:spacing w:after="160" w:line="276" w:lineRule="auto"/>
              <w:jc w:val="left"/>
              <w:rPr>
                <w:iCs/>
                <w:lang w:val="vi-VN"/>
              </w:rPr>
            </w:pPr>
            <w:r w:rsidRPr="000B734C">
              <w:rPr>
                <w:iCs/>
                <w:lang w:val="vi-VN"/>
              </w:rPr>
              <w:t>5</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5BA79" w14:textId="77777777" w:rsidR="001C19FC" w:rsidRPr="000B734C" w:rsidRDefault="001C19FC" w:rsidP="00726E85">
            <w:pPr>
              <w:spacing w:after="160" w:line="276" w:lineRule="auto"/>
              <w:jc w:val="left"/>
              <w:rPr>
                <w:iCs/>
              </w:rPr>
            </w:pPr>
            <w:r w:rsidRPr="000B734C">
              <w:rPr>
                <w:iCs/>
              </w:rPr>
              <w:t>Forest and Carbon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5B97" w14:textId="77777777" w:rsidR="001C19FC" w:rsidRPr="000B734C" w:rsidRDefault="001C19FC" w:rsidP="00726E85">
            <w:pPr>
              <w:spacing w:after="160" w:line="276" w:lineRule="auto"/>
              <w:jc w:val="left"/>
              <w:rPr>
                <w:iCs/>
              </w:rPr>
            </w:pPr>
            <w:r w:rsidRPr="000B734C">
              <w:rPr>
                <w:iCs/>
              </w:rPr>
              <w:t>Carbon stocks in forests</w:t>
            </w:r>
          </w:p>
        </w:tc>
      </w:tr>
      <w:tr w:rsidR="001C19FC" w:rsidRPr="001C19FC" w14:paraId="24C8EFA0" w14:textId="77777777" w:rsidTr="001C19FC">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055B4D" w14:textId="77777777" w:rsidR="001C19FC" w:rsidRPr="000B734C" w:rsidRDefault="001C19FC" w:rsidP="00726E85">
            <w:pPr>
              <w:spacing w:after="160" w:line="276" w:lineRule="auto"/>
              <w:jc w:val="left"/>
              <w:rPr>
                <w:iC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8C78BA" w14:textId="77777777" w:rsidR="001C19FC" w:rsidRPr="000B734C" w:rsidRDefault="001C19FC" w:rsidP="00726E85">
            <w:pPr>
              <w:spacing w:after="160" w:line="276" w:lineRule="auto"/>
              <w:jc w:val="left"/>
              <w:rPr>
                <w:i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07D04" w14:textId="77777777" w:rsidR="001C19FC" w:rsidRPr="000B734C" w:rsidRDefault="001C19FC" w:rsidP="00726E85">
            <w:pPr>
              <w:spacing w:after="160" w:line="276" w:lineRule="auto"/>
              <w:jc w:val="left"/>
              <w:rPr>
                <w:iCs/>
              </w:rPr>
            </w:pPr>
            <w:r w:rsidRPr="000B734C">
              <w:rPr>
                <w:iCs/>
              </w:rPr>
              <w:t>Forest area</w:t>
            </w:r>
          </w:p>
        </w:tc>
      </w:tr>
      <w:tr w:rsidR="001C19FC" w:rsidRPr="001C19FC" w14:paraId="5DEB6247" w14:textId="77777777" w:rsidTr="001C19FC">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9D998D" w14:textId="77777777" w:rsidR="001C19FC" w:rsidRPr="000B734C" w:rsidRDefault="001C19FC" w:rsidP="00726E85">
            <w:pPr>
              <w:spacing w:after="160" w:line="276" w:lineRule="auto"/>
              <w:jc w:val="left"/>
              <w:rPr>
                <w:iC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8189A8C" w14:textId="77777777" w:rsidR="001C19FC" w:rsidRPr="000B734C" w:rsidRDefault="001C19FC" w:rsidP="00726E85">
            <w:pPr>
              <w:spacing w:after="160" w:line="276" w:lineRule="auto"/>
              <w:jc w:val="left"/>
              <w:rPr>
                <w:i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DF560" w14:textId="77777777" w:rsidR="001C19FC" w:rsidRPr="000B734C" w:rsidRDefault="001C19FC" w:rsidP="00726E85">
            <w:pPr>
              <w:spacing w:after="160" w:line="276" w:lineRule="auto"/>
              <w:jc w:val="left"/>
              <w:rPr>
                <w:iCs/>
              </w:rPr>
            </w:pPr>
            <w:r w:rsidRPr="000B734C">
              <w:rPr>
                <w:iCs/>
              </w:rPr>
              <w:t>Index of carbon stocks in forests</w:t>
            </w:r>
          </w:p>
        </w:tc>
      </w:tr>
      <w:tr w:rsidR="001C19FC" w:rsidRPr="001C19FC" w14:paraId="5030DE2B" w14:textId="77777777" w:rsidTr="001C19FC">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26280B" w14:textId="77777777" w:rsidR="001C19FC" w:rsidRPr="000B734C" w:rsidRDefault="001C19FC" w:rsidP="00726E85">
            <w:pPr>
              <w:spacing w:after="160" w:line="276" w:lineRule="auto"/>
              <w:jc w:val="left"/>
              <w:rPr>
                <w:iC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DAF734" w14:textId="77777777" w:rsidR="001C19FC" w:rsidRPr="000B734C" w:rsidRDefault="001C19FC" w:rsidP="00726E85">
            <w:pPr>
              <w:spacing w:after="160" w:line="276" w:lineRule="auto"/>
              <w:jc w:val="left"/>
              <w:rPr>
                <w:i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A4B20" w14:textId="77777777" w:rsidR="001C19FC" w:rsidRPr="000B734C" w:rsidRDefault="001C19FC" w:rsidP="00726E85">
            <w:pPr>
              <w:spacing w:after="160" w:line="276" w:lineRule="auto"/>
              <w:jc w:val="left"/>
              <w:rPr>
                <w:iCs/>
              </w:rPr>
            </w:pPr>
            <w:r w:rsidRPr="000B734C">
              <w:rPr>
                <w:iCs/>
              </w:rPr>
              <w:t>Index of forest extent</w:t>
            </w:r>
          </w:p>
        </w:tc>
      </w:tr>
      <w:tr w:rsidR="001C19FC" w:rsidRPr="001C19FC" w14:paraId="09C6E9CE" w14:textId="77777777" w:rsidTr="001C19FC">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C805C3" w14:textId="77777777" w:rsidR="001C19FC" w:rsidRPr="000B734C" w:rsidRDefault="001C19FC" w:rsidP="00726E85">
            <w:pPr>
              <w:spacing w:after="160" w:line="276" w:lineRule="auto"/>
              <w:jc w:val="left"/>
              <w:rPr>
                <w:iC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920A7D" w14:textId="77777777" w:rsidR="001C19FC" w:rsidRPr="000B734C" w:rsidRDefault="001C19FC" w:rsidP="00726E85">
            <w:pPr>
              <w:spacing w:after="160" w:line="276" w:lineRule="auto"/>
              <w:jc w:val="left"/>
              <w:rPr>
                <w:i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958F7" w14:textId="77777777" w:rsidR="001C19FC" w:rsidRPr="000B734C" w:rsidRDefault="001C19FC" w:rsidP="00726E85">
            <w:pPr>
              <w:spacing w:after="160" w:line="276" w:lineRule="auto"/>
              <w:jc w:val="left"/>
              <w:rPr>
                <w:iCs/>
              </w:rPr>
            </w:pPr>
            <w:r w:rsidRPr="000B734C">
              <w:rPr>
                <w:iCs/>
              </w:rPr>
              <w:t>Land area</w:t>
            </w:r>
          </w:p>
        </w:tc>
      </w:tr>
      <w:tr w:rsidR="001C19FC" w:rsidRPr="001C19FC" w14:paraId="44798E86" w14:textId="77777777" w:rsidTr="001C19FC">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0430CB" w14:textId="77777777" w:rsidR="001C19FC" w:rsidRPr="000B734C" w:rsidRDefault="001C19FC" w:rsidP="00726E85">
            <w:pPr>
              <w:spacing w:after="160" w:line="276" w:lineRule="auto"/>
              <w:jc w:val="left"/>
              <w:rPr>
                <w:iC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D0B4FC" w14:textId="77777777" w:rsidR="001C19FC" w:rsidRPr="000B734C" w:rsidRDefault="001C19FC" w:rsidP="00726E85">
            <w:pPr>
              <w:spacing w:after="160" w:line="276" w:lineRule="auto"/>
              <w:jc w:val="left"/>
              <w:rPr>
                <w:i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C0E33" w14:textId="77777777" w:rsidR="001C19FC" w:rsidRPr="000B734C" w:rsidRDefault="001C19FC" w:rsidP="00726E85">
            <w:pPr>
              <w:spacing w:after="160" w:line="276" w:lineRule="auto"/>
              <w:jc w:val="left"/>
              <w:rPr>
                <w:iCs/>
              </w:rPr>
            </w:pPr>
            <w:r w:rsidRPr="000B734C">
              <w:rPr>
                <w:iCs/>
              </w:rPr>
              <w:t>Share of forest area</w:t>
            </w:r>
          </w:p>
        </w:tc>
      </w:tr>
    </w:tbl>
    <w:p w14:paraId="2A6372E6" w14:textId="77777777" w:rsidR="00652432" w:rsidRDefault="00652432" w:rsidP="00726E85">
      <w:pPr>
        <w:spacing w:after="160" w:line="276" w:lineRule="auto"/>
        <w:jc w:val="center"/>
        <w:rPr>
          <w:i/>
          <w:lang w:val="vi-VN"/>
        </w:rPr>
      </w:pPr>
    </w:p>
    <w:p w14:paraId="54D19CA7" w14:textId="3F93F67A" w:rsidR="00CA4D90" w:rsidRPr="001C19FC" w:rsidRDefault="00652432" w:rsidP="00726E85">
      <w:pPr>
        <w:spacing w:after="160" w:line="276" w:lineRule="auto"/>
        <w:jc w:val="center"/>
        <w:rPr>
          <w:i/>
          <w:lang w:val="vi-VN"/>
        </w:rPr>
      </w:pPr>
      <w:r>
        <w:rPr>
          <w:i/>
          <w:lang w:val="vi-VN"/>
        </w:rPr>
        <w:t>Bảng 3. Phân tích tổng quan các bộ dữ liệu.</w:t>
      </w:r>
    </w:p>
    <w:tbl>
      <w:tblPr>
        <w:tblW w:w="0" w:type="auto"/>
        <w:tblCellMar>
          <w:top w:w="15" w:type="dxa"/>
          <w:left w:w="15" w:type="dxa"/>
          <w:bottom w:w="15" w:type="dxa"/>
          <w:right w:w="15" w:type="dxa"/>
        </w:tblCellMar>
        <w:tblLook w:val="04A0" w:firstRow="1" w:lastRow="0" w:firstColumn="1" w:lastColumn="0" w:noHBand="0" w:noVBand="1"/>
      </w:tblPr>
      <w:tblGrid>
        <w:gridCol w:w="580"/>
        <w:gridCol w:w="2952"/>
        <w:gridCol w:w="948"/>
        <w:gridCol w:w="1203"/>
        <w:gridCol w:w="1104"/>
        <w:gridCol w:w="788"/>
        <w:gridCol w:w="1477"/>
      </w:tblGrid>
      <w:tr w:rsidR="00552DFE" w14:paraId="742250AD" w14:textId="77777777" w:rsidTr="00552DFE">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7DF0629F" w14:textId="77777777" w:rsidR="00552DFE" w:rsidRDefault="00552DFE" w:rsidP="00726E85">
            <w:pPr>
              <w:pStyle w:val="NormalWeb"/>
              <w:spacing w:after="0" w:line="276" w:lineRule="auto"/>
              <w:jc w:val="center"/>
            </w:pPr>
            <w:r>
              <w:rPr>
                <w:b/>
                <w:bCs/>
                <w:color w:val="000000"/>
                <w:sz w:val="20"/>
                <w:szCs w:val="20"/>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A0479CE" w14:textId="77777777" w:rsidR="00552DFE" w:rsidRDefault="00552DFE" w:rsidP="00726E85">
            <w:pPr>
              <w:pStyle w:val="NormalWeb"/>
              <w:spacing w:after="0" w:line="276" w:lineRule="auto"/>
              <w:jc w:val="center"/>
            </w:pPr>
            <w:r>
              <w:rPr>
                <w:b/>
                <w:bCs/>
                <w:color w:val="000000"/>
                <w:sz w:val="20"/>
                <w:szCs w:val="20"/>
              </w:rPr>
              <w:t>Bộ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8C19A0B" w14:textId="77777777" w:rsidR="00552DFE" w:rsidRDefault="00552DFE" w:rsidP="00726E85">
            <w:pPr>
              <w:pStyle w:val="NormalWeb"/>
              <w:spacing w:after="0" w:line="276" w:lineRule="auto"/>
              <w:jc w:val="center"/>
            </w:pPr>
            <w:r>
              <w:rPr>
                <w:b/>
                <w:bCs/>
                <w:color w:val="000000"/>
                <w:sz w:val="20"/>
                <w:szCs w:val="20"/>
              </w:rPr>
              <w:t>Số cột ban đầu</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663F7967" w14:textId="77777777" w:rsidR="00552DFE" w:rsidRDefault="00552DFE" w:rsidP="00726E85">
            <w:pPr>
              <w:pStyle w:val="NormalWeb"/>
              <w:spacing w:after="0" w:line="276" w:lineRule="auto"/>
              <w:jc w:val="center"/>
            </w:pPr>
            <w:r>
              <w:rPr>
                <w:b/>
                <w:bCs/>
                <w:color w:val="000000"/>
                <w:sz w:val="20"/>
                <w:szCs w:val="20"/>
              </w:rPr>
              <w:t>Số dòng ban đầu</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2C21435B" w14:textId="77777777" w:rsidR="00552DFE" w:rsidRDefault="00552DFE" w:rsidP="00726E85">
            <w:pPr>
              <w:pStyle w:val="NormalWeb"/>
              <w:spacing w:after="0" w:line="276" w:lineRule="auto"/>
              <w:jc w:val="center"/>
            </w:pPr>
            <w:r>
              <w:rPr>
                <w:b/>
                <w:bCs/>
                <w:color w:val="000000"/>
                <w:sz w:val="20"/>
                <w:szCs w:val="20"/>
              </w:rPr>
              <w:t>Số biến phân loại</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321B2DB" w14:textId="77777777" w:rsidR="00552DFE" w:rsidRDefault="00552DFE" w:rsidP="00726E85">
            <w:pPr>
              <w:pStyle w:val="NormalWeb"/>
              <w:spacing w:after="0" w:line="276" w:lineRule="auto"/>
              <w:jc w:val="center"/>
            </w:pPr>
            <w:r>
              <w:rPr>
                <w:b/>
                <w:bCs/>
                <w:color w:val="000000"/>
                <w:sz w:val="20"/>
                <w:szCs w:val="20"/>
              </w:rPr>
              <w:t>Số biến số</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0ED74943" w14:textId="77777777" w:rsidR="00552DFE" w:rsidRDefault="00552DFE" w:rsidP="00726E85">
            <w:pPr>
              <w:pStyle w:val="NormalWeb"/>
              <w:spacing w:after="0" w:line="276" w:lineRule="auto"/>
              <w:jc w:val="center"/>
            </w:pPr>
            <w:r>
              <w:rPr>
                <w:b/>
                <w:bCs/>
                <w:color w:val="000000"/>
                <w:sz w:val="20"/>
                <w:szCs w:val="20"/>
              </w:rPr>
              <w:t>Số lượng giá trị khuyết</w:t>
            </w:r>
          </w:p>
        </w:tc>
      </w:tr>
      <w:tr w:rsidR="00552DFE" w14:paraId="0D18A15C" w14:textId="77777777" w:rsidTr="00552DFE">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DE5AC" w14:textId="77777777" w:rsidR="00552DFE" w:rsidRDefault="00552DFE" w:rsidP="00726E85">
            <w:pPr>
              <w:pStyle w:val="NormalWeb"/>
              <w:spacing w:after="0" w:line="276" w:lineRule="auto"/>
              <w:jc w:val="center"/>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0D5D1" w14:textId="77777777" w:rsidR="00552DFE" w:rsidRDefault="00552DFE" w:rsidP="00726E85">
            <w:pPr>
              <w:pStyle w:val="Heading1"/>
              <w:numPr>
                <w:ilvl w:val="0"/>
                <w:numId w:val="0"/>
              </w:numPr>
              <w:shd w:val="clear" w:color="auto" w:fill="FFFFFF"/>
              <w:spacing w:line="276" w:lineRule="auto"/>
            </w:pPr>
            <w:r>
              <w:rPr>
                <w:b w:val="0"/>
                <w:bCs/>
                <w:color w:val="000000"/>
                <w:sz w:val="28"/>
                <w:szCs w:val="28"/>
              </w:rPr>
              <w:t>Annual Surface Temperature 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7A711" w14:textId="77777777" w:rsidR="00552DFE" w:rsidRDefault="00552DFE" w:rsidP="00726E85">
            <w:pPr>
              <w:pStyle w:val="NormalWeb"/>
              <w:spacing w:after="0" w:line="276" w:lineRule="auto"/>
              <w:jc w:val="center"/>
            </w:pPr>
            <w:r>
              <w:rPr>
                <w:color w:val="000000"/>
                <w:sz w:val="26"/>
                <w:szCs w:val="26"/>
              </w:rPr>
              <w:t>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0FFA2" w14:textId="77777777" w:rsidR="00552DFE" w:rsidRDefault="00552DFE" w:rsidP="00726E85">
            <w:pPr>
              <w:pStyle w:val="NormalWeb"/>
              <w:spacing w:after="0" w:line="276" w:lineRule="auto"/>
              <w:jc w:val="center"/>
            </w:pPr>
            <w:r>
              <w:rPr>
                <w:color w:val="000000"/>
                <w:sz w:val="26"/>
                <w:szCs w:val="26"/>
              </w:rPr>
              <w:t>225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BB621" w14:textId="77777777" w:rsidR="00552DFE" w:rsidRDefault="00552DFE" w:rsidP="00726E85">
            <w:pPr>
              <w:pStyle w:val="NormalWeb"/>
              <w:spacing w:after="0" w:line="276" w:lineRule="auto"/>
              <w:jc w:val="center"/>
            </w:pPr>
            <w:r>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6E661" w14:textId="77777777" w:rsidR="00552DFE" w:rsidRDefault="00552DFE" w:rsidP="00726E85">
            <w:pPr>
              <w:pStyle w:val="NormalWeb"/>
              <w:spacing w:after="0" w:line="276" w:lineRule="auto"/>
              <w:jc w:val="center"/>
            </w:pPr>
            <w:r>
              <w:rPr>
                <w:color w:val="000000"/>
                <w:sz w:val="26"/>
                <w:szCs w:val="26"/>
              </w:rPr>
              <w:t>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101A2" w14:textId="77777777" w:rsidR="00552DFE" w:rsidRDefault="00552DFE" w:rsidP="00726E85">
            <w:pPr>
              <w:pStyle w:val="NormalWeb"/>
              <w:spacing w:after="0" w:line="276" w:lineRule="auto"/>
              <w:jc w:val="center"/>
            </w:pPr>
            <w:r>
              <w:rPr>
                <w:color w:val="000000"/>
                <w:sz w:val="26"/>
                <w:szCs w:val="26"/>
              </w:rPr>
              <w:t>Không nhiều</w:t>
            </w:r>
          </w:p>
        </w:tc>
      </w:tr>
      <w:tr w:rsidR="00552DFE" w14:paraId="2E298532" w14:textId="77777777" w:rsidTr="00552DFE">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6684A" w14:textId="1A670379" w:rsidR="00552DFE" w:rsidRPr="00D550E5" w:rsidRDefault="00D550E5" w:rsidP="00726E85">
            <w:pPr>
              <w:pStyle w:val="NormalWeb"/>
              <w:spacing w:after="0" w:line="276" w:lineRule="auto"/>
              <w:jc w:val="center"/>
              <w:rPr>
                <w:lang w:val="vi-VN"/>
              </w:rPr>
            </w:pPr>
            <w:r>
              <w:rPr>
                <w:lang w:val="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BAA90" w14:textId="77777777" w:rsidR="00552DFE" w:rsidRDefault="00552DFE" w:rsidP="00726E85">
            <w:pPr>
              <w:pStyle w:val="NormalWeb"/>
              <w:spacing w:after="0" w:line="276" w:lineRule="auto"/>
            </w:pPr>
            <w:r>
              <w:rPr>
                <w:color w:val="000000"/>
                <w:sz w:val="26"/>
                <w:szCs w:val="26"/>
              </w:rPr>
              <w:t>Atmospheric CO₂ Concentrations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B1B52" w14:textId="77777777" w:rsidR="00552DFE" w:rsidRDefault="00552DFE" w:rsidP="00726E85">
            <w:pPr>
              <w:pStyle w:val="NormalWeb"/>
              <w:spacing w:after="0" w:line="276" w:lineRule="auto"/>
              <w:jc w:val="center"/>
            </w:pPr>
            <w:r>
              <w:rPr>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3FDCB" w14:textId="77777777" w:rsidR="00552DFE" w:rsidRDefault="00552DFE" w:rsidP="00726E85">
            <w:pPr>
              <w:pStyle w:val="NormalWeb"/>
              <w:spacing w:after="0" w:line="276" w:lineRule="auto"/>
              <w:jc w:val="center"/>
            </w:pPr>
            <w:r>
              <w:rPr>
                <w:color w:val="000000"/>
                <w:sz w:val="26"/>
                <w:szCs w:val="26"/>
              </w:rPr>
              <w:t>1570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C28E4" w14:textId="77777777" w:rsidR="00552DFE" w:rsidRDefault="00552DFE" w:rsidP="00726E85">
            <w:pPr>
              <w:pStyle w:val="NormalWeb"/>
              <w:spacing w:after="0" w:line="276" w:lineRule="auto"/>
              <w:jc w:val="center"/>
            </w:pPr>
            <w:r>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98BFD" w14:textId="77777777" w:rsidR="00552DFE" w:rsidRDefault="00552DFE" w:rsidP="00726E85">
            <w:pPr>
              <w:pStyle w:val="NormalWeb"/>
              <w:spacing w:after="0" w:line="276" w:lineRule="auto"/>
              <w:jc w:val="center"/>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C6EF4" w14:textId="77777777" w:rsidR="00552DFE" w:rsidRDefault="00552DFE" w:rsidP="00726E85">
            <w:pPr>
              <w:pStyle w:val="NormalWeb"/>
              <w:spacing w:after="0" w:line="276" w:lineRule="auto"/>
              <w:jc w:val="center"/>
            </w:pPr>
            <w:r>
              <w:rPr>
                <w:color w:val="000000"/>
                <w:sz w:val="26"/>
                <w:szCs w:val="26"/>
              </w:rPr>
              <w:t>Không khuyết</w:t>
            </w:r>
          </w:p>
        </w:tc>
      </w:tr>
      <w:tr w:rsidR="00552DFE" w14:paraId="2A612988" w14:textId="77777777" w:rsidTr="00552DFE">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7A110" w14:textId="38409492" w:rsidR="00552DFE" w:rsidRPr="00D550E5" w:rsidRDefault="00D550E5" w:rsidP="00726E85">
            <w:pPr>
              <w:pStyle w:val="NormalWeb"/>
              <w:spacing w:after="0" w:line="276" w:lineRule="auto"/>
              <w:jc w:val="center"/>
              <w:rPr>
                <w:lang w:val="vi-VN"/>
              </w:rPr>
            </w:pPr>
            <w:r>
              <w:rPr>
                <w:lang w:val="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AAABF" w14:textId="77777777" w:rsidR="00552DFE" w:rsidRDefault="00552DFE" w:rsidP="00726E85">
            <w:pPr>
              <w:pStyle w:val="NormalWeb"/>
              <w:spacing w:after="0" w:line="276" w:lineRule="auto"/>
            </w:pPr>
            <w:r>
              <w:rPr>
                <w:color w:val="000000"/>
                <w:sz w:val="26"/>
                <w:szCs w:val="26"/>
              </w:rPr>
              <w:t>Change in Mean Sea Levels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2340" w14:textId="77777777" w:rsidR="00552DFE" w:rsidRDefault="00552DFE" w:rsidP="00726E85">
            <w:pPr>
              <w:pStyle w:val="NormalWeb"/>
              <w:spacing w:after="0" w:line="276" w:lineRule="auto"/>
              <w:jc w:val="center"/>
            </w:pPr>
            <w:r>
              <w:rPr>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61B1F" w14:textId="77777777" w:rsidR="00552DFE" w:rsidRDefault="00552DFE" w:rsidP="00726E85">
            <w:pPr>
              <w:pStyle w:val="NormalWeb"/>
              <w:spacing w:after="0" w:line="276" w:lineRule="auto"/>
              <w:jc w:val="center"/>
            </w:pPr>
            <w:r>
              <w:rPr>
                <w:color w:val="000000"/>
                <w:sz w:val="26"/>
                <w:szCs w:val="26"/>
              </w:rPr>
              <w:t>39617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8266" w14:textId="77777777" w:rsidR="00552DFE" w:rsidRDefault="00552DFE" w:rsidP="00726E85">
            <w:pPr>
              <w:pStyle w:val="NormalWeb"/>
              <w:spacing w:after="0" w:line="276" w:lineRule="auto"/>
              <w:jc w:val="center"/>
            </w:pPr>
            <w:r>
              <w:rPr>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672EC" w14:textId="77777777" w:rsidR="00552DFE" w:rsidRDefault="00552DFE" w:rsidP="00726E85">
            <w:pPr>
              <w:pStyle w:val="NormalWeb"/>
              <w:spacing w:after="0" w:line="276" w:lineRule="auto"/>
              <w:jc w:val="center"/>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3A8D6" w14:textId="77777777" w:rsidR="00552DFE" w:rsidRDefault="00552DFE" w:rsidP="00726E85">
            <w:pPr>
              <w:pStyle w:val="NormalWeb"/>
              <w:spacing w:after="0" w:line="276" w:lineRule="auto"/>
              <w:jc w:val="center"/>
            </w:pPr>
            <w:r>
              <w:rPr>
                <w:color w:val="000000"/>
                <w:sz w:val="26"/>
                <w:szCs w:val="26"/>
              </w:rPr>
              <w:t>Khá nhiều</w:t>
            </w:r>
          </w:p>
        </w:tc>
      </w:tr>
      <w:tr w:rsidR="00552DFE" w14:paraId="041A05AD" w14:textId="77777777" w:rsidTr="00552DFE">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0FC2" w14:textId="612FFC5F" w:rsidR="00552DFE" w:rsidRPr="00D550E5" w:rsidRDefault="00D550E5" w:rsidP="00726E85">
            <w:pPr>
              <w:pStyle w:val="NormalWeb"/>
              <w:spacing w:after="0" w:line="276" w:lineRule="auto"/>
              <w:jc w:val="center"/>
              <w:rPr>
                <w:lang w:val="vi-VN"/>
              </w:rPr>
            </w:pPr>
            <w:r>
              <w:rPr>
                <w:lang w:val="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07F02" w14:textId="77777777" w:rsidR="00552DFE" w:rsidRDefault="00552DFE" w:rsidP="00726E85">
            <w:pPr>
              <w:pStyle w:val="NormalWeb"/>
              <w:spacing w:after="0" w:line="276" w:lineRule="auto"/>
            </w:pPr>
            <w:r>
              <w:rPr>
                <w:color w:val="000000"/>
                <w:sz w:val="26"/>
                <w:szCs w:val="26"/>
              </w:rPr>
              <w:t>Climate-related Disasters Frequency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5618B" w14:textId="77777777" w:rsidR="00552DFE" w:rsidRDefault="00552DFE" w:rsidP="00726E85">
            <w:pPr>
              <w:pStyle w:val="NormalWeb"/>
              <w:spacing w:after="0" w:line="276" w:lineRule="auto"/>
              <w:jc w:val="center"/>
            </w:pPr>
            <w:r>
              <w:rPr>
                <w:color w:val="000000"/>
                <w:sz w:val="26"/>
                <w:szCs w:val="26"/>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E80B" w14:textId="77777777" w:rsidR="00552DFE" w:rsidRDefault="00552DFE" w:rsidP="00726E85">
            <w:pPr>
              <w:pStyle w:val="NormalWeb"/>
              <w:spacing w:after="0" w:line="276" w:lineRule="auto"/>
              <w:jc w:val="center"/>
            </w:pPr>
            <w:r>
              <w:rPr>
                <w:color w:val="000000"/>
                <w:sz w:val="26"/>
                <w:szCs w:val="26"/>
              </w:rPr>
              <w:t>975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1999B" w14:textId="77777777" w:rsidR="00552DFE" w:rsidRDefault="00552DFE" w:rsidP="00726E85">
            <w:pPr>
              <w:pStyle w:val="NormalWeb"/>
              <w:spacing w:after="0" w:line="276" w:lineRule="auto"/>
              <w:jc w:val="center"/>
            </w:pPr>
            <w:r>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E9E35" w14:textId="77777777" w:rsidR="00552DFE" w:rsidRDefault="00552DFE" w:rsidP="00726E85">
            <w:pPr>
              <w:pStyle w:val="NormalWeb"/>
              <w:spacing w:after="0" w:line="276" w:lineRule="auto"/>
              <w:jc w:val="center"/>
            </w:pPr>
            <w:r>
              <w:rPr>
                <w:color w:val="000000"/>
                <w:sz w:val="26"/>
                <w:szCs w:val="26"/>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83B5D" w14:textId="77777777" w:rsidR="00552DFE" w:rsidRDefault="00552DFE" w:rsidP="00726E85">
            <w:pPr>
              <w:pStyle w:val="NormalWeb"/>
              <w:spacing w:after="0" w:line="276" w:lineRule="auto"/>
              <w:jc w:val="center"/>
            </w:pPr>
            <w:r>
              <w:rPr>
                <w:color w:val="000000"/>
                <w:sz w:val="26"/>
                <w:szCs w:val="26"/>
              </w:rPr>
              <w:t>Khá nhiều</w:t>
            </w:r>
          </w:p>
        </w:tc>
      </w:tr>
      <w:tr w:rsidR="00552DFE" w14:paraId="43933D6F" w14:textId="77777777" w:rsidTr="00552DFE">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87BBC" w14:textId="3DF49D7A" w:rsidR="00552DFE" w:rsidRPr="00D550E5" w:rsidRDefault="00D550E5" w:rsidP="00726E85">
            <w:pPr>
              <w:pStyle w:val="NormalWeb"/>
              <w:spacing w:after="0" w:line="276" w:lineRule="auto"/>
              <w:jc w:val="center"/>
              <w:rPr>
                <w:lang w:val="vi-VN"/>
              </w:rPr>
            </w:pPr>
            <w:r>
              <w:rPr>
                <w:lang w:val="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FDCD9" w14:textId="77777777" w:rsidR="00552DFE" w:rsidRDefault="00552DFE" w:rsidP="00726E85">
            <w:pPr>
              <w:pStyle w:val="NormalWeb"/>
              <w:spacing w:after="0" w:line="276" w:lineRule="auto"/>
            </w:pPr>
            <w:r>
              <w:rPr>
                <w:color w:val="000000"/>
                <w:sz w:val="26"/>
                <w:szCs w:val="26"/>
              </w:rPr>
              <w:t>Forest and Carbon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84CEB" w14:textId="77777777" w:rsidR="00552DFE" w:rsidRDefault="00552DFE" w:rsidP="00726E85">
            <w:pPr>
              <w:pStyle w:val="NormalWeb"/>
              <w:spacing w:after="0" w:line="276" w:lineRule="auto"/>
              <w:jc w:val="center"/>
            </w:pPr>
            <w:r>
              <w:rPr>
                <w:color w:val="000000"/>
                <w:sz w:val="26"/>
                <w:szCs w:val="26"/>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BB647" w14:textId="77777777" w:rsidR="00552DFE" w:rsidRDefault="00552DFE" w:rsidP="00726E85">
            <w:pPr>
              <w:pStyle w:val="NormalWeb"/>
              <w:spacing w:after="0" w:line="276" w:lineRule="auto"/>
              <w:jc w:val="center"/>
            </w:pPr>
            <w:r>
              <w:rPr>
                <w:color w:val="000000"/>
                <w:sz w:val="26"/>
                <w:szCs w:val="26"/>
              </w:rPr>
              <w:t>1333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C92A4" w14:textId="77777777" w:rsidR="00552DFE" w:rsidRDefault="00552DFE" w:rsidP="00726E85">
            <w:pPr>
              <w:pStyle w:val="NormalWeb"/>
              <w:spacing w:after="0" w:line="276" w:lineRule="auto"/>
              <w:jc w:val="center"/>
            </w:pPr>
            <w:r>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2770A" w14:textId="77777777" w:rsidR="00552DFE" w:rsidRDefault="00552DFE" w:rsidP="00726E85">
            <w:pPr>
              <w:pStyle w:val="NormalWeb"/>
              <w:spacing w:after="0" w:line="276" w:lineRule="auto"/>
              <w:jc w:val="center"/>
            </w:pPr>
            <w:r>
              <w:rPr>
                <w:color w:val="000000"/>
                <w:sz w:val="26"/>
                <w:szCs w:val="26"/>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B630" w14:textId="77777777" w:rsidR="00552DFE" w:rsidRDefault="00552DFE" w:rsidP="00726E85">
            <w:pPr>
              <w:pStyle w:val="NormalWeb"/>
              <w:spacing w:after="0" w:line="276" w:lineRule="auto"/>
              <w:jc w:val="center"/>
            </w:pPr>
            <w:r>
              <w:rPr>
                <w:color w:val="000000"/>
                <w:sz w:val="26"/>
                <w:szCs w:val="26"/>
              </w:rPr>
              <w:t>Khá nhiều</w:t>
            </w:r>
          </w:p>
        </w:tc>
      </w:tr>
    </w:tbl>
    <w:p w14:paraId="6667B147" w14:textId="77777777" w:rsidR="00552DFE" w:rsidRDefault="00552DFE" w:rsidP="00726E85">
      <w:pPr>
        <w:spacing w:after="160" w:line="276" w:lineRule="auto"/>
        <w:jc w:val="left"/>
        <w:rPr>
          <w:b/>
          <w:sz w:val="32"/>
          <w:szCs w:val="32"/>
          <w:lang w:val="vi-VN"/>
        </w:rPr>
      </w:pPr>
      <w:r>
        <w:rPr>
          <w:b/>
          <w:sz w:val="32"/>
          <w:szCs w:val="32"/>
          <w:lang w:val="vi-VN"/>
        </w:rPr>
        <w:br w:type="page"/>
      </w:r>
    </w:p>
    <w:p w14:paraId="595D7704" w14:textId="2952BE9F" w:rsidR="005607AE" w:rsidRDefault="005607AE" w:rsidP="00726E85">
      <w:pPr>
        <w:spacing w:after="360" w:line="276" w:lineRule="auto"/>
        <w:jc w:val="center"/>
        <w:rPr>
          <w:b/>
          <w:sz w:val="32"/>
          <w:szCs w:val="32"/>
          <w:lang w:val="vi-VN"/>
        </w:rPr>
      </w:pPr>
      <w:r>
        <w:rPr>
          <w:b/>
          <w:sz w:val="32"/>
          <w:szCs w:val="32"/>
          <w:lang w:val="vi-VN"/>
        </w:rPr>
        <w:lastRenderedPageBreak/>
        <w:t>TÀI LIỆU THAM KHẢO</w:t>
      </w:r>
    </w:p>
    <w:p w14:paraId="608A00AE" w14:textId="66DAD8B1" w:rsidR="00314F5A" w:rsidRPr="00136B43" w:rsidRDefault="00E259B2" w:rsidP="00726E85">
      <w:pPr>
        <w:pStyle w:val="TLTK"/>
        <w:spacing w:line="276" w:lineRule="auto"/>
        <w:rPr>
          <w:lang w:val="vi-VN"/>
        </w:rPr>
      </w:pPr>
      <w:r w:rsidRPr="00E259B2">
        <w:t xml:space="preserve">Climate Change Indicators Dashboard. [Trực tuyến]. Link: </w:t>
      </w:r>
      <w:hyperlink r:id="rId25" w:history="1">
        <w:r w:rsidRPr="00E259B2">
          <w:rPr>
            <w:rStyle w:val="Hyperlink"/>
          </w:rPr>
          <w:t>https://climatedata.imf.org/</w:t>
        </w:r>
      </w:hyperlink>
      <w:r w:rsidRPr="00E259B2">
        <w:t xml:space="preserve">. [Truy cập lần cuối </w:t>
      </w:r>
      <w:r w:rsidR="00E96224">
        <w:t>17</w:t>
      </w:r>
      <w:r w:rsidRPr="00E259B2">
        <w:t>/1</w:t>
      </w:r>
      <w:r w:rsidR="00E96224">
        <w:t>2</w:t>
      </w:r>
      <w:r w:rsidRPr="00E259B2">
        <w:t xml:space="preserve">/2024] </w:t>
      </w:r>
      <w:r w:rsidR="00314F5A">
        <w:br w:type="page"/>
      </w:r>
    </w:p>
    <w:p w14:paraId="04578223" w14:textId="38DF1088" w:rsidR="004B5627" w:rsidRDefault="00441B2A" w:rsidP="00726E85">
      <w:pPr>
        <w:spacing w:after="100" w:afterAutospacing="1" w:line="276" w:lineRule="auto"/>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48B5A9D2" w:rsidR="00441B2A" w:rsidRDefault="006B7CA9" w:rsidP="00441B2A">
            <w:pPr>
              <w:spacing w:before="60" w:after="0" w:line="276" w:lineRule="auto"/>
            </w:pPr>
            <w:r>
              <w:t>Hồ Ngọc Mai</w:t>
            </w:r>
          </w:p>
        </w:tc>
        <w:tc>
          <w:tcPr>
            <w:tcW w:w="5236" w:type="dxa"/>
          </w:tcPr>
          <w:p w14:paraId="3668A117" w14:textId="77777777" w:rsidR="0097017D" w:rsidRDefault="0097017D" w:rsidP="0097017D">
            <w:pPr>
              <w:numPr>
                <w:ilvl w:val="0"/>
                <w:numId w:val="18"/>
              </w:numPr>
              <w:spacing w:before="60" w:after="0" w:line="276" w:lineRule="auto"/>
            </w:pPr>
            <w:r>
              <w:t>Thu thập dữ liệu</w:t>
            </w:r>
          </w:p>
          <w:p w14:paraId="66F8C7FE" w14:textId="77777777" w:rsidR="0097017D" w:rsidRDefault="0097017D" w:rsidP="0097017D">
            <w:pPr>
              <w:numPr>
                <w:ilvl w:val="0"/>
                <w:numId w:val="18"/>
              </w:numPr>
              <w:spacing w:after="0" w:line="276" w:lineRule="auto"/>
            </w:pPr>
            <w:r>
              <w:t>Đề xuất phương pháp</w:t>
            </w:r>
          </w:p>
          <w:p w14:paraId="711D56E7" w14:textId="77777777" w:rsidR="0097017D" w:rsidRDefault="0097017D" w:rsidP="0097017D">
            <w:pPr>
              <w:numPr>
                <w:ilvl w:val="0"/>
                <w:numId w:val="18"/>
              </w:numPr>
              <w:spacing w:after="0" w:line="276" w:lineRule="auto"/>
            </w:pPr>
            <w:r>
              <w:t>Xử lý dữ liệu lần 2</w:t>
            </w:r>
          </w:p>
          <w:p w14:paraId="0D9BD0E2" w14:textId="77777777" w:rsidR="0097017D" w:rsidRDefault="0097017D" w:rsidP="0097017D">
            <w:pPr>
              <w:numPr>
                <w:ilvl w:val="0"/>
                <w:numId w:val="18"/>
              </w:numPr>
              <w:spacing w:after="0" w:line="276" w:lineRule="auto"/>
            </w:pPr>
            <w:r>
              <w:t>Khám phá dữ liệu</w:t>
            </w:r>
          </w:p>
          <w:p w14:paraId="4EF5957A" w14:textId="29F4F6C8" w:rsidR="0097017D" w:rsidRDefault="00DD40AD" w:rsidP="0097017D">
            <w:pPr>
              <w:numPr>
                <w:ilvl w:val="0"/>
                <w:numId w:val="18"/>
              </w:numPr>
              <w:spacing w:after="0" w:line="276" w:lineRule="auto"/>
            </w:pPr>
            <w:r>
              <w:t>Viết</w:t>
            </w:r>
            <w:r w:rsidR="0097017D">
              <w:t xml:space="preserve"> báo cáo</w:t>
            </w:r>
          </w:p>
          <w:p w14:paraId="53A25CEF" w14:textId="0D6AA2D6" w:rsidR="00441B2A" w:rsidRDefault="0097017D" w:rsidP="0097017D">
            <w:pPr>
              <w:numPr>
                <w:ilvl w:val="0"/>
                <w:numId w:val="18"/>
              </w:numPr>
              <w:spacing w:after="0" w:line="276" w:lineRule="auto"/>
            </w:pPr>
            <w:r>
              <w:t>Thuyết trình</w:t>
            </w:r>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1059086E" w:rsidR="00441B2A" w:rsidRDefault="006B7CA9" w:rsidP="00441B2A">
            <w:pPr>
              <w:spacing w:before="60" w:after="0" w:line="276" w:lineRule="auto"/>
            </w:pPr>
            <w:r>
              <w:t>Lê Ngọc Thiên Phúc</w:t>
            </w:r>
          </w:p>
        </w:tc>
        <w:tc>
          <w:tcPr>
            <w:tcW w:w="5236" w:type="dxa"/>
          </w:tcPr>
          <w:p w14:paraId="3F4D2BAF" w14:textId="77777777" w:rsidR="0097017D" w:rsidRDefault="0097017D" w:rsidP="00BA774C">
            <w:pPr>
              <w:numPr>
                <w:ilvl w:val="0"/>
                <w:numId w:val="19"/>
              </w:numPr>
              <w:spacing w:before="60" w:after="0" w:line="276" w:lineRule="auto"/>
            </w:pPr>
            <w:r>
              <w:t>Thu thập dữ liệu</w:t>
            </w:r>
          </w:p>
          <w:p w14:paraId="0E919BDD" w14:textId="77777777" w:rsidR="0097017D" w:rsidRDefault="0097017D" w:rsidP="00BA774C">
            <w:pPr>
              <w:numPr>
                <w:ilvl w:val="0"/>
                <w:numId w:val="19"/>
              </w:numPr>
              <w:spacing w:after="0" w:line="276" w:lineRule="auto"/>
            </w:pPr>
            <w:r>
              <w:t>Đề xuất phương pháp</w:t>
            </w:r>
          </w:p>
          <w:p w14:paraId="5CDCBD59" w14:textId="0BCB3E81" w:rsidR="00BA774C" w:rsidRDefault="00BA774C" w:rsidP="00BA774C">
            <w:pPr>
              <w:numPr>
                <w:ilvl w:val="0"/>
                <w:numId w:val="19"/>
              </w:numPr>
              <w:spacing w:after="0" w:line="276" w:lineRule="auto"/>
            </w:pPr>
            <w:r>
              <w:t>Xử lý dữ liệu lần 2</w:t>
            </w:r>
          </w:p>
          <w:p w14:paraId="0315251C" w14:textId="77777777" w:rsidR="0097017D" w:rsidRDefault="0097017D" w:rsidP="00BA774C">
            <w:pPr>
              <w:numPr>
                <w:ilvl w:val="0"/>
                <w:numId w:val="19"/>
              </w:numPr>
              <w:spacing w:after="0" w:line="276" w:lineRule="auto"/>
            </w:pPr>
            <w:r>
              <w:t>Khám phá dữ liệu</w:t>
            </w:r>
          </w:p>
          <w:p w14:paraId="03CF8217" w14:textId="588300F4" w:rsidR="0097017D" w:rsidRDefault="00BA774C" w:rsidP="00BA774C">
            <w:pPr>
              <w:numPr>
                <w:ilvl w:val="0"/>
                <w:numId w:val="19"/>
              </w:numPr>
              <w:spacing w:after="0" w:line="276" w:lineRule="auto"/>
            </w:pPr>
            <w:r>
              <w:t>Viết</w:t>
            </w:r>
            <w:r w:rsidR="0097017D">
              <w:t xml:space="preserve"> báo cáo</w:t>
            </w:r>
          </w:p>
          <w:p w14:paraId="34635D62" w14:textId="4F3D7572" w:rsidR="00441B2A" w:rsidRDefault="0097017D" w:rsidP="00BA774C">
            <w:pPr>
              <w:numPr>
                <w:ilvl w:val="0"/>
                <w:numId w:val="19"/>
              </w:numPr>
              <w:spacing w:after="0" w:line="276" w:lineRule="auto"/>
            </w:pPr>
            <w:r>
              <w:t>Thuyết trình</w:t>
            </w:r>
          </w:p>
        </w:tc>
      </w:tr>
      <w:tr w:rsidR="00441B2A" w14:paraId="714271AF" w14:textId="77777777" w:rsidTr="00441B2A">
        <w:tc>
          <w:tcPr>
            <w:tcW w:w="708" w:type="dxa"/>
          </w:tcPr>
          <w:p w14:paraId="78D884A1" w14:textId="1D102DC1" w:rsidR="00441B2A" w:rsidRDefault="00441B2A" w:rsidP="00441B2A">
            <w:pPr>
              <w:spacing w:before="60" w:after="0" w:line="276" w:lineRule="auto"/>
              <w:jc w:val="center"/>
              <w:rPr>
                <w:lang w:val="vi-VN"/>
              </w:rPr>
            </w:pPr>
            <w:r>
              <w:rPr>
                <w:lang w:val="vi-VN"/>
              </w:rPr>
              <w:t>3</w:t>
            </w:r>
          </w:p>
        </w:tc>
        <w:tc>
          <w:tcPr>
            <w:tcW w:w="3118" w:type="dxa"/>
          </w:tcPr>
          <w:p w14:paraId="2564FCA4" w14:textId="4AE16019" w:rsidR="00441B2A" w:rsidRDefault="006B7CA9" w:rsidP="00441B2A">
            <w:pPr>
              <w:spacing w:before="60" w:after="0" w:line="276" w:lineRule="auto"/>
            </w:pPr>
            <w:r>
              <w:t>Nguyễn Thành Đạt</w:t>
            </w:r>
          </w:p>
        </w:tc>
        <w:tc>
          <w:tcPr>
            <w:tcW w:w="5236" w:type="dxa"/>
          </w:tcPr>
          <w:p w14:paraId="6A85C698" w14:textId="77777777" w:rsidR="0097017D" w:rsidRDefault="0097017D" w:rsidP="0097017D">
            <w:pPr>
              <w:numPr>
                <w:ilvl w:val="0"/>
                <w:numId w:val="20"/>
              </w:numPr>
              <w:spacing w:before="60" w:after="0" w:line="276" w:lineRule="auto"/>
            </w:pPr>
            <w:r>
              <w:t>Thu thập dữ liệu</w:t>
            </w:r>
          </w:p>
          <w:p w14:paraId="2920A28A" w14:textId="77777777" w:rsidR="0097017D" w:rsidRDefault="0097017D" w:rsidP="0097017D">
            <w:pPr>
              <w:numPr>
                <w:ilvl w:val="0"/>
                <w:numId w:val="20"/>
              </w:numPr>
              <w:spacing w:after="0" w:line="276" w:lineRule="auto"/>
            </w:pPr>
            <w:r>
              <w:t>Đề xuất phương pháp</w:t>
            </w:r>
          </w:p>
          <w:p w14:paraId="6408627F" w14:textId="77777777" w:rsidR="0097017D" w:rsidRDefault="0097017D" w:rsidP="0097017D">
            <w:pPr>
              <w:numPr>
                <w:ilvl w:val="0"/>
                <w:numId w:val="20"/>
              </w:numPr>
              <w:spacing w:after="0" w:line="276" w:lineRule="auto"/>
            </w:pPr>
            <w:r>
              <w:t>Xử lý dữ liệu lần 1</w:t>
            </w:r>
          </w:p>
          <w:p w14:paraId="30B77E3A" w14:textId="0E78724B" w:rsidR="0097017D" w:rsidRDefault="0097017D" w:rsidP="0097017D">
            <w:pPr>
              <w:numPr>
                <w:ilvl w:val="0"/>
                <w:numId w:val="20"/>
              </w:numPr>
              <w:spacing w:after="0" w:line="276" w:lineRule="auto"/>
            </w:pPr>
            <w:r>
              <w:t xml:space="preserve">Xây dựng </w:t>
            </w:r>
            <w:r w:rsidR="00CE25EC">
              <w:t>các</w:t>
            </w:r>
            <w:r>
              <w:t xml:space="preserve"> mô hình </w:t>
            </w:r>
            <w:r w:rsidR="00CE25EC">
              <w:t>dự đoán</w:t>
            </w:r>
          </w:p>
          <w:p w14:paraId="2159735B" w14:textId="77777777" w:rsidR="0097017D" w:rsidRDefault="0097017D" w:rsidP="0097017D">
            <w:pPr>
              <w:numPr>
                <w:ilvl w:val="0"/>
                <w:numId w:val="20"/>
              </w:numPr>
              <w:spacing w:after="0" w:line="276" w:lineRule="auto"/>
            </w:pPr>
            <w:r>
              <w:t xml:space="preserve">Viết báo cáo </w:t>
            </w:r>
          </w:p>
          <w:p w14:paraId="2E3CE5A3" w14:textId="5716D0EA" w:rsidR="00441B2A" w:rsidRDefault="0097017D" w:rsidP="0097017D">
            <w:pPr>
              <w:numPr>
                <w:ilvl w:val="0"/>
                <w:numId w:val="20"/>
              </w:numPr>
              <w:spacing w:after="0" w:line="276" w:lineRule="auto"/>
            </w:pPr>
            <w:r>
              <w:t>Thuyết trình</w:t>
            </w:r>
          </w:p>
        </w:tc>
      </w:tr>
    </w:tbl>
    <w:p w14:paraId="1C370559" w14:textId="77777777" w:rsidR="004B5627" w:rsidRDefault="004B5627" w:rsidP="00726E85">
      <w:pPr>
        <w:spacing w:line="276" w:lineRule="auto"/>
      </w:pPr>
    </w:p>
    <w:p w14:paraId="7B3F0286" w14:textId="33CBD7BC" w:rsidR="00AC7BD1" w:rsidRPr="00EE5F37" w:rsidRDefault="00AC7BD1" w:rsidP="000720D2">
      <w:pPr>
        <w:pStyle w:val="ListParagraph"/>
        <w:spacing w:line="276" w:lineRule="auto"/>
        <w:ind w:left="1197"/>
        <w:rPr>
          <w:bCs/>
          <w:iCs/>
          <w:color w:val="FF0000"/>
        </w:rPr>
      </w:pPr>
    </w:p>
    <w:sectPr w:rsidR="00AC7BD1" w:rsidRPr="00EE5F37" w:rsidSect="00875CFC">
      <w:footerReference w:type="default" r:id="rId26"/>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FDB5E" w14:textId="77777777" w:rsidR="00777C50" w:rsidRDefault="00777C50" w:rsidP="00696D4B">
      <w:pPr>
        <w:spacing w:after="0" w:line="240" w:lineRule="auto"/>
      </w:pPr>
      <w:r>
        <w:separator/>
      </w:r>
    </w:p>
  </w:endnote>
  <w:endnote w:type="continuationSeparator" w:id="0">
    <w:p w14:paraId="747C0C80" w14:textId="77777777" w:rsidR="00777C50" w:rsidRDefault="00777C50" w:rsidP="00696D4B">
      <w:pPr>
        <w:spacing w:after="0" w:line="240" w:lineRule="auto"/>
      </w:pPr>
      <w:r>
        <w:continuationSeparator/>
      </w:r>
    </w:p>
  </w:endnote>
  <w:endnote w:type="continuationNotice" w:id="1">
    <w:p w14:paraId="37EE6F98" w14:textId="77777777" w:rsidR="00777C50" w:rsidRDefault="00777C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2BB50" w14:textId="06DA94D2" w:rsidR="0053787B" w:rsidRDefault="005378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AB5D6" w14:textId="63DBF861" w:rsidR="0053787B" w:rsidRDefault="005378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EA493" w14:textId="1C78FF2E" w:rsidR="0053787B" w:rsidRDefault="005378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A2035" w14:textId="2A9C3941" w:rsidR="00234752" w:rsidRDefault="00752EB8" w:rsidP="009860FC">
    <w:pPr>
      <w:pStyle w:val="Footer"/>
      <w:tabs>
        <w:tab w:val="clear" w:pos="4680"/>
        <w:tab w:val="center" w:pos="6521"/>
        <w:tab w:val="right" w:pos="9072"/>
      </w:tabs>
    </w:pPr>
    <w:r>
      <w:rPr>
        <w:i/>
      </w:rPr>
      <w:t>H</w:t>
    </w:r>
    <w:r>
      <w:rPr>
        <w:i/>
        <w:lang w:val="vi-VN"/>
      </w:rPr>
      <w:t>.N</w:t>
    </w:r>
    <w:r w:rsidR="00A47E9E">
      <w:rPr>
        <w:i/>
        <w:lang w:val="vi-VN"/>
      </w:rPr>
      <w:t xml:space="preserve"> </w:t>
    </w:r>
    <w:r>
      <w:rPr>
        <w:i/>
        <w:lang w:val="vi-VN"/>
      </w:rPr>
      <w:t>Mai</w:t>
    </w:r>
    <w:r>
      <w:rPr>
        <w:i/>
        <w:color w:val="000000"/>
      </w:rPr>
      <w:t xml:space="preserve"> –</w:t>
    </w:r>
    <w:r>
      <w:rPr>
        <w:i/>
        <w:color w:val="000000"/>
        <w:lang w:val="vi-VN"/>
      </w:rPr>
      <w:t xml:space="preserve"> L.</w:t>
    </w:r>
    <w:r>
      <w:rPr>
        <w:i/>
        <w:lang w:val="vi-VN"/>
      </w:rPr>
      <w:t>N.T</w:t>
    </w:r>
    <w:r w:rsidR="00A47E9E">
      <w:rPr>
        <w:i/>
        <w:lang w:val="vi-VN"/>
      </w:rPr>
      <w:t xml:space="preserve"> </w:t>
    </w:r>
    <w:r>
      <w:rPr>
        <w:i/>
        <w:lang w:val="vi-VN"/>
      </w:rPr>
      <w:t>Phúc</w:t>
    </w:r>
    <w:r>
      <w:rPr>
        <w:i/>
      </w:rPr>
      <w:t xml:space="preserve"> – N</w:t>
    </w:r>
    <w:r>
      <w:rPr>
        <w:i/>
        <w:lang w:val="vi-VN"/>
      </w:rPr>
      <w:t>.T</w:t>
    </w:r>
    <w:r w:rsidR="00A47E9E">
      <w:rPr>
        <w:i/>
        <w:lang w:val="vi-VN"/>
      </w:rPr>
      <w:t xml:space="preserve"> </w:t>
    </w:r>
    <w:r>
      <w:rPr>
        <w:i/>
        <w:lang w:val="vi-VN"/>
      </w:rPr>
      <w:t>Đạt</w:t>
    </w:r>
    <w:r w:rsidR="00234752">
      <w:tab/>
    </w:r>
    <w:r w:rsidR="00234752">
      <w:tab/>
    </w:r>
    <w:r w:rsidR="00234752">
      <w:rPr>
        <w:noProof/>
      </w:rPr>
      <mc:AlternateContent>
        <mc:Choice Requires="wps">
          <w:drawing>
            <wp:anchor distT="0" distB="0" distL="114300" distR="114300" simplePos="0" relativeHeight="251658240"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9A045E"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mrEgB3wAAAAgBAAAPAAAAZHJzL2Rvd25yZXYueG1sTI9B&#10;a8JAEIXvhf6HZQq9FN1o0WrMRkrASw+FmiI9rtkxG5qdDdnVxH/fKT3Y0zDzHm++l21H14oL9qHx&#10;pGA2TUAgVd40VCv4LHeTFYgQNRndekIFVwywze/vMp0aP9AHXvaxFhxCIdUKbIxdKmWoLDodpr5D&#10;Yu3ke6cjr30tTa8HDnetnCfJUjrdEH+wusPCYvW9PzsFX/XT8+5QUjkU8f20tOP18LYolHp8GF83&#10;ICKO8WaGX3xGh5yZjv5MJohWwWQ+YyfP9QsI1tfJgrsd/w4yz+T/AvkPAAAA//8DAFBLAQItABQA&#10;BgAIAAAAIQC2gziS/gAAAOEBAAATAAAAAAAAAAAAAAAAAAAAAABbQ29udGVudF9UeXBlc10ueG1s&#10;UEsBAi0AFAAGAAgAAAAhADj9If/WAAAAlAEAAAsAAAAAAAAAAAAAAAAALwEAAF9yZWxzLy5yZWxz&#10;UEsBAi0AFAAGAAgAAAAhAOgFNRexAQAA1AMAAA4AAAAAAAAAAAAAAAAALgIAAGRycy9lMm9Eb2Mu&#10;eG1sUEsBAi0AFAAGAAgAAAAhACasSAHfAAAACAEAAA8AAAAAAAAAAAAAAAAACwQAAGRycy9kb3du&#10;cmV2LnhtbFBLBQYAAAAABAAEAPMAAAAXBQAAAAA=&#10;" strokecolor="black [3213]" strokeweight=".5pt">
              <v:stroke joinstyle="miter"/>
            </v:line>
          </w:pict>
        </mc:Fallback>
      </mc:AlternateContent>
    </w:r>
    <w:r w:rsidR="00234752">
      <w:t xml:space="preserve">Trang </w:t>
    </w:r>
    <w:r w:rsidR="00E70E39">
      <w:fldChar w:fldCharType="begin"/>
    </w:r>
    <w:r w:rsidR="00E70E39">
      <w:instrText xml:space="preserve"> PAGE   \* MERGEFORMAT </w:instrText>
    </w:r>
    <w:r w:rsidR="00E70E39">
      <w:fldChar w:fldCharType="separate"/>
    </w:r>
    <w:r w:rsidR="00875CFC">
      <w:rPr>
        <w:noProof/>
      </w:rPr>
      <w:t>1</w:t>
    </w:r>
    <w:r w:rsidR="00E70E39">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5137" w14:textId="5D29A2B2" w:rsidR="00DB4AA1" w:rsidRDefault="00284A14" w:rsidP="009860FC">
    <w:pPr>
      <w:pStyle w:val="Footer"/>
      <w:tabs>
        <w:tab w:val="clear" w:pos="4680"/>
        <w:tab w:val="center" w:pos="6521"/>
        <w:tab w:val="right" w:pos="9072"/>
      </w:tabs>
      <w:rPr>
        <w:i/>
        <w:lang w:val="vi-VN"/>
      </w:rPr>
    </w:pPr>
    <w:r>
      <w:rPr>
        <w:noProof/>
      </w:rPr>
      <mc:AlternateContent>
        <mc:Choice Requires="wps">
          <w:drawing>
            <wp:anchor distT="0" distB="0" distL="114300" distR="114300" simplePos="0" relativeHeight="251658242" behindDoc="0" locked="0" layoutInCell="1" allowOverlap="1" wp14:anchorId="2D4E3EDA" wp14:editId="2095944A">
              <wp:simplePos x="0" y="0"/>
              <wp:positionH relativeFrom="column">
                <wp:posOffset>-13335</wp:posOffset>
              </wp:positionH>
              <wp:positionV relativeFrom="paragraph">
                <wp:posOffset>-9753</wp:posOffset>
              </wp:positionV>
              <wp:extent cx="5760000" cy="0"/>
              <wp:effectExtent l="0" t="0" r="31750" b="19050"/>
              <wp:wrapNone/>
              <wp:docPr id="755665212" name="Straight Connector 75566521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B4DB90" id="Straight Connector 755665212"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75pt" to="45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BwfhHF3gAAAAgBAAAPAAAAZHJzL2Rvd25yZXYueG1sTI9B&#10;S8NAEIXvgv9hGcGLtJtUUjRmUyTQiwfBRorHbXaaDWZnQ3bbpP/eEQ/2NMy8x5vvFZvZ9eKMY+g8&#10;KUiXCQikxpuOWgWf9XbxBCJETUb3nlDBBQNsytubQufGT/SB511sBYdQyLUCG+OQSxkai06HpR+Q&#10;WDv60enI69hKM+qJw10vV0mylk53xB+sHrCy2HzvTk7BV/vwuN3XVE9VfD+u7XzZv2WVUvd38+sL&#10;iIhz/DfDLz6jQ8lMB38iE0SvYLFK2ckzzUCw/pxk3O3wd5BlIa8LlD8AAAD//wMAUEsBAi0AFAAG&#10;AAgAAAAhALaDOJL+AAAA4QEAABMAAAAAAAAAAAAAAAAAAAAAAFtDb250ZW50X1R5cGVzXS54bWxQ&#10;SwECLQAUAAYACAAAACEAOP0h/9YAAACUAQAACwAAAAAAAAAAAAAAAAAvAQAAX3JlbHMvLnJlbHNQ&#10;SwECLQAUAAYACAAAACEA6AU1F7EBAADUAwAADgAAAAAAAAAAAAAAAAAuAgAAZHJzL2Uyb0RvYy54&#10;bWxQSwECLQAUAAYACAAAACEAcH4Rxd4AAAAIAQAADwAAAAAAAAAAAAAAAAALBAAAZHJzL2Rvd25y&#10;ZXYueG1sUEsFBgAAAAAEAAQA8wAAABYFAAAAAA==&#10;" strokecolor="black [3213]" strokeweight=".5pt">
              <v:stroke joinstyle="miter"/>
            </v:line>
          </w:pict>
        </mc:Fallback>
      </mc:AlternateContent>
    </w:r>
    <w:r w:rsidR="00576069">
      <w:rPr>
        <w:i/>
      </w:rPr>
      <w:t>H</w:t>
    </w:r>
    <w:r w:rsidR="00576069">
      <w:rPr>
        <w:i/>
        <w:lang w:val="vi-VN"/>
      </w:rPr>
      <w:t>.N Mai</w:t>
    </w:r>
    <w:r w:rsidR="00576069">
      <w:rPr>
        <w:i/>
        <w:color w:val="000000"/>
      </w:rPr>
      <w:t xml:space="preserve"> –</w:t>
    </w:r>
    <w:r w:rsidR="00576069">
      <w:rPr>
        <w:i/>
        <w:color w:val="000000"/>
        <w:lang w:val="vi-VN"/>
      </w:rPr>
      <w:t xml:space="preserve"> L.</w:t>
    </w:r>
    <w:r w:rsidR="00576069">
      <w:rPr>
        <w:i/>
        <w:lang w:val="vi-VN"/>
      </w:rPr>
      <w:t>N.T Phúc</w:t>
    </w:r>
    <w:r w:rsidR="00576069">
      <w:rPr>
        <w:i/>
      </w:rPr>
      <w:t xml:space="preserve"> – N</w:t>
    </w:r>
    <w:r w:rsidR="00576069">
      <w:rPr>
        <w:i/>
        <w:lang w:val="vi-VN"/>
      </w:rPr>
      <w:t>.T Đạt</w:t>
    </w:r>
    <w:r w:rsidR="00875CFC">
      <w:tab/>
    </w:r>
  </w:p>
  <w:p w14:paraId="4F3B3432" w14:textId="18A15835" w:rsidR="00875CFC" w:rsidRDefault="00875CFC" w:rsidP="009860FC">
    <w:pPr>
      <w:pStyle w:val="Footer"/>
      <w:tabs>
        <w:tab w:val="clear" w:pos="4680"/>
        <w:tab w:val="center" w:pos="6521"/>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71523" w14:textId="77777777" w:rsidR="00777C50" w:rsidRDefault="00777C50" w:rsidP="00696D4B">
      <w:pPr>
        <w:spacing w:after="0" w:line="240" w:lineRule="auto"/>
      </w:pPr>
      <w:r>
        <w:separator/>
      </w:r>
    </w:p>
  </w:footnote>
  <w:footnote w:type="continuationSeparator" w:id="0">
    <w:p w14:paraId="31A0D1FE" w14:textId="77777777" w:rsidR="00777C50" w:rsidRDefault="00777C50" w:rsidP="00696D4B">
      <w:pPr>
        <w:spacing w:after="0" w:line="240" w:lineRule="auto"/>
      </w:pPr>
      <w:r>
        <w:continuationSeparator/>
      </w:r>
    </w:p>
  </w:footnote>
  <w:footnote w:type="continuationNotice" w:id="1">
    <w:p w14:paraId="2B75C9DD" w14:textId="77777777" w:rsidR="00777C50" w:rsidRDefault="00777C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E5680" w14:textId="240FA285" w:rsidR="0053787B" w:rsidRDefault="005378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28C14" w14:textId="1ADB356E" w:rsidR="0053787B" w:rsidRDefault="005378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D389D" w14:textId="4CE126D4" w:rsidR="00234752" w:rsidRPr="00087CFA" w:rsidRDefault="00234752" w:rsidP="00BC7C30">
    <w:pPr>
      <w:pStyle w:val="Header"/>
      <w:tabs>
        <w:tab w:val="clear" w:pos="4680"/>
        <w:tab w:val="right" w:pos="9072"/>
      </w:tabs>
    </w:pPr>
    <w:r>
      <w:rPr>
        <w:noProof/>
      </w:rPr>
      <mc:AlternateContent>
        <mc:Choice Requires="wps">
          <w:drawing>
            <wp:anchor distT="0" distB="0" distL="114300" distR="114300" simplePos="0" relativeHeight="251658241"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05B691" id="Straight Connector 3"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De8Qcn3QAAAAYBAAAPAAAAZHJzL2Rvd25yZXYueG1sTI9B&#10;a8JAEIXvBf/DMoVeSt2o1NY0E5GAlx4KNUV6XLNjNjQ7G7Krif++Kx7a47z3eO+bbD3aVpyp941j&#10;hNk0AUFcOd1wjfBVbp9eQfigWKvWMSFcyMM6n9xlKtVu4E8670ItYgn7VCGYELpUSl8ZsspPXUcc&#10;vaPrrQrx7GupezXEctvKeZIspVUNxwWjOioMVT+7k0X4rh8X233J5VCEj+PSjJf9+3OB+HA/bt5A&#10;BBrDXxiu+BEd8sh0cCfWXrQI8ZGAsJivQER3lbzMQBxugswz+R8//wUAAP//AwBQSwECLQAUAAYA&#10;CAAAACEAtoM4kv4AAADhAQAAEwAAAAAAAAAAAAAAAAAAAAAAW0NvbnRlbnRfVHlwZXNdLnhtbFBL&#10;AQItABQABgAIAAAAIQA4/SH/1gAAAJQBAAALAAAAAAAAAAAAAAAAAC8BAABfcmVscy8ucmVsc1BL&#10;AQItABQABgAIAAAAIQDoBTUXsQEAANQDAAAOAAAAAAAAAAAAAAAAAC4CAABkcnMvZTJvRG9jLnht&#10;bFBLAQItABQABgAIAAAAIQDe8Qcn3QAAAAYBAAAPAAAAAAAAAAAAAAAAAAsEAABkcnMvZG93bnJl&#10;di54bWxQSwUGAAAAAAQABADzAAAAFQUAAAAA&#10;" strokecolor="black [3213]" strokeweight=".5pt">
              <v:stroke joinstyle="miter"/>
            </v:line>
          </w:pict>
        </mc:Fallback>
      </mc:AlternateContent>
    </w:r>
    <w:r w:rsidR="00087CFA">
      <w:t>Đồ án môn học</w:t>
    </w:r>
    <w:r w:rsidR="00846A5E">
      <w:rPr>
        <w:lang w:val="vi-VN"/>
      </w:rPr>
      <w:t xml:space="preserve"> </w:t>
    </w:r>
    <w:r w:rsidR="00087CFA">
      <w:t>Phân tích và Trực quan Dữ liệu</w:t>
    </w:r>
    <w:r w:rsidR="00846A5E">
      <w:rPr>
        <w:lang w:val="vi-VN"/>
      </w:rPr>
      <w:t xml:space="preserve"> </w:t>
    </w:r>
    <w:r w:rsidR="00087CFA">
      <w:t>-</w:t>
    </w:r>
    <w:r w:rsidR="00846A5E">
      <w:rPr>
        <w:lang w:val="vi-VN"/>
      </w:rPr>
      <w:t xml:space="preserve"> </w:t>
    </w:r>
    <w:r w:rsidR="00087CFA">
      <w:t>DS105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35C12"/>
    <w:multiLevelType w:val="hybridMultilevel"/>
    <w:tmpl w:val="911E99F2"/>
    <w:lvl w:ilvl="0" w:tplc="E6389E3A">
      <w:numFmt w:val="bullet"/>
      <w:lvlText w:val="-"/>
      <w:lvlJc w:val="left"/>
      <w:pPr>
        <w:ind w:left="1197" w:hanging="360"/>
      </w:pPr>
      <w:rPr>
        <w:rFonts w:ascii="Times New Roman" w:eastAsiaTheme="minorHAnsi" w:hAnsi="Times New Roman" w:cs="Times New Roman" w:hint="default"/>
      </w:rPr>
    </w:lvl>
    <w:lvl w:ilvl="1" w:tplc="042A0003" w:tentative="1">
      <w:start w:val="1"/>
      <w:numFmt w:val="bullet"/>
      <w:lvlText w:val="o"/>
      <w:lvlJc w:val="left"/>
      <w:pPr>
        <w:ind w:left="1917" w:hanging="360"/>
      </w:pPr>
      <w:rPr>
        <w:rFonts w:ascii="Courier New" w:hAnsi="Courier New" w:cs="Courier New" w:hint="default"/>
      </w:rPr>
    </w:lvl>
    <w:lvl w:ilvl="2" w:tplc="042A0005" w:tentative="1">
      <w:start w:val="1"/>
      <w:numFmt w:val="bullet"/>
      <w:lvlText w:val=""/>
      <w:lvlJc w:val="left"/>
      <w:pPr>
        <w:ind w:left="2637" w:hanging="360"/>
      </w:pPr>
      <w:rPr>
        <w:rFonts w:ascii="Wingdings" w:hAnsi="Wingdings" w:hint="default"/>
      </w:rPr>
    </w:lvl>
    <w:lvl w:ilvl="3" w:tplc="042A0001" w:tentative="1">
      <w:start w:val="1"/>
      <w:numFmt w:val="bullet"/>
      <w:lvlText w:val=""/>
      <w:lvlJc w:val="left"/>
      <w:pPr>
        <w:ind w:left="3357" w:hanging="360"/>
      </w:pPr>
      <w:rPr>
        <w:rFonts w:ascii="Symbol" w:hAnsi="Symbol" w:hint="default"/>
      </w:rPr>
    </w:lvl>
    <w:lvl w:ilvl="4" w:tplc="042A0003" w:tentative="1">
      <w:start w:val="1"/>
      <w:numFmt w:val="bullet"/>
      <w:lvlText w:val="o"/>
      <w:lvlJc w:val="left"/>
      <w:pPr>
        <w:ind w:left="4077" w:hanging="360"/>
      </w:pPr>
      <w:rPr>
        <w:rFonts w:ascii="Courier New" w:hAnsi="Courier New" w:cs="Courier New" w:hint="default"/>
      </w:rPr>
    </w:lvl>
    <w:lvl w:ilvl="5" w:tplc="042A0005" w:tentative="1">
      <w:start w:val="1"/>
      <w:numFmt w:val="bullet"/>
      <w:lvlText w:val=""/>
      <w:lvlJc w:val="left"/>
      <w:pPr>
        <w:ind w:left="4797" w:hanging="360"/>
      </w:pPr>
      <w:rPr>
        <w:rFonts w:ascii="Wingdings" w:hAnsi="Wingdings" w:hint="default"/>
      </w:rPr>
    </w:lvl>
    <w:lvl w:ilvl="6" w:tplc="042A0001" w:tentative="1">
      <w:start w:val="1"/>
      <w:numFmt w:val="bullet"/>
      <w:lvlText w:val=""/>
      <w:lvlJc w:val="left"/>
      <w:pPr>
        <w:ind w:left="5517" w:hanging="360"/>
      </w:pPr>
      <w:rPr>
        <w:rFonts w:ascii="Symbol" w:hAnsi="Symbol" w:hint="default"/>
      </w:rPr>
    </w:lvl>
    <w:lvl w:ilvl="7" w:tplc="042A0003" w:tentative="1">
      <w:start w:val="1"/>
      <w:numFmt w:val="bullet"/>
      <w:lvlText w:val="o"/>
      <w:lvlJc w:val="left"/>
      <w:pPr>
        <w:ind w:left="6237" w:hanging="360"/>
      </w:pPr>
      <w:rPr>
        <w:rFonts w:ascii="Courier New" w:hAnsi="Courier New" w:cs="Courier New" w:hint="default"/>
      </w:rPr>
    </w:lvl>
    <w:lvl w:ilvl="8" w:tplc="042A0005" w:tentative="1">
      <w:start w:val="1"/>
      <w:numFmt w:val="bullet"/>
      <w:lvlText w:val=""/>
      <w:lvlJc w:val="left"/>
      <w:pPr>
        <w:ind w:left="6957" w:hanging="360"/>
      </w:pPr>
      <w:rPr>
        <w:rFonts w:ascii="Wingdings" w:hAnsi="Wingdings" w:hint="default"/>
      </w:rPr>
    </w:lvl>
  </w:abstractNum>
  <w:abstractNum w:abstractNumId="1" w15:restartNumberingAfterBreak="0">
    <w:nsid w:val="079924F5"/>
    <w:multiLevelType w:val="multilevel"/>
    <w:tmpl w:val="21D40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387FEE"/>
    <w:multiLevelType w:val="multilevel"/>
    <w:tmpl w:val="36F00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D80081"/>
    <w:multiLevelType w:val="hybridMultilevel"/>
    <w:tmpl w:val="2E303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9B3EB0"/>
    <w:multiLevelType w:val="hybridMultilevel"/>
    <w:tmpl w:val="5D529F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FB09BD"/>
    <w:multiLevelType w:val="multilevel"/>
    <w:tmpl w:val="8B8AC2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060592"/>
    <w:multiLevelType w:val="multilevel"/>
    <w:tmpl w:val="E014D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881A9E"/>
    <w:multiLevelType w:val="multilevel"/>
    <w:tmpl w:val="BB1A6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6B38D3"/>
    <w:multiLevelType w:val="multilevel"/>
    <w:tmpl w:val="8A241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67AF6BA8"/>
    <w:multiLevelType w:val="hybridMultilevel"/>
    <w:tmpl w:val="E63C43B2"/>
    <w:lvl w:ilvl="0" w:tplc="78B891B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7542E3"/>
    <w:multiLevelType w:val="multilevel"/>
    <w:tmpl w:val="623AB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EB40D28"/>
    <w:multiLevelType w:val="multilevel"/>
    <w:tmpl w:val="0A8AB4F0"/>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080759855">
    <w:abstractNumId w:val="22"/>
  </w:num>
  <w:num w:numId="2" w16cid:durableId="1822036710">
    <w:abstractNumId w:val="17"/>
  </w:num>
  <w:num w:numId="3" w16cid:durableId="852301442">
    <w:abstractNumId w:val="18"/>
  </w:num>
  <w:num w:numId="4" w16cid:durableId="241374527">
    <w:abstractNumId w:val="4"/>
  </w:num>
  <w:num w:numId="5" w16cid:durableId="1200586516">
    <w:abstractNumId w:val="20"/>
  </w:num>
  <w:num w:numId="6" w16cid:durableId="1341619707">
    <w:abstractNumId w:val="20"/>
    <w:lvlOverride w:ilvl="0">
      <w:startOverride w:val="1"/>
    </w:lvlOverride>
  </w:num>
  <w:num w:numId="7" w16cid:durableId="1287080251">
    <w:abstractNumId w:val="7"/>
  </w:num>
  <w:num w:numId="8" w16cid:durableId="1751855127">
    <w:abstractNumId w:val="13"/>
  </w:num>
  <w:num w:numId="9" w16cid:durableId="2131973155">
    <w:abstractNumId w:val="11"/>
  </w:num>
  <w:num w:numId="10" w16cid:durableId="1101073057">
    <w:abstractNumId w:val="10"/>
  </w:num>
  <w:num w:numId="11" w16cid:durableId="1028145471">
    <w:abstractNumId w:val="3"/>
  </w:num>
  <w:num w:numId="12" w16cid:durableId="631599997">
    <w:abstractNumId w:val="2"/>
  </w:num>
  <w:num w:numId="13" w16cid:durableId="1795707702">
    <w:abstractNumId w:val="21"/>
  </w:num>
  <w:num w:numId="14" w16cid:durableId="686062492">
    <w:abstractNumId w:val="8"/>
  </w:num>
  <w:num w:numId="15" w16cid:durableId="801462400">
    <w:abstractNumId w:val="0"/>
  </w:num>
  <w:num w:numId="16" w16cid:durableId="487209341">
    <w:abstractNumId w:val="6"/>
  </w:num>
  <w:num w:numId="17" w16cid:durableId="100997595">
    <w:abstractNumId w:val="9"/>
  </w:num>
  <w:num w:numId="18" w16cid:durableId="757362338">
    <w:abstractNumId w:val="15"/>
  </w:num>
  <w:num w:numId="19" w16cid:durableId="850994170">
    <w:abstractNumId w:val="1"/>
  </w:num>
  <w:num w:numId="20" w16cid:durableId="873541941">
    <w:abstractNumId w:val="14"/>
  </w:num>
  <w:num w:numId="21" w16cid:durableId="1568570031">
    <w:abstractNumId w:val="19"/>
  </w:num>
  <w:num w:numId="22" w16cid:durableId="2066682868">
    <w:abstractNumId w:val="5"/>
  </w:num>
  <w:num w:numId="23" w16cid:durableId="1261253437">
    <w:abstractNumId w:val="12"/>
  </w:num>
  <w:num w:numId="24" w16cid:durableId="639634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567"/>
  <w:defaultTableStyle w:val="TableNormal"/>
  <w:drawingGridHorizontalSpacing w:val="13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1A9A"/>
    <w:rsid w:val="000028C5"/>
    <w:rsid w:val="00003721"/>
    <w:rsid w:val="0000450F"/>
    <w:rsid w:val="00004770"/>
    <w:rsid w:val="00004EF5"/>
    <w:rsid w:val="000052A3"/>
    <w:rsid w:val="0000537F"/>
    <w:rsid w:val="000062DD"/>
    <w:rsid w:val="00006FA1"/>
    <w:rsid w:val="00007AA7"/>
    <w:rsid w:val="000106C7"/>
    <w:rsid w:val="00012DFD"/>
    <w:rsid w:val="000143AE"/>
    <w:rsid w:val="000145EE"/>
    <w:rsid w:val="00014E26"/>
    <w:rsid w:val="000159A1"/>
    <w:rsid w:val="00015B99"/>
    <w:rsid w:val="0001613D"/>
    <w:rsid w:val="00017798"/>
    <w:rsid w:val="00020C5E"/>
    <w:rsid w:val="00020D7E"/>
    <w:rsid w:val="00022C61"/>
    <w:rsid w:val="00024A79"/>
    <w:rsid w:val="00024FA0"/>
    <w:rsid w:val="00033EFA"/>
    <w:rsid w:val="00034CB3"/>
    <w:rsid w:val="0003539A"/>
    <w:rsid w:val="00035460"/>
    <w:rsid w:val="00035F51"/>
    <w:rsid w:val="00037348"/>
    <w:rsid w:val="00037FD8"/>
    <w:rsid w:val="00040EFB"/>
    <w:rsid w:val="00044599"/>
    <w:rsid w:val="00045D9B"/>
    <w:rsid w:val="00045E9D"/>
    <w:rsid w:val="00046650"/>
    <w:rsid w:val="00046C5A"/>
    <w:rsid w:val="000476B9"/>
    <w:rsid w:val="0005053F"/>
    <w:rsid w:val="000524B4"/>
    <w:rsid w:val="00052E46"/>
    <w:rsid w:val="00053B31"/>
    <w:rsid w:val="00054FB3"/>
    <w:rsid w:val="00056750"/>
    <w:rsid w:val="00056C45"/>
    <w:rsid w:val="00056D68"/>
    <w:rsid w:val="00063E86"/>
    <w:rsid w:val="00064E38"/>
    <w:rsid w:val="00064ED1"/>
    <w:rsid w:val="00065540"/>
    <w:rsid w:val="00065657"/>
    <w:rsid w:val="0006705E"/>
    <w:rsid w:val="00067269"/>
    <w:rsid w:val="00071364"/>
    <w:rsid w:val="000720D2"/>
    <w:rsid w:val="000726FB"/>
    <w:rsid w:val="00072EBD"/>
    <w:rsid w:val="00073E73"/>
    <w:rsid w:val="00074901"/>
    <w:rsid w:val="00075678"/>
    <w:rsid w:val="00076541"/>
    <w:rsid w:val="00076B0E"/>
    <w:rsid w:val="000777DB"/>
    <w:rsid w:val="000778E7"/>
    <w:rsid w:val="00077ABE"/>
    <w:rsid w:val="00077DCF"/>
    <w:rsid w:val="00082484"/>
    <w:rsid w:val="00084208"/>
    <w:rsid w:val="000846B6"/>
    <w:rsid w:val="00085D4F"/>
    <w:rsid w:val="00085F1C"/>
    <w:rsid w:val="00087CFA"/>
    <w:rsid w:val="00091EBF"/>
    <w:rsid w:val="00091FFD"/>
    <w:rsid w:val="000933E1"/>
    <w:rsid w:val="00093E2D"/>
    <w:rsid w:val="000949F7"/>
    <w:rsid w:val="000959C6"/>
    <w:rsid w:val="00095E81"/>
    <w:rsid w:val="00096730"/>
    <w:rsid w:val="00096FEB"/>
    <w:rsid w:val="00097E04"/>
    <w:rsid w:val="000A0144"/>
    <w:rsid w:val="000A0710"/>
    <w:rsid w:val="000A4633"/>
    <w:rsid w:val="000A4873"/>
    <w:rsid w:val="000A4BC8"/>
    <w:rsid w:val="000A5294"/>
    <w:rsid w:val="000A77C0"/>
    <w:rsid w:val="000A7B45"/>
    <w:rsid w:val="000B0723"/>
    <w:rsid w:val="000B1980"/>
    <w:rsid w:val="000B2909"/>
    <w:rsid w:val="000B3A64"/>
    <w:rsid w:val="000B3FBB"/>
    <w:rsid w:val="000B4892"/>
    <w:rsid w:val="000B4E1E"/>
    <w:rsid w:val="000B5077"/>
    <w:rsid w:val="000B734C"/>
    <w:rsid w:val="000B7386"/>
    <w:rsid w:val="000C30C6"/>
    <w:rsid w:val="000C41A4"/>
    <w:rsid w:val="000C6468"/>
    <w:rsid w:val="000C702E"/>
    <w:rsid w:val="000D0262"/>
    <w:rsid w:val="000D1B92"/>
    <w:rsid w:val="000D212D"/>
    <w:rsid w:val="000D2716"/>
    <w:rsid w:val="000D28A0"/>
    <w:rsid w:val="000D33E2"/>
    <w:rsid w:val="000D450E"/>
    <w:rsid w:val="000D47C3"/>
    <w:rsid w:val="000D5B47"/>
    <w:rsid w:val="000D65B3"/>
    <w:rsid w:val="000D76A2"/>
    <w:rsid w:val="000D7FF7"/>
    <w:rsid w:val="000E064E"/>
    <w:rsid w:val="000E11AA"/>
    <w:rsid w:val="000E144A"/>
    <w:rsid w:val="000E24CF"/>
    <w:rsid w:val="000E462B"/>
    <w:rsid w:val="000E60E2"/>
    <w:rsid w:val="000E7652"/>
    <w:rsid w:val="000E76FA"/>
    <w:rsid w:val="000F008D"/>
    <w:rsid w:val="000F03CE"/>
    <w:rsid w:val="000F1A54"/>
    <w:rsid w:val="000F204B"/>
    <w:rsid w:val="000F2183"/>
    <w:rsid w:val="000F22E7"/>
    <w:rsid w:val="000F2857"/>
    <w:rsid w:val="000F46F8"/>
    <w:rsid w:val="000F4725"/>
    <w:rsid w:val="000F4BE0"/>
    <w:rsid w:val="000F57AD"/>
    <w:rsid w:val="000F6DA2"/>
    <w:rsid w:val="000F785A"/>
    <w:rsid w:val="001009B0"/>
    <w:rsid w:val="001020BA"/>
    <w:rsid w:val="00102912"/>
    <w:rsid w:val="001042CD"/>
    <w:rsid w:val="00104457"/>
    <w:rsid w:val="00105316"/>
    <w:rsid w:val="00106D4C"/>
    <w:rsid w:val="0010734F"/>
    <w:rsid w:val="0011178D"/>
    <w:rsid w:val="00114415"/>
    <w:rsid w:val="00114440"/>
    <w:rsid w:val="00114591"/>
    <w:rsid w:val="00115822"/>
    <w:rsid w:val="00116CA6"/>
    <w:rsid w:val="00117919"/>
    <w:rsid w:val="00117B12"/>
    <w:rsid w:val="00120F91"/>
    <w:rsid w:val="00122115"/>
    <w:rsid w:val="00124913"/>
    <w:rsid w:val="00124B19"/>
    <w:rsid w:val="00125981"/>
    <w:rsid w:val="00125D5F"/>
    <w:rsid w:val="00125E40"/>
    <w:rsid w:val="00126496"/>
    <w:rsid w:val="0012769B"/>
    <w:rsid w:val="001308DB"/>
    <w:rsid w:val="00131AAF"/>
    <w:rsid w:val="00131B09"/>
    <w:rsid w:val="00131B4B"/>
    <w:rsid w:val="00131D2F"/>
    <w:rsid w:val="001320E6"/>
    <w:rsid w:val="00133091"/>
    <w:rsid w:val="001335B6"/>
    <w:rsid w:val="00134AE2"/>
    <w:rsid w:val="00134E33"/>
    <w:rsid w:val="00136AF6"/>
    <w:rsid w:val="00136B43"/>
    <w:rsid w:val="00136CAC"/>
    <w:rsid w:val="0014067B"/>
    <w:rsid w:val="001408B5"/>
    <w:rsid w:val="00140C94"/>
    <w:rsid w:val="0014114A"/>
    <w:rsid w:val="00141230"/>
    <w:rsid w:val="001421B1"/>
    <w:rsid w:val="00144FA0"/>
    <w:rsid w:val="00145AFA"/>
    <w:rsid w:val="0014741B"/>
    <w:rsid w:val="00147970"/>
    <w:rsid w:val="001501DF"/>
    <w:rsid w:val="00151ACD"/>
    <w:rsid w:val="00152657"/>
    <w:rsid w:val="00153130"/>
    <w:rsid w:val="00154EA3"/>
    <w:rsid w:val="00156E97"/>
    <w:rsid w:val="001579B0"/>
    <w:rsid w:val="001622B9"/>
    <w:rsid w:val="0016254B"/>
    <w:rsid w:val="00164E36"/>
    <w:rsid w:val="001658D4"/>
    <w:rsid w:val="001677CC"/>
    <w:rsid w:val="00167993"/>
    <w:rsid w:val="00167C68"/>
    <w:rsid w:val="00170493"/>
    <w:rsid w:val="00171ACF"/>
    <w:rsid w:val="0017275F"/>
    <w:rsid w:val="00173412"/>
    <w:rsid w:val="001735FB"/>
    <w:rsid w:val="00175FD9"/>
    <w:rsid w:val="00176438"/>
    <w:rsid w:val="00180B9B"/>
    <w:rsid w:val="00183029"/>
    <w:rsid w:val="001845F5"/>
    <w:rsid w:val="00184A99"/>
    <w:rsid w:val="00185426"/>
    <w:rsid w:val="00186A35"/>
    <w:rsid w:val="0019170F"/>
    <w:rsid w:val="001922EC"/>
    <w:rsid w:val="00194907"/>
    <w:rsid w:val="001951F0"/>
    <w:rsid w:val="00196081"/>
    <w:rsid w:val="00196575"/>
    <w:rsid w:val="00197502"/>
    <w:rsid w:val="001A007C"/>
    <w:rsid w:val="001A0166"/>
    <w:rsid w:val="001A3394"/>
    <w:rsid w:val="001A44E6"/>
    <w:rsid w:val="001A6551"/>
    <w:rsid w:val="001A7569"/>
    <w:rsid w:val="001B0B08"/>
    <w:rsid w:val="001B421D"/>
    <w:rsid w:val="001B79F6"/>
    <w:rsid w:val="001C0D5D"/>
    <w:rsid w:val="001C122D"/>
    <w:rsid w:val="001C19FC"/>
    <w:rsid w:val="001C216A"/>
    <w:rsid w:val="001C2328"/>
    <w:rsid w:val="001C2C41"/>
    <w:rsid w:val="001C416C"/>
    <w:rsid w:val="001C4642"/>
    <w:rsid w:val="001C546D"/>
    <w:rsid w:val="001C6431"/>
    <w:rsid w:val="001D04E3"/>
    <w:rsid w:val="001D0DA8"/>
    <w:rsid w:val="001D30EE"/>
    <w:rsid w:val="001D40E3"/>
    <w:rsid w:val="001D4D6E"/>
    <w:rsid w:val="001D5832"/>
    <w:rsid w:val="001D5914"/>
    <w:rsid w:val="001E0744"/>
    <w:rsid w:val="001E367D"/>
    <w:rsid w:val="001E3824"/>
    <w:rsid w:val="001E4EAE"/>
    <w:rsid w:val="001E5A38"/>
    <w:rsid w:val="001E65F2"/>
    <w:rsid w:val="001E78E6"/>
    <w:rsid w:val="001F161E"/>
    <w:rsid w:val="001F1E69"/>
    <w:rsid w:val="001F28C0"/>
    <w:rsid w:val="001F2F0B"/>
    <w:rsid w:val="001F3CDD"/>
    <w:rsid w:val="001F468D"/>
    <w:rsid w:val="001F4714"/>
    <w:rsid w:val="001F53A7"/>
    <w:rsid w:val="001F5A18"/>
    <w:rsid w:val="001F5E0A"/>
    <w:rsid w:val="001F65BD"/>
    <w:rsid w:val="001F6824"/>
    <w:rsid w:val="001F6AEC"/>
    <w:rsid w:val="0020347D"/>
    <w:rsid w:val="0020400D"/>
    <w:rsid w:val="002058F4"/>
    <w:rsid w:val="002063BF"/>
    <w:rsid w:val="00210EBF"/>
    <w:rsid w:val="0021144C"/>
    <w:rsid w:val="00212E3D"/>
    <w:rsid w:val="002168C5"/>
    <w:rsid w:val="00217955"/>
    <w:rsid w:val="00221304"/>
    <w:rsid w:val="00221504"/>
    <w:rsid w:val="00222817"/>
    <w:rsid w:val="00222B07"/>
    <w:rsid w:val="002238BC"/>
    <w:rsid w:val="00224E23"/>
    <w:rsid w:val="00225C4C"/>
    <w:rsid w:val="00226DD9"/>
    <w:rsid w:val="00230B14"/>
    <w:rsid w:val="00231FF4"/>
    <w:rsid w:val="0023331B"/>
    <w:rsid w:val="00233F01"/>
    <w:rsid w:val="00234752"/>
    <w:rsid w:val="00234AFE"/>
    <w:rsid w:val="002350FF"/>
    <w:rsid w:val="00235592"/>
    <w:rsid w:val="0023637C"/>
    <w:rsid w:val="002372AC"/>
    <w:rsid w:val="002376AF"/>
    <w:rsid w:val="002410DA"/>
    <w:rsid w:val="00241398"/>
    <w:rsid w:val="00241E72"/>
    <w:rsid w:val="002429CF"/>
    <w:rsid w:val="00242A19"/>
    <w:rsid w:val="00243782"/>
    <w:rsid w:val="00243FB0"/>
    <w:rsid w:val="0024467B"/>
    <w:rsid w:val="00244CED"/>
    <w:rsid w:val="00244F60"/>
    <w:rsid w:val="00245734"/>
    <w:rsid w:val="00245C68"/>
    <w:rsid w:val="00245FB5"/>
    <w:rsid w:val="00247358"/>
    <w:rsid w:val="002475ED"/>
    <w:rsid w:val="00250EAE"/>
    <w:rsid w:val="00250F0B"/>
    <w:rsid w:val="0025164B"/>
    <w:rsid w:val="00251E1B"/>
    <w:rsid w:val="00251ED4"/>
    <w:rsid w:val="00252FD4"/>
    <w:rsid w:val="002537CB"/>
    <w:rsid w:val="00254348"/>
    <w:rsid w:val="00255A8E"/>
    <w:rsid w:val="00260221"/>
    <w:rsid w:val="00261130"/>
    <w:rsid w:val="00261CEA"/>
    <w:rsid w:val="00262436"/>
    <w:rsid w:val="00262AF3"/>
    <w:rsid w:val="00264BEC"/>
    <w:rsid w:val="002656CF"/>
    <w:rsid w:val="00267B0C"/>
    <w:rsid w:val="00271E2D"/>
    <w:rsid w:val="0027500D"/>
    <w:rsid w:val="002757C9"/>
    <w:rsid w:val="002757F4"/>
    <w:rsid w:val="002758FB"/>
    <w:rsid w:val="00275B3E"/>
    <w:rsid w:val="00276B32"/>
    <w:rsid w:val="00277C84"/>
    <w:rsid w:val="002806A2"/>
    <w:rsid w:val="00282191"/>
    <w:rsid w:val="002822C0"/>
    <w:rsid w:val="0028472E"/>
    <w:rsid w:val="00284A14"/>
    <w:rsid w:val="00285C44"/>
    <w:rsid w:val="002877CA"/>
    <w:rsid w:val="0029017F"/>
    <w:rsid w:val="0029072E"/>
    <w:rsid w:val="002909A7"/>
    <w:rsid w:val="00291172"/>
    <w:rsid w:val="002913F3"/>
    <w:rsid w:val="00291A36"/>
    <w:rsid w:val="002928C0"/>
    <w:rsid w:val="00292D99"/>
    <w:rsid w:val="00295BCD"/>
    <w:rsid w:val="0029769F"/>
    <w:rsid w:val="00297700"/>
    <w:rsid w:val="00297B9C"/>
    <w:rsid w:val="002A1F71"/>
    <w:rsid w:val="002A31B0"/>
    <w:rsid w:val="002A4CA1"/>
    <w:rsid w:val="002A4F69"/>
    <w:rsid w:val="002A65F2"/>
    <w:rsid w:val="002A68BE"/>
    <w:rsid w:val="002B19A1"/>
    <w:rsid w:val="002B1D12"/>
    <w:rsid w:val="002B2383"/>
    <w:rsid w:val="002B471B"/>
    <w:rsid w:val="002B4DB9"/>
    <w:rsid w:val="002B7911"/>
    <w:rsid w:val="002C0020"/>
    <w:rsid w:val="002C0647"/>
    <w:rsid w:val="002C0AC4"/>
    <w:rsid w:val="002C167C"/>
    <w:rsid w:val="002C19FC"/>
    <w:rsid w:val="002C37D5"/>
    <w:rsid w:val="002C483B"/>
    <w:rsid w:val="002C4A5A"/>
    <w:rsid w:val="002C56C6"/>
    <w:rsid w:val="002C68E1"/>
    <w:rsid w:val="002C6FF8"/>
    <w:rsid w:val="002D034E"/>
    <w:rsid w:val="002D0848"/>
    <w:rsid w:val="002D1C3D"/>
    <w:rsid w:val="002D2D0A"/>
    <w:rsid w:val="002D668B"/>
    <w:rsid w:val="002E454D"/>
    <w:rsid w:val="002E4ACF"/>
    <w:rsid w:val="002E4D76"/>
    <w:rsid w:val="002F1642"/>
    <w:rsid w:val="002F2EB1"/>
    <w:rsid w:val="002F45FE"/>
    <w:rsid w:val="002F4826"/>
    <w:rsid w:val="002F6C76"/>
    <w:rsid w:val="003021F7"/>
    <w:rsid w:val="00302679"/>
    <w:rsid w:val="00303B55"/>
    <w:rsid w:val="003059DF"/>
    <w:rsid w:val="00305D7F"/>
    <w:rsid w:val="003064B9"/>
    <w:rsid w:val="00311301"/>
    <w:rsid w:val="003122C9"/>
    <w:rsid w:val="0031349A"/>
    <w:rsid w:val="00314F5A"/>
    <w:rsid w:val="0031784E"/>
    <w:rsid w:val="003209EF"/>
    <w:rsid w:val="003234F1"/>
    <w:rsid w:val="003235CB"/>
    <w:rsid w:val="0032557D"/>
    <w:rsid w:val="003302B6"/>
    <w:rsid w:val="00333723"/>
    <w:rsid w:val="0033450E"/>
    <w:rsid w:val="00334712"/>
    <w:rsid w:val="0033715E"/>
    <w:rsid w:val="00337335"/>
    <w:rsid w:val="0034064D"/>
    <w:rsid w:val="00341C2F"/>
    <w:rsid w:val="00341F2F"/>
    <w:rsid w:val="00342754"/>
    <w:rsid w:val="00342AAE"/>
    <w:rsid w:val="00343F89"/>
    <w:rsid w:val="00344806"/>
    <w:rsid w:val="003449FC"/>
    <w:rsid w:val="00345428"/>
    <w:rsid w:val="00345859"/>
    <w:rsid w:val="00345C28"/>
    <w:rsid w:val="00345E44"/>
    <w:rsid w:val="00346A82"/>
    <w:rsid w:val="00350423"/>
    <w:rsid w:val="00351F4B"/>
    <w:rsid w:val="00353C82"/>
    <w:rsid w:val="00355536"/>
    <w:rsid w:val="00355D41"/>
    <w:rsid w:val="00357C3E"/>
    <w:rsid w:val="00361E8F"/>
    <w:rsid w:val="003628BE"/>
    <w:rsid w:val="00362B90"/>
    <w:rsid w:val="00363EFD"/>
    <w:rsid w:val="00364782"/>
    <w:rsid w:val="003649D5"/>
    <w:rsid w:val="00365C6D"/>
    <w:rsid w:val="00366695"/>
    <w:rsid w:val="00366BC4"/>
    <w:rsid w:val="0037011D"/>
    <w:rsid w:val="00371194"/>
    <w:rsid w:val="003717B4"/>
    <w:rsid w:val="00371B71"/>
    <w:rsid w:val="00372AA6"/>
    <w:rsid w:val="00373340"/>
    <w:rsid w:val="00373842"/>
    <w:rsid w:val="00373D90"/>
    <w:rsid w:val="00373EA4"/>
    <w:rsid w:val="003758D7"/>
    <w:rsid w:val="00375C7E"/>
    <w:rsid w:val="00376E3B"/>
    <w:rsid w:val="00377C55"/>
    <w:rsid w:val="00377E44"/>
    <w:rsid w:val="00382186"/>
    <w:rsid w:val="003824ED"/>
    <w:rsid w:val="0038372D"/>
    <w:rsid w:val="00385812"/>
    <w:rsid w:val="003861EC"/>
    <w:rsid w:val="003863CC"/>
    <w:rsid w:val="00386B66"/>
    <w:rsid w:val="003870BF"/>
    <w:rsid w:val="00390486"/>
    <w:rsid w:val="00390F7D"/>
    <w:rsid w:val="003914AA"/>
    <w:rsid w:val="003922A9"/>
    <w:rsid w:val="00392B49"/>
    <w:rsid w:val="003960C1"/>
    <w:rsid w:val="003A0AD4"/>
    <w:rsid w:val="003A14EB"/>
    <w:rsid w:val="003A20C5"/>
    <w:rsid w:val="003A2B18"/>
    <w:rsid w:val="003A3CE4"/>
    <w:rsid w:val="003A55BA"/>
    <w:rsid w:val="003B03DF"/>
    <w:rsid w:val="003B0909"/>
    <w:rsid w:val="003B0D53"/>
    <w:rsid w:val="003B0DAC"/>
    <w:rsid w:val="003B2AB6"/>
    <w:rsid w:val="003B302A"/>
    <w:rsid w:val="003B4CA9"/>
    <w:rsid w:val="003B6641"/>
    <w:rsid w:val="003C08C3"/>
    <w:rsid w:val="003C1329"/>
    <w:rsid w:val="003C2BD8"/>
    <w:rsid w:val="003C343B"/>
    <w:rsid w:val="003C37D3"/>
    <w:rsid w:val="003C3ACA"/>
    <w:rsid w:val="003C5AC5"/>
    <w:rsid w:val="003D0401"/>
    <w:rsid w:val="003D168F"/>
    <w:rsid w:val="003D1BFE"/>
    <w:rsid w:val="003D1E15"/>
    <w:rsid w:val="003D27B4"/>
    <w:rsid w:val="003D2B1C"/>
    <w:rsid w:val="003D3E86"/>
    <w:rsid w:val="003D4491"/>
    <w:rsid w:val="003D54F6"/>
    <w:rsid w:val="003D580B"/>
    <w:rsid w:val="003D608F"/>
    <w:rsid w:val="003D6654"/>
    <w:rsid w:val="003E03AC"/>
    <w:rsid w:val="003E0F7D"/>
    <w:rsid w:val="003E2312"/>
    <w:rsid w:val="003E34EF"/>
    <w:rsid w:val="003E61A2"/>
    <w:rsid w:val="003E6EEC"/>
    <w:rsid w:val="003E7155"/>
    <w:rsid w:val="003E7601"/>
    <w:rsid w:val="003F2628"/>
    <w:rsid w:val="003F26FD"/>
    <w:rsid w:val="003F2B3E"/>
    <w:rsid w:val="003F2BA3"/>
    <w:rsid w:val="003F2E89"/>
    <w:rsid w:val="003F2F73"/>
    <w:rsid w:val="003F3B91"/>
    <w:rsid w:val="003F5B15"/>
    <w:rsid w:val="003F60D3"/>
    <w:rsid w:val="003F6427"/>
    <w:rsid w:val="003F6B0A"/>
    <w:rsid w:val="00400AE8"/>
    <w:rsid w:val="004012FA"/>
    <w:rsid w:val="00401948"/>
    <w:rsid w:val="00401F29"/>
    <w:rsid w:val="004042D4"/>
    <w:rsid w:val="00404AF2"/>
    <w:rsid w:val="00404F83"/>
    <w:rsid w:val="0040548A"/>
    <w:rsid w:val="00406970"/>
    <w:rsid w:val="004106A0"/>
    <w:rsid w:val="004108BD"/>
    <w:rsid w:val="004118DC"/>
    <w:rsid w:val="00411CC9"/>
    <w:rsid w:val="0041405D"/>
    <w:rsid w:val="004140AC"/>
    <w:rsid w:val="004168A2"/>
    <w:rsid w:val="004168D1"/>
    <w:rsid w:val="00421749"/>
    <w:rsid w:val="004244E3"/>
    <w:rsid w:val="00424C4F"/>
    <w:rsid w:val="00426D85"/>
    <w:rsid w:val="0042771F"/>
    <w:rsid w:val="0042775B"/>
    <w:rsid w:val="00427A6C"/>
    <w:rsid w:val="00427EE4"/>
    <w:rsid w:val="004323BE"/>
    <w:rsid w:val="0043276D"/>
    <w:rsid w:val="00433149"/>
    <w:rsid w:val="00433382"/>
    <w:rsid w:val="00434281"/>
    <w:rsid w:val="00434C01"/>
    <w:rsid w:val="004351B0"/>
    <w:rsid w:val="00435A1F"/>
    <w:rsid w:val="0043708C"/>
    <w:rsid w:val="00441B2A"/>
    <w:rsid w:val="00442BC8"/>
    <w:rsid w:val="004433DA"/>
    <w:rsid w:val="0044381E"/>
    <w:rsid w:val="00443C99"/>
    <w:rsid w:val="00444727"/>
    <w:rsid w:val="00444C29"/>
    <w:rsid w:val="00445A1D"/>
    <w:rsid w:val="00446626"/>
    <w:rsid w:val="004471ED"/>
    <w:rsid w:val="00447F98"/>
    <w:rsid w:val="00450CE0"/>
    <w:rsid w:val="00450D15"/>
    <w:rsid w:val="004520DF"/>
    <w:rsid w:val="00452FCC"/>
    <w:rsid w:val="00453209"/>
    <w:rsid w:val="004551BD"/>
    <w:rsid w:val="00455B6E"/>
    <w:rsid w:val="00455DAF"/>
    <w:rsid w:val="0045637C"/>
    <w:rsid w:val="00456448"/>
    <w:rsid w:val="00457E24"/>
    <w:rsid w:val="0046093D"/>
    <w:rsid w:val="0046189F"/>
    <w:rsid w:val="00461B6F"/>
    <w:rsid w:val="00462B8E"/>
    <w:rsid w:val="00463713"/>
    <w:rsid w:val="00464515"/>
    <w:rsid w:val="0046617A"/>
    <w:rsid w:val="00466420"/>
    <w:rsid w:val="00466A4E"/>
    <w:rsid w:val="00466CE0"/>
    <w:rsid w:val="00466E69"/>
    <w:rsid w:val="004722E3"/>
    <w:rsid w:val="00472914"/>
    <w:rsid w:val="0047295E"/>
    <w:rsid w:val="0047310B"/>
    <w:rsid w:val="0047378B"/>
    <w:rsid w:val="0047551B"/>
    <w:rsid w:val="004759EB"/>
    <w:rsid w:val="0047629D"/>
    <w:rsid w:val="00476FDD"/>
    <w:rsid w:val="00477C10"/>
    <w:rsid w:val="00480E79"/>
    <w:rsid w:val="004821D4"/>
    <w:rsid w:val="00482C07"/>
    <w:rsid w:val="004838A7"/>
    <w:rsid w:val="0048394C"/>
    <w:rsid w:val="00483F3D"/>
    <w:rsid w:val="0048647C"/>
    <w:rsid w:val="004929F0"/>
    <w:rsid w:val="00492D50"/>
    <w:rsid w:val="004941FC"/>
    <w:rsid w:val="00494F13"/>
    <w:rsid w:val="004962E7"/>
    <w:rsid w:val="00497756"/>
    <w:rsid w:val="00497A27"/>
    <w:rsid w:val="004A0131"/>
    <w:rsid w:val="004A1CF9"/>
    <w:rsid w:val="004A3283"/>
    <w:rsid w:val="004A4B87"/>
    <w:rsid w:val="004A5E76"/>
    <w:rsid w:val="004A691B"/>
    <w:rsid w:val="004A6EAF"/>
    <w:rsid w:val="004A73B0"/>
    <w:rsid w:val="004B09D8"/>
    <w:rsid w:val="004B0A7E"/>
    <w:rsid w:val="004B110C"/>
    <w:rsid w:val="004B132B"/>
    <w:rsid w:val="004B18A3"/>
    <w:rsid w:val="004B492E"/>
    <w:rsid w:val="004B50F0"/>
    <w:rsid w:val="004B5173"/>
    <w:rsid w:val="004B5627"/>
    <w:rsid w:val="004B5A47"/>
    <w:rsid w:val="004B7C11"/>
    <w:rsid w:val="004C23D2"/>
    <w:rsid w:val="004C2AF8"/>
    <w:rsid w:val="004C5872"/>
    <w:rsid w:val="004C668D"/>
    <w:rsid w:val="004D1077"/>
    <w:rsid w:val="004D1B36"/>
    <w:rsid w:val="004D1E99"/>
    <w:rsid w:val="004D2882"/>
    <w:rsid w:val="004D308E"/>
    <w:rsid w:val="004D3AB7"/>
    <w:rsid w:val="004D4380"/>
    <w:rsid w:val="004D6B7E"/>
    <w:rsid w:val="004D6CBE"/>
    <w:rsid w:val="004D7208"/>
    <w:rsid w:val="004D7290"/>
    <w:rsid w:val="004E123D"/>
    <w:rsid w:val="004E4EAC"/>
    <w:rsid w:val="004E67D9"/>
    <w:rsid w:val="004E695E"/>
    <w:rsid w:val="004E76D3"/>
    <w:rsid w:val="004E78C2"/>
    <w:rsid w:val="004F019A"/>
    <w:rsid w:val="004F1597"/>
    <w:rsid w:val="004F2A2B"/>
    <w:rsid w:val="004F62EE"/>
    <w:rsid w:val="004F6E8B"/>
    <w:rsid w:val="00500791"/>
    <w:rsid w:val="00502134"/>
    <w:rsid w:val="005021F6"/>
    <w:rsid w:val="005023B0"/>
    <w:rsid w:val="005028CE"/>
    <w:rsid w:val="005032E3"/>
    <w:rsid w:val="00503748"/>
    <w:rsid w:val="005038D8"/>
    <w:rsid w:val="00503AB7"/>
    <w:rsid w:val="00503C55"/>
    <w:rsid w:val="00504B95"/>
    <w:rsid w:val="00505394"/>
    <w:rsid w:val="00506186"/>
    <w:rsid w:val="0050728F"/>
    <w:rsid w:val="00507C26"/>
    <w:rsid w:val="005135C7"/>
    <w:rsid w:val="00516D1B"/>
    <w:rsid w:val="00516F6B"/>
    <w:rsid w:val="0051723B"/>
    <w:rsid w:val="00520B00"/>
    <w:rsid w:val="0052172A"/>
    <w:rsid w:val="0052217A"/>
    <w:rsid w:val="00523482"/>
    <w:rsid w:val="00524706"/>
    <w:rsid w:val="005253C9"/>
    <w:rsid w:val="0052669F"/>
    <w:rsid w:val="00526825"/>
    <w:rsid w:val="00527075"/>
    <w:rsid w:val="00527831"/>
    <w:rsid w:val="00530747"/>
    <w:rsid w:val="00530DE2"/>
    <w:rsid w:val="00530F74"/>
    <w:rsid w:val="00532E99"/>
    <w:rsid w:val="00535224"/>
    <w:rsid w:val="00535724"/>
    <w:rsid w:val="0053704C"/>
    <w:rsid w:val="0053787B"/>
    <w:rsid w:val="00541EA9"/>
    <w:rsid w:val="005423D6"/>
    <w:rsid w:val="00543689"/>
    <w:rsid w:val="00543ACE"/>
    <w:rsid w:val="00544CB7"/>
    <w:rsid w:val="005476B4"/>
    <w:rsid w:val="0055194A"/>
    <w:rsid w:val="00552DFE"/>
    <w:rsid w:val="00554676"/>
    <w:rsid w:val="00555643"/>
    <w:rsid w:val="00556567"/>
    <w:rsid w:val="0055676F"/>
    <w:rsid w:val="00556E16"/>
    <w:rsid w:val="005607AE"/>
    <w:rsid w:val="00560974"/>
    <w:rsid w:val="00561714"/>
    <w:rsid w:val="005637BB"/>
    <w:rsid w:val="00563A43"/>
    <w:rsid w:val="00564681"/>
    <w:rsid w:val="00565A0C"/>
    <w:rsid w:val="00566734"/>
    <w:rsid w:val="00566A63"/>
    <w:rsid w:val="005676FF"/>
    <w:rsid w:val="0057059C"/>
    <w:rsid w:val="00571935"/>
    <w:rsid w:val="00573103"/>
    <w:rsid w:val="00576069"/>
    <w:rsid w:val="00576534"/>
    <w:rsid w:val="00576FA3"/>
    <w:rsid w:val="00580335"/>
    <w:rsid w:val="00581089"/>
    <w:rsid w:val="0058176A"/>
    <w:rsid w:val="00581EF1"/>
    <w:rsid w:val="005831A9"/>
    <w:rsid w:val="00584993"/>
    <w:rsid w:val="005859B6"/>
    <w:rsid w:val="00586E61"/>
    <w:rsid w:val="0058734F"/>
    <w:rsid w:val="00590E18"/>
    <w:rsid w:val="00590F59"/>
    <w:rsid w:val="00590F90"/>
    <w:rsid w:val="00592546"/>
    <w:rsid w:val="00593099"/>
    <w:rsid w:val="00593ED5"/>
    <w:rsid w:val="00595335"/>
    <w:rsid w:val="00595A58"/>
    <w:rsid w:val="0059607B"/>
    <w:rsid w:val="00596ED7"/>
    <w:rsid w:val="00597C97"/>
    <w:rsid w:val="005A143E"/>
    <w:rsid w:val="005A3BC7"/>
    <w:rsid w:val="005A437A"/>
    <w:rsid w:val="005A7119"/>
    <w:rsid w:val="005B0853"/>
    <w:rsid w:val="005B0880"/>
    <w:rsid w:val="005B14EC"/>
    <w:rsid w:val="005B253C"/>
    <w:rsid w:val="005B26CD"/>
    <w:rsid w:val="005B3B15"/>
    <w:rsid w:val="005B5437"/>
    <w:rsid w:val="005B5A32"/>
    <w:rsid w:val="005B5EBB"/>
    <w:rsid w:val="005B6734"/>
    <w:rsid w:val="005B692E"/>
    <w:rsid w:val="005B7856"/>
    <w:rsid w:val="005C0DA4"/>
    <w:rsid w:val="005C1676"/>
    <w:rsid w:val="005C2790"/>
    <w:rsid w:val="005C3D07"/>
    <w:rsid w:val="005C461C"/>
    <w:rsid w:val="005C7775"/>
    <w:rsid w:val="005D2340"/>
    <w:rsid w:val="005D43A9"/>
    <w:rsid w:val="005D5147"/>
    <w:rsid w:val="005D5D6B"/>
    <w:rsid w:val="005D68D2"/>
    <w:rsid w:val="005D6F8E"/>
    <w:rsid w:val="005D7ABC"/>
    <w:rsid w:val="005E0800"/>
    <w:rsid w:val="005E1FE6"/>
    <w:rsid w:val="005E23A6"/>
    <w:rsid w:val="005E38C6"/>
    <w:rsid w:val="005E3F0F"/>
    <w:rsid w:val="005E492E"/>
    <w:rsid w:val="005E6B04"/>
    <w:rsid w:val="005F2F48"/>
    <w:rsid w:val="005F343D"/>
    <w:rsid w:val="005F3909"/>
    <w:rsid w:val="005F3E53"/>
    <w:rsid w:val="005F403E"/>
    <w:rsid w:val="005F54BC"/>
    <w:rsid w:val="005F56E3"/>
    <w:rsid w:val="005F6245"/>
    <w:rsid w:val="005F7731"/>
    <w:rsid w:val="005F777D"/>
    <w:rsid w:val="00601F05"/>
    <w:rsid w:val="00601F8E"/>
    <w:rsid w:val="00602F83"/>
    <w:rsid w:val="00606246"/>
    <w:rsid w:val="0060693C"/>
    <w:rsid w:val="00611314"/>
    <w:rsid w:val="00611BB9"/>
    <w:rsid w:val="00611E75"/>
    <w:rsid w:val="00611ED0"/>
    <w:rsid w:val="00612BDB"/>
    <w:rsid w:val="00612E78"/>
    <w:rsid w:val="00612F2D"/>
    <w:rsid w:val="006133D8"/>
    <w:rsid w:val="006139FD"/>
    <w:rsid w:val="00614ED9"/>
    <w:rsid w:val="0061653E"/>
    <w:rsid w:val="00617363"/>
    <w:rsid w:val="00620401"/>
    <w:rsid w:val="0062049D"/>
    <w:rsid w:val="00622F75"/>
    <w:rsid w:val="00623662"/>
    <w:rsid w:val="0062705B"/>
    <w:rsid w:val="00630BDA"/>
    <w:rsid w:val="006310B3"/>
    <w:rsid w:val="00631F2A"/>
    <w:rsid w:val="006335CD"/>
    <w:rsid w:val="00635483"/>
    <w:rsid w:val="00635EC5"/>
    <w:rsid w:val="006363EA"/>
    <w:rsid w:val="006373D5"/>
    <w:rsid w:val="00640A29"/>
    <w:rsid w:val="00641C33"/>
    <w:rsid w:val="0064225F"/>
    <w:rsid w:val="0064261C"/>
    <w:rsid w:val="0064281D"/>
    <w:rsid w:val="0064330C"/>
    <w:rsid w:val="00643945"/>
    <w:rsid w:val="006450A8"/>
    <w:rsid w:val="006502D6"/>
    <w:rsid w:val="00652432"/>
    <w:rsid w:val="00653F4D"/>
    <w:rsid w:val="0065652E"/>
    <w:rsid w:val="00656C98"/>
    <w:rsid w:val="00657DAA"/>
    <w:rsid w:val="00657F05"/>
    <w:rsid w:val="00660B71"/>
    <w:rsid w:val="00664197"/>
    <w:rsid w:val="0066579F"/>
    <w:rsid w:val="00665C81"/>
    <w:rsid w:val="00665E9B"/>
    <w:rsid w:val="00665FAF"/>
    <w:rsid w:val="006665B6"/>
    <w:rsid w:val="00670282"/>
    <w:rsid w:val="006713FE"/>
    <w:rsid w:val="006745EC"/>
    <w:rsid w:val="00675372"/>
    <w:rsid w:val="006756E5"/>
    <w:rsid w:val="00677D72"/>
    <w:rsid w:val="00680039"/>
    <w:rsid w:val="00680702"/>
    <w:rsid w:val="00683877"/>
    <w:rsid w:val="00685FA7"/>
    <w:rsid w:val="006864EC"/>
    <w:rsid w:val="0069067B"/>
    <w:rsid w:val="00691DDF"/>
    <w:rsid w:val="00693934"/>
    <w:rsid w:val="00696D4B"/>
    <w:rsid w:val="00697334"/>
    <w:rsid w:val="006A0DFD"/>
    <w:rsid w:val="006A1A53"/>
    <w:rsid w:val="006A21E8"/>
    <w:rsid w:val="006A4043"/>
    <w:rsid w:val="006A46FB"/>
    <w:rsid w:val="006A5CD6"/>
    <w:rsid w:val="006A6E0A"/>
    <w:rsid w:val="006A71F1"/>
    <w:rsid w:val="006A7854"/>
    <w:rsid w:val="006B014A"/>
    <w:rsid w:val="006B182B"/>
    <w:rsid w:val="006B6D9A"/>
    <w:rsid w:val="006B6EC9"/>
    <w:rsid w:val="006B7286"/>
    <w:rsid w:val="006B77DD"/>
    <w:rsid w:val="006B7AD4"/>
    <w:rsid w:val="006B7CA9"/>
    <w:rsid w:val="006C0227"/>
    <w:rsid w:val="006C0EDD"/>
    <w:rsid w:val="006C27E2"/>
    <w:rsid w:val="006C4088"/>
    <w:rsid w:val="006C57FC"/>
    <w:rsid w:val="006C5AC6"/>
    <w:rsid w:val="006C7007"/>
    <w:rsid w:val="006D14E6"/>
    <w:rsid w:val="006D15F4"/>
    <w:rsid w:val="006D170D"/>
    <w:rsid w:val="006D2202"/>
    <w:rsid w:val="006D22F6"/>
    <w:rsid w:val="006D557F"/>
    <w:rsid w:val="006D6706"/>
    <w:rsid w:val="006E20E7"/>
    <w:rsid w:val="006E21A2"/>
    <w:rsid w:val="006E31F9"/>
    <w:rsid w:val="006E58FE"/>
    <w:rsid w:val="006E6A5D"/>
    <w:rsid w:val="006F093B"/>
    <w:rsid w:val="006F136F"/>
    <w:rsid w:val="006F1F8D"/>
    <w:rsid w:val="006F3F29"/>
    <w:rsid w:val="006F5915"/>
    <w:rsid w:val="006F5BDD"/>
    <w:rsid w:val="006F6676"/>
    <w:rsid w:val="006F7CA1"/>
    <w:rsid w:val="007005EB"/>
    <w:rsid w:val="007019A8"/>
    <w:rsid w:val="00701BA5"/>
    <w:rsid w:val="007030FE"/>
    <w:rsid w:val="00703E67"/>
    <w:rsid w:val="00703F05"/>
    <w:rsid w:val="0070710F"/>
    <w:rsid w:val="0070787E"/>
    <w:rsid w:val="00707A8E"/>
    <w:rsid w:val="00710578"/>
    <w:rsid w:val="0071394B"/>
    <w:rsid w:val="00713DBF"/>
    <w:rsid w:val="00715A6E"/>
    <w:rsid w:val="00716AD4"/>
    <w:rsid w:val="0072122C"/>
    <w:rsid w:val="00721AD2"/>
    <w:rsid w:val="0072330D"/>
    <w:rsid w:val="00723AC3"/>
    <w:rsid w:val="00723B9C"/>
    <w:rsid w:val="00725F69"/>
    <w:rsid w:val="00726CB5"/>
    <w:rsid w:val="00726E85"/>
    <w:rsid w:val="00731CD5"/>
    <w:rsid w:val="00736811"/>
    <w:rsid w:val="0073718A"/>
    <w:rsid w:val="00737DC8"/>
    <w:rsid w:val="00743579"/>
    <w:rsid w:val="00743EAE"/>
    <w:rsid w:val="00746379"/>
    <w:rsid w:val="007463D0"/>
    <w:rsid w:val="00746785"/>
    <w:rsid w:val="00746913"/>
    <w:rsid w:val="00746BB3"/>
    <w:rsid w:val="007509B1"/>
    <w:rsid w:val="00751BE8"/>
    <w:rsid w:val="00752EB8"/>
    <w:rsid w:val="0075367F"/>
    <w:rsid w:val="007537C0"/>
    <w:rsid w:val="007555F1"/>
    <w:rsid w:val="00755E9A"/>
    <w:rsid w:val="007609F9"/>
    <w:rsid w:val="00760D55"/>
    <w:rsid w:val="00762DB4"/>
    <w:rsid w:val="007636AC"/>
    <w:rsid w:val="007650B4"/>
    <w:rsid w:val="00771302"/>
    <w:rsid w:val="007731BB"/>
    <w:rsid w:val="00773DCE"/>
    <w:rsid w:val="00777C50"/>
    <w:rsid w:val="00780E7D"/>
    <w:rsid w:val="00781296"/>
    <w:rsid w:val="007814AE"/>
    <w:rsid w:val="00782935"/>
    <w:rsid w:val="007837C6"/>
    <w:rsid w:val="007847B7"/>
    <w:rsid w:val="00785057"/>
    <w:rsid w:val="00786343"/>
    <w:rsid w:val="007901FF"/>
    <w:rsid w:val="00790239"/>
    <w:rsid w:val="007915B9"/>
    <w:rsid w:val="0079285F"/>
    <w:rsid w:val="00793346"/>
    <w:rsid w:val="00795BC3"/>
    <w:rsid w:val="0079717E"/>
    <w:rsid w:val="00797334"/>
    <w:rsid w:val="00797502"/>
    <w:rsid w:val="007A0882"/>
    <w:rsid w:val="007A0906"/>
    <w:rsid w:val="007A1410"/>
    <w:rsid w:val="007A27C2"/>
    <w:rsid w:val="007A3583"/>
    <w:rsid w:val="007A3969"/>
    <w:rsid w:val="007A61D8"/>
    <w:rsid w:val="007A75E1"/>
    <w:rsid w:val="007A7833"/>
    <w:rsid w:val="007B0216"/>
    <w:rsid w:val="007B0219"/>
    <w:rsid w:val="007B1073"/>
    <w:rsid w:val="007B24E2"/>
    <w:rsid w:val="007B287F"/>
    <w:rsid w:val="007B639D"/>
    <w:rsid w:val="007B7162"/>
    <w:rsid w:val="007B7B27"/>
    <w:rsid w:val="007B7B8B"/>
    <w:rsid w:val="007C0764"/>
    <w:rsid w:val="007C09F6"/>
    <w:rsid w:val="007C425C"/>
    <w:rsid w:val="007C4E6A"/>
    <w:rsid w:val="007C5D84"/>
    <w:rsid w:val="007C7788"/>
    <w:rsid w:val="007D0D96"/>
    <w:rsid w:val="007D39C7"/>
    <w:rsid w:val="007D55CF"/>
    <w:rsid w:val="007D62B8"/>
    <w:rsid w:val="007D6BAD"/>
    <w:rsid w:val="007D6F14"/>
    <w:rsid w:val="007E0D10"/>
    <w:rsid w:val="007E25A6"/>
    <w:rsid w:val="007E270D"/>
    <w:rsid w:val="007E3F47"/>
    <w:rsid w:val="007E537C"/>
    <w:rsid w:val="007E7DC9"/>
    <w:rsid w:val="007F053C"/>
    <w:rsid w:val="007F0EB0"/>
    <w:rsid w:val="007F1201"/>
    <w:rsid w:val="007F2544"/>
    <w:rsid w:val="007F3BD6"/>
    <w:rsid w:val="007F5D12"/>
    <w:rsid w:val="007F68DD"/>
    <w:rsid w:val="00802E34"/>
    <w:rsid w:val="00803C07"/>
    <w:rsid w:val="0080642F"/>
    <w:rsid w:val="0080656F"/>
    <w:rsid w:val="0080749F"/>
    <w:rsid w:val="00807EA1"/>
    <w:rsid w:val="008103CA"/>
    <w:rsid w:val="00812763"/>
    <w:rsid w:val="00813DCD"/>
    <w:rsid w:val="00815017"/>
    <w:rsid w:val="00815B15"/>
    <w:rsid w:val="00816730"/>
    <w:rsid w:val="00816E29"/>
    <w:rsid w:val="00816EC6"/>
    <w:rsid w:val="00821A22"/>
    <w:rsid w:val="00822CF4"/>
    <w:rsid w:val="008240B6"/>
    <w:rsid w:val="00825251"/>
    <w:rsid w:val="00826A71"/>
    <w:rsid w:val="0083137E"/>
    <w:rsid w:val="00831A53"/>
    <w:rsid w:val="00832025"/>
    <w:rsid w:val="00832313"/>
    <w:rsid w:val="00832B3D"/>
    <w:rsid w:val="008338A5"/>
    <w:rsid w:val="008345D1"/>
    <w:rsid w:val="008348FC"/>
    <w:rsid w:val="008358D3"/>
    <w:rsid w:val="008364B2"/>
    <w:rsid w:val="00836AC1"/>
    <w:rsid w:val="00837E42"/>
    <w:rsid w:val="00843BA7"/>
    <w:rsid w:val="00844131"/>
    <w:rsid w:val="00844168"/>
    <w:rsid w:val="00844CE1"/>
    <w:rsid w:val="00845451"/>
    <w:rsid w:val="0084547A"/>
    <w:rsid w:val="00845767"/>
    <w:rsid w:val="00845F4D"/>
    <w:rsid w:val="00846A5E"/>
    <w:rsid w:val="0084772D"/>
    <w:rsid w:val="00853697"/>
    <w:rsid w:val="00853B10"/>
    <w:rsid w:val="008550DD"/>
    <w:rsid w:val="008554BB"/>
    <w:rsid w:val="00856854"/>
    <w:rsid w:val="00861B37"/>
    <w:rsid w:val="00863D0C"/>
    <w:rsid w:val="00863D1E"/>
    <w:rsid w:val="00864087"/>
    <w:rsid w:val="00864A55"/>
    <w:rsid w:val="00865B2B"/>
    <w:rsid w:val="00865BA2"/>
    <w:rsid w:val="00865C72"/>
    <w:rsid w:val="008661F7"/>
    <w:rsid w:val="0086753C"/>
    <w:rsid w:val="00867AC6"/>
    <w:rsid w:val="00870291"/>
    <w:rsid w:val="008732D5"/>
    <w:rsid w:val="00873B1B"/>
    <w:rsid w:val="00875CFC"/>
    <w:rsid w:val="00881300"/>
    <w:rsid w:val="008820CC"/>
    <w:rsid w:val="00882EA3"/>
    <w:rsid w:val="00886132"/>
    <w:rsid w:val="00887414"/>
    <w:rsid w:val="00887AD1"/>
    <w:rsid w:val="00887D50"/>
    <w:rsid w:val="0089135A"/>
    <w:rsid w:val="008915C2"/>
    <w:rsid w:val="008923D0"/>
    <w:rsid w:val="00892567"/>
    <w:rsid w:val="00892DFA"/>
    <w:rsid w:val="008936EE"/>
    <w:rsid w:val="00893F86"/>
    <w:rsid w:val="008957AC"/>
    <w:rsid w:val="00895D77"/>
    <w:rsid w:val="0089647A"/>
    <w:rsid w:val="008971A9"/>
    <w:rsid w:val="008A2A16"/>
    <w:rsid w:val="008A325C"/>
    <w:rsid w:val="008A4503"/>
    <w:rsid w:val="008A4A42"/>
    <w:rsid w:val="008A5CD6"/>
    <w:rsid w:val="008B0095"/>
    <w:rsid w:val="008B05D0"/>
    <w:rsid w:val="008B1463"/>
    <w:rsid w:val="008B1745"/>
    <w:rsid w:val="008B1F6B"/>
    <w:rsid w:val="008B2192"/>
    <w:rsid w:val="008B34AC"/>
    <w:rsid w:val="008B471C"/>
    <w:rsid w:val="008B482B"/>
    <w:rsid w:val="008B5B47"/>
    <w:rsid w:val="008B672F"/>
    <w:rsid w:val="008C1D4E"/>
    <w:rsid w:val="008C1DDC"/>
    <w:rsid w:val="008C332B"/>
    <w:rsid w:val="008C4551"/>
    <w:rsid w:val="008C4767"/>
    <w:rsid w:val="008C492C"/>
    <w:rsid w:val="008C4A79"/>
    <w:rsid w:val="008C53EA"/>
    <w:rsid w:val="008C660D"/>
    <w:rsid w:val="008C72EC"/>
    <w:rsid w:val="008D021C"/>
    <w:rsid w:val="008D0B98"/>
    <w:rsid w:val="008D0EE6"/>
    <w:rsid w:val="008D1F5E"/>
    <w:rsid w:val="008D28AD"/>
    <w:rsid w:val="008D42E7"/>
    <w:rsid w:val="008D4F0E"/>
    <w:rsid w:val="008D54AF"/>
    <w:rsid w:val="008D6230"/>
    <w:rsid w:val="008D67E0"/>
    <w:rsid w:val="008D75EB"/>
    <w:rsid w:val="008D7E8E"/>
    <w:rsid w:val="008E0216"/>
    <w:rsid w:val="008E1215"/>
    <w:rsid w:val="008E1A3E"/>
    <w:rsid w:val="008E3186"/>
    <w:rsid w:val="008E34B0"/>
    <w:rsid w:val="008E3B0A"/>
    <w:rsid w:val="008E43A9"/>
    <w:rsid w:val="008E7332"/>
    <w:rsid w:val="008E7633"/>
    <w:rsid w:val="008E76CC"/>
    <w:rsid w:val="008F0C78"/>
    <w:rsid w:val="008F136D"/>
    <w:rsid w:val="008F197D"/>
    <w:rsid w:val="008F3276"/>
    <w:rsid w:val="008F327F"/>
    <w:rsid w:val="008F3D3E"/>
    <w:rsid w:val="008F497B"/>
    <w:rsid w:val="008F6570"/>
    <w:rsid w:val="008F7EA7"/>
    <w:rsid w:val="00902395"/>
    <w:rsid w:val="00902D73"/>
    <w:rsid w:val="00903853"/>
    <w:rsid w:val="00904587"/>
    <w:rsid w:val="00905EDD"/>
    <w:rsid w:val="00905FA0"/>
    <w:rsid w:val="00907B0F"/>
    <w:rsid w:val="00907DF6"/>
    <w:rsid w:val="009109B5"/>
    <w:rsid w:val="009115DA"/>
    <w:rsid w:val="00911F34"/>
    <w:rsid w:val="009139D4"/>
    <w:rsid w:val="00913E1B"/>
    <w:rsid w:val="00914498"/>
    <w:rsid w:val="00916380"/>
    <w:rsid w:val="0092044F"/>
    <w:rsid w:val="00920C26"/>
    <w:rsid w:val="00923255"/>
    <w:rsid w:val="009243CA"/>
    <w:rsid w:val="00924D86"/>
    <w:rsid w:val="009272D6"/>
    <w:rsid w:val="00931F93"/>
    <w:rsid w:val="00932B2D"/>
    <w:rsid w:val="00932BC7"/>
    <w:rsid w:val="00936719"/>
    <w:rsid w:val="009368A4"/>
    <w:rsid w:val="00937435"/>
    <w:rsid w:val="009400F5"/>
    <w:rsid w:val="009405E8"/>
    <w:rsid w:val="00941D63"/>
    <w:rsid w:val="009427F5"/>
    <w:rsid w:val="00942A71"/>
    <w:rsid w:val="00942E62"/>
    <w:rsid w:val="00943B40"/>
    <w:rsid w:val="00945694"/>
    <w:rsid w:val="009456F8"/>
    <w:rsid w:val="00946339"/>
    <w:rsid w:val="0095081A"/>
    <w:rsid w:val="00950AE7"/>
    <w:rsid w:val="00950FB6"/>
    <w:rsid w:val="00951591"/>
    <w:rsid w:val="00951BDC"/>
    <w:rsid w:val="0095354B"/>
    <w:rsid w:val="009570AF"/>
    <w:rsid w:val="0095761A"/>
    <w:rsid w:val="00957974"/>
    <w:rsid w:val="0096206A"/>
    <w:rsid w:val="009646F6"/>
    <w:rsid w:val="009654EE"/>
    <w:rsid w:val="00965F20"/>
    <w:rsid w:val="0097017D"/>
    <w:rsid w:val="009702A1"/>
    <w:rsid w:val="00970FCD"/>
    <w:rsid w:val="00971887"/>
    <w:rsid w:val="00972430"/>
    <w:rsid w:val="00973C47"/>
    <w:rsid w:val="00975814"/>
    <w:rsid w:val="0097790A"/>
    <w:rsid w:val="0098008E"/>
    <w:rsid w:val="00980998"/>
    <w:rsid w:val="0098108B"/>
    <w:rsid w:val="00981534"/>
    <w:rsid w:val="0098205B"/>
    <w:rsid w:val="00983CCD"/>
    <w:rsid w:val="009860FC"/>
    <w:rsid w:val="00986477"/>
    <w:rsid w:val="00987B7D"/>
    <w:rsid w:val="0099113D"/>
    <w:rsid w:val="00991754"/>
    <w:rsid w:val="0099374E"/>
    <w:rsid w:val="0099440C"/>
    <w:rsid w:val="009A0722"/>
    <w:rsid w:val="009A40E1"/>
    <w:rsid w:val="009A4339"/>
    <w:rsid w:val="009A5F16"/>
    <w:rsid w:val="009B1003"/>
    <w:rsid w:val="009B223A"/>
    <w:rsid w:val="009B3796"/>
    <w:rsid w:val="009B51D4"/>
    <w:rsid w:val="009B53EE"/>
    <w:rsid w:val="009B5AFE"/>
    <w:rsid w:val="009B7ADA"/>
    <w:rsid w:val="009C211F"/>
    <w:rsid w:val="009C2B10"/>
    <w:rsid w:val="009C41AC"/>
    <w:rsid w:val="009C63D8"/>
    <w:rsid w:val="009C6FD1"/>
    <w:rsid w:val="009D496C"/>
    <w:rsid w:val="009D66E8"/>
    <w:rsid w:val="009D70DE"/>
    <w:rsid w:val="009E01FD"/>
    <w:rsid w:val="009E0763"/>
    <w:rsid w:val="009E11E8"/>
    <w:rsid w:val="009E1529"/>
    <w:rsid w:val="009E1A6B"/>
    <w:rsid w:val="009E5995"/>
    <w:rsid w:val="009E7AC3"/>
    <w:rsid w:val="009F00C3"/>
    <w:rsid w:val="009F288E"/>
    <w:rsid w:val="009F3168"/>
    <w:rsid w:val="009F386E"/>
    <w:rsid w:val="009F65E0"/>
    <w:rsid w:val="009F6A63"/>
    <w:rsid w:val="009F76B6"/>
    <w:rsid w:val="00A01F72"/>
    <w:rsid w:val="00A021BF"/>
    <w:rsid w:val="00A0397A"/>
    <w:rsid w:val="00A057DD"/>
    <w:rsid w:val="00A072A3"/>
    <w:rsid w:val="00A07627"/>
    <w:rsid w:val="00A07B16"/>
    <w:rsid w:val="00A11026"/>
    <w:rsid w:val="00A11E67"/>
    <w:rsid w:val="00A12EC0"/>
    <w:rsid w:val="00A13FBA"/>
    <w:rsid w:val="00A14596"/>
    <w:rsid w:val="00A1622A"/>
    <w:rsid w:val="00A204AA"/>
    <w:rsid w:val="00A2087E"/>
    <w:rsid w:val="00A2238D"/>
    <w:rsid w:val="00A23ED2"/>
    <w:rsid w:val="00A24DD7"/>
    <w:rsid w:val="00A2619F"/>
    <w:rsid w:val="00A27534"/>
    <w:rsid w:val="00A27736"/>
    <w:rsid w:val="00A27933"/>
    <w:rsid w:val="00A32355"/>
    <w:rsid w:val="00A33A6A"/>
    <w:rsid w:val="00A34873"/>
    <w:rsid w:val="00A35997"/>
    <w:rsid w:val="00A35F86"/>
    <w:rsid w:val="00A40892"/>
    <w:rsid w:val="00A41957"/>
    <w:rsid w:val="00A41A64"/>
    <w:rsid w:val="00A43296"/>
    <w:rsid w:val="00A444C5"/>
    <w:rsid w:val="00A454A5"/>
    <w:rsid w:val="00A46C2E"/>
    <w:rsid w:val="00A46CB5"/>
    <w:rsid w:val="00A47E9E"/>
    <w:rsid w:val="00A50382"/>
    <w:rsid w:val="00A5039C"/>
    <w:rsid w:val="00A510DE"/>
    <w:rsid w:val="00A51F11"/>
    <w:rsid w:val="00A52826"/>
    <w:rsid w:val="00A533AA"/>
    <w:rsid w:val="00A541FF"/>
    <w:rsid w:val="00A5467F"/>
    <w:rsid w:val="00A5711F"/>
    <w:rsid w:val="00A57517"/>
    <w:rsid w:val="00A57E5F"/>
    <w:rsid w:val="00A601CE"/>
    <w:rsid w:val="00A628E5"/>
    <w:rsid w:val="00A63538"/>
    <w:rsid w:val="00A635BB"/>
    <w:rsid w:val="00A65DDE"/>
    <w:rsid w:val="00A66825"/>
    <w:rsid w:val="00A669C1"/>
    <w:rsid w:val="00A67817"/>
    <w:rsid w:val="00A67F02"/>
    <w:rsid w:val="00A70552"/>
    <w:rsid w:val="00A722DD"/>
    <w:rsid w:val="00A725E8"/>
    <w:rsid w:val="00A76254"/>
    <w:rsid w:val="00A76D5E"/>
    <w:rsid w:val="00A8024B"/>
    <w:rsid w:val="00A819F8"/>
    <w:rsid w:val="00A84598"/>
    <w:rsid w:val="00A84853"/>
    <w:rsid w:val="00A850A3"/>
    <w:rsid w:val="00A85BA2"/>
    <w:rsid w:val="00A868C7"/>
    <w:rsid w:val="00A90E12"/>
    <w:rsid w:val="00A90ECB"/>
    <w:rsid w:val="00A935BA"/>
    <w:rsid w:val="00A94F21"/>
    <w:rsid w:val="00A963D5"/>
    <w:rsid w:val="00A96552"/>
    <w:rsid w:val="00A975DB"/>
    <w:rsid w:val="00A97FD8"/>
    <w:rsid w:val="00AA0108"/>
    <w:rsid w:val="00AA0D98"/>
    <w:rsid w:val="00AA12C7"/>
    <w:rsid w:val="00AA28B3"/>
    <w:rsid w:val="00AA29E6"/>
    <w:rsid w:val="00AA3620"/>
    <w:rsid w:val="00AA60E0"/>
    <w:rsid w:val="00AB0062"/>
    <w:rsid w:val="00AB1CEE"/>
    <w:rsid w:val="00AB3DB6"/>
    <w:rsid w:val="00AB4140"/>
    <w:rsid w:val="00AB50D2"/>
    <w:rsid w:val="00AB64B8"/>
    <w:rsid w:val="00AB740C"/>
    <w:rsid w:val="00AC031B"/>
    <w:rsid w:val="00AC2C86"/>
    <w:rsid w:val="00AC3122"/>
    <w:rsid w:val="00AC4054"/>
    <w:rsid w:val="00AC4C16"/>
    <w:rsid w:val="00AC4EAE"/>
    <w:rsid w:val="00AC564B"/>
    <w:rsid w:val="00AC5DA7"/>
    <w:rsid w:val="00AC7BD1"/>
    <w:rsid w:val="00AD0F82"/>
    <w:rsid w:val="00AD1606"/>
    <w:rsid w:val="00AD3882"/>
    <w:rsid w:val="00AD4081"/>
    <w:rsid w:val="00AD4414"/>
    <w:rsid w:val="00AD4BB1"/>
    <w:rsid w:val="00AD6574"/>
    <w:rsid w:val="00AD67C1"/>
    <w:rsid w:val="00AD6E6C"/>
    <w:rsid w:val="00AE14D1"/>
    <w:rsid w:val="00AE304D"/>
    <w:rsid w:val="00AE327F"/>
    <w:rsid w:val="00AE3731"/>
    <w:rsid w:val="00AE4BC5"/>
    <w:rsid w:val="00AE56FF"/>
    <w:rsid w:val="00AE58E6"/>
    <w:rsid w:val="00AE60A5"/>
    <w:rsid w:val="00AF06C1"/>
    <w:rsid w:val="00AF0831"/>
    <w:rsid w:val="00AF0ABC"/>
    <w:rsid w:val="00AF0F6B"/>
    <w:rsid w:val="00AF1145"/>
    <w:rsid w:val="00AF1DA2"/>
    <w:rsid w:val="00AF3584"/>
    <w:rsid w:val="00AF3A44"/>
    <w:rsid w:val="00AF5ACD"/>
    <w:rsid w:val="00AF71F1"/>
    <w:rsid w:val="00AF74C6"/>
    <w:rsid w:val="00B00105"/>
    <w:rsid w:val="00B027D5"/>
    <w:rsid w:val="00B0383D"/>
    <w:rsid w:val="00B04911"/>
    <w:rsid w:val="00B05990"/>
    <w:rsid w:val="00B05D47"/>
    <w:rsid w:val="00B06344"/>
    <w:rsid w:val="00B070D0"/>
    <w:rsid w:val="00B07990"/>
    <w:rsid w:val="00B1150A"/>
    <w:rsid w:val="00B119D4"/>
    <w:rsid w:val="00B12E2E"/>
    <w:rsid w:val="00B142A3"/>
    <w:rsid w:val="00B14704"/>
    <w:rsid w:val="00B147DC"/>
    <w:rsid w:val="00B159C8"/>
    <w:rsid w:val="00B1605B"/>
    <w:rsid w:val="00B176F6"/>
    <w:rsid w:val="00B2162D"/>
    <w:rsid w:val="00B219AA"/>
    <w:rsid w:val="00B2266E"/>
    <w:rsid w:val="00B230DD"/>
    <w:rsid w:val="00B23525"/>
    <w:rsid w:val="00B23741"/>
    <w:rsid w:val="00B237FB"/>
    <w:rsid w:val="00B2425A"/>
    <w:rsid w:val="00B25F54"/>
    <w:rsid w:val="00B269D6"/>
    <w:rsid w:val="00B26F42"/>
    <w:rsid w:val="00B2734F"/>
    <w:rsid w:val="00B2774A"/>
    <w:rsid w:val="00B308D1"/>
    <w:rsid w:val="00B30E8B"/>
    <w:rsid w:val="00B32059"/>
    <w:rsid w:val="00B321A9"/>
    <w:rsid w:val="00B324B8"/>
    <w:rsid w:val="00B327DE"/>
    <w:rsid w:val="00B328E2"/>
    <w:rsid w:val="00B33144"/>
    <w:rsid w:val="00B33B2C"/>
    <w:rsid w:val="00B3431C"/>
    <w:rsid w:val="00B40440"/>
    <w:rsid w:val="00B40E38"/>
    <w:rsid w:val="00B4241C"/>
    <w:rsid w:val="00B42C67"/>
    <w:rsid w:val="00B446B0"/>
    <w:rsid w:val="00B45E31"/>
    <w:rsid w:val="00B47454"/>
    <w:rsid w:val="00B50609"/>
    <w:rsid w:val="00B50750"/>
    <w:rsid w:val="00B512E5"/>
    <w:rsid w:val="00B51375"/>
    <w:rsid w:val="00B524BE"/>
    <w:rsid w:val="00B55BBD"/>
    <w:rsid w:val="00B57286"/>
    <w:rsid w:val="00B573CC"/>
    <w:rsid w:val="00B619C6"/>
    <w:rsid w:val="00B62BFF"/>
    <w:rsid w:val="00B6362D"/>
    <w:rsid w:val="00B64726"/>
    <w:rsid w:val="00B65BD4"/>
    <w:rsid w:val="00B70D41"/>
    <w:rsid w:val="00B70D65"/>
    <w:rsid w:val="00B70EE4"/>
    <w:rsid w:val="00B72D4B"/>
    <w:rsid w:val="00B73FDC"/>
    <w:rsid w:val="00B76ACB"/>
    <w:rsid w:val="00B77E2E"/>
    <w:rsid w:val="00B81597"/>
    <w:rsid w:val="00B8200A"/>
    <w:rsid w:val="00B82096"/>
    <w:rsid w:val="00B83ADD"/>
    <w:rsid w:val="00B84196"/>
    <w:rsid w:val="00B8656D"/>
    <w:rsid w:val="00B86FB7"/>
    <w:rsid w:val="00B872F1"/>
    <w:rsid w:val="00B87FFA"/>
    <w:rsid w:val="00B920C2"/>
    <w:rsid w:val="00B93501"/>
    <w:rsid w:val="00B9421D"/>
    <w:rsid w:val="00B946C1"/>
    <w:rsid w:val="00B95444"/>
    <w:rsid w:val="00B961A6"/>
    <w:rsid w:val="00B97068"/>
    <w:rsid w:val="00BA14E2"/>
    <w:rsid w:val="00BA1816"/>
    <w:rsid w:val="00BA2A95"/>
    <w:rsid w:val="00BA2D9D"/>
    <w:rsid w:val="00BA3306"/>
    <w:rsid w:val="00BA42CA"/>
    <w:rsid w:val="00BA5784"/>
    <w:rsid w:val="00BA5DDB"/>
    <w:rsid w:val="00BA68C4"/>
    <w:rsid w:val="00BA774C"/>
    <w:rsid w:val="00BB014C"/>
    <w:rsid w:val="00BB015D"/>
    <w:rsid w:val="00BB02B2"/>
    <w:rsid w:val="00BB1376"/>
    <w:rsid w:val="00BB1ADF"/>
    <w:rsid w:val="00BB2D92"/>
    <w:rsid w:val="00BB447A"/>
    <w:rsid w:val="00BB49F6"/>
    <w:rsid w:val="00BB4A53"/>
    <w:rsid w:val="00BB5A73"/>
    <w:rsid w:val="00BB68EE"/>
    <w:rsid w:val="00BC0E97"/>
    <w:rsid w:val="00BC27D0"/>
    <w:rsid w:val="00BC3D27"/>
    <w:rsid w:val="00BC4687"/>
    <w:rsid w:val="00BC5101"/>
    <w:rsid w:val="00BC7C30"/>
    <w:rsid w:val="00BD171F"/>
    <w:rsid w:val="00BD2FB6"/>
    <w:rsid w:val="00BD318B"/>
    <w:rsid w:val="00BD3B42"/>
    <w:rsid w:val="00BD4677"/>
    <w:rsid w:val="00BD49BE"/>
    <w:rsid w:val="00BD6A16"/>
    <w:rsid w:val="00BD6EEC"/>
    <w:rsid w:val="00BD7D1C"/>
    <w:rsid w:val="00BE3670"/>
    <w:rsid w:val="00BE37AA"/>
    <w:rsid w:val="00BE4D5B"/>
    <w:rsid w:val="00BE504A"/>
    <w:rsid w:val="00BE51C0"/>
    <w:rsid w:val="00BE58C0"/>
    <w:rsid w:val="00BE6297"/>
    <w:rsid w:val="00BE6613"/>
    <w:rsid w:val="00BF155E"/>
    <w:rsid w:val="00BF1CC8"/>
    <w:rsid w:val="00BF1E6D"/>
    <w:rsid w:val="00BF2670"/>
    <w:rsid w:val="00BF2CF2"/>
    <w:rsid w:val="00BF5385"/>
    <w:rsid w:val="00BF5C03"/>
    <w:rsid w:val="00C00634"/>
    <w:rsid w:val="00C00D3F"/>
    <w:rsid w:val="00C0151F"/>
    <w:rsid w:val="00C01B94"/>
    <w:rsid w:val="00C027E0"/>
    <w:rsid w:val="00C031B3"/>
    <w:rsid w:val="00C034E1"/>
    <w:rsid w:val="00C045AE"/>
    <w:rsid w:val="00C05766"/>
    <w:rsid w:val="00C05918"/>
    <w:rsid w:val="00C06A96"/>
    <w:rsid w:val="00C06EDD"/>
    <w:rsid w:val="00C107D8"/>
    <w:rsid w:val="00C10B87"/>
    <w:rsid w:val="00C11790"/>
    <w:rsid w:val="00C11872"/>
    <w:rsid w:val="00C11FA1"/>
    <w:rsid w:val="00C12801"/>
    <w:rsid w:val="00C13BFB"/>
    <w:rsid w:val="00C14F51"/>
    <w:rsid w:val="00C1505F"/>
    <w:rsid w:val="00C1545D"/>
    <w:rsid w:val="00C1636F"/>
    <w:rsid w:val="00C167D4"/>
    <w:rsid w:val="00C169AC"/>
    <w:rsid w:val="00C17348"/>
    <w:rsid w:val="00C21217"/>
    <w:rsid w:val="00C22A86"/>
    <w:rsid w:val="00C22C07"/>
    <w:rsid w:val="00C25368"/>
    <w:rsid w:val="00C263CC"/>
    <w:rsid w:val="00C268DC"/>
    <w:rsid w:val="00C323E5"/>
    <w:rsid w:val="00C32889"/>
    <w:rsid w:val="00C33F65"/>
    <w:rsid w:val="00C34B71"/>
    <w:rsid w:val="00C35A6B"/>
    <w:rsid w:val="00C35ABF"/>
    <w:rsid w:val="00C367EC"/>
    <w:rsid w:val="00C370E9"/>
    <w:rsid w:val="00C410C5"/>
    <w:rsid w:val="00C418EE"/>
    <w:rsid w:val="00C42C53"/>
    <w:rsid w:val="00C43F37"/>
    <w:rsid w:val="00C451C8"/>
    <w:rsid w:val="00C46C0B"/>
    <w:rsid w:val="00C46D46"/>
    <w:rsid w:val="00C47EA8"/>
    <w:rsid w:val="00C47EFE"/>
    <w:rsid w:val="00C51A57"/>
    <w:rsid w:val="00C51E9C"/>
    <w:rsid w:val="00C52E2F"/>
    <w:rsid w:val="00C52E8D"/>
    <w:rsid w:val="00C569E1"/>
    <w:rsid w:val="00C60E5E"/>
    <w:rsid w:val="00C6387B"/>
    <w:rsid w:val="00C64BA7"/>
    <w:rsid w:val="00C64D0F"/>
    <w:rsid w:val="00C6684C"/>
    <w:rsid w:val="00C705B5"/>
    <w:rsid w:val="00C72047"/>
    <w:rsid w:val="00C726A2"/>
    <w:rsid w:val="00C738F7"/>
    <w:rsid w:val="00C7416F"/>
    <w:rsid w:val="00C763A7"/>
    <w:rsid w:val="00C763FB"/>
    <w:rsid w:val="00C77C42"/>
    <w:rsid w:val="00C801DA"/>
    <w:rsid w:val="00C80357"/>
    <w:rsid w:val="00C807EC"/>
    <w:rsid w:val="00C815DE"/>
    <w:rsid w:val="00C822BD"/>
    <w:rsid w:val="00C834B6"/>
    <w:rsid w:val="00C838A4"/>
    <w:rsid w:val="00C8398C"/>
    <w:rsid w:val="00C83BCE"/>
    <w:rsid w:val="00C85FC8"/>
    <w:rsid w:val="00C876E3"/>
    <w:rsid w:val="00C909AE"/>
    <w:rsid w:val="00C91C15"/>
    <w:rsid w:val="00C9203F"/>
    <w:rsid w:val="00C9412C"/>
    <w:rsid w:val="00C94608"/>
    <w:rsid w:val="00C9529E"/>
    <w:rsid w:val="00C95F75"/>
    <w:rsid w:val="00C96079"/>
    <w:rsid w:val="00C961C5"/>
    <w:rsid w:val="00C962B1"/>
    <w:rsid w:val="00C96A20"/>
    <w:rsid w:val="00C972E4"/>
    <w:rsid w:val="00C97DF8"/>
    <w:rsid w:val="00CA1F45"/>
    <w:rsid w:val="00CA2044"/>
    <w:rsid w:val="00CA2D6F"/>
    <w:rsid w:val="00CA32E7"/>
    <w:rsid w:val="00CA3A1C"/>
    <w:rsid w:val="00CA442D"/>
    <w:rsid w:val="00CA4847"/>
    <w:rsid w:val="00CA4D90"/>
    <w:rsid w:val="00CA4DD3"/>
    <w:rsid w:val="00CA60D3"/>
    <w:rsid w:val="00CA64EE"/>
    <w:rsid w:val="00CA676C"/>
    <w:rsid w:val="00CA7663"/>
    <w:rsid w:val="00CB1364"/>
    <w:rsid w:val="00CB15B0"/>
    <w:rsid w:val="00CB186E"/>
    <w:rsid w:val="00CB1C8C"/>
    <w:rsid w:val="00CB3339"/>
    <w:rsid w:val="00CB37CC"/>
    <w:rsid w:val="00CB5F8C"/>
    <w:rsid w:val="00CB6273"/>
    <w:rsid w:val="00CC03AE"/>
    <w:rsid w:val="00CC0BD1"/>
    <w:rsid w:val="00CC2A3B"/>
    <w:rsid w:val="00CC2C2E"/>
    <w:rsid w:val="00CC563F"/>
    <w:rsid w:val="00CC6B80"/>
    <w:rsid w:val="00CC6C5B"/>
    <w:rsid w:val="00CC7D71"/>
    <w:rsid w:val="00CD185D"/>
    <w:rsid w:val="00CD1877"/>
    <w:rsid w:val="00CD30B0"/>
    <w:rsid w:val="00CD33ED"/>
    <w:rsid w:val="00CD3686"/>
    <w:rsid w:val="00CE0598"/>
    <w:rsid w:val="00CE1589"/>
    <w:rsid w:val="00CE2371"/>
    <w:rsid w:val="00CE25EC"/>
    <w:rsid w:val="00CE4E3D"/>
    <w:rsid w:val="00CF095C"/>
    <w:rsid w:val="00CF1F3E"/>
    <w:rsid w:val="00CF2462"/>
    <w:rsid w:val="00CF300A"/>
    <w:rsid w:val="00CF380A"/>
    <w:rsid w:val="00CF4160"/>
    <w:rsid w:val="00D0003C"/>
    <w:rsid w:val="00D00234"/>
    <w:rsid w:val="00D00598"/>
    <w:rsid w:val="00D034DB"/>
    <w:rsid w:val="00D06092"/>
    <w:rsid w:val="00D067FF"/>
    <w:rsid w:val="00D075A8"/>
    <w:rsid w:val="00D10B1D"/>
    <w:rsid w:val="00D11BA7"/>
    <w:rsid w:val="00D13027"/>
    <w:rsid w:val="00D13FD0"/>
    <w:rsid w:val="00D15EFE"/>
    <w:rsid w:val="00D163DC"/>
    <w:rsid w:val="00D1743A"/>
    <w:rsid w:val="00D17664"/>
    <w:rsid w:val="00D20717"/>
    <w:rsid w:val="00D2278C"/>
    <w:rsid w:val="00D22ACD"/>
    <w:rsid w:val="00D240D0"/>
    <w:rsid w:val="00D25466"/>
    <w:rsid w:val="00D308E3"/>
    <w:rsid w:val="00D30B89"/>
    <w:rsid w:val="00D30C4F"/>
    <w:rsid w:val="00D31024"/>
    <w:rsid w:val="00D3125E"/>
    <w:rsid w:val="00D31D91"/>
    <w:rsid w:val="00D32EEF"/>
    <w:rsid w:val="00D34298"/>
    <w:rsid w:val="00D3466C"/>
    <w:rsid w:val="00D3575B"/>
    <w:rsid w:val="00D35DAD"/>
    <w:rsid w:val="00D365C8"/>
    <w:rsid w:val="00D36D03"/>
    <w:rsid w:val="00D37AD1"/>
    <w:rsid w:val="00D418D8"/>
    <w:rsid w:val="00D423CC"/>
    <w:rsid w:val="00D43F31"/>
    <w:rsid w:val="00D45D7F"/>
    <w:rsid w:val="00D47363"/>
    <w:rsid w:val="00D47376"/>
    <w:rsid w:val="00D47B7D"/>
    <w:rsid w:val="00D47DC3"/>
    <w:rsid w:val="00D503DF"/>
    <w:rsid w:val="00D50704"/>
    <w:rsid w:val="00D5282E"/>
    <w:rsid w:val="00D52E61"/>
    <w:rsid w:val="00D53A3C"/>
    <w:rsid w:val="00D53E14"/>
    <w:rsid w:val="00D550E5"/>
    <w:rsid w:val="00D5609C"/>
    <w:rsid w:val="00D56971"/>
    <w:rsid w:val="00D570F0"/>
    <w:rsid w:val="00D61EE8"/>
    <w:rsid w:val="00D622D3"/>
    <w:rsid w:val="00D64837"/>
    <w:rsid w:val="00D64F9A"/>
    <w:rsid w:val="00D6575C"/>
    <w:rsid w:val="00D67133"/>
    <w:rsid w:val="00D678CD"/>
    <w:rsid w:val="00D70264"/>
    <w:rsid w:val="00D7163E"/>
    <w:rsid w:val="00D72295"/>
    <w:rsid w:val="00D722F6"/>
    <w:rsid w:val="00D73019"/>
    <w:rsid w:val="00D7408B"/>
    <w:rsid w:val="00D76C7F"/>
    <w:rsid w:val="00D7750E"/>
    <w:rsid w:val="00D808C8"/>
    <w:rsid w:val="00D80EE0"/>
    <w:rsid w:val="00D81ADE"/>
    <w:rsid w:val="00D81C99"/>
    <w:rsid w:val="00D820B9"/>
    <w:rsid w:val="00D845C7"/>
    <w:rsid w:val="00D84C90"/>
    <w:rsid w:val="00D85CD0"/>
    <w:rsid w:val="00D86361"/>
    <w:rsid w:val="00D8755D"/>
    <w:rsid w:val="00D90A97"/>
    <w:rsid w:val="00D915BA"/>
    <w:rsid w:val="00D96E76"/>
    <w:rsid w:val="00D97077"/>
    <w:rsid w:val="00D97B6B"/>
    <w:rsid w:val="00DA0292"/>
    <w:rsid w:val="00DA1095"/>
    <w:rsid w:val="00DA1809"/>
    <w:rsid w:val="00DA1BE3"/>
    <w:rsid w:val="00DA2C85"/>
    <w:rsid w:val="00DA48E9"/>
    <w:rsid w:val="00DA6649"/>
    <w:rsid w:val="00DA7BDA"/>
    <w:rsid w:val="00DB44CB"/>
    <w:rsid w:val="00DB4AA1"/>
    <w:rsid w:val="00DB4AFB"/>
    <w:rsid w:val="00DB5CE1"/>
    <w:rsid w:val="00DB5DEF"/>
    <w:rsid w:val="00DB7154"/>
    <w:rsid w:val="00DC0C07"/>
    <w:rsid w:val="00DC1DB0"/>
    <w:rsid w:val="00DC25C6"/>
    <w:rsid w:val="00DC2710"/>
    <w:rsid w:val="00DC39F8"/>
    <w:rsid w:val="00DC3BFE"/>
    <w:rsid w:val="00DC5013"/>
    <w:rsid w:val="00DC5087"/>
    <w:rsid w:val="00DC55E7"/>
    <w:rsid w:val="00DD0198"/>
    <w:rsid w:val="00DD40AD"/>
    <w:rsid w:val="00DD6A2F"/>
    <w:rsid w:val="00DD7921"/>
    <w:rsid w:val="00DE0E3D"/>
    <w:rsid w:val="00DE1CB8"/>
    <w:rsid w:val="00DE3381"/>
    <w:rsid w:val="00DE4416"/>
    <w:rsid w:val="00DE4685"/>
    <w:rsid w:val="00DE6C7E"/>
    <w:rsid w:val="00DE7573"/>
    <w:rsid w:val="00DE79B3"/>
    <w:rsid w:val="00DF174E"/>
    <w:rsid w:val="00DF49C5"/>
    <w:rsid w:val="00DF72AC"/>
    <w:rsid w:val="00DF74EC"/>
    <w:rsid w:val="00DF7B8E"/>
    <w:rsid w:val="00DF7F29"/>
    <w:rsid w:val="00E0016E"/>
    <w:rsid w:val="00E0051A"/>
    <w:rsid w:val="00E00C25"/>
    <w:rsid w:val="00E01073"/>
    <w:rsid w:val="00E013A0"/>
    <w:rsid w:val="00E02ED1"/>
    <w:rsid w:val="00E04CBF"/>
    <w:rsid w:val="00E1043D"/>
    <w:rsid w:val="00E107CE"/>
    <w:rsid w:val="00E11863"/>
    <w:rsid w:val="00E12646"/>
    <w:rsid w:val="00E12C46"/>
    <w:rsid w:val="00E13708"/>
    <w:rsid w:val="00E13E76"/>
    <w:rsid w:val="00E140E5"/>
    <w:rsid w:val="00E143FA"/>
    <w:rsid w:val="00E14E2B"/>
    <w:rsid w:val="00E14F5F"/>
    <w:rsid w:val="00E1519D"/>
    <w:rsid w:val="00E20932"/>
    <w:rsid w:val="00E20DE5"/>
    <w:rsid w:val="00E211FA"/>
    <w:rsid w:val="00E214CA"/>
    <w:rsid w:val="00E259B2"/>
    <w:rsid w:val="00E26381"/>
    <w:rsid w:val="00E32C63"/>
    <w:rsid w:val="00E34ED2"/>
    <w:rsid w:val="00E36FCB"/>
    <w:rsid w:val="00E37A93"/>
    <w:rsid w:val="00E37B98"/>
    <w:rsid w:val="00E40585"/>
    <w:rsid w:val="00E41226"/>
    <w:rsid w:val="00E4253D"/>
    <w:rsid w:val="00E42CD5"/>
    <w:rsid w:val="00E435CE"/>
    <w:rsid w:val="00E43EF6"/>
    <w:rsid w:val="00E45373"/>
    <w:rsid w:val="00E47F67"/>
    <w:rsid w:val="00E50BAA"/>
    <w:rsid w:val="00E50F0E"/>
    <w:rsid w:val="00E510EC"/>
    <w:rsid w:val="00E51334"/>
    <w:rsid w:val="00E524D5"/>
    <w:rsid w:val="00E53FB6"/>
    <w:rsid w:val="00E54A59"/>
    <w:rsid w:val="00E5601E"/>
    <w:rsid w:val="00E600D5"/>
    <w:rsid w:val="00E60B26"/>
    <w:rsid w:val="00E628B7"/>
    <w:rsid w:val="00E62E04"/>
    <w:rsid w:val="00E64E50"/>
    <w:rsid w:val="00E65413"/>
    <w:rsid w:val="00E70119"/>
    <w:rsid w:val="00E70418"/>
    <w:rsid w:val="00E70D2B"/>
    <w:rsid w:val="00E70E39"/>
    <w:rsid w:val="00E72A03"/>
    <w:rsid w:val="00E7346F"/>
    <w:rsid w:val="00E73D11"/>
    <w:rsid w:val="00E74775"/>
    <w:rsid w:val="00E74974"/>
    <w:rsid w:val="00E76041"/>
    <w:rsid w:val="00E76162"/>
    <w:rsid w:val="00E77952"/>
    <w:rsid w:val="00E80ED9"/>
    <w:rsid w:val="00E81932"/>
    <w:rsid w:val="00E81BBD"/>
    <w:rsid w:val="00E82E2C"/>
    <w:rsid w:val="00E87662"/>
    <w:rsid w:val="00E87A2E"/>
    <w:rsid w:val="00E87B9F"/>
    <w:rsid w:val="00E90621"/>
    <w:rsid w:val="00E90941"/>
    <w:rsid w:val="00E90AF9"/>
    <w:rsid w:val="00E91256"/>
    <w:rsid w:val="00E91C83"/>
    <w:rsid w:val="00E95C22"/>
    <w:rsid w:val="00E960CF"/>
    <w:rsid w:val="00E96224"/>
    <w:rsid w:val="00E9653D"/>
    <w:rsid w:val="00E97743"/>
    <w:rsid w:val="00EA13E6"/>
    <w:rsid w:val="00EA28C8"/>
    <w:rsid w:val="00EA3E0A"/>
    <w:rsid w:val="00EA4284"/>
    <w:rsid w:val="00EA42FC"/>
    <w:rsid w:val="00EA4AEE"/>
    <w:rsid w:val="00EA5938"/>
    <w:rsid w:val="00EA5A09"/>
    <w:rsid w:val="00EA5C8B"/>
    <w:rsid w:val="00EA6511"/>
    <w:rsid w:val="00EA67AA"/>
    <w:rsid w:val="00EB4C6D"/>
    <w:rsid w:val="00EB53A5"/>
    <w:rsid w:val="00EB678D"/>
    <w:rsid w:val="00EB76F1"/>
    <w:rsid w:val="00EB77BD"/>
    <w:rsid w:val="00EB7A2C"/>
    <w:rsid w:val="00EC0766"/>
    <w:rsid w:val="00EC12D6"/>
    <w:rsid w:val="00EC192C"/>
    <w:rsid w:val="00EC33C9"/>
    <w:rsid w:val="00EC5066"/>
    <w:rsid w:val="00ED03F3"/>
    <w:rsid w:val="00ED0F00"/>
    <w:rsid w:val="00ED14A3"/>
    <w:rsid w:val="00ED194B"/>
    <w:rsid w:val="00ED4E28"/>
    <w:rsid w:val="00ED4F87"/>
    <w:rsid w:val="00ED57C8"/>
    <w:rsid w:val="00ED5E97"/>
    <w:rsid w:val="00ED6ED1"/>
    <w:rsid w:val="00EE0ADF"/>
    <w:rsid w:val="00EE259C"/>
    <w:rsid w:val="00EE2AE4"/>
    <w:rsid w:val="00EE3679"/>
    <w:rsid w:val="00EE45D6"/>
    <w:rsid w:val="00EE4678"/>
    <w:rsid w:val="00EE56C3"/>
    <w:rsid w:val="00EE5C1B"/>
    <w:rsid w:val="00EE5CA1"/>
    <w:rsid w:val="00EE5F37"/>
    <w:rsid w:val="00EE6632"/>
    <w:rsid w:val="00EF0118"/>
    <w:rsid w:val="00EF0FA7"/>
    <w:rsid w:val="00EF1972"/>
    <w:rsid w:val="00EF1B59"/>
    <w:rsid w:val="00EF1F38"/>
    <w:rsid w:val="00EF2BB4"/>
    <w:rsid w:val="00EF3494"/>
    <w:rsid w:val="00EF55BB"/>
    <w:rsid w:val="00EF6ADC"/>
    <w:rsid w:val="00EF6C7B"/>
    <w:rsid w:val="00F0342A"/>
    <w:rsid w:val="00F03AFA"/>
    <w:rsid w:val="00F06FAB"/>
    <w:rsid w:val="00F07536"/>
    <w:rsid w:val="00F07E06"/>
    <w:rsid w:val="00F10D65"/>
    <w:rsid w:val="00F12D6F"/>
    <w:rsid w:val="00F12FD9"/>
    <w:rsid w:val="00F12FE0"/>
    <w:rsid w:val="00F12FE5"/>
    <w:rsid w:val="00F134D3"/>
    <w:rsid w:val="00F1350F"/>
    <w:rsid w:val="00F20CA8"/>
    <w:rsid w:val="00F21489"/>
    <w:rsid w:val="00F216E1"/>
    <w:rsid w:val="00F21F44"/>
    <w:rsid w:val="00F220C3"/>
    <w:rsid w:val="00F2239A"/>
    <w:rsid w:val="00F2567D"/>
    <w:rsid w:val="00F25CB0"/>
    <w:rsid w:val="00F25E85"/>
    <w:rsid w:val="00F30016"/>
    <w:rsid w:val="00F310C3"/>
    <w:rsid w:val="00F342DF"/>
    <w:rsid w:val="00F357B0"/>
    <w:rsid w:val="00F36CE4"/>
    <w:rsid w:val="00F40019"/>
    <w:rsid w:val="00F41BB9"/>
    <w:rsid w:val="00F426EF"/>
    <w:rsid w:val="00F434A8"/>
    <w:rsid w:val="00F43D51"/>
    <w:rsid w:val="00F443F9"/>
    <w:rsid w:val="00F46572"/>
    <w:rsid w:val="00F4725F"/>
    <w:rsid w:val="00F47582"/>
    <w:rsid w:val="00F515F5"/>
    <w:rsid w:val="00F52A74"/>
    <w:rsid w:val="00F52B8A"/>
    <w:rsid w:val="00F52FC6"/>
    <w:rsid w:val="00F552EA"/>
    <w:rsid w:val="00F5543D"/>
    <w:rsid w:val="00F55FEC"/>
    <w:rsid w:val="00F57233"/>
    <w:rsid w:val="00F576D2"/>
    <w:rsid w:val="00F61569"/>
    <w:rsid w:val="00F620C7"/>
    <w:rsid w:val="00F64E03"/>
    <w:rsid w:val="00F66275"/>
    <w:rsid w:val="00F665FF"/>
    <w:rsid w:val="00F66819"/>
    <w:rsid w:val="00F66DFF"/>
    <w:rsid w:val="00F6798E"/>
    <w:rsid w:val="00F70179"/>
    <w:rsid w:val="00F70AFC"/>
    <w:rsid w:val="00F727E2"/>
    <w:rsid w:val="00F72FFC"/>
    <w:rsid w:val="00F73BBC"/>
    <w:rsid w:val="00F756F0"/>
    <w:rsid w:val="00F75E1A"/>
    <w:rsid w:val="00F7632E"/>
    <w:rsid w:val="00F76A1F"/>
    <w:rsid w:val="00F7713E"/>
    <w:rsid w:val="00F8018E"/>
    <w:rsid w:val="00F8154F"/>
    <w:rsid w:val="00F816F0"/>
    <w:rsid w:val="00F8285E"/>
    <w:rsid w:val="00F847B6"/>
    <w:rsid w:val="00F858C4"/>
    <w:rsid w:val="00F8733C"/>
    <w:rsid w:val="00F874C8"/>
    <w:rsid w:val="00F909E8"/>
    <w:rsid w:val="00F94597"/>
    <w:rsid w:val="00F965D7"/>
    <w:rsid w:val="00FA0011"/>
    <w:rsid w:val="00FA374B"/>
    <w:rsid w:val="00FA429A"/>
    <w:rsid w:val="00FA4779"/>
    <w:rsid w:val="00FA4989"/>
    <w:rsid w:val="00FA5467"/>
    <w:rsid w:val="00FA5488"/>
    <w:rsid w:val="00FA66E7"/>
    <w:rsid w:val="00FA68C0"/>
    <w:rsid w:val="00FA69D8"/>
    <w:rsid w:val="00FA6EEC"/>
    <w:rsid w:val="00FA7DB0"/>
    <w:rsid w:val="00FB06E9"/>
    <w:rsid w:val="00FB1FE2"/>
    <w:rsid w:val="00FB33AC"/>
    <w:rsid w:val="00FB3550"/>
    <w:rsid w:val="00FB4752"/>
    <w:rsid w:val="00FB5AE7"/>
    <w:rsid w:val="00FB5B79"/>
    <w:rsid w:val="00FB5E0F"/>
    <w:rsid w:val="00FB7053"/>
    <w:rsid w:val="00FC0720"/>
    <w:rsid w:val="00FC34A4"/>
    <w:rsid w:val="00FC4477"/>
    <w:rsid w:val="00FC45DD"/>
    <w:rsid w:val="00FC4C92"/>
    <w:rsid w:val="00FC67B6"/>
    <w:rsid w:val="00FD0199"/>
    <w:rsid w:val="00FD06A2"/>
    <w:rsid w:val="00FD06E3"/>
    <w:rsid w:val="00FD35F5"/>
    <w:rsid w:val="00FD5E5F"/>
    <w:rsid w:val="00FD61E1"/>
    <w:rsid w:val="00FD65A0"/>
    <w:rsid w:val="00FD7238"/>
    <w:rsid w:val="00FD756C"/>
    <w:rsid w:val="00FE1060"/>
    <w:rsid w:val="00FE1345"/>
    <w:rsid w:val="00FE37D5"/>
    <w:rsid w:val="00FE3CB2"/>
    <w:rsid w:val="00FE461E"/>
    <w:rsid w:val="00FE4BD0"/>
    <w:rsid w:val="00FE5B80"/>
    <w:rsid w:val="00FE6706"/>
    <w:rsid w:val="00FF010E"/>
    <w:rsid w:val="00FF1D5E"/>
    <w:rsid w:val="00FF364D"/>
    <w:rsid w:val="00FF4C85"/>
    <w:rsid w:val="00FF4E47"/>
    <w:rsid w:val="00FF59A1"/>
    <w:rsid w:val="00FF7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B93FFE56-EE5B-4DFE-B5D8-ED95ADB1D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8B1745"/>
    <w:pPr>
      <w:numPr>
        <w:numId w:val="3"/>
      </w:numPr>
      <w:tabs>
        <w:tab w:val="right" w:pos="9072"/>
      </w:tabs>
      <w:ind w:left="1134"/>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8B1745"/>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paragraph" w:styleId="NormalWeb">
    <w:name w:val="Normal (Web)"/>
    <w:basedOn w:val="Normal"/>
    <w:uiPriority w:val="99"/>
    <w:semiHidden/>
    <w:unhideWhenUsed/>
    <w:rsid w:val="002757F4"/>
    <w:rPr>
      <w:rFonts w:cs="Times New Roman"/>
      <w:sz w:val="24"/>
      <w:szCs w:val="24"/>
    </w:rPr>
  </w:style>
  <w:style w:type="character" w:styleId="UnresolvedMention">
    <w:name w:val="Unresolved Mention"/>
    <w:basedOn w:val="DefaultParagraphFont"/>
    <w:uiPriority w:val="99"/>
    <w:semiHidden/>
    <w:unhideWhenUsed/>
    <w:rsid w:val="00E259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40729">
      <w:bodyDiv w:val="1"/>
      <w:marLeft w:val="0"/>
      <w:marRight w:val="0"/>
      <w:marTop w:val="0"/>
      <w:marBottom w:val="0"/>
      <w:divBdr>
        <w:top w:val="none" w:sz="0" w:space="0" w:color="auto"/>
        <w:left w:val="none" w:sz="0" w:space="0" w:color="auto"/>
        <w:bottom w:val="none" w:sz="0" w:space="0" w:color="auto"/>
        <w:right w:val="none" w:sz="0" w:space="0" w:color="auto"/>
      </w:divBdr>
    </w:div>
    <w:div w:id="344938650">
      <w:bodyDiv w:val="1"/>
      <w:marLeft w:val="0"/>
      <w:marRight w:val="0"/>
      <w:marTop w:val="0"/>
      <w:marBottom w:val="0"/>
      <w:divBdr>
        <w:top w:val="none" w:sz="0" w:space="0" w:color="auto"/>
        <w:left w:val="none" w:sz="0" w:space="0" w:color="auto"/>
        <w:bottom w:val="none" w:sz="0" w:space="0" w:color="auto"/>
        <w:right w:val="none" w:sz="0" w:space="0" w:color="auto"/>
      </w:divBdr>
      <w:divsChild>
        <w:div w:id="754324027">
          <w:marLeft w:val="0"/>
          <w:marRight w:val="0"/>
          <w:marTop w:val="0"/>
          <w:marBottom w:val="0"/>
          <w:divBdr>
            <w:top w:val="none" w:sz="0" w:space="0" w:color="auto"/>
            <w:left w:val="none" w:sz="0" w:space="0" w:color="auto"/>
            <w:bottom w:val="none" w:sz="0" w:space="0" w:color="auto"/>
            <w:right w:val="none" w:sz="0" w:space="0" w:color="auto"/>
          </w:divBdr>
          <w:divsChild>
            <w:div w:id="71859627">
              <w:marLeft w:val="0"/>
              <w:marRight w:val="0"/>
              <w:marTop w:val="0"/>
              <w:marBottom w:val="0"/>
              <w:divBdr>
                <w:top w:val="none" w:sz="0" w:space="0" w:color="auto"/>
                <w:left w:val="none" w:sz="0" w:space="0" w:color="auto"/>
                <w:bottom w:val="none" w:sz="0" w:space="0" w:color="auto"/>
                <w:right w:val="none" w:sz="0" w:space="0" w:color="auto"/>
              </w:divBdr>
              <w:divsChild>
                <w:div w:id="342781599">
                  <w:marLeft w:val="0"/>
                  <w:marRight w:val="0"/>
                  <w:marTop w:val="0"/>
                  <w:marBottom w:val="0"/>
                  <w:divBdr>
                    <w:top w:val="none" w:sz="0" w:space="0" w:color="auto"/>
                    <w:left w:val="none" w:sz="0" w:space="0" w:color="auto"/>
                    <w:bottom w:val="none" w:sz="0" w:space="0" w:color="auto"/>
                    <w:right w:val="none" w:sz="0" w:space="0" w:color="auto"/>
                  </w:divBdr>
                  <w:divsChild>
                    <w:div w:id="1046417953">
                      <w:marLeft w:val="0"/>
                      <w:marRight w:val="0"/>
                      <w:marTop w:val="0"/>
                      <w:marBottom w:val="0"/>
                      <w:divBdr>
                        <w:top w:val="none" w:sz="0" w:space="0" w:color="auto"/>
                        <w:left w:val="none" w:sz="0" w:space="0" w:color="auto"/>
                        <w:bottom w:val="none" w:sz="0" w:space="0" w:color="auto"/>
                        <w:right w:val="none" w:sz="0" w:space="0" w:color="auto"/>
                      </w:divBdr>
                      <w:divsChild>
                        <w:div w:id="706296511">
                          <w:marLeft w:val="0"/>
                          <w:marRight w:val="0"/>
                          <w:marTop w:val="0"/>
                          <w:marBottom w:val="0"/>
                          <w:divBdr>
                            <w:top w:val="none" w:sz="0" w:space="0" w:color="auto"/>
                            <w:left w:val="none" w:sz="0" w:space="0" w:color="auto"/>
                            <w:bottom w:val="none" w:sz="0" w:space="0" w:color="auto"/>
                            <w:right w:val="none" w:sz="0" w:space="0" w:color="auto"/>
                          </w:divBdr>
                          <w:divsChild>
                            <w:div w:id="886798205">
                              <w:marLeft w:val="0"/>
                              <w:marRight w:val="0"/>
                              <w:marTop w:val="0"/>
                              <w:marBottom w:val="0"/>
                              <w:divBdr>
                                <w:top w:val="none" w:sz="0" w:space="0" w:color="auto"/>
                                <w:left w:val="none" w:sz="0" w:space="0" w:color="auto"/>
                                <w:bottom w:val="none" w:sz="0" w:space="0" w:color="auto"/>
                                <w:right w:val="none" w:sz="0" w:space="0" w:color="auto"/>
                              </w:divBdr>
                              <w:divsChild>
                                <w:div w:id="1871137822">
                                  <w:marLeft w:val="0"/>
                                  <w:marRight w:val="0"/>
                                  <w:marTop w:val="0"/>
                                  <w:marBottom w:val="0"/>
                                  <w:divBdr>
                                    <w:top w:val="none" w:sz="0" w:space="0" w:color="auto"/>
                                    <w:left w:val="none" w:sz="0" w:space="0" w:color="auto"/>
                                    <w:bottom w:val="none" w:sz="0" w:space="0" w:color="auto"/>
                                    <w:right w:val="none" w:sz="0" w:space="0" w:color="auto"/>
                                  </w:divBdr>
                                  <w:divsChild>
                                    <w:div w:id="1611938186">
                                      <w:marLeft w:val="0"/>
                                      <w:marRight w:val="0"/>
                                      <w:marTop w:val="0"/>
                                      <w:marBottom w:val="0"/>
                                      <w:divBdr>
                                        <w:top w:val="none" w:sz="0" w:space="0" w:color="auto"/>
                                        <w:left w:val="none" w:sz="0" w:space="0" w:color="auto"/>
                                        <w:bottom w:val="none" w:sz="0" w:space="0" w:color="auto"/>
                                        <w:right w:val="none" w:sz="0" w:space="0" w:color="auto"/>
                                      </w:divBdr>
                                      <w:divsChild>
                                        <w:div w:id="19717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8824302">
          <w:marLeft w:val="0"/>
          <w:marRight w:val="0"/>
          <w:marTop w:val="0"/>
          <w:marBottom w:val="0"/>
          <w:divBdr>
            <w:top w:val="none" w:sz="0" w:space="0" w:color="auto"/>
            <w:left w:val="none" w:sz="0" w:space="0" w:color="auto"/>
            <w:bottom w:val="none" w:sz="0" w:space="0" w:color="auto"/>
            <w:right w:val="none" w:sz="0" w:space="0" w:color="auto"/>
          </w:divBdr>
          <w:divsChild>
            <w:div w:id="1138104441">
              <w:marLeft w:val="0"/>
              <w:marRight w:val="0"/>
              <w:marTop w:val="0"/>
              <w:marBottom w:val="0"/>
              <w:divBdr>
                <w:top w:val="none" w:sz="0" w:space="0" w:color="auto"/>
                <w:left w:val="none" w:sz="0" w:space="0" w:color="auto"/>
                <w:bottom w:val="none" w:sz="0" w:space="0" w:color="auto"/>
                <w:right w:val="none" w:sz="0" w:space="0" w:color="auto"/>
              </w:divBdr>
              <w:divsChild>
                <w:div w:id="434129856">
                  <w:marLeft w:val="0"/>
                  <w:marRight w:val="0"/>
                  <w:marTop w:val="0"/>
                  <w:marBottom w:val="0"/>
                  <w:divBdr>
                    <w:top w:val="none" w:sz="0" w:space="0" w:color="auto"/>
                    <w:left w:val="none" w:sz="0" w:space="0" w:color="auto"/>
                    <w:bottom w:val="none" w:sz="0" w:space="0" w:color="auto"/>
                    <w:right w:val="none" w:sz="0" w:space="0" w:color="auto"/>
                  </w:divBdr>
                  <w:divsChild>
                    <w:div w:id="397555817">
                      <w:marLeft w:val="0"/>
                      <w:marRight w:val="0"/>
                      <w:marTop w:val="0"/>
                      <w:marBottom w:val="0"/>
                      <w:divBdr>
                        <w:top w:val="none" w:sz="0" w:space="0" w:color="auto"/>
                        <w:left w:val="none" w:sz="0" w:space="0" w:color="auto"/>
                        <w:bottom w:val="none" w:sz="0" w:space="0" w:color="auto"/>
                        <w:right w:val="none" w:sz="0" w:space="0" w:color="auto"/>
                      </w:divBdr>
                      <w:divsChild>
                        <w:div w:id="302200760">
                          <w:marLeft w:val="0"/>
                          <w:marRight w:val="0"/>
                          <w:marTop w:val="0"/>
                          <w:marBottom w:val="0"/>
                          <w:divBdr>
                            <w:top w:val="none" w:sz="0" w:space="0" w:color="auto"/>
                            <w:left w:val="none" w:sz="0" w:space="0" w:color="auto"/>
                            <w:bottom w:val="none" w:sz="0" w:space="0" w:color="auto"/>
                            <w:right w:val="none" w:sz="0" w:space="0" w:color="auto"/>
                          </w:divBdr>
                          <w:divsChild>
                            <w:div w:id="2025472826">
                              <w:marLeft w:val="0"/>
                              <w:marRight w:val="0"/>
                              <w:marTop w:val="0"/>
                              <w:marBottom w:val="0"/>
                              <w:divBdr>
                                <w:top w:val="none" w:sz="0" w:space="0" w:color="auto"/>
                                <w:left w:val="none" w:sz="0" w:space="0" w:color="auto"/>
                                <w:bottom w:val="none" w:sz="0" w:space="0" w:color="auto"/>
                                <w:right w:val="none" w:sz="0" w:space="0" w:color="auto"/>
                              </w:divBdr>
                              <w:divsChild>
                                <w:div w:id="170729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192642">
                  <w:marLeft w:val="0"/>
                  <w:marRight w:val="0"/>
                  <w:marTop w:val="0"/>
                  <w:marBottom w:val="0"/>
                  <w:divBdr>
                    <w:top w:val="none" w:sz="0" w:space="0" w:color="auto"/>
                    <w:left w:val="none" w:sz="0" w:space="0" w:color="auto"/>
                    <w:bottom w:val="none" w:sz="0" w:space="0" w:color="auto"/>
                    <w:right w:val="none" w:sz="0" w:space="0" w:color="auto"/>
                  </w:divBdr>
                  <w:divsChild>
                    <w:div w:id="477767811">
                      <w:marLeft w:val="0"/>
                      <w:marRight w:val="0"/>
                      <w:marTop w:val="0"/>
                      <w:marBottom w:val="0"/>
                      <w:divBdr>
                        <w:top w:val="none" w:sz="0" w:space="0" w:color="auto"/>
                        <w:left w:val="none" w:sz="0" w:space="0" w:color="auto"/>
                        <w:bottom w:val="none" w:sz="0" w:space="0" w:color="auto"/>
                        <w:right w:val="none" w:sz="0" w:space="0" w:color="auto"/>
                      </w:divBdr>
                      <w:divsChild>
                        <w:div w:id="122433737">
                          <w:marLeft w:val="0"/>
                          <w:marRight w:val="0"/>
                          <w:marTop w:val="0"/>
                          <w:marBottom w:val="0"/>
                          <w:divBdr>
                            <w:top w:val="none" w:sz="0" w:space="0" w:color="auto"/>
                            <w:left w:val="none" w:sz="0" w:space="0" w:color="auto"/>
                            <w:bottom w:val="none" w:sz="0" w:space="0" w:color="auto"/>
                            <w:right w:val="none" w:sz="0" w:space="0" w:color="auto"/>
                          </w:divBdr>
                          <w:divsChild>
                            <w:div w:id="1030452409">
                              <w:marLeft w:val="0"/>
                              <w:marRight w:val="0"/>
                              <w:marTop w:val="0"/>
                              <w:marBottom w:val="0"/>
                              <w:divBdr>
                                <w:top w:val="none" w:sz="0" w:space="0" w:color="auto"/>
                                <w:left w:val="none" w:sz="0" w:space="0" w:color="auto"/>
                                <w:bottom w:val="none" w:sz="0" w:space="0" w:color="auto"/>
                                <w:right w:val="none" w:sz="0" w:space="0" w:color="auto"/>
                              </w:divBdr>
                              <w:divsChild>
                                <w:div w:id="875506696">
                                  <w:marLeft w:val="0"/>
                                  <w:marRight w:val="0"/>
                                  <w:marTop w:val="0"/>
                                  <w:marBottom w:val="0"/>
                                  <w:divBdr>
                                    <w:top w:val="none" w:sz="0" w:space="0" w:color="auto"/>
                                    <w:left w:val="none" w:sz="0" w:space="0" w:color="auto"/>
                                    <w:bottom w:val="none" w:sz="0" w:space="0" w:color="auto"/>
                                    <w:right w:val="none" w:sz="0" w:space="0" w:color="auto"/>
                                  </w:divBdr>
                                  <w:divsChild>
                                    <w:div w:id="68047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589500">
          <w:marLeft w:val="0"/>
          <w:marRight w:val="0"/>
          <w:marTop w:val="0"/>
          <w:marBottom w:val="0"/>
          <w:divBdr>
            <w:top w:val="none" w:sz="0" w:space="0" w:color="auto"/>
            <w:left w:val="none" w:sz="0" w:space="0" w:color="auto"/>
            <w:bottom w:val="none" w:sz="0" w:space="0" w:color="auto"/>
            <w:right w:val="none" w:sz="0" w:space="0" w:color="auto"/>
          </w:divBdr>
          <w:divsChild>
            <w:div w:id="557086524">
              <w:marLeft w:val="0"/>
              <w:marRight w:val="0"/>
              <w:marTop w:val="0"/>
              <w:marBottom w:val="0"/>
              <w:divBdr>
                <w:top w:val="none" w:sz="0" w:space="0" w:color="auto"/>
                <w:left w:val="none" w:sz="0" w:space="0" w:color="auto"/>
                <w:bottom w:val="none" w:sz="0" w:space="0" w:color="auto"/>
                <w:right w:val="none" w:sz="0" w:space="0" w:color="auto"/>
              </w:divBdr>
              <w:divsChild>
                <w:div w:id="793864127">
                  <w:marLeft w:val="0"/>
                  <w:marRight w:val="0"/>
                  <w:marTop w:val="0"/>
                  <w:marBottom w:val="0"/>
                  <w:divBdr>
                    <w:top w:val="none" w:sz="0" w:space="0" w:color="auto"/>
                    <w:left w:val="none" w:sz="0" w:space="0" w:color="auto"/>
                    <w:bottom w:val="none" w:sz="0" w:space="0" w:color="auto"/>
                    <w:right w:val="none" w:sz="0" w:space="0" w:color="auto"/>
                  </w:divBdr>
                  <w:divsChild>
                    <w:div w:id="1036202119">
                      <w:marLeft w:val="0"/>
                      <w:marRight w:val="0"/>
                      <w:marTop w:val="0"/>
                      <w:marBottom w:val="0"/>
                      <w:divBdr>
                        <w:top w:val="none" w:sz="0" w:space="0" w:color="auto"/>
                        <w:left w:val="none" w:sz="0" w:space="0" w:color="auto"/>
                        <w:bottom w:val="none" w:sz="0" w:space="0" w:color="auto"/>
                        <w:right w:val="none" w:sz="0" w:space="0" w:color="auto"/>
                      </w:divBdr>
                      <w:divsChild>
                        <w:div w:id="1397239989">
                          <w:marLeft w:val="0"/>
                          <w:marRight w:val="0"/>
                          <w:marTop w:val="0"/>
                          <w:marBottom w:val="0"/>
                          <w:divBdr>
                            <w:top w:val="none" w:sz="0" w:space="0" w:color="auto"/>
                            <w:left w:val="none" w:sz="0" w:space="0" w:color="auto"/>
                            <w:bottom w:val="none" w:sz="0" w:space="0" w:color="auto"/>
                            <w:right w:val="none" w:sz="0" w:space="0" w:color="auto"/>
                          </w:divBdr>
                          <w:divsChild>
                            <w:div w:id="348529021">
                              <w:marLeft w:val="0"/>
                              <w:marRight w:val="0"/>
                              <w:marTop w:val="0"/>
                              <w:marBottom w:val="0"/>
                              <w:divBdr>
                                <w:top w:val="none" w:sz="0" w:space="0" w:color="auto"/>
                                <w:left w:val="none" w:sz="0" w:space="0" w:color="auto"/>
                                <w:bottom w:val="none" w:sz="0" w:space="0" w:color="auto"/>
                                <w:right w:val="none" w:sz="0" w:space="0" w:color="auto"/>
                              </w:divBdr>
                              <w:divsChild>
                                <w:div w:id="36048177">
                                  <w:marLeft w:val="0"/>
                                  <w:marRight w:val="0"/>
                                  <w:marTop w:val="0"/>
                                  <w:marBottom w:val="0"/>
                                  <w:divBdr>
                                    <w:top w:val="none" w:sz="0" w:space="0" w:color="auto"/>
                                    <w:left w:val="none" w:sz="0" w:space="0" w:color="auto"/>
                                    <w:bottom w:val="none" w:sz="0" w:space="0" w:color="auto"/>
                                    <w:right w:val="none" w:sz="0" w:space="0" w:color="auto"/>
                                  </w:divBdr>
                                  <w:divsChild>
                                    <w:div w:id="2737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04431">
                          <w:marLeft w:val="0"/>
                          <w:marRight w:val="0"/>
                          <w:marTop w:val="0"/>
                          <w:marBottom w:val="0"/>
                          <w:divBdr>
                            <w:top w:val="none" w:sz="0" w:space="0" w:color="auto"/>
                            <w:left w:val="none" w:sz="0" w:space="0" w:color="auto"/>
                            <w:bottom w:val="none" w:sz="0" w:space="0" w:color="auto"/>
                            <w:right w:val="none" w:sz="0" w:space="0" w:color="auto"/>
                          </w:divBdr>
                          <w:divsChild>
                            <w:div w:id="1852256198">
                              <w:marLeft w:val="0"/>
                              <w:marRight w:val="0"/>
                              <w:marTop w:val="0"/>
                              <w:marBottom w:val="0"/>
                              <w:divBdr>
                                <w:top w:val="none" w:sz="0" w:space="0" w:color="auto"/>
                                <w:left w:val="none" w:sz="0" w:space="0" w:color="auto"/>
                                <w:bottom w:val="none" w:sz="0" w:space="0" w:color="auto"/>
                                <w:right w:val="none" w:sz="0" w:space="0" w:color="auto"/>
                              </w:divBdr>
                              <w:divsChild>
                                <w:div w:id="1365474279">
                                  <w:marLeft w:val="0"/>
                                  <w:marRight w:val="0"/>
                                  <w:marTop w:val="0"/>
                                  <w:marBottom w:val="0"/>
                                  <w:divBdr>
                                    <w:top w:val="none" w:sz="0" w:space="0" w:color="auto"/>
                                    <w:left w:val="none" w:sz="0" w:space="0" w:color="auto"/>
                                    <w:bottom w:val="none" w:sz="0" w:space="0" w:color="auto"/>
                                    <w:right w:val="none" w:sz="0" w:space="0" w:color="auto"/>
                                  </w:divBdr>
                                  <w:divsChild>
                                    <w:div w:id="91370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787063">
      <w:bodyDiv w:val="1"/>
      <w:marLeft w:val="0"/>
      <w:marRight w:val="0"/>
      <w:marTop w:val="0"/>
      <w:marBottom w:val="0"/>
      <w:divBdr>
        <w:top w:val="none" w:sz="0" w:space="0" w:color="auto"/>
        <w:left w:val="none" w:sz="0" w:space="0" w:color="auto"/>
        <w:bottom w:val="none" w:sz="0" w:space="0" w:color="auto"/>
        <w:right w:val="none" w:sz="0" w:space="0" w:color="auto"/>
      </w:divBdr>
    </w:div>
    <w:div w:id="780606582">
      <w:bodyDiv w:val="1"/>
      <w:marLeft w:val="0"/>
      <w:marRight w:val="0"/>
      <w:marTop w:val="0"/>
      <w:marBottom w:val="0"/>
      <w:divBdr>
        <w:top w:val="none" w:sz="0" w:space="0" w:color="auto"/>
        <w:left w:val="none" w:sz="0" w:space="0" w:color="auto"/>
        <w:bottom w:val="none" w:sz="0" w:space="0" w:color="auto"/>
        <w:right w:val="none" w:sz="0" w:space="0" w:color="auto"/>
      </w:divBdr>
      <w:divsChild>
        <w:div w:id="1859005928">
          <w:marLeft w:val="-1440"/>
          <w:marRight w:val="0"/>
          <w:marTop w:val="0"/>
          <w:marBottom w:val="0"/>
          <w:divBdr>
            <w:top w:val="none" w:sz="0" w:space="0" w:color="auto"/>
            <w:left w:val="none" w:sz="0" w:space="0" w:color="auto"/>
            <w:bottom w:val="none" w:sz="0" w:space="0" w:color="auto"/>
            <w:right w:val="none" w:sz="0" w:space="0" w:color="auto"/>
          </w:divBdr>
        </w:div>
      </w:divsChild>
    </w:div>
    <w:div w:id="1348869634">
      <w:bodyDiv w:val="1"/>
      <w:marLeft w:val="0"/>
      <w:marRight w:val="0"/>
      <w:marTop w:val="0"/>
      <w:marBottom w:val="0"/>
      <w:divBdr>
        <w:top w:val="none" w:sz="0" w:space="0" w:color="auto"/>
        <w:left w:val="none" w:sz="0" w:space="0" w:color="auto"/>
        <w:bottom w:val="none" w:sz="0" w:space="0" w:color="auto"/>
        <w:right w:val="none" w:sz="0" w:space="0" w:color="auto"/>
      </w:divBdr>
    </w:div>
    <w:div w:id="1415932079">
      <w:bodyDiv w:val="1"/>
      <w:marLeft w:val="0"/>
      <w:marRight w:val="0"/>
      <w:marTop w:val="0"/>
      <w:marBottom w:val="0"/>
      <w:divBdr>
        <w:top w:val="none" w:sz="0" w:space="0" w:color="auto"/>
        <w:left w:val="none" w:sz="0" w:space="0" w:color="auto"/>
        <w:bottom w:val="none" w:sz="0" w:space="0" w:color="auto"/>
        <w:right w:val="none" w:sz="0" w:space="0" w:color="auto"/>
      </w:divBdr>
    </w:div>
    <w:div w:id="1438402257">
      <w:bodyDiv w:val="1"/>
      <w:marLeft w:val="0"/>
      <w:marRight w:val="0"/>
      <w:marTop w:val="0"/>
      <w:marBottom w:val="0"/>
      <w:divBdr>
        <w:top w:val="none" w:sz="0" w:space="0" w:color="auto"/>
        <w:left w:val="none" w:sz="0" w:space="0" w:color="auto"/>
        <w:bottom w:val="none" w:sz="0" w:space="0" w:color="auto"/>
        <w:right w:val="none" w:sz="0" w:space="0" w:color="auto"/>
      </w:divBdr>
      <w:divsChild>
        <w:div w:id="1967660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285263">
      <w:bodyDiv w:val="1"/>
      <w:marLeft w:val="0"/>
      <w:marRight w:val="0"/>
      <w:marTop w:val="0"/>
      <w:marBottom w:val="0"/>
      <w:divBdr>
        <w:top w:val="none" w:sz="0" w:space="0" w:color="auto"/>
        <w:left w:val="none" w:sz="0" w:space="0" w:color="auto"/>
        <w:bottom w:val="none" w:sz="0" w:space="0" w:color="auto"/>
        <w:right w:val="none" w:sz="0" w:space="0" w:color="auto"/>
      </w:divBdr>
    </w:div>
    <w:div w:id="1483112177">
      <w:bodyDiv w:val="1"/>
      <w:marLeft w:val="0"/>
      <w:marRight w:val="0"/>
      <w:marTop w:val="0"/>
      <w:marBottom w:val="0"/>
      <w:divBdr>
        <w:top w:val="none" w:sz="0" w:space="0" w:color="auto"/>
        <w:left w:val="none" w:sz="0" w:space="0" w:color="auto"/>
        <w:bottom w:val="none" w:sz="0" w:space="0" w:color="auto"/>
        <w:right w:val="none" w:sz="0" w:space="0" w:color="auto"/>
      </w:divBdr>
    </w:div>
    <w:div w:id="1556508560">
      <w:bodyDiv w:val="1"/>
      <w:marLeft w:val="0"/>
      <w:marRight w:val="0"/>
      <w:marTop w:val="0"/>
      <w:marBottom w:val="0"/>
      <w:divBdr>
        <w:top w:val="none" w:sz="0" w:space="0" w:color="auto"/>
        <w:left w:val="none" w:sz="0" w:space="0" w:color="auto"/>
        <w:bottom w:val="none" w:sz="0" w:space="0" w:color="auto"/>
        <w:right w:val="none" w:sz="0" w:space="0" w:color="auto"/>
      </w:divBdr>
      <w:divsChild>
        <w:div w:id="36706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614081">
      <w:bodyDiv w:val="1"/>
      <w:marLeft w:val="0"/>
      <w:marRight w:val="0"/>
      <w:marTop w:val="0"/>
      <w:marBottom w:val="0"/>
      <w:divBdr>
        <w:top w:val="none" w:sz="0" w:space="0" w:color="auto"/>
        <w:left w:val="none" w:sz="0" w:space="0" w:color="auto"/>
        <w:bottom w:val="none" w:sz="0" w:space="0" w:color="auto"/>
        <w:right w:val="none" w:sz="0" w:space="0" w:color="auto"/>
      </w:divBdr>
      <w:divsChild>
        <w:div w:id="130946155">
          <w:marLeft w:val="0"/>
          <w:marRight w:val="0"/>
          <w:marTop w:val="0"/>
          <w:marBottom w:val="0"/>
          <w:divBdr>
            <w:top w:val="none" w:sz="0" w:space="0" w:color="auto"/>
            <w:left w:val="none" w:sz="0" w:space="0" w:color="auto"/>
            <w:bottom w:val="none" w:sz="0" w:space="0" w:color="auto"/>
            <w:right w:val="none" w:sz="0" w:space="0" w:color="auto"/>
          </w:divBdr>
          <w:divsChild>
            <w:div w:id="1086075701">
              <w:marLeft w:val="0"/>
              <w:marRight w:val="0"/>
              <w:marTop w:val="0"/>
              <w:marBottom w:val="0"/>
              <w:divBdr>
                <w:top w:val="none" w:sz="0" w:space="0" w:color="auto"/>
                <w:left w:val="none" w:sz="0" w:space="0" w:color="auto"/>
                <w:bottom w:val="none" w:sz="0" w:space="0" w:color="auto"/>
                <w:right w:val="none" w:sz="0" w:space="0" w:color="auto"/>
              </w:divBdr>
              <w:divsChild>
                <w:div w:id="908075799">
                  <w:marLeft w:val="0"/>
                  <w:marRight w:val="0"/>
                  <w:marTop w:val="0"/>
                  <w:marBottom w:val="0"/>
                  <w:divBdr>
                    <w:top w:val="none" w:sz="0" w:space="0" w:color="auto"/>
                    <w:left w:val="none" w:sz="0" w:space="0" w:color="auto"/>
                    <w:bottom w:val="none" w:sz="0" w:space="0" w:color="auto"/>
                    <w:right w:val="none" w:sz="0" w:space="0" w:color="auto"/>
                  </w:divBdr>
                  <w:divsChild>
                    <w:div w:id="1341391290">
                      <w:marLeft w:val="0"/>
                      <w:marRight w:val="0"/>
                      <w:marTop w:val="0"/>
                      <w:marBottom w:val="0"/>
                      <w:divBdr>
                        <w:top w:val="none" w:sz="0" w:space="0" w:color="auto"/>
                        <w:left w:val="none" w:sz="0" w:space="0" w:color="auto"/>
                        <w:bottom w:val="none" w:sz="0" w:space="0" w:color="auto"/>
                        <w:right w:val="none" w:sz="0" w:space="0" w:color="auto"/>
                      </w:divBdr>
                      <w:divsChild>
                        <w:div w:id="1653483384">
                          <w:marLeft w:val="0"/>
                          <w:marRight w:val="0"/>
                          <w:marTop w:val="0"/>
                          <w:marBottom w:val="0"/>
                          <w:divBdr>
                            <w:top w:val="none" w:sz="0" w:space="0" w:color="auto"/>
                            <w:left w:val="none" w:sz="0" w:space="0" w:color="auto"/>
                            <w:bottom w:val="none" w:sz="0" w:space="0" w:color="auto"/>
                            <w:right w:val="none" w:sz="0" w:space="0" w:color="auto"/>
                          </w:divBdr>
                          <w:divsChild>
                            <w:div w:id="520902735">
                              <w:marLeft w:val="0"/>
                              <w:marRight w:val="0"/>
                              <w:marTop w:val="0"/>
                              <w:marBottom w:val="0"/>
                              <w:divBdr>
                                <w:top w:val="none" w:sz="0" w:space="0" w:color="auto"/>
                                <w:left w:val="none" w:sz="0" w:space="0" w:color="auto"/>
                                <w:bottom w:val="none" w:sz="0" w:space="0" w:color="auto"/>
                                <w:right w:val="none" w:sz="0" w:space="0" w:color="auto"/>
                              </w:divBdr>
                              <w:divsChild>
                                <w:div w:id="608972103">
                                  <w:marLeft w:val="0"/>
                                  <w:marRight w:val="0"/>
                                  <w:marTop w:val="0"/>
                                  <w:marBottom w:val="0"/>
                                  <w:divBdr>
                                    <w:top w:val="none" w:sz="0" w:space="0" w:color="auto"/>
                                    <w:left w:val="none" w:sz="0" w:space="0" w:color="auto"/>
                                    <w:bottom w:val="none" w:sz="0" w:space="0" w:color="auto"/>
                                    <w:right w:val="none" w:sz="0" w:space="0" w:color="auto"/>
                                  </w:divBdr>
                                  <w:divsChild>
                                    <w:div w:id="14594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63601">
                          <w:marLeft w:val="0"/>
                          <w:marRight w:val="0"/>
                          <w:marTop w:val="0"/>
                          <w:marBottom w:val="0"/>
                          <w:divBdr>
                            <w:top w:val="none" w:sz="0" w:space="0" w:color="auto"/>
                            <w:left w:val="none" w:sz="0" w:space="0" w:color="auto"/>
                            <w:bottom w:val="none" w:sz="0" w:space="0" w:color="auto"/>
                            <w:right w:val="none" w:sz="0" w:space="0" w:color="auto"/>
                          </w:divBdr>
                          <w:divsChild>
                            <w:div w:id="723453405">
                              <w:marLeft w:val="0"/>
                              <w:marRight w:val="0"/>
                              <w:marTop w:val="0"/>
                              <w:marBottom w:val="0"/>
                              <w:divBdr>
                                <w:top w:val="none" w:sz="0" w:space="0" w:color="auto"/>
                                <w:left w:val="none" w:sz="0" w:space="0" w:color="auto"/>
                                <w:bottom w:val="none" w:sz="0" w:space="0" w:color="auto"/>
                                <w:right w:val="none" w:sz="0" w:space="0" w:color="auto"/>
                              </w:divBdr>
                              <w:divsChild>
                                <w:div w:id="1655834512">
                                  <w:marLeft w:val="0"/>
                                  <w:marRight w:val="0"/>
                                  <w:marTop w:val="0"/>
                                  <w:marBottom w:val="0"/>
                                  <w:divBdr>
                                    <w:top w:val="none" w:sz="0" w:space="0" w:color="auto"/>
                                    <w:left w:val="none" w:sz="0" w:space="0" w:color="auto"/>
                                    <w:bottom w:val="none" w:sz="0" w:space="0" w:color="auto"/>
                                    <w:right w:val="none" w:sz="0" w:space="0" w:color="auto"/>
                                  </w:divBdr>
                                  <w:divsChild>
                                    <w:div w:id="9206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721330">
          <w:marLeft w:val="0"/>
          <w:marRight w:val="0"/>
          <w:marTop w:val="0"/>
          <w:marBottom w:val="0"/>
          <w:divBdr>
            <w:top w:val="none" w:sz="0" w:space="0" w:color="auto"/>
            <w:left w:val="none" w:sz="0" w:space="0" w:color="auto"/>
            <w:bottom w:val="none" w:sz="0" w:space="0" w:color="auto"/>
            <w:right w:val="none" w:sz="0" w:space="0" w:color="auto"/>
          </w:divBdr>
          <w:divsChild>
            <w:div w:id="182399820">
              <w:marLeft w:val="0"/>
              <w:marRight w:val="0"/>
              <w:marTop w:val="0"/>
              <w:marBottom w:val="0"/>
              <w:divBdr>
                <w:top w:val="none" w:sz="0" w:space="0" w:color="auto"/>
                <w:left w:val="none" w:sz="0" w:space="0" w:color="auto"/>
                <w:bottom w:val="none" w:sz="0" w:space="0" w:color="auto"/>
                <w:right w:val="none" w:sz="0" w:space="0" w:color="auto"/>
              </w:divBdr>
              <w:divsChild>
                <w:div w:id="1433361532">
                  <w:marLeft w:val="0"/>
                  <w:marRight w:val="0"/>
                  <w:marTop w:val="0"/>
                  <w:marBottom w:val="0"/>
                  <w:divBdr>
                    <w:top w:val="none" w:sz="0" w:space="0" w:color="auto"/>
                    <w:left w:val="none" w:sz="0" w:space="0" w:color="auto"/>
                    <w:bottom w:val="none" w:sz="0" w:space="0" w:color="auto"/>
                    <w:right w:val="none" w:sz="0" w:space="0" w:color="auto"/>
                  </w:divBdr>
                  <w:divsChild>
                    <w:div w:id="1540360355">
                      <w:marLeft w:val="0"/>
                      <w:marRight w:val="0"/>
                      <w:marTop w:val="0"/>
                      <w:marBottom w:val="0"/>
                      <w:divBdr>
                        <w:top w:val="none" w:sz="0" w:space="0" w:color="auto"/>
                        <w:left w:val="none" w:sz="0" w:space="0" w:color="auto"/>
                        <w:bottom w:val="none" w:sz="0" w:space="0" w:color="auto"/>
                        <w:right w:val="none" w:sz="0" w:space="0" w:color="auto"/>
                      </w:divBdr>
                      <w:divsChild>
                        <w:div w:id="1034043409">
                          <w:marLeft w:val="0"/>
                          <w:marRight w:val="0"/>
                          <w:marTop w:val="0"/>
                          <w:marBottom w:val="0"/>
                          <w:divBdr>
                            <w:top w:val="none" w:sz="0" w:space="0" w:color="auto"/>
                            <w:left w:val="none" w:sz="0" w:space="0" w:color="auto"/>
                            <w:bottom w:val="none" w:sz="0" w:space="0" w:color="auto"/>
                            <w:right w:val="none" w:sz="0" w:space="0" w:color="auto"/>
                          </w:divBdr>
                          <w:divsChild>
                            <w:div w:id="1026977564">
                              <w:marLeft w:val="0"/>
                              <w:marRight w:val="0"/>
                              <w:marTop w:val="0"/>
                              <w:marBottom w:val="0"/>
                              <w:divBdr>
                                <w:top w:val="none" w:sz="0" w:space="0" w:color="auto"/>
                                <w:left w:val="none" w:sz="0" w:space="0" w:color="auto"/>
                                <w:bottom w:val="none" w:sz="0" w:space="0" w:color="auto"/>
                                <w:right w:val="none" w:sz="0" w:space="0" w:color="auto"/>
                              </w:divBdr>
                              <w:divsChild>
                                <w:div w:id="199741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963781">
                  <w:marLeft w:val="0"/>
                  <w:marRight w:val="0"/>
                  <w:marTop w:val="0"/>
                  <w:marBottom w:val="0"/>
                  <w:divBdr>
                    <w:top w:val="none" w:sz="0" w:space="0" w:color="auto"/>
                    <w:left w:val="none" w:sz="0" w:space="0" w:color="auto"/>
                    <w:bottom w:val="none" w:sz="0" w:space="0" w:color="auto"/>
                    <w:right w:val="none" w:sz="0" w:space="0" w:color="auto"/>
                  </w:divBdr>
                  <w:divsChild>
                    <w:div w:id="512719766">
                      <w:marLeft w:val="0"/>
                      <w:marRight w:val="0"/>
                      <w:marTop w:val="0"/>
                      <w:marBottom w:val="0"/>
                      <w:divBdr>
                        <w:top w:val="none" w:sz="0" w:space="0" w:color="auto"/>
                        <w:left w:val="none" w:sz="0" w:space="0" w:color="auto"/>
                        <w:bottom w:val="none" w:sz="0" w:space="0" w:color="auto"/>
                        <w:right w:val="none" w:sz="0" w:space="0" w:color="auto"/>
                      </w:divBdr>
                      <w:divsChild>
                        <w:div w:id="1175799297">
                          <w:marLeft w:val="0"/>
                          <w:marRight w:val="0"/>
                          <w:marTop w:val="0"/>
                          <w:marBottom w:val="0"/>
                          <w:divBdr>
                            <w:top w:val="none" w:sz="0" w:space="0" w:color="auto"/>
                            <w:left w:val="none" w:sz="0" w:space="0" w:color="auto"/>
                            <w:bottom w:val="none" w:sz="0" w:space="0" w:color="auto"/>
                            <w:right w:val="none" w:sz="0" w:space="0" w:color="auto"/>
                          </w:divBdr>
                          <w:divsChild>
                            <w:div w:id="396049557">
                              <w:marLeft w:val="0"/>
                              <w:marRight w:val="0"/>
                              <w:marTop w:val="0"/>
                              <w:marBottom w:val="0"/>
                              <w:divBdr>
                                <w:top w:val="none" w:sz="0" w:space="0" w:color="auto"/>
                                <w:left w:val="none" w:sz="0" w:space="0" w:color="auto"/>
                                <w:bottom w:val="none" w:sz="0" w:space="0" w:color="auto"/>
                                <w:right w:val="none" w:sz="0" w:space="0" w:color="auto"/>
                              </w:divBdr>
                              <w:divsChild>
                                <w:div w:id="2097435608">
                                  <w:marLeft w:val="0"/>
                                  <w:marRight w:val="0"/>
                                  <w:marTop w:val="0"/>
                                  <w:marBottom w:val="0"/>
                                  <w:divBdr>
                                    <w:top w:val="none" w:sz="0" w:space="0" w:color="auto"/>
                                    <w:left w:val="none" w:sz="0" w:space="0" w:color="auto"/>
                                    <w:bottom w:val="none" w:sz="0" w:space="0" w:color="auto"/>
                                    <w:right w:val="none" w:sz="0" w:space="0" w:color="auto"/>
                                  </w:divBdr>
                                  <w:divsChild>
                                    <w:div w:id="1797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9951862">
          <w:marLeft w:val="0"/>
          <w:marRight w:val="0"/>
          <w:marTop w:val="0"/>
          <w:marBottom w:val="0"/>
          <w:divBdr>
            <w:top w:val="none" w:sz="0" w:space="0" w:color="auto"/>
            <w:left w:val="none" w:sz="0" w:space="0" w:color="auto"/>
            <w:bottom w:val="none" w:sz="0" w:space="0" w:color="auto"/>
            <w:right w:val="none" w:sz="0" w:space="0" w:color="auto"/>
          </w:divBdr>
          <w:divsChild>
            <w:div w:id="1106996443">
              <w:marLeft w:val="0"/>
              <w:marRight w:val="0"/>
              <w:marTop w:val="0"/>
              <w:marBottom w:val="0"/>
              <w:divBdr>
                <w:top w:val="none" w:sz="0" w:space="0" w:color="auto"/>
                <w:left w:val="none" w:sz="0" w:space="0" w:color="auto"/>
                <w:bottom w:val="none" w:sz="0" w:space="0" w:color="auto"/>
                <w:right w:val="none" w:sz="0" w:space="0" w:color="auto"/>
              </w:divBdr>
              <w:divsChild>
                <w:div w:id="698630160">
                  <w:marLeft w:val="0"/>
                  <w:marRight w:val="0"/>
                  <w:marTop w:val="0"/>
                  <w:marBottom w:val="0"/>
                  <w:divBdr>
                    <w:top w:val="none" w:sz="0" w:space="0" w:color="auto"/>
                    <w:left w:val="none" w:sz="0" w:space="0" w:color="auto"/>
                    <w:bottom w:val="none" w:sz="0" w:space="0" w:color="auto"/>
                    <w:right w:val="none" w:sz="0" w:space="0" w:color="auto"/>
                  </w:divBdr>
                  <w:divsChild>
                    <w:div w:id="35811864">
                      <w:marLeft w:val="0"/>
                      <w:marRight w:val="0"/>
                      <w:marTop w:val="0"/>
                      <w:marBottom w:val="0"/>
                      <w:divBdr>
                        <w:top w:val="none" w:sz="0" w:space="0" w:color="auto"/>
                        <w:left w:val="none" w:sz="0" w:space="0" w:color="auto"/>
                        <w:bottom w:val="none" w:sz="0" w:space="0" w:color="auto"/>
                        <w:right w:val="none" w:sz="0" w:space="0" w:color="auto"/>
                      </w:divBdr>
                      <w:divsChild>
                        <w:div w:id="1674408197">
                          <w:marLeft w:val="0"/>
                          <w:marRight w:val="0"/>
                          <w:marTop w:val="0"/>
                          <w:marBottom w:val="0"/>
                          <w:divBdr>
                            <w:top w:val="none" w:sz="0" w:space="0" w:color="auto"/>
                            <w:left w:val="none" w:sz="0" w:space="0" w:color="auto"/>
                            <w:bottom w:val="none" w:sz="0" w:space="0" w:color="auto"/>
                            <w:right w:val="none" w:sz="0" w:space="0" w:color="auto"/>
                          </w:divBdr>
                          <w:divsChild>
                            <w:div w:id="2092312037">
                              <w:marLeft w:val="0"/>
                              <w:marRight w:val="0"/>
                              <w:marTop w:val="0"/>
                              <w:marBottom w:val="0"/>
                              <w:divBdr>
                                <w:top w:val="none" w:sz="0" w:space="0" w:color="auto"/>
                                <w:left w:val="none" w:sz="0" w:space="0" w:color="auto"/>
                                <w:bottom w:val="none" w:sz="0" w:space="0" w:color="auto"/>
                                <w:right w:val="none" w:sz="0" w:space="0" w:color="auto"/>
                              </w:divBdr>
                              <w:divsChild>
                                <w:div w:id="713818909">
                                  <w:marLeft w:val="0"/>
                                  <w:marRight w:val="0"/>
                                  <w:marTop w:val="0"/>
                                  <w:marBottom w:val="0"/>
                                  <w:divBdr>
                                    <w:top w:val="none" w:sz="0" w:space="0" w:color="auto"/>
                                    <w:left w:val="none" w:sz="0" w:space="0" w:color="auto"/>
                                    <w:bottom w:val="none" w:sz="0" w:space="0" w:color="auto"/>
                                    <w:right w:val="none" w:sz="0" w:space="0" w:color="auto"/>
                                  </w:divBdr>
                                  <w:divsChild>
                                    <w:div w:id="660936313">
                                      <w:marLeft w:val="0"/>
                                      <w:marRight w:val="0"/>
                                      <w:marTop w:val="0"/>
                                      <w:marBottom w:val="0"/>
                                      <w:divBdr>
                                        <w:top w:val="none" w:sz="0" w:space="0" w:color="auto"/>
                                        <w:left w:val="none" w:sz="0" w:space="0" w:color="auto"/>
                                        <w:bottom w:val="none" w:sz="0" w:space="0" w:color="auto"/>
                                        <w:right w:val="none" w:sz="0" w:space="0" w:color="auto"/>
                                      </w:divBdr>
                                      <w:divsChild>
                                        <w:div w:id="14984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climatedata.imf.or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3444</Words>
  <Characters>19637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23035</CharactersWithSpaces>
  <SharedDoc>false</SharedDoc>
  <HLinks>
    <vt:vector size="6" baseType="variant">
      <vt:variant>
        <vt:i4>4456521</vt:i4>
      </vt:variant>
      <vt:variant>
        <vt:i4>0</vt:i4>
      </vt:variant>
      <vt:variant>
        <vt:i4>0</vt:i4>
      </vt:variant>
      <vt:variant>
        <vt:i4>5</vt:i4>
      </vt:variant>
      <vt:variant>
        <vt:lpwstr>https://climatedata.imf.org/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Lê Ngọc Thiên Phúc</cp:lastModifiedBy>
  <cp:revision>2</cp:revision>
  <cp:lastPrinted>2015-05-16T05:50:00Z</cp:lastPrinted>
  <dcterms:created xsi:type="dcterms:W3CDTF">2024-12-17T10:44:00Z</dcterms:created>
  <dcterms:modified xsi:type="dcterms:W3CDTF">2024-12-17T10:44:00Z</dcterms:modified>
</cp:coreProperties>
</file>