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6A394" w14:textId="77777777" w:rsidR="004524D2" w:rsidRDefault="0079301B" w:rsidP="00CE3516">
      <w:pPr>
        <w:jc w:val="center"/>
        <w:rPr>
          <w:sz w:val="32"/>
          <w:szCs w:val="32"/>
        </w:rPr>
      </w:pPr>
      <w:bookmarkStart w:id="0" w:name="_GoBack"/>
      <w:bookmarkEnd w:id="0"/>
      <w:r>
        <w:rPr>
          <w:sz w:val="32"/>
          <w:szCs w:val="32"/>
        </w:rPr>
        <w:t>TẦM SOÁT UNG THƯ CỔ TỬ CUNG</w:t>
      </w:r>
    </w:p>
    <w:p w14:paraId="672A6659" w14:textId="77777777" w:rsidR="0079301B" w:rsidRDefault="0079301B" w:rsidP="00CE3516">
      <w:pPr>
        <w:jc w:val="both"/>
        <w:rPr>
          <w:sz w:val="32"/>
          <w:szCs w:val="32"/>
        </w:rPr>
      </w:pPr>
    </w:p>
    <w:tbl>
      <w:tblPr>
        <w:tblStyle w:val="TableGrid"/>
        <w:tblW w:w="9201" w:type="dxa"/>
        <w:tblLook w:val="04A0" w:firstRow="1" w:lastRow="0" w:firstColumn="1" w:lastColumn="0" w:noHBand="0" w:noVBand="1"/>
      </w:tblPr>
      <w:tblGrid>
        <w:gridCol w:w="558"/>
        <w:gridCol w:w="1422"/>
        <w:gridCol w:w="4545"/>
        <w:gridCol w:w="2676"/>
      </w:tblGrid>
      <w:tr w:rsidR="0079301B" w14:paraId="5EBC209B" w14:textId="5C9EEDEB" w:rsidTr="24272F80">
        <w:tc>
          <w:tcPr>
            <w:tcW w:w="558" w:type="dxa"/>
            <w:shd w:val="clear" w:color="auto" w:fill="A8D08D" w:themeFill="accent6" w:themeFillTint="99"/>
          </w:tcPr>
          <w:p w14:paraId="0A37501D" w14:textId="77777777" w:rsidR="0079301B" w:rsidRDefault="0079301B" w:rsidP="00CE3516">
            <w:pPr>
              <w:jc w:val="center"/>
              <w:rPr>
                <w:szCs w:val="24"/>
              </w:rPr>
            </w:pPr>
          </w:p>
        </w:tc>
        <w:tc>
          <w:tcPr>
            <w:tcW w:w="1422" w:type="dxa"/>
            <w:shd w:val="clear" w:color="auto" w:fill="A8D08D" w:themeFill="accent6" w:themeFillTint="99"/>
          </w:tcPr>
          <w:p w14:paraId="63782C29" w14:textId="77777777" w:rsidR="0079301B" w:rsidRDefault="0079301B" w:rsidP="00CE3516">
            <w:pPr>
              <w:jc w:val="center"/>
              <w:rPr>
                <w:szCs w:val="24"/>
              </w:rPr>
            </w:pPr>
            <w:r>
              <w:rPr>
                <w:szCs w:val="24"/>
              </w:rPr>
              <w:t>Topic</w:t>
            </w:r>
          </w:p>
        </w:tc>
        <w:tc>
          <w:tcPr>
            <w:tcW w:w="4545" w:type="dxa"/>
            <w:shd w:val="clear" w:color="auto" w:fill="A8D08D" w:themeFill="accent6" w:themeFillTint="99"/>
          </w:tcPr>
          <w:p w14:paraId="5CE446E2" w14:textId="77777777" w:rsidR="0079301B" w:rsidRDefault="0079301B" w:rsidP="00CE3516">
            <w:pPr>
              <w:jc w:val="center"/>
              <w:rPr>
                <w:szCs w:val="24"/>
              </w:rPr>
            </w:pPr>
            <w:r>
              <w:rPr>
                <w:szCs w:val="24"/>
              </w:rPr>
              <w:t>Action</w:t>
            </w:r>
          </w:p>
        </w:tc>
        <w:tc>
          <w:tcPr>
            <w:tcW w:w="2676" w:type="dxa"/>
            <w:shd w:val="clear" w:color="auto" w:fill="A8D08D" w:themeFill="accent6" w:themeFillTint="99"/>
          </w:tcPr>
          <w:p w14:paraId="40FC690C" w14:textId="77777777" w:rsidR="0079301B" w:rsidRDefault="0079301B" w:rsidP="00CE3516">
            <w:pPr>
              <w:jc w:val="center"/>
              <w:rPr>
                <w:szCs w:val="24"/>
              </w:rPr>
            </w:pPr>
            <w:r>
              <w:rPr>
                <w:szCs w:val="24"/>
              </w:rPr>
              <w:t>Note</w:t>
            </w:r>
          </w:p>
        </w:tc>
      </w:tr>
      <w:tr w:rsidR="0079301B" w14:paraId="3F3A9354" w14:textId="5DE9DC66" w:rsidTr="24272F80">
        <w:tc>
          <w:tcPr>
            <w:tcW w:w="558" w:type="dxa"/>
          </w:tcPr>
          <w:p w14:paraId="649841BE" w14:textId="77777777" w:rsidR="0079301B" w:rsidRDefault="0079301B" w:rsidP="00CE3516">
            <w:pPr>
              <w:jc w:val="both"/>
              <w:rPr>
                <w:szCs w:val="24"/>
              </w:rPr>
            </w:pPr>
            <w:r>
              <w:rPr>
                <w:szCs w:val="24"/>
              </w:rPr>
              <w:t>1</w:t>
            </w:r>
          </w:p>
        </w:tc>
        <w:tc>
          <w:tcPr>
            <w:tcW w:w="1422" w:type="dxa"/>
          </w:tcPr>
          <w:p w14:paraId="3C65C27D" w14:textId="77777777" w:rsidR="0079301B" w:rsidRDefault="0079301B" w:rsidP="00CE3516">
            <w:pPr>
              <w:jc w:val="both"/>
              <w:rPr>
                <w:szCs w:val="24"/>
              </w:rPr>
            </w:pPr>
            <w:r>
              <w:rPr>
                <w:szCs w:val="24"/>
              </w:rPr>
              <w:t>Chào hỏi</w:t>
            </w:r>
          </w:p>
        </w:tc>
        <w:tc>
          <w:tcPr>
            <w:tcW w:w="4545" w:type="dxa"/>
          </w:tcPr>
          <w:p w14:paraId="66C01B49" w14:textId="03130ADE" w:rsidR="0079301B" w:rsidRDefault="009153F9" w:rsidP="00CE3516">
            <w:pPr>
              <w:jc w:val="both"/>
            </w:pPr>
            <w:r>
              <w:t>…</w:t>
            </w:r>
          </w:p>
          <w:p w14:paraId="172A0622" w14:textId="6294EF97" w:rsidR="0079301B" w:rsidRDefault="5FEC1238" w:rsidP="00CE3516">
            <w:pPr>
              <w:jc w:val="both"/>
              <w:rPr>
                <w:color w:val="FF0000"/>
              </w:rPr>
            </w:pPr>
            <w:r>
              <w:t xml:space="preserve">Chú ý </w:t>
            </w:r>
            <w:r w:rsidRPr="24272F80">
              <w:rPr>
                <w:color w:val="FF0000"/>
              </w:rPr>
              <w:t>tuổi</w:t>
            </w:r>
            <w:r w:rsidR="1CCDBC99" w:rsidRPr="24272F80">
              <w:rPr>
                <w:color w:val="FF0000"/>
              </w:rPr>
              <w:t xml:space="preserve"> có đang mang thai hay không?</w:t>
            </w:r>
          </w:p>
        </w:tc>
        <w:tc>
          <w:tcPr>
            <w:tcW w:w="2676" w:type="dxa"/>
          </w:tcPr>
          <w:p w14:paraId="5DAB6C7B" w14:textId="53C21C93" w:rsidR="0079301B" w:rsidRDefault="32732CA4" w:rsidP="00CE3516">
            <w:pPr>
              <w:jc w:val="both"/>
            </w:pPr>
            <w:r w:rsidRPr="24272F80">
              <w:rPr>
                <w:rFonts w:eastAsia="Times New Roman" w:cs="Times New Roman"/>
              </w:rPr>
              <w:t>Chỉ định tầm soát: &gt;= 21 tuổi, đã có quan hệ tình dục hoặc mong muốn tầm soát.</w:t>
            </w:r>
          </w:p>
        </w:tc>
      </w:tr>
      <w:tr w:rsidR="0079301B" w14:paraId="7C28112A" w14:textId="7DA38776" w:rsidTr="24272F80">
        <w:tc>
          <w:tcPr>
            <w:tcW w:w="558" w:type="dxa"/>
          </w:tcPr>
          <w:p w14:paraId="18F999B5" w14:textId="77777777" w:rsidR="0079301B" w:rsidRDefault="0079301B" w:rsidP="00CE3516">
            <w:pPr>
              <w:jc w:val="both"/>
              <w:rPr>
                <w:szCs w:val="24"/>
              </w:rPr>
            </w:pPr>
            <w:r>
              <w:rPr>
                <w:szCs w:val="24"/>
              </w:rPr>
              <w:t>2</w:t>
            </w:r>
          </w:p>
        </w:tc>
        <w:tc>
          <w:tcPr>
            <w:tcW w:w="1422" w:type="dxa"/>
          </w:tcPr>
          <w:p w14:paraId="2085FA59" w14:textId="77777777" w:rsidR="0079301B" w:rsidRDefault="0079301B" w:rsidP="00CE3516">
            <w:pPr>
              <w:jc w:val="both"/>
              <w:rPr>
                <w:szCs w:val="24"/>
              </w:rPr>
            </w:pPr>
            <w:r>
              <w:rPr>
                <w:szCs w:val="24"/>
              </w:rPr>
              <w:t>Tư vấn phương pháp tầ</w:t>
            </w:r>
            <w:r w:rsidR="00686E19">
              <w:rPr>
                <w:szCs w:val="24"/>
              </w:rPr>
              <w:t>m soát</w:t>
            </w:r>
          </w:p>
        </w:tc>
        <w:tc>
          <w:tcPr>
            <w:tcW w:w="4545" w:type="dxa"/>
          </w:tcPr>
          <w:p w14:paraId="14FB13E4" w14:textId="153F1C8E" w:rsidR="0079301B" w:rsidRDefault="00686E19" w:rsidP="00C50CE4">
            <w:pPr>
              <w:pStyle w:val="ListParagraph"/>
              <w:numPr>
                <w:ilvl w:val="0"/>
                <w:numId w:val="8"/>
              </w:numPr>
              <w:jc w:val="both"/>
              <w:rPr>
                <w:rFonts w:asciiTheme="minorHAnsi" w:eastAsiaTheme="minorEastAsia" w:hAnsiTheme="minorHAnsi"/>
                <w:b/>
              </w:rPr>
            </w:pPr>
            <w:r w:rsidRPr="5F856513">
              <w:rPr>
                <w:b/>
              </w:rPr>
              <w:t>Hôm nay chị đến đây vì lý do gì?</w:t>
            </w:r>
          </w:p>
          <w:p w14:paraId="618460CD" w14:textId="7B03194C" w:rsidR="1FCA1470" w:rsidRDefault="65A469A8" w:rsidP="24272F80">
            <w:pPr>
              <w:pStyle w:val="ListParagraph"/>
              <w:numPr>
                <w:ilvl w:val="0"/>
                <w:numId w:val="8"/>
              </w:numPr>
              <w:jc w:val="both"/>
              <w:rPr>
                <w:rFonts w:asciiTheme="minorHAnsi" w:eastAsiaTheme="minorEastAsia" w:hAnsiTheme="minorHAnsi"/>
              </w:rPr>
            </w:pPr>
            <w:r w:rsidRPr="24272F80">
              <w:rPr>
                <w:b/>
                <w:bCs/>
              </w:rPr>
              <w:t>PARA</w:t>
            </w:r>
            <w:r w:rsidR="27CD13D0">
              <w:t>, sinh thường hay sanh mổ</w:t>
            </w:r>
          </w:p>
          <w:p w14:paraId="0CFA061F" w14:textId="736634A9" w:rsidR="163F7A4E" w:rsidRDefault="21AD02E5" w:rsidP="24272F80">
            <w:pPr>
              <w:pStyle w:val="ListParagraph"/>
              <w:numPr>
                <w:ilvl w:val="0"/>
                <w:numId w:val="12"/>
              </w:numPr>
              <w:jc w:val="both"/>
              <w:rPr>
                <w:rFonts w:asciiTheme="minorHAnsi" w:eastAsiaTheme="minorEastAsia" w:hAnsiTheme="minorHAnsi"/>
              </w:rPr>
            </w:pPr>
            <w:r>
              <w:t>Có  mong con ?</w:t>
            </w:r>
          </w:p>
          <w:p w14:paraId="5C0F5B53" w14:textId="146D048F" w:rsidR="1FCA1470" w:rsidRDefault="1FCA1470" w:rsidP="00C50CE4">
            <w:pPr>
              <w:pStyle w:val="ListParagraph"/>
              <w:numPr>
                <w:ilvl w:val="0"/>
                <w:numId w:val="8"/>
              </w:numPr>
              <w:jc w:val="both"/>
              <w:rPr>
                <w:rFonts w:asciiTheme="minorHAnsi" w:eastAsiaTheme="minorEastAsia" w:hAnsiTheme="minorHAnsi"/>
                <w:b/>
              </w:rPr>
            </w:pPr>
            <w:r w:rsidRPr="314C2B00">
              <w:rPr>
                <w:b/>
              </w:rPr>
              <w:t>Tiền căn phụ khoa</w:t>
            </w:r>
            <w:r w:rsidR="25807508" w:rsidRPr="314C2B00">
              <w:rPr>
                <w:b/>
              </w:rPr>
              <w:t>:</w:t>
            </w:r>
          </w:p>
          <w:p w14:paraId="78ABF566" w14:textId="40412887" w:rsidR="38753B2E" w:rsidRDefault="61F977AF" w:rsidP="00C50CE4">
            <w:pPr>
              <w:pStyle w:val="ListParagraph"/>
              <w:numPr>
                <w:ilvl w:val="0"/>
                <w:numId w:val="7"/>
              </w:numPr>
              <w:jc w:val="both"/>
            </w:pPr>
            <w:r>
              <w:t>Kinh chót, tính chất chu kì kinh?</w:t>
            </w:r>
          </w:p>
          <w:p w14:paraId="2335FC33" w14:textId="16404459" w:rsidR="00655EDF" w:rsidRDefault="231A6794" w:rsidP="24272F80">
            <w:pPr>
              <w:pStyle w:val="ListParagraph"/>
              <w:numPr>
                <w:ilvl w:val="0"/>
                <w:numId w:val="7"/>
              </w:numPr>
              <w:jc w:val="both"/>
              <w:rPr>
                <w:rFonts w:asciiTheme="minorHAnsi" w:eastAsiaTheme="minorEastAsia" w:hAnsiTheme="minorHAnsi"/>
              </w:rPr>
            </w:pPr>
            <w:r>
              <w:t>Chị có qhtd chưa? lần gần nhất khi nào khi nào? Có nhiều bạn tình không?</w:t>
            </w:r>
          </w:p>
          <w:p w14:paraId="58386191" w14:textId="07147523" w:rsidR="3285E089" w:rsidRDefault="3285E089" w:rsidP="00C50CE4">
            <w:pPr>
              <w:pStyle w:val="ListParagraph"/>
              <w:numPr>
                <w:ilvl w:val="0"/>
                <w:numId w:val="7"/>
              </w:numPr>
              <w:jc w:val="both"/>
            </w:pPr>
            <w:r>
              <w:t>Tiền căn STD: HIV</w:t>
            </w:r>
          </w:p>
          <w:p w14:paraId="3FFD6B42" w14:textId="693439F4" w:rsidR="00966454" w:rsidRDefault="3F12B66F" w:rsidP="00966454">
            <w:pPr>
              <w:pStyle w:val="ListParagraph"/>
              <w:numPr>
                <w:ilvl w:val="0"/>
                <w:numId w:val="7"/>
              </w:numPr>
              <w:jc w:val="both"/>
            </w:pPr>
            <w:r w:rsidRPr="4CA5B9AC">
              <w:rPr>
                <w:rFonts w:asciiTheme="minorHAnsi" w:eastAsiaTheme="minorEastAsia" w:hAnsiTheme="minorHAnsi"/>
              </w:rPr>
              <w:t xml:space="preserve">Phương pháp </w:t>
            </w:r>
            <w:r w:rsidRPr="3B150D3A">
              <w:rPr>
                <w:rFonts w:asciiTheme="minorHAnsi" w:eastAsiaTheme="minorEastAsia" w:hAnsiTheme="minorHAnsi"/>
              </w:rPr>
              <w:t>ngừa thai?</w:t>
            </w:r>
          </w:p>
          <w:p w14:paraId="5AB08FE8" w14:textId="24C38F27" w:rsidR="6A25354B" w:rsidRDefault="55D52743" w:rsidP="24272F80">
            <w:pPr>
              <w:pStyle w:val="ListParagraph"/>
              <w:numPr>
                <w:ilvl w:val="0"/>
                <w:numId w:val="7"/>
              </w:numPr>
              <w:jc w:val="both"/>
              <w:rPr>
                <w:rFonts w:asciiTheme="minorHAnsi" w:eastAsiaTheme="minorEastAsia" w:hAnsiTheme="minorHAnsi"/>
              </w:rPr>
            </w:pPr>
            <w:r>
              <w:t>Trước đây chị có tầm soát UT CTC chưa, phương pháp nào? Lần gần nhất khi nào?</w:t>
            </w:r>
            <w:r w:rsidRPr="24272F80">
              <w:rPr>
                <w:lang w:val="vi-VN"/>
              </w:rPr>
              <w:t xml:space="preserve"> Có mang kết quả theo không?</w:t>
            </w:r>
          </w:p>
          <w:p w14:paraId="6574A100" w14:textId="36E9704F" w:rsidR="008D5EC6" w:rsidRPr="00A544E4" w:rsidRDefault="12BE0372" w:rsidP="00C50CE4">
            <w:pPr>
              <w:pStyle w:val="ListParagraph"/>
              <w:numPr>
                <w:ilvl w:val="0"/>
                <w:numId w:val="8"/>
              </w:numPr>
              <w:jc w:val="both"/>
              <w:rPr>
                <w:rFonts w:asciiTheme="minorHAnsi" w:eastAsiaTheme="minorEastAsia" w:hAnsiTheme="minorHAnsi"/>
                <w:b/>
              </w:rPr>
            </w:pPr>
            <w:r w:rsidRPr="07F20E3C">
              <w:rPr>
                <w:b/>
              </w:rPr>
              <w:t>Chống chỉ định</w:t>
            </w:r>
            <w:r w:rsidR="652CDD85" w:rsidRPr="07F20E3C">
              <w:rPr>
                <w:b/>
              </w:rPr>
              <w:t xml:space="preserve"> làm PAP</w:t>
            </w:r>
            <w:r w:rsidRPr="07F20E3C">
              <w:rPr>
                <w:b/>
              </w:rPr>
              <w:t>:</w:t>
            </w:r>
          </w:p>
          <w:p w14:paraId="2990D5A6" w14:textId="08BAFA0B" w:rsidR="00012B7E" w:rsidRDefault="76318BAE" w:rsidP="00C50CE4">
            <w:pPr>
              <w:pStyle w:val="ListParagraph"/>
              <w:numPr>
                <w:ilvl w:val="0"/>
                <w:numId w:val="10"/>
              </w:numPr>
              <w:jc w:val="both"/>
              <w:rPr>
                <w:color w:val="C00000"/>
              </w:rPr>
            </w:pPr>
            <w:r>
              <w:t>Chị có đang ra huyết âđ?</w:t>
            </w:r>
            <w:r w:rsidR="5F793EB7">
              <w:t xml:space="preserve"> </w:t>
            </w:r>
            <w:r w:rsidR="5F793EB7" w:rsidRPr="24272F80">
              <w:rPr>
                <w:color w:val="C00000"/>
              </w:rPr>
              <w:t>Viêm nhiễm gì không?</w:t>
            </w:r>
          </w:p>
          <w:p w14:paraId="1FE172F5" w14:textId="635580E7" w:rsidR="006418EF" w:rsidRDefault="1A5E6211" w:rsidP="00C50CE4">
            <w:pPr>
              <w:pStyle w:val="ListParagraph"/>
              <w:numPr>
                <w:ilvl w:val="0"/>
                <w:numId w:val="10"/>
              </w:numPr>
              <w:jc w:val="both"/>
            </w:pPr>
            <w:r>
              <w:t>Chị có đ</w:t>
            </w:r>
            <w:r w:rsidR="11F8CD83">
              <w:t>ặt thuốc âđ trong 3 ngày gần đây</w:t>
            </w:r>
          </w:p>
          <w:p w14:paraId="095CC1A8" w14:textId="2F0B61C9" w:rsidR="12BE0372" w:rsidRDefault="17E876B0" w:rsidP="00C50CE4">
            <w:pPr>
              <w:pStyle w:val="ListParagraph"/>
              <w:numPr>
                <w:ilvl w:val="0"/>
                <w:numId w:val="10"/>
              </w:numPr>
              <w:jc w:val="both"/>
            </w:pPr>
            <w:r>
              <w:t>Hai ngày này chị có g</w:t>
            </w:r>
            <w:r w:rsidR="11F8CD83">
              <w:t xml:space="preserve">iao hợp, </w:t>
            </w:r>
            <w:r w:rsidR="541C08C3">
              <w:t>thụt rửa,</w:t>
            </w:r>
            <w:r w:rsidR="11F8CD83">
              <w:t xml:space="preserve"> dầu bôi trơn</w:t>
            </w:r>
            <w:r w:rsidR="508C887D">
              <w:t>?</w:t>
            </w:r>
            <w:r w:rsidR="55E38062">
              <w:t xml:space="preserve"> </w:t>
            </w:r>
          </w:p>
          <w:p w14:paraId="18586F25" w14:textId="4468FB4C" w:rsidR="00DB3424" w:rsidRDefault="3CE9CD62" w:rsidP="00C50CE4">
            <w:pPr>
              <w:pStyle w:val="ListParagraph"/>
              <w:numPr>
                <w:ilvl w:val="0"/>
                <w:numId w:val="8"/>
              </w:numPr>
              <w:jc w:val="both"/>
              <w:rPr>
                <w:rFonts w:eastAsia="Times New Roman" w:cs="Times New Roman"/>
              </w:rPr>
            </w:pPr>
            <w:r w:rsidRPr="143C1517">
              <w:rPr>
                <w:rFonts w:eastAsia="Times New Roman" w:cs="Times New Roman"/>
              </w:rPr>
              <w:t>Ở trường hợp của chị, có các phương pháp tầm soát sau:.., biện pháp nên làm là…</w:t>
            </w:r>
          </w:p>
          <w:p w14:paraId="02EB378F" w14:textId="5B82A30D" w:rsidR="00DB3424" w:rsidRDefault="00DB3424" w:rsidP="00CE3516">
            <w:pPr>
              <w:jc w:val="both"/>
            </w:pPr>
          </w:p>
        </w:tc>
        <w:tc>
          <w:tcPr>
            <w:tcW w:w="2676" w:type="dxa"/>
          </w:tcPr>
          <w:p w14:paraId="5C914A17" w14:textId="48F1EBDD" w:rsidR="00DB3424" w:rsidRDefault="56E41474" w:rsidP="562A5915">
            <w:pPr>
              <w:jc w:val="both"/>
            </w:pPr>
            <w:r w:rsidRPr="24272F80">
              <w:rPr>
                <w:color w:val="C00000"/>
              </w:rPr>
              <w:t>Chống chỉ định:</w:t>
            </w:r>
          </w:p>
          <w:p w14:paraId="028D7701" w14:textId="68F08693" w:rsidR="00DB3424" w:rsidRDefault="44AF70C8" w:rsidP="4748C04D">
            <w:pPr>
              <w:jc w:val="both"/>
            </w:pPr>
            <w:r>
              <w:t>-</w:t>
            </w:r>
            <w:r w:rsidR="56E41474">
              <w:t>Đang ra huyết âm đạo</w:t>
            </w:r>
          </w:p>
          <w:p w14:paraId="0E8C7036" w14:textId="445FD402" w:rsidR="00DB3424" w:rsidRDefault="196E52E5" w:rsidP="4748C04D">
            <w:pPr>
              <w:jc w:val="both"/>
            </w:pPr>
            <w:r>
              <w:t>-</w:t>
            </w:r>
            <w:r w:rsidR="56E41474">
              <w:t>Đang viêm âđ, ctc cấp tính</w:t>
            </w:r>
          </w:p>
          <w:p w14:paraId="265F9DFE" w14:textId="054DF25F" w:rsidR="00DB3424" w:rsidRDefault="011A1A64" w:rsidP="159D071E">
            <w:pPr>
              <w:jc w:val="both"/>
            </w:pPr>
            <w:r>
              <w:t>-</w:t>
            </w:r>
            <w:r w:rsidR="56E41474">
              <w:t>Đặt thuốc âđ trong 3 ngày gần đây</w:t>
            </w:r>
          </w:p>
          <w:p w14:paraId="40406C4D" w14:textId="059B0B56" w:rsidR="00DB3424" w:rsidRDefault="73BD5A70" w:rsidP="159D071E">
            <w:pPr>
              <w:jc w:val="both"/>
            </w:pPr>
            <w:r>
              <w:t>-</w:t>
            </w:r>
            <w:r w:rsidR="56E41474">
              <w:t>Giao hợp, thụt rửa trong 48h</w:t>
            </w:r>
          </w:p>
          <w:p w14:paraId="6C52DD48" w14:textId="26567CEC" w:rsidR="00DB3424" w:rsidRDefault="4A2ACFA0" w:rsidP="159D071E">
            <w:pPr>
              <w:jc w:val="both"/>
            </w:pPr>
            <w:r>
              <w:t>-</w:t>
            </w:r>
            <w:r w:rsidR="56E41474">
              <w:t>Khám âđ bằng tay, dầu bôi trơn trước đó</w:t>
            </w:r>
            <w:r w:rsidR="56E41474" w:rsidRPr="24272F80">
              <w:rPr>
                <w:rFonts w:ascii="Cambria" w:hAnsi="Cambria"/>
                <w:color w:val="000000" w:themeColor="text1"/>
                <w:sz w:val="22"/>
              </w:rPr>
              <w:t xml:space="preserve"> </w:t>
            </w:r>
          </w:p>
          <w:p w14:paraId="6DCF20B7" w14:textId="0B8E435C" w:rsidR="00DB3424" w:rsidRDefault="69BF969F" w:rsidP="00CE3516">
            <w:pPr>
              <w:pStyle w:val="NormalWeb"/>
              <w:spacing w:before="0" w:beforeAutospacing="0" w:after="0" w:afterAutospacing="0"/>
              <w:jc w:val="both"/>
              <w:rPr>
                <w:rFonts w:ascii="Cambria" w:hAnsi="Cambria"/>
                <w:color w:val="C00000"/>
                <w:sz w:val="22"/>
                <w:szCs w:val="22"/>
              </w:rPr>
            </w:pPr>
            <w:r w:rsidRPr="24272F80">
              <w:rPr>
                <w:rFonts w:ascii="Cambria" w:hAnsi="Cambria"/>
                <w:color w:val="C00000"/>
                <w:sz w:val="22"/>
                <w:szCs w:val="22"/>
              </w:rPr>
              <w:t>Khoảng cách làm PAP’s :</w:t>
            </w:r>
          </w:p>
          <w:p w14:paraId="2F31AF89" w14:textId="4794376D" w:rsidR="00DB3424" w:rsidRDefault="45B48509" w:rsidP="159D071E">
            <w:pPr>
              <w:pStyle w:val="NormalWeb"/>
              <w:spacing w:before="0" w:beforeAutospacing="0" w:after="0" w:afterAutospacing="0"/>
              <w:jc w:val="both"/>
              <w:textAlignment w:val="baseline"/>
              <w:rPr>
                <w:rFonts w:ascii="Cambria" w:hAnsi="Cambria"/>
                <w:color w:val="000000"/>
                <w:sz w:val="22"/>
                <w:szCs w:val="22"/>
              </w:rPr>
            </w:pPr>
            <w:r w:rsidRPr="3603FB36">
              <w:rPr>
                <w:rFonts w:ascii="Cambria" w:hAnsi="Cambria"/>
                <w:color w:val="000000" w:themeColor="text1"/>
                <w:sz w:val="22"/>
                <w:szCs w:val="22"/>
              </w:rPr>
              <w:t>-</w:t>
            </w:r>
            <w:r w:rsidR="00DB3424" w:rsidRPr="159D071E">
              <w:rPr>
                <w:rFonts w:ascii="Cambria" w:hAnsi="Cambria"/>
                <w:color w:val="000000" w:themeColor="text1"/>
                <w:sz w:val="22"/>
                <w:szCs w:val="22"/>
              </w:rPr>
              <w:t>Không nên quá xa</w:t>
            </w:r>
          </w:p>
          <w:p w14:paraId="3BFDCB90" w14:textId="6ED0EA88" w:rsidR="00DB3424" w:rsidRDefault="45014284" w:rsidP="3603FB36">
            <w:pPr>
              <w:pStyle w:val="NormalWeb"/>
              <w:spacing w:before="0" w:beforeAutospacing="0" w:after="0" w:afterAutospacing="0"/>
              <w:jc w:val="both"/>
              <w:textAlignment w:val="baseline"/>
              <w:rPr>
                <w:rFonts w:ascii="Cambria" w:hAnsi="Cambria"/>
                <w:color w:val="000000"/>
                <w:sz w:val="22"/>
                <w:szCs w:val="22"/>
              </w:rPr>
            </w:pPr>
            <w:r w:rsidRPr="3603FB36">
              <w:rPr>
                <w:rFonts w:ascii="Cambria" w:hAnsi="Cambria"/>
                <w:color w:val="000000" w:themeColor="text1"/>
                <w:sz w:val="22"/>
                <w:szCs w:val="22"/>
              </w:rPr>
              <w:t>-</w:t>
            </w:r>
            <w:r w:rsidR="00DB3424" w:rsidRPr="3603FB36">
              <w:rPr>
                <w:rFonts w:ascii="Cambria" w:hAnsi="Cambria"/>
                <w:color w:val="000000" w:themeColor="text1"/>
                <w:sz w:val="22"/>
                <w:szCs w:val="22"/>
              </w:rPr>
              <w:t>Không nên quá gần </w:t>
            </w:r>
          </w:p>
          <w:p w14:paraId="236533EB" w14:textId="38B9A8FC" w:rsidR="00DB3424" w:rsidRDefault="20B46CD7" w:rsidP="3603FB36">
            <w:pPr>
              <w:pStyle w:val="NormalWeb"/>
              <w:spacing w:before="0" w:beforeAutospacing="0" w:after="0" w:afterAutospacing="0"/>
              <w:jc w:val="both"/>
              <w:textAlignment w:val="baseline"/>
              <w:rPr>
                <w:rFonts w:ascii="Cambria" w:hAnsi="Cambria"/>
                <w:color w:val="000000"/>
                <w:sz w:val="22"/>
                <w:szCs w:val="22"/>
              </w:rPr>
            </w:pPr>
            <w:r w:rsidRPr="3603FB36">
              <w:rPr>
                <w:rFonts w:ascii="Cambria" w:hAnsi="Cambria"/>
                <w:color w:val="000000" w:themeColor="text1"/>
                <w:sz w:val="22"/>
                <w:szCs w:val="22"/>
              </w:rPr>
              <w:t>-</w:t>
            </w:r>
            <w:r w:rsidR="00DB3424" w:rsidRPr="3603FB36">
              <w:rPr>
                <w:rFonts w:ascii="Cambria" w:hAnsi="Cambria"/>
                <w:color w:val="000000" w:themeColor="text1"/>
                <w:sz w:val="22"/>
                <w:szCs w:val="22"/>
              </w:rPr>
              <w:t>Tùy theo độ tuổi mà tư vấn thời điểm lặp lại PAP’s </w:t>
            </w:r>
          </w:p>
          <w:p w14:paraId="3C3997C6" w14:textId="77777777" w:rsidR="00DB3424" w:rsidRDefault="00DB3424" w:rsidP="00CE3516">
            <w:pPr>
              <w:pStyle w:val="NormalWeb"/>
              <w:spacing w:before="0" w:beforeAutospacing="0" w:after="0" w:afterAutospacing="0"/>
              <w:jc w:val="both"/>
              <w:textAlignment w:val="baseline"/>
              <w:rPr>
                <w:rFonts w:ascii="Cambria" w:hAnsi="Cambria"/>
                <w:color w:val="000000"/>
                <w:sz w:val="22"/>
                <w:szCs w:val="22"/>
              </w:rPr>
            </w:pPr>
            <w:r>
              <w:rPr>
                <w:rFonts w:ascii="Cambria" w:hAnsi="Cambria"/>
                <w:color w:val="000000"/>
                <w:sz w:val="22"/>
                <w:szCs w:val="22"/>
              </w:rPr>
              <w:t>+ 21 – 29 tuổi : TB học mỗi 3 năm</w:t>
            </w:r>
          </w:p>
          <w:p w14:paraId="43630BCD" w14:textId="77777777" w:rsidR="00DB3424" w:rsidRDefault="00DB3424" w:rsidP="00CE3516">
            <w:pPr>
              <w:pStyle w:val="NormalWeb"/>
              <w:spacing w:before="0" w:beforeAutospacing="0" w:after="0" w:afterAutospacing="0"/>
              <w:jc w:val="both"/>
              <w:textAlignment w:val="baseline"/>
              <w:rPr>
                <w:rFonts w:ascii="Cambria" w:hAnsi="Cambria"/>
                <w:color w:val="000000"/>
                <w:sz w:val="22"/>
                <w:szCs w:val="22"/>
              </w:rPr>
            </w:pPr>
            <w:r>
              <w:rPr>
                <w:rFonts w:ascii="Cambria" w:hAnsi="Cambria"/>
                <w:color w:val="000000"/>
                <w:sz w:val="22"/>
                <w:szCs w:val="22"/>
              </w:rPr>
              <w:t>+ 30 – 65 tuổi : </w:t>
            </w:r>
          </w:p>
          <w:p w14:paraId="137404B5" w14:textId="77777777" w:rsidR="00DB3424" w:rsidRDefault="00DB3424" w:rsidP="00CE3516">
            <w:pPr>
              <w:pStyle w:val="NormalWeb"/>
              <w:spacing w:before="0" w:beforeAutospacing="0" w:after="0" w:afterAutospacing="0"/>
              <w:jc w:val="both"/>
              <w:textAlignment w:val="baseline"/>
              <w:rPr>
                <w:rFonts w:ascii="Cambria" w:hAnsi="Cambria"/>
                <w:color w:val="000000"/>
                <w:sz w:val="22"/>
                <w:szCs w:val="22"/>
              </w:rPr>
            </w:pPr>
            <w:r>
              <w:rPr>
                <w:rFonts w:ascii="Cambria" w:hAnsi="Cambria"/>
                <w:color w:val="000000"/>
                <w:sz w:val="22"/>
                <w:szCs w:val="22"/>
              </w:rPr>
              <w:t>co – testing mỗi 5 năm, hoặc TB học mỗi 3 năm</w:t>
            </w:r>
          </w:p>
          <w:p w14:paraId="6A05A809" w14:textId="77777777" w:rsidR="0079301B" w:rsidRDefault="0079301B" w:rsidP="00CE3516">
            <w:pPr>
              <w:jc w:val="both"/>
              <w:rPr>
                <w:szCs w:val="24"/>
              </w:rPr>
            </w:pPr>
          </w:p>
        </w:tc>
      </w:tr>
      <w:tr w:rsidR="0079301B" w14:paraId="0A74169D" w14:textId="26BB05FF" w:rsidTr="24272F80">
        <w:tc>
          <w:tcPr>
            <w:tcW w:w="558" w:type="dxa"/>
          </w:tcPr>
          <w:p w14:paraId="5FCD5EC4" w14:textId="77777777" w:rsidR="0079301B" w:rsidRDefault="0079301B" w:rsidP="00CE3516">
            <w:pPr>
              <w:jc w:val="both"/>
              <w:rPr>
                <w:szCs w:val="24"/>
              </w:rPr>
            </w:pPr>
            <w:r>
              <w:rPr>
                <w:szCs w:val="24"/>
              </w:rPr>
              <w:t>3</w:t>
            </w:r>
          </w:p>
        </w:tc>
        <w:tc>
          <w:tcPr>
            <w:tcW w:w="1422" w:type="dxa"/>
          </w:tcPr>
          <w:p w14:paraId="14E320FD" w14:textId="77777777" w:rsidR="0079301B" w:rsidRDefault="0079301B" w:rsidP="00CE3516">
            <w:pPr>
              <w:jc w:val="both"/>
              <w:rPr>
                <w:szCs w:val="24"/>
              </w:rPr>
            </w:pPr>
            <w:r>
              <w:rPr>
                <w:szCs w:val="24"/>
              </w:rPr>
              <w:t>Giải thích kết quả</w:t>
            </w:r>
          </w:p>
        </w:tc>
        <w:tc>
          <w:tcPr>
            <w:tcW w:w="4545" w:type="dxa"/>
          </w:tcPr>
          <w:p w14:paraId="593E01BC" w14:textId="77777777" w:rsidR="00DB3424" w:rsidRPr="00DB3424" w:rsidRDefault="00DB3424" w:rsidP="00CE3516">
            <w:pPr>
              <w:numPr>
                <w:ilvl w:val="0"/>
                <w:numId w:val="3"/>
              </w:numPr>
              <w:jc w:val="both"/>
              <w:textAlignment w:val="baseline"/>
              <w:rPr>
                <w:rFonts w:ascii="Cambria" w:eastAsia="Times New Roman" w:hAnsi="Cambria" w:cs="Times New Roman"/>
                <w:b/>
                <w:bCs/>
                <w:color w:val="00B050"/>
                <w:sz w:val="22"/>
              </w:rPr>
            </w:pPr>
            <w:r w:rsidRPr="00DB3424">
              <w:rPr>
                <w:rFonts w:ascii="Cambria" w:eastAsia="Times New Roman" w:hAnsi="Cambria" w:cs="Times New Roman"/>
                <w:b/>
                <w:bCs/>
                <w:color w:val="00B050"/>
                <w:sz w:val="22"/>
              </w:rPr>
              <w:t>ASC – US : </w:t>
            </w:r>
          </w:p>
          <w:p w14:paraId="31F4737B" w14:textId="1F694B29" w:rsidR="007C49BD" w:rsidRDefault="00DB3424" w:rsidP="2E1B2C2E">
            <w:pPr>
              <w:jc w:val="both"/>
              <w:rPr>
                <w:rFonts w:ascii="Cambria" w:eastAsia="Times New Roman" w:hAnsi="Cambria" w:cs="Times New Roman"/>
                <w:color w:val="000000"/>
                <w:sz w:val="22"/>
              </w:rPr>
            </w:pPr>
            <w:r w:rsidRPr="2E1B2C2E">
              <w:rPr>
                <w:rFonts w:ascii="Cambria" w:eastAsia="Times New Roman" w:hAnsi="Cambria" w:cs="Times New Roman"/>
                <w:color w:val="000000" w:themeColor="text1"/>
                <w:sz w:val="22"/>
              </w:rPr>
              <w:t>+ Định nghĩa: TB lát không điển hình có ý nghĩa không xác định</w:t>
            </w:r>
            <w:r w:rsidR="00637400" w:rsidRPr="2E1B2C2E">
              <w:rPr>
                <w:rFonts w:eastAsia="Times New Roman" w:cs="Times New Roman"/>
                <w:color w:val="000000" w:themeColor="text1"/>
              </w:rPr>
              <w:t>,</w:t>
            </w:r>
            <w:r w:rsidR="00637400" w:rsidRPr="2E1B2C2E">
              <w:rPr>
                <w:rFonts w:eastAsia="Times New Roman" w:cs="Times New Roman"/>
                <w:color w:val="000000" w:themeColor="text1"/>
                <w:lang w:val="vi-VN"/>
              </w:rPr>
              <w:t xml:space="preserve"> </w:t>
            </w:r>
            <w:r w:rsidR="00637400" w:rsidRPr="2E1B2C2E">
              <w:rPr>
                <w:rFonts w:eastAsia="Times New Roman" w:cs="Times New Roman"/>
                <w:color w:val="000000" w:themeColor="text1"/>
              </w:rPr>
              <w:t>là một</w:t>
            </w:r>
            <w:r w:rsidR="00067CE4" w:rsidRPr="2E1B2C2E">
              <w:rPr>
                <w:rFonts w:eastAsia="Times New Roman" w:cs="Times New Roman"/>
                <w:color w:val="000000" w:themeColor="text1"/>
              </w:rPr>
              <w:t xml:space="preserve"> biến đổi của TB do </w:t>
            </w:r>
            <w:r w:rsidR="00BF4442" w:rsidRPr="2E1B2C2E">
              <w:rPr>
                <w:rFonts w:eastAsia="Times New Roman" w:cs="Times New Roman"/>
                <w:color w:val="000000" w:themeColor="text1"/>
              </w:rPr>
              <w:t>biến động của môi trường hơn là</w:t>
            </w:r>
            <w:r w:rsidR="00637400" w:rsidRPr="2E1B2C2E">
              <w:rPr>
                <w:rFonts w:eastAsia="Times New Roman" w:cs="Times New Roman"/>
                <w:color w:val="000000" w:themeColor="text1"/>
              </w:rPr>
              <w:t xml:space="preserve"> tổn thương </w:t>
            </w:r>
            <w:r w:rsidRPr="2E1B2C2E">
              <w:rPr>
                <w:rFonts w:ascii="Cambria" w:eastAsia="Times New Roman" w:hAnsi="Cambria" w:cs="Times New Roman"/>
                <w:color w:val="000000" w:themeColor="text1"/>
                <w:sz w:val="22"/>
              </w:rPr>
              <w:t>tiền ung thư</w:t>
            </w:r>
            <w:r w:rsidR="00BF4442" w:rsidRPr="2E1B2C2E">
              <w:rPr>
                <w:rFonts w:ascii="Cambria" w:eastAsia="Times New Roman" w:hAnsi="Cambria" w:cs="Times New Roman"/>
                <w:color w:val="000000" w:themeColor="text1"/>
                <w:sz w:val="22"/>
              </w:rPr>
              <w:t>,</w:t>
            </w:r>
            <w:r w:rsidRPr="2E1B2C2E">
              <w:rPr>
                <w:rFonts w:ascii="Cambria" w:eastAsia="Times New Roman" w:hAnsi="Cambria" w:cs="Times New Roman"/>
                <w:color w:val="000000" w:themeColor="text1"/>
                <w:sz w:val="22"/>
              </w:rPr>
              <w:t> </w:t>
            </w:r>
            <w:r w:rsidR="00BF4442" w:rsidRPr="2E1B2C2E">
              <w:rPr>
                <w:rFonts w:ascii="Cambria" w:eastAsia="Times New Roman" w:hAnsi="Cambria" w:cs="Times New Roman"/>
                <w:color w:val="000000" w:themeColor="text1"/>
                <w:sz w:val="22"/>
              </w:rPr>
              <w:t>&amp;</w:t>
            </w:r>
            <w:r w:rsidR="00766E46" w:rsidRPr="2E1B2C2E">
              <w:rPr>
                <w:rFonts w:ascii="Cambria" w:eastAsia="Times New Roman" w:hAnsi="Cambria" w:cs="Times New Roman"/>
                <w:color w:val="000000" w:themeColor="text1"/>
                <w:sz w:val="22"/>
              </w:rPr>
              <w:t xml:space="preserve"> khả năng diễn tiến thành UT rất thấp</w:t>
            </w:r>
          </w:p>
          <w:p w14:paraId="1B1FF0AE" w14:textId="1576B4A1" w:rsidR="000968A8" w:rsidRDefault="00C20B66" w:rsidP="000968A8">
            <w:pPr>
              <w:jc w:val="both"/>
              <w:rPr>
                <w:rFonts w:ascii="Cambria" w:eastAsia="Times New Roman" w:hAnsi="Cambria" w:cs="Times New Roman"/>
                <w:color w:val="000000"/>
                <w:sz w:val="22"/>
              </w:rPr>
            </w:pPr>
            <w:r w:rsidRPr="00C20B66">
              <w:rPr>
                <w:rFonts w:ascii="Wingdings" w:eastAsia="Wingdings" w:hAnsi="Wingdings" w:cs="Wingdings"/>
                <w:color w:val="000000"/>
                <w:sz w:val="22"/>
              </w:rPr>
              <w:t>à</w:t>
            </w:r>
            <w:r>
              <w:rPr>
                <w:rFonts w:ascii="Cambria" w:eastAsia="Times New Roman" w:hAnsi="Cambria" w:cs="Times New Roman"/>
                <w:color w:val="000000"/>
                <w:sz w:val="22"/>
              </w:rPr>
              <w:t xml:space="preserve">Tuy nhiên, chúng ta vẫn nên theo dõi </w:t>
            </w:r>
            <w:r w:rsidR="000968A8">
              <w:rPr>
                <w:rFonts w:ascii="Cambria" w:eastAsia="Times New Roman" w:hAnsi="Cambria" w:cs="Times New Roman"/>
                <w:color w:val="000000"/>
                <w:sz w:val="22"/>
              </w:rPr>
              <w:t>diễn tiến của nó chứ không nên chủ quan</w:t>
            </w:r>
          </w:p>
          <w:p w14:paraId="3A37D6AB" w14:textId="5590C52F" w:rsidR="00202275" w:rsidRDefault="00202275" w:rsidP="000968A8">
            <w:pPr>
              <w:jc w:val="both"/>
              <w:rPr>
                <w:rFonts w:ascii="Cambria" w:eastAsia="Times New Roman" w:hAnsi="Cambria" w:cs="Times New Roman"/>
                <w:color w:val="000000"/>
                <w:sz w:val="22"/>
              </w:rPr>
            </w:pPr>
            <w:r>
              <w:rPr>
                <w:rFonts w:ascii="Cambria" w:eastAsia="Times New Roman" w:hAnsi="Cambria" w:cs="Times New Roman"/>
                <w:color w:val="000000"/>
                <w:sz w:val="22"/>
              </w:rPr>
              <w:t>Xử trí</w:t>
            </w:r>
          </w:p>
          <w:p w14:paraId="6CC91F8F" w14:textId="77777777" w:rsidR="00202275" w:rsidRDefault="00202275" w:rsidP="000968A8">
            <w:pPr>
              <w:jc w:val="both"/>
              <w:rPr>
                <w:rFonts w:ascii="Cambria" w:eastAsia="Times New Roman" w:hAnsi="Cambria" w:cs="Times New Roman"/>
                <w:color w:val="000000"/>
                <w:sz w:val="22"/>
              </w:rPr>
            </w:pPr>
            <w:r>
              <w:rPr>
                <w:rFonts w:ascii="Cambria" w:eastAsia="Times New Roman" w:hAnsi="Cambria" w:cs="Times New Roman"/>
                <w:color w:val="000000"/>
                <w:sz w:val="22"/>
              </w:rPr>
              <w:t>+ 21-24T: Khả  năng thanh thải HPV ở độ tuổi của chị là cao, do đó chúng ta nên theo dõi TBH sau 1 năm. Chị vẫn có thể làm HPV-test vào hôm nay</w:t>
            </w:r>
          </w:p>
          <w:p w14:paraId="199F0D09" w14:textId="6142D725" w:rsidR="00995E85" w:rsidRDefault="00202275" w:rsidP="000968A8">
            <w:pPr>
              <w:jc w:val="both"/>
              <w:rPr>
                <w:rFonts w:ascii="Cambria" w:eastAsia="Times New Roman" w:hAnsi="Cambria" w:cs="Times New Roman"/>
                <w:color w:val="000000"/>
                <w:sz w:val="22"/>
              </w:rPr>
            </w:pPr>
            <w:r w:rsidRPr="07F20E3C">
              <w:rPr>
                <w:rFonts w:ascii="Cambria" w:eastAsia="Times New Roman" w:hAnsi="Cambria" w:cs="Times New Roman"/>
                <w:color w:val="000000" w:themeColor="text1"/>
                <w:sz w:val="22"/>
              </w:rPr>
              <w:t xml:space="preserve">+ </w:t>
            </w:r>
            <w:r w:rsidR="00B74BC0" w:rsidRPr="07F20E3C">
              <w:rPr>
                <w:rFonts w:ascii="Cambria" w:eastAsia="Times New Roman" w:hAnsi="Cambria" w:cs="Times New Roman"/>
                <w:color w:val="000000" w:themeColor="text1"/>
                <w:sz w:val="22"/>
              </w:rPr>
              <w:t xml:space="preserve">Lớn hơn: </w:t>
            </w:r>
            <w:r w:rsidR="00AE2AA9" w:rsidRPr="07F20E3C">
              <w:rPr>
                <w:rFonts w:ascii="Cambria" w:eastAsia="Times New Roman" w:hAnsi="Cambria" w:cs="Times New Roman"/>
                <w:color w:val="000000" w:themeColor="text1"/>
                <w:sz w:val="22"/>
              </w:rPr>
              <w:t xml:space="preserve">Với tình hình này, chị nên làm thêm </w:t>
            </w:r>
            <w:r w:rsidR="00AE2AA9" w:rsidRPr="07F20E3C">
              <w:rPr>
                <w:rFonts w:ascii="Cambria" w:eastAsia="Times New Roman" w:hAnsi="Cambria" w:cs="Times New Roman"/>
                <w:color w:val="000000" w:themeColor="text1"/>
                <w:sz w:val="22"/>
                <w:highlight w:val="yellow"/>
              </w:rPr>
              <w:t xml:space="preserve">HPV-test </w:t>
            </w:r>
            <w:r w:rsidR="4830945C" w:rsidRPr="07F20E3C">
              <w:rPr>
                <w:rFonts w:ascii="Cambria" w:eastAsia="Times New Roman" w:hAnsi="Cambria" w:cs="Times New Roman"/>
                <w:color w:val="000000" w:themeColor="text1"/>
                <w:sz w:val="22"/>
                <w:highlight w:val="yellow"/>
              </w:rPr>
              <w:t>định tính + định type</w:t>
            </w:r>
            <w:r w:rsidR="4830945C" w:rsidRPr="07F20E3C">
              <w:rPr>
                <w:rFonts w:ascii="Cambria" w:eastAsia="Times New Roman" w:hAnsi="Cambria" w:cs="Times New Roman"/>
                <w:color w:val="000000" w:themeColor="text1"/>
                <w:sz w:val="22"/>
              </w:rPr>
              <w:t xml:space="preserve"> </w:t>
            </w:r>
            <w:r w:rsidR="00AE2AA9" w:rsidRPr="07F20E3C">
              <w:rPr>
                <w:rFonts w:ascii="Cambria" w:eastAsia="Times New Roman" w:hAnsi="Cambria" w:cs="Times New Roman"/>
                <w:color w:val="000000" w:themeColor="text1"/>
                <w:sz w:val="22"/>
              </w:rPr>
              <w:t xml:space="preserve">để </w:t>
            </w:r>
            <w:r w:rsidR="00995E85" w:rsidRPr="07F20E3C">
              <w:rPr>
                <w:rFonts w:ascii="Cambria" w:eastAsia="Times New Roman" w:hAnsi="Cambria" w:cs="Times New Roman"/>
                <w:color w:val="000000" w:themeColor="text1"/>
                <w:sz w:val="22"/>
              </w:rPr>
              <w:t xml:space="preserve">có hướng quản lý phù hợp. </w:t>
            </w:r>
          </w:p>
          <w:p w14:paraId="745CB5A3" w14:textId="554A2CA1" w:rsidR="00202275" w:rsidRDefault="00202275" w:rsidP="000968A8">
            <w:pPr>
              <w:jc w:val="both"/>
              <w:rPr>
                <w:rFonts w:ascii="Cambria" w:eastAsia="Times New Roman" w:hAnsi="Cambria" w:cs="Times New Roman"/>
                <w:color w:val="000000"/>
                <w:sz w:val="22"/>
              </w:rPr>
            </w:pPr>
            <w:r>
              <w:rPr>
                <w:rFonts w:ascii="Cambria" w:eastAsia="Times New Roman" w:hAnsi="Cambria" w:cs="Times New Roman"/>
                <w:color w:val="000000"/>
                <w:sz w:val="22"/>
              </w:rPr>
              <w:t xml:space="preserve"> </w:t>
            </w:r>
          </w:p>
          <w:p w14:paraId="0552BB94" w14:textId="27062634" w:rsidR="00DB3424" w:rsidRPr="000968A8" w:rsidRDefault="00DB3424" w:rsidP="000968A8">
            <w:pPr>
              <w:pStyle w:val="ListParagraph"/>
              <w:numPr>
                <w:ilvl w:val="0"/>
                <w:numId w:val="3"/>
              </w:numPr>
              <w:jc w:val="both"/>
              <w:rPr>
                <w:rFonts w:ascii="Cambria" w:eastAsia="Times New Roman" w:hAnsi="Cambria" w:cs="Times New Roman"/>
                <w:color w:val="000000"/>
                <w:sz w:val="22"/>
              </w:rPr>
            </w:pPr>
            <w:r w:rsidRPr="000968A8">
              <w:rPr>
                <w:rFonts w:ascii="Cambria" w:eastAsia="Times New Roman" w:hAnsi="Cambria" w:cs="Times New Roman"/>
                <w:b/>
                <w:bCs/>
                <w:color w:val="00B050"/>
                <w:sz w:val="22"/>
              </w:rPr>
              <w:t>LSIL</w:t>
            </w:r>
          </w:p>
          <w:p w14:paraId="2F334EBB" w14:textId="77777777" w:rsidR="00DB3424" w:rsidRPr="00DB3424" w:rsidRDefault="00DB3424" w:rsidP="00995E85">
            <w:pPr>
              <w:jc w:val="both"/>
              <w:rPr>
                <w:rFonts w:eastAsia="Times New Roman" w:cs="Times New Roman"/>
                <w:szCs w:val="24"/>
              </w:rPr>
            </w:pPr>
            <w:r w:rsidRPr="00DB3424">
              <w:rPr>
                <w:rFonts w:ascii="Cambria" w:eastAsia="Times New Roman" w:hAnsi="Cambria" w:cs="Times New Roman"/>
                <w:color w:val="000000"/>
                <w:sz w:val="22"/>
              </w:rPr>
              <w:t>+ Định nghĩa : tân sinh trong biểu mô TB gai mức độ thấp</w:t>
            </w:r>
          </w:p>
          <w:p w14:paraId="5D272BF9" w14:textId="5185CC0C" w:rsidR="00DB3424" w:rsidRPr="00601F71" w:rsidRDefault="00DB3424" w:rsidP="00995E85">
            <w:pPr>
              <w:jc w:val="both"/>
              <w:rPr>
                <w:rFonts w:eastAsia="Times New Roman" w:cs="Times New Roman"/>
                <w:szCs w:val="24"/>
                <w:lang w:val="vi-VN"/>
              </w:rPr>
            </w:pPr>
            <w:r w:rsidRPr="3859DD2A">
              <w:rPr>
                <w:rFonts w:ascii="Cambria" w:eastAsia="Times New Roman" w:hAnsi="Cambria" w:cs="Times New Roman"/>
                <w:color w:val="000000" w:themeColor="text1"/>
                <w:sz w:val="22"/>
              </w:rPr>
              <w:t>+ Tổn thương tiền ung thư</w:t>
            </w:r>
            <w:r w:rsidR="00601F71" w:rsidRPr="3859DD2A">
              <w:rPr>
                <w:rFonts w:ascii="Cambria" w:eastAsia="Times New Roman" w:hAnsi="Cambria" w:cs="Times New Roman"/>
                <w:color w:val="000000" w:themeColor="text1"/>
                <w:sz w:val="22"/>
                <w:lang w:val="vi-VN"/>
              </w:rPr>
              <w:t xml:space="preserve"> có liên quan mạnh với nhiễm HPV</w:t>
            </w:r>
          </w:p>
          <w:p w14:paraId="4C171754" w14:textId="3123B692" w:rsidR="00DE5AA4" w:rsidRPr="00DB3424" w:rsidRDefault="00DB3424" w:rsidP="00833578">
            <w:pPr>
              <w:jc w:val="both"/>
              <w:rPr>
                <w:rFonts w:eastAsia="Times New Roman" w:cs="Times New Roman"/>
              </w:rPr>
            </w:pPr>
            <w:r w:rsidRPr="22316838">
              <w:rPr>
                <w:rFonts w:ascii="Cambria" w:eastAsia="Times New Roman" w:hAnsi="Cambria" w:cs="Times New Roman"/>
                <w:color w:val="000000" w:themeColor="text1"/>
                <w:sz w:val="22"/>
              </w:rPr>
              <w:t>+ Nguy cơ diễn tiến ung thư</w:t>
            </w:r>
            <w:r w:rsidR="61BF6309" w:rsidRPr="22316838">
              <w:rPr>
                <w:rFonts w:ascii="Cambria" w:eastAsia="Times New Roman" w:hAnsi="Cambria" w:cs="Times New Roman"/>
                <w:color w:val="000000" w:themeColor="text1"/>
                <w:sz w:val="22"/>
              </w:rPr>
              <w:t xml:space="preserve"> là thấp</w:t>
            </w:r>
            <w:r w:rsidRPr="22316838">
              <w:rPr>
                <w:rFonts w:ascii="Cambria" w:eastAsia="Times New Roman" w:hAnsi="Cambria" w:cs="Times New Roman"/>
                <w:color w:val="000000" w:themeColor="text1"/>
                <w:sz w:val="22"/>
              </w:rPr>
              <w:t>: 0,15%</w:t>
            </w:r>
          </w:p>
          <w:p w14:paraId="70CE7348" w14:textId="1497257D" w:rsidR="00B27B2E" w:rsidRPr="00B27B2E" w:rsidRDefault="41B83C28" w:rsidP="00B27B2E">
            <w:pPr>
              <w:jc w:val="both"/>
              <w:rPr>
                <w:rFonts w:ascii="Cambria" w:eastAsia="Times New Roman" w:hAnsi="Cambria" w:cs="Times New Roman"/>
                <w:color w:val="000000" w:themeColor="text1"/>
                <w:sz w:val="22"/>
              </w:rPr>
            </w:pPr>
            <w:r w:rsidRPr="24272F80">
              <w:rPr>
                <w:rFonts w:ascii="Cambria" w:eastAsia="Times New Roman" w:hAnsi="Cambria" w:cs="Times New Roman"/>
                <w:color w:val="000000" w:themeColor="text1"/>
                <w:sz w:val="22"/>
              </w:rPr>
              <w:t xml:space="preserve">+ Tuy nhiên chúng ta không nên chủ quan vì vẫn có khả năng </w:t>
            </w:r>
            <w:r w:rsidR="44D2FEDD" w:rsidRPr="24272F80">
              <w:rPr>
                <w:rFonts w:ascii="Cambria" w:eastAsia="Times New Roman" w:hAnsi="Cambria" w:cs="Times New Roman"/>
                <w:color w:val="000000" w:themeColor="text1"/>
                <w:sz w:val="22"/>
              </w:rPr>
              <w:t>diễn tiến thành UT nên:</w:t>
            </w:r>
            <w:r w:rsidR="41A410A6" w:rsidRPr="24272F80">
              <w:rPr>
                <w:rFonts w:ascii="Cambria" w:eastAsia="Times New Roman" w:hAnsi="Cambria" w:cs="Times New Roman"/>
                <w:color w:val="000000" w:themeColor="text1"/>
                <w:sz w:val="22"/>
              </w:rPr>
              <w:t xml:space="preserve"> </w:t>
            </w:r>
          </w:p>
          <w:p w14:paraId="484C6C6D" w14:textId="1D677581" w:rsidR="00207050" w:rsidRPr="00207050" w:rsidRDefault="6EE7BE1D" w:rsidP="00207050">
            <w:pPr>
              <w:ind w:left="720"/>
              <w:jc w:val="both"/>
              <w:rPr>
                <w:rFonts w:ascii="Cambria" w:eastAsia="Times New Roman" w:hAnsi="Cambria" w:cs="Times New Roman"/>
                <w:color w:val="000000" w:themeColor="text1"/>
                <w:sz w:val="22"/>
              </w:rPr>
            </w:pPr>
            <w:r w:rsidRPr="24272F80">
              <w:rPr>
                <w:rFonts w:ascii="Cambria" w:eastAsia="Times New Roman" w:hAnsi="Cambria" w:cs="Times New Roman"/>
                <w:color w:val="000000" w:themeColor="text1"/>
                <w:sz w:val="22"/>
              </w:rPr>
              <w:t>HPV (+)/không có kq</w:t>
            </w:r>
            <w:r w:rsidR="56CF4637" w:rsidRPr="24272F80">
              <w:rPr>
                <w:rFonts w:ascii="Cambria" w:eastAsia="Times New Roman" w:hAnsi="Cambria" w:cs="Times New Roman"/>
                <w:color w:val="000000" w:themeColor="text1"/>
                <w:sz w:val="22"/>
              </w:rPr>
              <w:t>: Soi CTC</w:t>
            </w:r>
            <w:r w:rsidR="2BC9687E" w:rsidRPr="24272F80">
              <w:rPr>
                <w:rFonts w:ascii="Cambria" w:eastAsia="Times New Roman" w:hAnsi="Cambria" w:cs="Times New Roman"/>
                <w:color w:val="000000" w:themeColor="text1"/>
                <w:sz w:val="22"/>
              </w:rPr>
              <w:t xml:space="preserve"> +/- nạo kênh</w:t>
            </w:r>
          </w:p>
          <w:p w14:paraId="7F7EE597" w14:textId="0ECF96FC" w:rsidR="56CF4637" w:rsidRDefault="56CF4637" w:rsidP="469036BE">
            <w:pPr>
              <w:ind w:left="720"/>
              <w:jc w:val="both"/>
              <w:rPr>
                <w:rFonts w:ascii="Cambria" w:eastAsia="Times New Roman" w:hAnsi="Cambria" w:cs="Times New Roman"/>
                <w:color w:val="000000" w:themeColor="text1"/>
                <w:sz w:val="22"/>
              </w:rPr>
            </w:pPr>
            <w:r w:rsidRPr="24272F80">
              <w:rPr>
                <w:rFonts w:ascii="Cambria" w:eastAsia="Times New Roman" w:hAnsi="Cambria" w:cs="Times New Roman"/>
                <w:color w:val="000000" w:themeColor="text1"/>
                <w:sz w:val="22"/>
              </w:rPr>
              <w:t xml:space="preserve">HPV (-): </w:t>
            </w:r>
            <w:r w:rsidRPr="24272F80">
              <w:rPr>
                <w:rFonts w:ascii="Cambria" w:eastAsia="Times New Roman" w:hAnsi="Cambria" w:cs="Times New Roman"/>
                <w:b/>
                <w:bCs/>
                <w:color w:val="000000" w:themeColor="text1"/>
                <w:sz w:val="22"/>
              </w:rPr>
              <w:t>Kotex</w:t>
            </w:r>
            <w:r w:rsidRPr="24272F80">
              <w:rPr>
                <w:rFonts w:ascii="Cambria" w:eastAsia="Times New Roman" w:hAnsi="Cambria" w:cs="Times New Roman"/>
                <w:color w:val="000000" w:themeColor="text1"/>
                <w:sz w:val="22"/>
              </w:rPr>
              <w:t xml:space="preserve"> lại sau 1 năm</w:t>
            </w:r>
            <w:r w:rsidR="007C686B" w:rsidRPr="24272F80">
              <w:rPr>
                <w:rFonts w:ascii="Cambria" w:eastAsia="Times New Roman" w:hAnsi="Cambria" w:cs="Times New Roman"/>
                <w:color w:val="000000" w:themeColor="text1"/>
                <w:sz w:val="22"/>
              </w:rPr>
              <w:t>.</w:t>
            </w:r>
          </w:p>
          <w:p w14:paraId="167982A0" w14:textId="77777777" w:rsidR="00DB3424" w:rsidRPr="00DB3424" w:rsidRDefault="00DB3424" w:rsidP="00C50CE4">
            <w:pPr>
              <w:numPr>
                <w:ilvl w:val="0"/>
                <w:numId w:val="4"/>
              </w:numPr>
              <w:jc w:val="both"/>
              <w:textAlignment w:val="baseline"/>
              <w:rPr>
                <w:rFonts w:ascii="Cambria" w:eastAsia="Times New Roman" w:hAnsi="Cambria" w:cs="Times New Roman"/>
                <w:b/>
                <w:bCs/>
                <w:color w:val="00B050"/>
                <w:sz w:val="22"/>
              </w:rPr>
            </w:pPr>
            <w:r w:rsidRPr="00DB3424">
              <w:rPr>
                <w:rFonts w:ascii="Cambria" w:eastAsia="Times New Roman" w:hAnsi="Cambria" w:cs="Times New Roman"/>
                <w:b/>
                <w:bCs/>
                <w:color w:val="00B050"/>
                <w:sz w:val="22"/>
              </w:rPr>
              <w:t>HSIL:</w:t>
            </w:r>
          </w:p>
          <w:p w14:paraId="2D93F80A" w14:textId="77777777" w:rsidR="00DB3424" w:rsidRPr="00DB3424" w:rsidRDefault="00DB3424" w:rsidP="124CCADF">
            <w:pPr>
              <w:jc w:val="both"/>
              <w:rPr>
                <w:rFonts w:eastAsia="Times New Roman" w:cs="Times New Roman"/>
              </w:rPr>
            </w:pPr>
            <w:r w:rsidRPr="124CCADF">
              <w:rPr>
                <w:rFonts w:ascii="Cambria" w:eastAsia="Times New Roman" w:hAnsi="Cambria" w:cs="Times New Roman"/>
                <w:color w:val="000000" w:themeColor="text1"/>
                <w:sz w:val="22"/>
              </w:rPr>
              <w:t>+ định nghĩa:</w:t>
            </w:r>
            <w:r w:rsidRPr="124CCADF">
              <w:rPr>
                <w:rFonts w:ascii="Calibri" w:eastAsia="Times New Roman" w:hAnsi="Calibri" w:cs="Calibri"/>
                <w:color w:val="000000" w:themeColor="text1"/>
                <w:sz w:val="22"/>
              </w:rPr>
              <w:t xml:space="preserve"> </w:t>
            </w:r>
            <w:r w:rsidRPr="124CCADF">
              <w:rPr>
                <w:rFonts w:ascii="Cambria" w:eastAsia="Times New Roman" w:hAnsi="Cambria" w:cs="Times New Roman"/>
                <w:color w:val="000000" w:themeColor="text1"/>
                <w:sz w:val="22"/>
              </w:rPr>
              <w:t>tân sinh trong biểu mô TB gai mức độ cao</w:t>
            </w:r>
          </w:p>
          <w:p w14:paraId="4CCDD207" w14:textId="77777777" w:rsidR="00DB3424" w:rsidRPr="00DB3424" w:rsidRDefault="00DB3424" w:rsidP="1FFEC540">
            <w:pPr>
              <w:jc w:val="both"/>
              <w:rPr>
                <w:rFonts w:eastAsia="Times New Roman" w:cs="Times New Roman"/>
              </w:rPr>
            </w:pPr>
            <w:r w:rsidRPr="1FFEC540">
              <w:rPr>
                <w:rFonts w:ascii="Cambria" w:eastAsia="Times New Roman" w:hAnsi="Cambria" w:cs="Times New Roman"/>
                <w:color w:val="000000" w:themeColor="text1"/>
                <w:sz w:val="22"/>
              </w:rPr>
              <w:t>+ tổn thương tiền ưng thư</w:t>
            </w:r>
          </w:p>
          <w:p w14:paraId="29CC957E" w14:textId="384AB775" w:rsidR="007F311B" w:rsidRPr="00DB3424" w:rsidRDefault="00DB3424" w:rsidP="007F311B">
            <w:pPr>
              <w:jc w:val="both"/>
              <w:rPr>
                <w:rFonts w:eastAsia="Times New Roman" w:cs="Times New Roman"/>
              </w:rPr>
            </w:pPr>
            <w:r w:rsidRPr="37904B95">
              <w:rPr>
                <w:rFonts w:ascii="Cambria" w:eastAsia="Times New Roman" w:hAnsi="Cambria" w:cs="Times New Roman"/>
                <w:color w:val="000000" w:themeColor="text1"/>
                <w:sz w:val="22"/>
              </w:rPr>
              <w:t>+</w:t>
            </w:r>
            <w:r w:rsidRPr="531AB30F">
              <w:rPr>
                <w:rFonts w:ascii="Cambria" w:eastAsia="Times New Roman" w:hAnsi="Cambria" w:cs="Times New Roman"/>
                <w:color w:val="000000" w:themeColor="text1"/>
                <w:sz w:val="22"/>
              </w:rPr>
              <w:t xml:space="preserve"> Nguy cơ diễn tiến ung thư</w:t>
            </w:r>
            <w:r w:rsidR="00036485">
              <w:rPr>
                <w:rFonts w:ascii="Cambria" w:eastAsia="Times New Roman" w:hAnsi="Cambria" w:cs="Times New Roman"/>
                <w:color w:val="000000" w:themeColor="text1"/>
                <w:sz w:val="22"/>
              </w:rPr>
              <w:t xml:space="preserve"> cao</w:t>
            </w:r>
            <w:r w:rsidRPr="531AB30F">
              <w:rPr>
                <w:rFonts w:ascii="Cambria" w:eastAsia="Times New Roman" w:hAnsi="Cambria" w:cs="Times New Roman"/>
                <w:color w:val="000000" w:themeColor="text1"/>
                <w:sz w:val="22"/>
              </w:rPr>
              <w:t>: 1,44 %</w:t>
            </w:r>
          </w:p>
          <w:p w14:paraId="3B51998D" w14:textId="6E38CD97" w:rsidR="00601F71" w:rsidRPr="00DB3424" w:rsidRDefault="0D4A5A34" w:rsidP="49D2EB39">
            <w:pPr>
              <w:jc w:val="both"/>
              <w:rPr>
                <w:rFonts w:eastAsia="Times New Roman" w:cs="Times New Roman"/>
              </w:rPr>
            </w:pPr>
            <w:r w:rsidRPr="24272F80">
              <w:rPr>
                <w:rFonts w:ascii="Cambria" w:eastAsia="Times New Roman" w:hAnsi="Cambria" w:cs="Times New Roman"/>
                <w:color w:val="000000" w:themeColor="text1"/>
                <w:sz w:val="22"/>
              </w:rPr>
              <w:t xml:space="preserve">+ Với tổn thương HSIL xử trí </w:t>
            </w:r>
            <w:r w:rsidR="4FA3248A" w:rsidRPr="24272F80">
              <w:rPr>
                <w:rFonts w:ascii="Cambria" w:eastAsia="Times New Roman" w:hAnsi="Cambria" w:cs="Times New Roman"/>
                <w:color w:val="000000" w:themeColor="text1"/>
                <w:sz w:val="22"/>
              </w:rPr>
              <w:t>là</w:t>
            </w:r>
            <w:r w:rsidR="062F35D6" w:rsidRPr="24272F80">
              <w:rPr>
                <w:rFonts w:ascii="Cambria" w:eastAsia="Times New Roman" w:hAnsi="Cambria" w:cs="Times New Roman"/>
                <w:color w:val="000000" w:themeColor="text1"/>
                <w:sz w:val="22"/>
              </w:rPr>
              <w:t>:</w:t>
            </w:r>
          </w:p>
          <w:p w14:paraId="5A39BBE3" w14:textId="56D9578E" w:rsidR="00486AC1" w:rsidRPr="00486AC1" w:rsidRDefault="062F35D6" w:rsidP="00486AC1">
            <w:pPr>
              <w:jc w:val="both"/>
              <w:rPr>
                <w:rFonts w:eastAsia="Times New Roman" w:cs="Times New Roman"/>
              </w:rPr>
            </w:pPr>
            <w:r w:rsidRPr="24272F80">
              <w:rPr>
                <w:rFonts w:eastAsia="Times New Roman" w:cs="Times New Roman"/>
              </w:rPr>
              <w:t xml:space="preserve">    </w:t>
            </w:r>
            <w:r w:rsidR="3CD27307" w:rsidRPr="24272F80">
              <w:rPr>
                <w:rFonts w:eastAsia="Times New Roman" w:cs="Times New Roman"/>
              </w:rPr>
              <w:t xml:space="preserve">Soi CTC </w:t>
            </w:r>
            <w:r w:rsidR="58139534" w:rsidRPr="24272F80">
              <w:rPr>
                <w:rFonts w:eastAsia="Times New Roman" w:cs="Times New Roman"/>
              </w:rPr>
              <w:t>và cắt tổn thương nhìn thấy được bằng vòng điện LEEP</w:t>
            </w:r>
            <w:r w:rsidR="7901797D" w:rsidRPr="24272F80">
              <w:rPr>
                <w:rFonts w:eastAsia="Times New Roman" w:cs="Times New Roman"/>
              </w:rPr>
              <w:t xml:space="preserve"> làm giải phẫu bệnh</w:t>
            </w:r>
            <w:r w:rsidR="6F5E6E31" w:rsidRPr="24272F80">
              <w:rPr>
                <w:rFonts w:eastAsia="Times New Roman" w:cs="Times New Roman"/>
              </w:rPr>
              <w:t>.</w:t>
            </w:r>
          </w:p>
          <w:p w14:paraId="06DA7EE0" w14:textId="0B15D14D" w:rsidR="298F747C" w:rsidRDefault="298F747C" w:rsidP="71A50324">
            <w:pPr>
              <w:jc w:val="both"/>
              <w:rPr>
                <w:rFonts w:eastAsia="Times New Roman" w:cs="Times New Roman"/>
              </w:rPr>
            </w:pPr>
            <w:r w:rsidRPr="24272F80">
              <w:rPr>
                <w:rFonts w:eastAsia="Times New Roman" w:cs="Times New Roman"/>
              </w:rPr>
              <w:t xml:space="preserve">       Soi CTC + nạo kênh CTC.</w:t>
            </w:r>
          </w:p>
          <w:p w14:paraId="66A1D493" w14:textId="2CB2B197" w:rsidR="6F5E6E31" w:rsidRDefault="6F5E6E31" w:rsidP="5274CFB5">
            <w:pPr>
              <w:jc w:val="both"/>
              <w:rPr>
                <w:rFonts w:eastAsia="Times New Roman" w:cs="Times New Roman"/>
              </w:rPr>
            </w:pPr>
            <w:r w:rsidRPr="24272F80">
              <w:rPr>
                <w:rFonts w:eastAsia="Times New Roman" w:cs="Times New Roman"/>
              </w:rPr>
              <w:t xml:space="preserve">+ PN trẻ 21-24t: </w:t>
            </w:r>
            <w:r w:rsidR="351B167C" w:rsidRPr="24272F80">
              <w:rPr>
                <w:rFonts w:eastAsia="Times New Roman" w:cs="Times New Roman"/>
              </w:rPr>
              <w:t xml:space="preserve">ưu tiên </w:t>
            </w:r>
            <w:r w:rsidRPr="24272F80">
              <w:rPr>
                <w:rFonts w:eastAsia="Times New Roman" w:cs="Times New Roman"/>
              </w:rPr>
              <w:t>Soi CTC + nạo kênh CTC</w:t>
            </w:r>
            <w:r w:rsidR="0C0E15BA" w:rsidRPr="24272F80">
              <w:rPr>
                <w:rFonts w:eastAsia="Times New Roman" w:cs="Times New Roman"/>
              </w:rPr>
              <w:t>.</w:t>
            </w:r>
          </w:p>
          <w:p w14:paraId="21DE4D1D" w14:textId="18DC504D" w:rsidR="0D287938" w:rsidRDefault="45833A93" w:rsidP="24272F80">
            <w:pPr>
              <w:numPr>
                <w:ilvl w:val="0"/>
                <w:numId w:val="5"/>
              </w:numPr>
              <w:jc w:val="both"/>
              <w:rPr>
                <w:b/>
                <w:bCs/>
                <w:color w:val="00B050"/>
                <w:sz w:val="22"/>
              </w:rPr>
            </w:pPr>
            <w:r w:rsidRPr="24272F80">
              <w:rPr>
                <w:rFonts w:ascii="Cambria" w:eastAsia="Times New Roman" w:hAnsi="Cambria" w:cs="Times New Roman"/>
                <w:b/>
                <w:bCs/>
                <w:color w:val="00B050"/>
                <w:sz w:val="22"/>
              </w:rPr>
              <w:t>AIS:</w:t>
            </w:r>
          </w:p>
          <w:p w14:paraId="7705180E" w14:textId="2CF48656" w:rsidR="4DF66168" w:rsidRDefault="1BFCBC6B" w:rsidP="4DF66168">
            <w:pPr>
              <w:jc w:val="both"/>
              <w:rPr>
                <w:rFonts w:ascii="Cambria" w:eastAsia="Times New Roman" w:hAnsi="Cambria" w:cs="Times New Roman"/>
                <w:b/>
                <w:sz w:val="22"/>
              </w:rPr>
            </w:pPr>
            <w:r w:rsidRPr="24272F80">
              <w:rPr>
                <w:rFonts w:ascii="Cambria" w:eastAsia="Times New Roman" w:hAnsi="Cambria" w:cs="Times New Roman"/>
                <w:sz w:val="22"/>
              </w:rPr>
              <w:t xml:space="preserve">+ Định nghĩa: </w:t>
            </w:r>
            <w:r w:rsidR="2801DBD1" w:rsidRPr="24272F80">
              <w:rPr>
                <w:rFonts w:ascii="Cambria" w:eastAsia="Times New Roman" w:hAnsi="Cambria" w:cs="Times New Roman"/>
                <w:sz w:val="22"/>
              </w:rPr>
              <w:t>ung thư tại chỗ</w:t>
            </w:r>
          </w:p>
          <w:p w14:paraId="18C446AE" w14:textId="1083502A" w:rsidR="2801DBD1" w:rsidRDefault="2801DBD1" w:rsidP="7F2C5DE3">
            <w:pPr>
              <w:jc w:val="both"/>
              <w:rPr>
                <w:rFonts w:ascii="Cambria" w:eastAsia="Times New Roman" w:hAnsi="Cambria" w:cs="Times New Roman"/>
                <w:sz w:val="22"/>
              </w:rPr>
            </w:pPr>
            <w:r w:rsidRPr="24272F80">
              <w:rPr>
                <w:rFonts w:ascii="Cambria" w:eastAsia="Times New Roman" w:hAnsi="Cambria" w:cs="Times New Roman"/>
                <w:sz w:val="22"/>
              </w:rPr>
              <w:t>+ Đối với kq tế bào học</w:t>
            </w:r>
            <w:r w:rsidR="67DD970E" w:rsidRPr="24272F80">
              <w:rPr>
                <w:rFonts w:ascii="Cambria" w:eastAsia="Times New Roman" w:hAnsi="Cambria" w:cs="Times New Roman"/>
                <w:sz w:val="22"/>
              </w:rPr>
              <w:t xml:space="preserve"> ra AIS cần làm khoét chóp ( ưu tiên dao lạnh ) làm giải phẫu bệnh</w:t>
            </w:r>
          </w:p>
          <w:p w14:paraId="2BB704C4" w14:textId="1A86E2AD" w:rsidR="04E38518" w:rsidRDefault="6DEAE8BA" w:rsidP="04E38518">
            <w:pPr>
              <w:jc w:val="both"/>
              <w:rPr>
                <w:rFonts w:ascii="Cambria" w:eastAsia="Times New Roman" w:hAnsi="Cambria" w:cs="Times New Roman"/>
                <w:sz w:val="22"/>
              </w:rPr>
            </w:pPr>
            <w:r w:rsidRPr="24272F80">
              <w:rPr>
                <w:rFonts w:ascii="Cambria" w:eastAsia="Times New Roman" w:hAnsi="Cambria" w:cs="Times New Roman"/>
                <w:sz w:val="22"/>
              </w:rPr>
              <w:t xml:space="preserve">+ Đối với kq GPB ra AIS: </w:t>
            </w:r>
          </w:p>
          <w:p w14:paraId="36892E63" w14:textId="45F0C927" w:rsidR="25871DF2" w:rsidRDefault="300A8C8D" w:rsidP="24272F80">
            <w:pPr>
              <w:pStyle w:val="ListParagraph"/>
              <w:numPr>
                <w:ilvl w:val="0"/>
                <w:numId w:val="5"/>
              </w:numPr>
              <w:jc w:val="both"/>
              <w:rPr>
                <w:rFonts w:asciiTheme="minorHAnsi" w:eastAsiaTheme="minorEastAsia" w:hAnsiTheme="minorHAnsi"/>
                <w:sz w:val="22"/>
              </w:rPr>
            </w:pPr>
            <w:r w:rsidRPr="24272F80">
              <w:rPr>
                <w:rFonts w:ascii="Cambria" w:eastAsia="Times New Roman" w:hAnsi="Cambria" w:cs="Times New Roman"/>
                <w:sz w:val="22"/>
              </w:rPr>
              <w:t>Ưu tiên: cắt TC</w:t>
            </w:r>
          </w:p>
          <w:p w14:paraId="26D0039E" w14:textId="5792F830" w:rsidR="2BB9BAB4" w:rsidRDefault="300A8C8D" w:rsidP="24272F80">
            <w:pPr>
              <w:pStyle w:val="ListParagraph"/>
              <w:numPr>
                <w:ilvl w:val="0"/>
                <w:numId w:val="5"/>
              </w:numPr>
              <w:jc w:val="both"/>
              <w:rPr>
                <w:sz w:val="22"/>
              </w:rPr>
            </w:pPr>
            <w:r w:rsidRPr="24272F80">
              <w:rPr>
                <w:rFonts w:ascii="Cambria" w:eastAsia="Times New Roman" w:hAnsi="Cambria" w:cs="Times New Roman"/>
                <w:sz w:val="22"/>
              </w:rPr>
              <w:t>Mong con: Khoét chóp lại + đánh giá bờ phẫu thuật và kết quả nạo kênh</w:t>
            </w:r>
          </w:p>
          <w:p w14:paraId="2F6F51EC" w14:textId="77777777" w:rsidR="00DB3424" w:rsidRPr="00DB3424" w:rsidRDefault="00DB3424" w:rsidP="00C50CE4">
            <w:pPr>
              <w:numPr>
                <w:ilvl w:val="0"/>
                <w:numId w:val="5"/>
              </w:numPr>
              <w:jc w:val="both"/>
              <w:textAlignment w:val="baseline"/>
              <w:rPr>
                <w:rFonts w:ascii="Cambria" w:eastAsia="Times New Roman" w:hAnsi="Cambria" w:cs="Times New Roman"/>
                <w:b/>
                <w:bCs/>
                <w:color w:val="00B050"/>
                <w:sz w:val="22"/>
              </w:rPr>
            </w:pPr>
            <w:r w:rsidRPr="00DB3424">
              <w:rPr>
                <w:rFonts w:ascii="Cambria" w:eastAsia="Times New Roman" w:hAnsi="Cambria" w:cs="Times New Roman"/>
                <w:b/>
                <w:bCs/>
                <w:color w:val="00B050"/>
                <w:sz w:val="22"/>
              </w:rPr>
              <w:t>Bình thường : hoặc là BN hỏi “ Tôi có bị ung thư không BS ? “ </w:t>
            </w:r>
          </w:p>
          <w:p w14:paraId="19EA557B" w14:textId="77777777" w:rsidR="00DB3424" w:rsidRPr="00DB3424" w:rsidRDefault="00DB3424" w:rsidP="55AB7458">
            <w:pPr>
              <w:jc w:val="both"/>
              <w:rPr>
                <w:rFonts w:eastAsia="Times New Roman" w:cs="Times New Roman"/>
              </w:rPr>
            </w:pPr>
            <w:r w:rsidRPr="55AB7458">
              <w:rPr>
                <w:rFonts w:ascii="Cambria" w:eastAsia="Times New Roman" w:hAnsi="Cambria" w:cs="Times New Roman"/>
                <w:color w:val="000000" w:themeColor="text1"/>
                <w:sz w:val="22"/>
              </w:rPr>
              <w:t>+ giải thích giá trị của PAP’s : </w:t>
            </w:r>
          </w:p>
          <w:p w14:paraId="354B7A46" w14:textId="77777777" w:rsidR="00DB3424" w:rsidRPr="00DB3424" w:rsidRDefault="00DB3424" w:rsidP="76126870">
            <w:pPr>
              <w:ind w:left="720"/>
              <w:jc w:val="both"/>
              <w:textAlignment w:val="baseline"/>
              <w:rPr>
                <w:rFonts w:ascii="Cambria" w:eastAsia="Times New Roman" w:hAnsi="Cambria" w:cs="Times New Roman"/>
                <w:color w:val="000000"/>
                <w:sz w:val="22"/>
              </w:rPr>
            </w:pPr>
            <w:r w:rsidRPr="55AB7458">
              <w:rPr>
                <w:rFonts w:ascii="Cambria" w:eastAsia="Times New Roman" w:hAnsi="Cambria" w:cs="Times New Roman"/>
                <w:color w:val="000000" w:themeColor="text1"/>
                <w:sz w:val="22"/>
              </w:rPr>
              <w:t>Là test tầm soát nhưng vẫn có dương giả</w:t>
            </w:r>
          </w:p>
          <w:p w14:paraId="6C7918A0" w14:textId="77777777" w:rsidR="00DB3424" w:rsidRPr="00DB3424" w:rsidRDefault="00DB3424" w:rsidP="76126870">
            <w:pPr>
              <w:ind w:left="720"/>
              <w:jc w:val="both"/>
              <w:textAlignment w:val="baseline"/>
              <w:rPr>
                <w:rFonts w:ascii="Cambria" w:eastAsia="Times New Roman" w:hAnsi="Cambria" w:cs="Times New Roman"/>
                <w:color w:val="000000"/>
                <w:sz w:val="22"/>
              </w:rPr>
            </w:pPr>
            <w:r w:rsidRPr="76126870">
              <w:rPr>
                <w:rFonts w:ascii="Cambria" w:eastAsia="Times New Roman" w:hAnsi="Cambria" w:cs="Times New Roman"/>
                <w:color w:val="000000" w:themeColor="text1"/>
                <w:sz w:val="22"/>
              </w:rPr>
              <w:t>Không có ý nghĩa chẩn đoán , nhưng có âm giả.</w:t>
            </w:r>
          </w:p>
          <w:p w14:paraId="0E3FD41F" w14:textId="77777777" w:rsidR="0079301B" w:rsidRDefault="0079301B" w:rsidP="00CE3516">
            <w:pPr>
              <w:jc w:val="both"/>
              <w:rPr>
                <w:szCs w:val="24"/>
              </w:rPr>
            </w:pPr>
          </w:p>
          <w:p w14:paraId="41C8F396" w14:textId="77777777" w:rsidR="002D2753" w:rsidRDefault="002D2753" w:rsidP="00CE3516">
            <w:pPr>
              <w:jc w:val="both"/>
              <w:rPr>
                <w:szCs w:val="24"/>
              </w:rPr>
            </w:pPr>
          </w:p>
        </w:tc>
        <w:tc>
          <w:tcPr>
            <w:tcW w:w="2676" w:type="dxa"/>
          </w:tcPr>
          <w:p w14:paraId="72A3D3EC" w14:textId="77777777" w:rsidR="0079301B" w:rsidRDefault="0079301B" w:rsidP="00CE3516">
            <w:pPr>
              <w:jc w:val="both"/>
              <w:rPr>
                <w:szCs w:val="24"/>
              </w:rPr>
            </w:pPr>
          </w:p>
        </w:tc>
      </w:tr>
      <w:tr w:rsidR="0079301B" w14:paraId="41EE2390" w14:textId="1493EB5C" w:rsidTr="24272F80">
        <w:tc>
          <w:tcPr>
            <w:tcW w:w="558" w:type="dxa"/>
          </w:tcPr>
          <w:p w14:paraId="49C71973" w14:textId="77777777" w:rsidR="0079301B" w:rsidRDefault="00686E19" w:rsidP="00CE3516">
            <w:pPr>
              <w:jc w:val="both"/>
              <w:rPr>
                <w:szCs w:val="24"/>
              </w:rPr>
            </w:pPr>
            <w:r>
              <w:rPr>
                <w:szCs w:val="24"/>
              </w:rPr>
              <w:t xml:space="preserve">4 </w:t>
            </w:r>
          </w:p>
        </w:tc>
        <w:tc>
          <w:tcPr>
            <w:tcW w:w="1422" w:type="dxa"/>
          </w:tcPr>
          <w:p w14:paraId="1C7D0F5E" w14:textId="77777777" w:rsidR="0079301B" w:rsidRDefault="00686E19" w:rsidP="00CE3516">
            <w:pPr>
              <w:jc w:val="both"/>
              <w:rPr>
                <w:szCs w:val="24"/>
              </w:rPr>
            </w:pPr>
            <w:r>
              <w:rPr>
                <w:szCs w:val="24"/>
              </w:rPr>
              <w:t>Giải thích nguyên nhân, yếu tố nguy cơ</w:t>
            </w:r>
          </w:p>
        </w:tc>
        <w:tc>
          <w:tcPr>
            <w:tcW w:w="4545" w:type="dxa"/>
          </w:tcPr>
          <w:p w14:paraId="3DF8087D" w14:textId="3581598B" w:rsidR="0079301B" w:rsidRDefault="0D596D73" w:rsidP="00CE3516">
            <w:pPr>
              <w:jc w:val="both"/>
            </w:pPr>
            <w:r>
              <w:t>Liên quan mạnh đến n</w:t>
            </w:r>
            <w:r w:rsidR="00DB3424">
              <w:t>hiễm HPV</w:t>
            </w:r>
          </w:p>
          <w:p w14:paraId="2627AD3A" w14:textId="77777777" w:rsidR="00DB3424" w:rsidRDefault="00DB3424" w:rsidP="00CE3516">
            <w:pPr>
              <w:jc w:val="both"/>
              <w:rPr>
                <w:szCs w:val="24"/>
              </w:rPr>
            </w:pPr>
            <w:r>
              <w:rPr>
                <w:szCs w:val="24"/>
              </w:rPr>
              <w:t>Viêm nhiễm cổ tử cung</w:t>
            </w:r>
          </w:p>
        </w:tc>
        <w:tc>
          <w:tcPr>
            <w:tcW w:w="2676" w:type="dxa"/>
          </w:tcPr>
          <w:p w14:paraId="0D0B940D" w14:textId="77777777" w:rsidR="0079301B" w:rsidRDefault="0079301B" w:rsidP="00CE3516">
            <w:pPr>
              <w:jc w:val="both"/>
              <w:rPr>
                <w:szCs w:val="24"/>
              </w:rPr>
            </w:pPr>
          </w:p>
        </w:tc>
      </w:tr>
      <w:tr w:rsidR="754A7FA2" w14:paraId="52348A8B" w14:textId="77777777" w:rsidTr="24272F80">
        <w:tc>
          <w:tcPr>
            <w:tcW w:w="558" w:type="dxa"/>
          </w:tcPr>
          <w:p w14:paraId="28CBE333" w14:textId="132D5131" w:rsidR="754A7FA2" w:rsidRDefault="0C32C837" w:rsidP="754A7FA2">
            <w:pPr>
              <w:jc w:val="both"/>
            </w:pPr>
            <w:r>
              <w:t>5</w:t>
            </w:r>
          </w:p>
        </w:tc>
        <w:tc>
          <w:tcPr>
            <w:tcW w:w="1422" w:type="dxa"/>
          </w:tcPr>
          <w:p w14:paraId="32401CCC" w14:textId="4D3BFE36" w:rsidR="0C32C837" w:rsidRDefault="0C32C837" w:rsidP="754A7FA2">
            <w:pPr>
              <w:jc w:val="both"/>
            </w:pPr>
            <w:r>
              <w:t>Khám</w:t>
            </w:r>
          </w:p>
        </w:tc>
        <w:tc>
          <w:tcPr>
            <w:tcW w:w="4545" w:type="dxa"/>
          </w:tcPr>
          <w:p w14:paraId="581053F1" w14:textId="19E2C3A5" w:rsidR="0C32C837" w:rsidRDefault="0C32C837" w:rsidP="20543850">
            <w:pPr>
              <w:jc w:val="both"/>
            </w:pPr>
            <w:r w:rsidRPr="24272F80">
              <w:rPr>
                <w:rFonts w:eastAsia="Times New Roman" w:cs="Times New Roman"/>
              </w:rPr>
              <w:t xml:space="preserve">Khám tổng quát tìm dấu hiệu nhiễm trùng nếu có. </w:t>
            </w:r>
          </w:p>
          <w:p w14:paraId="705104E5" w14:textId="23794E78" w:rsidR="0C32C837" w:rsidRDefault="0C32C837" w:rsidP="20543850">
            <w:pPr>
              <w:jc w:val="both"/>
            </w:pPr>
            <w:r w:rsidRPr="24272F80">
              <w:rPr>
                <w:rFonts w:eastAsia="Times New Roman" w:cs="Times New Roman"/>
              </w:rPr>
              <w:t xml:space="preserve"> Đặt mỏ vịt để quan sát và làm test: </w:t>
            </w:r>
          </w:p>
          <w:p w14:paraId="2D67F416" w14:textId="17DCDA0E" w:rsidR="0C32C837" w:rsidRDefault="0C32C837" w:rsidP="20543850">
            <w:pPr>
              <w:jc w:val="both"/>
            </w:pPr>
            <w:r w:rsidRPr="24272F80">
              <w:rPr>
                <w:rFonts w:eastAsia="Times New Roman" w:cs="Times New Roman"/>
              </w:rPr>
              <w:t xml:space="preserve">➢ Quan sát có ra huyết, ra dịch không? Quan sát cổ tử cung. </w:t>
            </w:r>
          </w:p>
          <w:p w14:paraId="49A5D099" w14:textId="0EA8B751" w:rsidR="0C32C837" w:rsidRDefault="0C32C837" w:rsidP="2A72ED29">
            <w:pPr>
              <w:jc w:val="both"/>
              <w:rPr>
                <w:rFonts w:eastAsia="Times New Roman" w:cs="Times New Roman"/>
              </w:rPr>
            </w:pPr>
            <w:r w:rsidRPr="24272F80">
              <w:rPr>
                <w:rFonts w:eastAsia="Times New Roman" w:cs="Times New Roman"/>
              </w:rPr>
              <w:t>➢ Thực hiện Pap test</w:t>
            </w:r>
            <w:r w:rsidR="704E07B8" w:rsidRPr="24272F80">
              <w:rPr>
                <w:rFonts w:eastAsia="Times New Roman" w:cs="Times New Roman"/>
              </w:rPr>
              <w:t>:</w:t>
            </w:r>
          </w:p>
          <w:p w14:paraId="6DE625A5" w14:textId="15CFF7FD" w:rsidR="0C32C837" w:rsidRDefault="704E07B8" w:rsidP="24272F80">
            <w:pPr>
              <w:pStyle w:val="ListParagraph"/>
              <w:numPr>
                <w:ilvl w:val="0"/>
                <w:numId w:val="11"/>
              </w:numPr>
              <w:jc w:val="both"/>
              <w:rPr>
                <w:rFonts w:asciiTheme="minorHAnsi" w:eastAsiaTheme="minorEastAsia" w:hAnsiTheme="minorHAnsi"/>
              </w:rPr>
            </w:pPr>
            <w:r w:rsidRPr="24272F80">
              <w:rPr>
                <w:rFonts w:eastAsia="Times New Roman" w:cs="Times New Roman"/>
              </w:rPr>
              <w:t xml:space="preserve">Que </w:t>
            </w:r>
            <w:r w:rsidR="101997A3" w:rsidRPr="24272F80">
              <w:rPr>
                <w:rFonts w:eastAsia="Times New Roman" w:cs="Times New Roman"/>
              </w:rPr>
              <w:t>Ay</w:t>
            </w:r>
            <w:r w:rsidR="1C15CA90" w:rsidRPr="24272F80">
              <w:rPr>
                <w:rFonts w:eastAsia="Times New Roman" w:cs="Times New Roman"/>
              </w:rPr>
              <w:t>re</w:t>
            </w:r>
          </w:p>
          <w:p w14:paraId="09817FB2" w14:textId="0D0451E4" w:rsidR="754A7FA2" w:rsidRDefault="02BC81B8" w:rsidP="00CA30C5">
            <w:pPr>
              <w:pStyle w:val="ListParagraph"/>
              <w:numPr>
                <w:ilvl w:val="0"/>
                <w:numId w:val="11"/>
              </w:numPr>
              <w:jc w:val="both"/>
            </w:pPr>
            <w:r w:rsidRPr="24272F80">
              <w:rPr>
                <w:rFonts w:eastAsia="Times New Roman" w:cs="Times New Roman"/>
              </w:rPr>
              <w:t>Thin Prep</w:t>
            </w:r>
          </w:p>
        </w:tc>
        <w:tc>
          <w:tcPr>
            <w:tcW w:w="2676" w:type="dxa"/>
          </w:tcPr>
          <w:p w14:paraId="26B80047" w14:textId="5D505A02" w:rsidR="754A7FA2" w:rsidRDefault="754A7FA2" w:rsidP="754A7FA2">
            <w:pPr>
              <w:jc w:val="both"/>
            </w:pPr>
          </w:p>
        </w:tc>
      </w:tr>
      <w:tr w:rsidR="15B173BB" w14:paraId="77BCDE65" w14:textId="77777777" w:rsidTr="24272F80">
        <w:tc>
          <w:tcPr>
            <w:tcW w:w="558" w:type="dxa"/>
          </w:tcPr>
          <w:p w14:paraId="0FB7B63A" w14:textId="42127F7F" w:rsidR="15B173BB" w:rsidRDefault="0C32C837" w:rsidP="15B173BB">
            <w:pPr>
              <w:jc w:val="both"/>
            </w:pPr>
            <w:r>
              <w:t>6</w:t>
            </w:r>
          </w:p>
        </w:tc>
        <w:tc>
          <w:tcPr>
            <w:tcW w:w="1422" w:type="dxa"/>
          </w:tcPr>
          <w:p w14:paraId="43BC989F" w14:textId="0DBC3329" w:rsidR="15B173BB" w:rsidRDefault="0C32C837" w:rsidP="15B173BB">
            <w:pPr>
              <w:jc w:val="both"/>
            </w:pPr>
            <w:r>
              <w:t>Đề nghị CLS</w:t>
            </w:r>
          </w:p>
        </w:tc>
        <w:tc>
          <w:tcPr>
            <w:tcW w:w="4545" w:type="dxa"/>
          </w:tcPr>
          <w:p w14:paraId="75453A8A" w14:textId="79EDEA18" w:rsidR="0C32C837" w:rsidRDefault="0C32C837" w:rsidP="5DEA7FBE">
            <w:pPr>
              <w:jc w:val="both"/>
              <w:rPr>
                <w:b/>
                <w:bCs/>
                <w:color w:val="FF0000"/>
              </w:rPr>
            </w:pPr>
            <w:r w:rsidRPr="24272F80">
              <w:rPr>
                <w:b/>
                <w:bCs/>
                <w:color w:val="FF0000"/>
              </w:rPr>
              <w:t>Giải thích lý do chỉ định CLS</w:t>
            </w:r>
          </w:p>
          <w:p w14:paraId="2D672B09" w14:textId="296E449E" w:rsidR="0C32C837" w:rsidRDefault="0C32C837" w:rsidP="24272F80">
            <w:pPr>
              <w:pStyle w:val="ListParagraph"/>
              <w:numPr>
                <w:ilvl w:val="0"/>
                <w:numId w:val="9"/>
              </w:numPr>
              <w:jc w:val="both"/>
              <w:rPr>
                <w:rFonts w:asciiTheme="minorHAnsi" w:eastAsiaTheme="minorEastAsia" w:hAnsiTheme="minorHAnsi"/>
              </w:rPr>
            </w:pPr>
            <w:r>
              <w:t>Pap: là một test kiểm tra sự biến đổi của tế bào vùng cổ tử cung của mình nên mình làm test này xem có bình thường hay không để mình có kế hoạch làm tiếp các test khác.</w:t>
            </w:r>
          </w:p>
          <w:p w14:paraId="25A12A49" w14:textId="293ECD84" w:rsidR="0C32C837" w:rsidRDefault="0C32C837" w:rsidP="00C50CE4">
            <w:pPr>
              <w:pStyle w:val="ListParagraph"/>
              <w:numPr>
                <w:ilvl w:val="0"/>
                <w:numId w:val="9"/>
              </w:numPr>
              <w:jc w:val="both"/>
            </w:pPr>
            <w:r>
              <w:t>HPV test: để tìm sự hiện diện của con HPV mà cái con này là nguyên nhân gây Ung thư cổ tử cung nhiều nhất nên mình phải tầm soát nó, nếu là con nguy cơ cao (16,18) thì mình kiểm tra tiếp bằng test khác (soi CTC)</w:t>
            </w:r>
          </w:p>
          <w:p w14:paraId="7BE268C0" w14:textId="4F2D9E14" w:rsidR="0C32C837" w:rsidRDefault="0C32C837" w:rsidP="00C50CE4">
            <w:pPr>
              <w:pStyle w:val="ListParagraph"/>
              <w:numPr>
                <w:ilvl w:val="0"/>
                <w:numId w:val="9"/>
              </w:numPr>
              <w:jc w:val="both"/>
            </w:pPr>
            <w:r>
              <w:t xml:space="preserve">Soi CTC: vì kết quả của chị là bất thường ( HPVnguy cơ cao +, &gt;USC), nên tôi đề nghị làm test này để khảo sát kỹ hơn những tổn thương trong CTC của chị. Nếu thấy được bất thường thì sẽ lấy sinh thiết ngay chỗ tổn thương đó để kiểm tra có tế bào ung thư không. </w:t>
            </w:r>
          </w:p>
          <w:p w14:paraId="04A9770D" w14:textId="38DB51E8" w:rsidR="0C32C837" w:rsidRDefault="0C32C837" w:rsidP="00C50CE4">
            <w:pPr>
              <w:pStyle w:val="ListParagraph"/>
              <w:numPr>
                <w:ilvl w:val="0"/>
                <w:numId w:val="9"/>
              </w:numPr>
              <w:jc w:val="both"/>
            </w:pPr>
            <w:r>
              <w:t>Nạo kênh CTC: vì kết quả soi CTC của chị còn nghi ngờ??, nên tôi đề nghị nạo kênh CTC của chị để tìm thêm những tổn thương nằm sâu hơn mà soi CTC không nhìn thấy được.</w:t>
            </w:r>
          </w:p>
          <w:p w14:paraId="167A6F02" w14:textId="4C0F75E7" w:rsidR="697D072D" w:rsidRDefault="58155576" w:rsidP="658E9AC0">
            <w:pPr>
              <w:pStyle w:val="ListParagraph"/>
              <w:numPr>
                <w:ilvl w:val="0"/>
                <w:numId w:val="9"/>
              </w:numPr>
              <w:jc w:val="both"/>
            </w:pPr>
            <w:r>
              <w:t xml:space="preserve">Khoét chóp: đưa dụng cụ </w:t>
            </w:r>
            <w:r w:rsidR="7F282F33">
              <w:t xml:space="preserve">vào lấy đi phần hình nón chứa vùng bị bệnh của CTC với 1 phần mô lành, một khảo sát chi tiết sau đó </w:t>
            </w:r>
            <w:r w:rsidR="081EEFB2">
              <w:t>sẽ được thực hiện nhằm đánh giá tổn thương, sự xâm nhập và dương tính bở phẫu thuật.</w:t>
            </w:r>
          </w:p>
          <w:p w14:paraId="698C8A70" w14:textId="1CB8EED9" w:rsidR="15B173BB" w:rsidRDefault="15B173BB" w:rsidP="15B173BB">
            <w:pPr>
              <w:jc w:val="both"/>
            </w:pPr>
          </w:p>
        </w:tc>
        <w:tc>
          <w:tcPr>
            <w:tcW w:w="2676" w:type="dxa"/>
          </w:tcPr>
          <w:p w14:paraId="487DF0FD" w14:textId="4E0D8088" w:rsidR="15B173BB" w:rsidRDefault="15B173BB" w:rsidP="15B173BB">
            <w:pPr>
              <w:jc w:val="both"/>
            </w:pPr>
          </w:p>
        </w:tc>
      </w:tr>
      <w:tr w:rsidR="0079301B" w14:paraId="584052EF" w14:textId="4DD24063" w:rsidTr="24272F80">
        <w:tc>
          <w:tcPr>
            <w:tcW w:w="558" w:type="dxa"/>
          </w:tcPr>
          <w:p w14:paraId="78941E47" w14:textId="77777777" w:rsidR="0079301B" w:rsidRDefault="00686E19" w:rsidP="00CE3516">
            <w:pPr>
              <w:jc w:val="both"/>
              <w:rPr>
                <w:szCs w:val="24"/>
              </w:rPr>
            </w:pPr>
            <w:r>
              <w:rPr>
                <w:szCs w:val="24"/>
              </w:rPr>
              <w:t>5</w:t>
            </w:r>
          </w:p>
        </w:tc>
        <w:tc>
          <w:tcPr>
            <w:tcW w:w="1422" w:type="dxa"/>
          </w:tcPr>
          <w:p w14:paraId="29103DD2" w14:textId="77777777" w:rsidR="0079301B" w:rsidRDefault="00686E19" w:rsidP="00CE3516">
            <w:pPr>
              <w:jc w:val="both"/>
              <w:rPr>
                <w:szCs w:val="24"/>
              </w:rPr>
            </w:pPr>
            <w:r>
              <w:rPr>
                <w:szCs w:val="24"/>
              </w:rPr>
              <w:t>Xử trí</w:t>
            </w:r>
          </w:p>
        </w:tc>
        <w:tc>
          <w:tcPr>
            <w:tcW w:w="4545" w:type="dxa"/>
          </w:tcPr>
          <w:p w14:paraId="1B4E0157" w14:textId="77777777" w:rsidR="0079301B" w:rsidRDefault="00DB3424" w:rsidP="00CE3516">
            <w:pPr>
              <w:jc w:val="both"/>
              <w:rPr>
                <w:szCs w:val="24"/>
              </w:rPr>
            </w:pPr>
            <w:r>
              <w:rPr>
                <w:szCs w:val="24"/>
              </w:rPr>
              <w:t>Làm gì tiếp theo:</w:t>
            </w:r>
          </w:p>
          <w:p w14:paraId="2B34C36A" w14:textId="77777777" w:rsidR="00DB3424" w:rsidRDefault="00DB3424" w:rsidP="00C50CE4">
            <w:pPr>
              <w:pStyle w:val="ListParagraph"/>
              <w:numPr>
                <w:ilvl w:val="0"/>
                <w:numId w:val="6"/>
              </w:numPr>
              <w:jc w:val="both"/>
              <w:rPr>
                <w:szCs w:val="24"/>
              </w:rPr>
            </w:pPr>
            <w:r>
              <w:rPr>
                <w:szCs w:val="24"/>
              </w:rPr>
              <w:t>Ngưng, tầm soát lại theo kỳ hạn</w:t>
            </w:r>
          </w:p>
          <w:p w14:paraId="711EDBB7" w14:textId="77777777" w:rsidR="00DB3424" w:rsidRDefault="00DB3424" w:rsidP="00C50CE4">
            <w:pPr>
              <w:pStyle w:val="ListParagraph"/>
              <w:numPr>
                <w:ilvl w:val="0"/>
                <w:numId w:val="6"/>
              </w:numPr>
              <w:jc w:val="both"/>
              <w:rPr>
                <w:szCs w:val="24"/>
              </w:rPr>
            </w:pPr>
            <w:r>
              <w:rPr>
                <w:szCs w:val="24"/>
              </w:rPr>
              <w:t>HPV</w:t>
            </w:r>
          </w:p>
          <w:p w14:paraId="6995965F" w14:textId="77777777" w:rsidR="00DB3424" w:rsidRDefault="00DB3424" w:rsidP="00C50CE4">
            <w:pPr>
              <w:pStyle w:val="ListParagraph"/>
              <w:numPr>
                <w:ilvl w:val="0"/>
                <w:numId w:val="6"/>
              </w:numPr>
              <w:jc w:val="both"/>
              <w:rPr>
                <w:szCs w:val="24"/>
              </w:rPr>
            </w:pPr>
            <w:r>
              <w:rPr>
                <w:szCs w:val="24"/>
              </w:rPr>
              <w:t>Soi CTC</w:t>
            </w:r>
          </w:p>
          <w:p w14:paraId="5C970C7A" w14:textId="77777777" w:rsidR="00DB3424" w:rsidRDefault="00DB3424" w:rsidP="00C50CE4">
            <w:pPr>
              <w:pStyle w:val="ListParagraph"/>
              <w:numPr>
                <w:ilvl w:val="0"/>
                <w:numId w:val="6"/>
              </w:numPr>
              <w:jc w:val="both"/>
              <w:rPr>
                <w:szCs w:val="24"/>
              </w:rPr>
            </w:pPr>
            <w:r>
              <w:rPr>
                <w:szCs w:val="24"/>
              </w:rPr>
              <w:t xml:space="preserve">Sinh thiết </w:t>
            </w:r>
          </w:p>
          <w:p w14:paraId="0FF76FD3" w14:textId="77777777" w:rsidR="00CE3516" w:rsidRPr="00CE3516" w:rsidRDefault="00CE3516" w:rsidP="00CE3516">
            <w:pPr>
              <w:spacing w:after="200"/>
              <w:jc w:val="both"/>
              <w:rPr>
                <w:rFonts w:eastAsia="Times New Roman" w:cs="Times New Roman"/>
                <w:szCs w:val="24"/>
              </w:rPr>
            </w:pPr>
            <w:r>
              <w:rPr>
                <w:rFonts w:ascii="Cambria" w:eastAsia="Times New Roman" w:hAnsi="Cambria" w:cs="Times New Roman"/>
                <w:b/>
                <w:bCs/>
                <w:color w:val="00B0F0"/>
                <w:sz w:val="22"/>
              </w:rPr>
              <w:t>1</w:t>
            </w:r>
            <w:r w:rsidRPr="00CE3516">
              <w:rPr>
                <w:rFonts w:ascii="Cambria" w:eastAsia="Times New Roman" w:hAnsi="Cambria" w:cs="Times New Roman"/>
                <w:b/>
                <w:bCs/>
                <w:color w:val="00B0F0"/>
                <w:sz w:val="22"/>
              </w:rPr>
              <w:t>/ Giải thích về lộ tuyến CTC:</w:t>
            </w:r>
          </w:p>
          <w:p w14:paraId="26570539" w14:textId="77777777" w:rsidR="00CE3516" w:rsidRPr="00CE3516" w:rsidRDefault="00CE3516" w:rsidP="00CE3516">
            <w:pPr>
              <w:spacing w:after="200"/>
              <w:jc w:val="both"/>
              <w:rPr>
                <w:rFonts w:eastAsia="Times New Roman" w:cs="Times New Roman"/>
                <w:szCs w:val="24"/>
              </w:rPr>
            </w:pPr>
            <w:r w:rsidRPr="00CE3516">
              <w:rPr>
                <w:rFonts w:ascii="Cambria" w:eastAsia="Times New Roman" w:hAnsi="Cambria" w:cs="Times New Roman"/>
                <w:color w:val="000000"/>
                <w:sz w:val="22"/>
              </w:rPr>
              <w:t>- Là đáp ứng với biến đổi của âm đạo </w:t>
            </w:r>
          </w:p>
          <w:p w14:paraId="017950E4" w14:textId="77777777" w:rsidR="00CE3516" w:rsidRPr="00CE3516" w:rsidRDefault="00CE3516" w:rsidP="00CE3516">
            <w:pPr>
              <w:spacing w:after="200"/>
              <w:jc w:val="both"/>
              <w:rPr>
                <w:rFonts w:eastAsia="Times New Roman" w:cs="Times New Roman"/>
                <w:szCs w:val="24"/>
              </w:rPr>
            </w:pPr>
            <w:r w:rsidRPr="00CE3516">
              <w:rPr>
                <w:rFonts w:ascii="Cambria" w:eastAsia="Times New Roman" w:hAnsi="Cambria" w:cs="Times New Roman"/>
                <w:color w:val="000000"/>
                <w:sz w:val="22"/>
              </w:rPr>
              <w:t>- Không phải là bệnh lý</w:t>
            </w:r>
          </w:p>
          <w:p w14:paraId="343712D3" w14:textId="77777777" w:rsidR="00CE3516" w:rsidRPr="00CE3516" w:rsidRDefault="00CE3516" w:rsidP="00CE3516">
            <w:pPr>
              <w:spacing w:after="200"/>
              <w:jc w:val="both"/>
              <w:rPr>
                <w:rFonts w:eastAsia="Times New Roman" w:cs="Times New Roman"/>
                <w:szCs w:val="24"/>
              </w:rPr>
            </w:pPr>
            <w:r w:rsidRPr="00CE3516">
              <w:rPr>
                <w:rFonts w:ascii="Cambria" w:eastAsia="Times New Roman" w:hAnsi="Cambria" w:cs="Times New Roman"/>
                <w:color w:val="000000"/>
                <w:sz w:val="22"/>
              </w:rPr>
              <w:t>- Có thể phục hồi theo thời gian.</w:t>
            </w:r>
          </w:p>
          <w:p w14:paraId="24101143" w14:textId="77777777" w:rsidR="00CE3516" w:rsidRPr="00CE3516" w:rsidRDefault="00CE3516" w:rsidP="00CE3516">
            <w:pPr>
              <w:spacing w:after="200"/>
              <w:jc w:val="both"/>
              <w:rPr>
                <w:rFonts w:eastAsia="Times New Roman" w:cs="Times New Roman"/>
                <w:szCs w:val="24"/>
              </w:rPr>
            </w:pPr>
            <w:r>
              <w:rPr>
                <w:rFonts w:ascii="Cambria" w:eastAsia="Times New Roman" w:hAnsi="Cambria" w:cs="Times New Roman"/>
                <w:b/>
                <w:bCs/>
                <w:color w:val="00B0F0"/>
                <w:sz w:val="22"/>
              </w:rPr>
              <w:t>2</w:t>
            </w:r>
            <w:r w:rsidRPr="00CE3516">
              <w:rPr>
                <w:rFonts w:ascii="Cambria" w:eastAsia="Times New Roman" w:hAnsi="Cambria" w:cs="Times New Roman"/>
                <w:b/>
                <w:bCs/>
                <w:color w:val="00B0F0"/>
                <w:sz w:val="22"/>
              </w:rPr>
              <w:t>/ Giải thích về tế bào biến đổi viêm :</w:t>
            </w:r>
          </w:p>
          <w:p w14:paraId="322CDF1D" w14:textId="71AF7863" w:rsidR="00CE3516" w:rsidRPr="00CE3516" w:rsidRDefault="00CE3516" w:rsidP="00CE3516">
            <w:pPr>
              <w:spacing w:after="200"/>
              <w:jc w:val="both"/>
              <w:rPr>
                <w:rFonts w:eastAsia="Times New Roman" w:cs="Times New Roman"/>
                <w:szCs w:val="24"/>
              </w:rPr>
            </w:pPr>
            <w:r w:rsidRPr="00CE3516">
              <w:rPr>
                <w:rFonts w:ascii="Cambria" w:eastAsia="Times New Roman" w:hAnsi="Cambria" w:cs="Times New Roman"/>
                <w:color w:val="000000"/>
                <w:sz w:val="22"/>
              </w:rPr>
              <w:t>- Là biến đổi ở CTC</w:t>
            </w:r>
            <w:r w:rsidR="00401F01">
              <w:rPr>
                <w:rFonts w:ascii="Cambria" w:eastAsia="Times New Roman" w:hAnsi="Cambria" w:cs="Times New Roman"/>
                <w:color w:val="000000"/>
                <w:sz w:val="22"/>
              </w:rPr>
              <w:t xml:space="preserve"> do thay đổi ở môi trường âm đạo</w:t>
            </w:r>
            <w:r w:rsidR="009B6FC7">
              <w:rPr>
                <w:rFonts w:ascii="Cambria" w:eastAsia="Times New Roman" w:hAnsi="Cambria" w:cs="Times New Roman"/>
                <w:color w:val="000000"/>
                <w:sz w:val="22"/>
              </w:rPr>
              <w:t>.</w:t>
            </w:r>
          </w:p>
          <w:p w14:paraId="688FDC19" w14:textId="77777777" w:rsidR="00CE3516" w:rsidRPr="0028261B" w:rsidRDefault="00CE3516" w:rsidP="00CE3516">
            <w:pPr>
              <w:spacing w:after="200"/>
              <w:jc w:val="both"/>
              <w:rPr>
                <w:rFonts w:eastAsia="Times New Roman" w:cs="Times New Roman"/>
                <w:b/>
                <w:i/>
                <w:szCs w:val="24"/>
              </w:rPr>
            </w:pPr>
            <w:r w:rsidRPr="0028261B">
              <w:rPr>
                <w:rFonts w:ascii="Cambria" w:eastAsia="Times New Roman" w:hAnsi="Cambria" w:cs="Times New Roman"/>
                <w:b/>
                <w:i/>
                <w:color w:val="000000"/>
                <w:sz w:val="22"/>
              </w:rPr>
              <w:t>=&gt; Cứ thấy lộ tuyến CTC với TB biến đổi viêm là “ hỏi thêm về tiết dịch âm đạo bất thường “ </w:t>
            </w:r>
          </w:p>
          <w:p w14:paraId="32716483" w14:textId="77777777" w:rsidR="00CE3516" w:rsidRPr="00CE3516" w:rsidRDefault="00CE3516" w:rsidP="00CE3516">
            <w:pPr>
              <w:spacing w:after="200"/>
              <w:jc w:val="both"/>
              <w:rPr>
                <w:rFonts w:eastAsia="Times New Roman" w:cs="Times New Roman"/>
                <w:color w:val="000000" w:themeColor="text1"/>
              </w:rPr>
            </w:pPr>
            <w:r w:rsidRPr="231358DC">
              <w:rPr>
                <w:rFonts w:ascii="Cambria" w:eastAsia="Times New Roman" w:hAnsi="Cambria" w:cs="Times New Roman"/>
                <w:b/>
                <w:bCs/>
                <w:color w:val="000000" w:themeColor="text1"/>
                <w:sz w:val="22"/>
              </w:rPr>
              <w:t>( huyết trắng ? lượng ? mùi ? màu ? triệu chứng kèm theo) </w:t>
            </w:r>
          </w:p>
          <w:p w14:paraId="04073969" w14:textId="77777777" w:rsidR="00CE3516" w:rsidRPr="00CE3516" w:rsidRDefault="00CE3516" w:rsidP="00CE3516">
            <w:pPr>
              <w:spacing w:after="200"/>
              <w:jc w:val="both"/>
              <w:rPr>
                <w:rFonts w:eastAsia="Times New Roman" w:cs="Times New Roman"/>
                <w:szCs w:val="24"/>
              </w:rPr>
            </w:pPr>
            <w:r>
              <w:rPr>
                <w:rFonts w:ascii="Cambria" w:eastAsia="Times New Roman" w:hAnsi="Cambria" w:cs="Times New Roman"/>
                <w:b/>
                <w:bCs/>
                <w:color w:val="00B0F0"/>
                <w:sz w:val="22"/>
              </w:rPr>
              <w:t>3</w:t>
            </w:r>
            <w:r w:rsidRPr="00CE3516">
              <w:rPr>
                <w:rFonts w:ascii="Cambria" w:eastAsia="Times New Roman" w:hAnsi="Cambria" w:cs="Times New Roman"/>
                <w:b/>
                <w:bCs/>
                <w:color w:val="00B0F0"/>
                <w:sz w:val="22"/>
              </w:rPr>
              <w:t>/ Nếu nghi ngờ có kèm theo tình trạng viêm âm đạo thì nên tư vấn thêm cho người ta điều trị </w:t>
            </w:r>
          </w:p>
          <w:p w14:paraId="7F4576F5" w14:textId="77777777" w:rsidR="00CE3516" w:rsidRPr="00CE3516" w:rsidRDefault="00CE3516" w:rsidP="00CE3516">
            <w:pPr>
              <w:spacing w:after="200"/>
              <w:jc w:val="both"/>
              <w:rPr>
                <w:rFonts w:eastAsia="Times New Roman" w:cs="Times New Roman"/>
                <w:szCs w:val="24"/>
              </w:rPr>
            </w:pPr>
            <w:r w:rsidRPr="00CE3516">
              <w:rPr>
                <w:rFonts w:ascii="Cambria" w:eastAsia="Times New Roman" w:hAnsi="Cambria" w:cs="Times New Roman"/>
                <w:color w:val="000000"/>
                <w:sz w:val="22"/>
              </w:rPr>
              <w:t>- Nêu được thuốc điều trị , đường dùng , liều </w:t>
            </w:r>
          </w:p>
          <w:p w14:paraId="342B59C8" w14:textId="77777777" w:rsidR="00CE3516" w:rsidRPr="00CE3516" w:rsidRDefault="00CE3516" w:rsidP="00CE3516">
            <w:pPr>
              <w:spacing w:after="200"/>
              <w:jc w:val="both"/>
              <w:rPr>
                <w:rFonts w:eastAsia="Times New Roman" w:cs="Times New Roman"/>
                <w:szCs w:val="24"/>
              </w:rPr>
            </w:pPr>
            <w:r w:rsidRPr="00CE3516">
              <w:rPr>
                <w:rFonts w:ascii="Cambria" w:eastAsia="Times New Roman" w:hAnsi="Cambria" w:cs="Times New Roman"/>
                <w:color w:val="000000"/>
                <w:sz w:val="22"/>
              </w:rPr>
              <w:t>- Có phải là STD hay không -&gt; có cần điều trị cho bạn tình hay không ?</w:t>
            </w:r>
          </w:p>
          <w:p w14:paraId="32BFCB6E" w14:textId="77777777" w:rsidR="00CE3516" w:rsidRPr="00CE3516" w:rsidRDefault="00CE3516" w:rsidP="00CE3516">
            <w:pPr>
              <w:spacing w:after="200"/>
              <w:jc w:val="both"/>
              <w:rPr>
                <w:rFonts w:eastAsia="Times New Roman" w:cs="Times New Roman"/>
                <w:szCs w:val="24"/>
              </w:rPr>
            </w:pPr>
            <w:r w:rsidRPr="0B0EAF26">
              <w:rPr>
                <w:rFonts w:ascii="Cambria" w:eastAsia="Times New Roman" w:hAnsi="Cambria" w:cs="Times New Roman"/>
                <w:color w:val="000000" w:themeColor="text1"/>
                <w:sz w:val="22"/>
              </w:rPr>
              <w:t>- Hẹn thời gian tái khám. </w:t>
            </w:r>
          </w:p>
          <w:p w14:paraId="0E27B00A" w14:textId="4418753C" w:rsidR="00CE3516" w:rsidRPr="00CE3516" w:rsidRDefault="00CE3516" w:rsidP="00CE3516">
            <w:pPr>
              <w:jc w:val="both"/>
            </w:pPr>
          </w:p>
        </w:tc>
        <w:tc>
          <w:tcPr>
            <w:tcW w:w="2676" w:type="dxa"/>
          </w:tcPr>
          <w:p w14:paraId="60061E4C" w14:textId="77777777" w:rsidR="0079301B" w:rsidRDefault="0079301B" w:rsidP="00CE3516">
            <w:pPr>
              <w:jc w:val="both"/>
              <w:rPr>
                <w:szCs w:val="24"/>
              </w:rPr>
            </w:pPr>
          </w:p>
        </w:tc>
      </w:tr>
    </w:tbl>
    <w:p w14:paraId="1299C43A" w14:textId="77777777" w:rsidR="0079301B" w:rsidRPr="0079301B" w:rsidRDefault="0079301B" w:rsidP="00CE3516">
      <w:pPr>
        <w:jc w:val="both"/>
      </w:pPr>
    </w:p>
    <w:p w14:paraId="0AE76BA3" w14:textId="21AACC4F" w:rsidR="1B7A16F1" w:rsidRDefault="5F26E49C" w:rsidP="07F20E3C">
      <w:pPr>
        <w:jc w:val="both"/>
      </w:pPr>
      <w:r>
        <w:t>Case 1</w:t>
      </w:r>
      <w:r>
        <w:br/>
      </w:r>
    </w:p>
    <w:tbl>
      <w:tblPr>
        <w:tblStyle w:val="TableGrid"/>
        <w:tblW w:w="0" w:type="auto"/>
        <w:tblLayout w:type="fixed"/>
        <w:tblLook w:val="06A0" w:firstRow="1" w:lastRow="0" w:firstColumn="1" w:lastColumn="0" w:noHBand="1" w:noVBand="1"/>
      </w:tblPr>
      <w:tblGrid>
        <w:gridCol w:w="9060"/>
      </w:tblGrid>
      <w:tr w:rsidR="07F20E3C" w14:paraId="146C9F30" w14:textId="77777777" w:rsidTr="24272F80">
        <w:tc>
          <w:tcPr>
            <w:tcW w:w="9060" w:type="dxa"/>
          </w:tcPr>
          <w:p w14:paraId="7A961928" w14:textId="56504DA1" w:rsidR="07F20E3C" w:rsidRDefault="07F20E3C">
            <w:r w:rsidRPr="07F20E3C">
              <w:rPr>
                <w:rFonts w:ascii="Cambria" w:eastAsia="Cambria" w:hAnsi="Cambria" w:cs="Cambria"/>
                <w:color w:val="FF0000"/>
                <w:sz w:val="22"/>
              </w:rPr>
              <w:t>Bạn đang ở phòng khám phụ khoa, một bệnh nhân 38 tuổi, PARA 2012 đến gặp bạn để được giải thích về kết quả phết mỏng cổ tử cung bất thường của mình.</w:t>
            </w:r>
          </w:p>
          <w:p w14:paraId="68925ECA" w14:textId="719A09B2" w:rsidR="07F20E3C" w:rsidRDefault="56CD99CD">
            <w:r>
              <w:rPr>
                <w:noProof/>
              </w:rPr>
              <w:drawing>
                <wp:inline distT="0" distB="0" distL="0" distR="0" wp14:anchorId="1D07E2C2" wp14:editId="7639DCC7">
                  <wp:extent cx="4914900" cy="5286375"/>
                  <wp:effectExtent l="0" t="0" r="0" b="0"/>
                  <wp:docPr id="1996265466" name="Picture 199626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265466"/>
                          <pic:cNvPicPr/>
                        </pic:nvPicPr>
                        <pic:blipFill>
                          <a:blip r:embed="rId7">
                            <a:extLst>
                              <a:ext uri="{28A0092B-C50C-407E-A947-70E740481C1C}">
                                <a14:useLocalDpi xmlns:a14="http://schemas.microsoft.com/office/drawing/2010/main" val="0"/>
                              </a:ext>
                            </a:extLst>
                          </a:blip>
                          <a:stretch>
                            <a:fillRect/>
                          </a:stretch>
                        </pic:blipFill>
                        <pic:spPr>
                          <a:xfrm>
                            <a:off x="0" y="0"/>
                            <a:ext cx="4914900" cy="5286375"/>
                          </a:xfrm>
                          <a:prstGeom prst="rect">
                            <a:avLst/>
                          </a:prstGeom>
                        </pic:spPr>
                      </pic:pic>
                    </a:graphicData>
                  </a:graphic>
                </wp:inline>
              </w:drawing>
            </w:r>
          </w:p>
        </w:tc>
      </w:tr>
      <w:tr w:rsidR="07F20E3C" w14:paraId="7BA5825D" w14:textId="77777777" w:rsidTr="24272F80">
        <w:tc>
          <w:tcPr>
            <w:tcW w:w="9060" w:type="dxa"/>
          </w:tcPr>
          <w:p w14:paraId="6E11C805" w14:textId="05C48EAD" w:rsidR="07F20E3C" w:rsidRDefault="56CD99CD">
            <w:r>
              <w:rPr>
                <w:noProof/>
              </w:rPr>
              <w:drawing>
                <wp:inline distT="0" distB="0" distL="0" distR="0" wp14:anchorId="0A88A626" wp14:editId="1C975CFF">
                  <wp:extent cx="5514975"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14975" cy="2609850"/>
                          </a:xfrm>
                          <a:prstGeom prst="rect">
                            <a:avLst/>
                          </a:prstGeom>
                        </pic:spPr>
                      </pic:pic>
                    </a:graphicData>
                  </a:graphic>
                </wp:inline>
              </w:drawing>
            </w:r>
          </w:p>
        </w:tc>
      </w:tr>
    </w:tbl>
    <w:p w14:paraId="54AF51B5" w14:textId="0F896EB8" w:rsidR="366F4224" w:rsidRDefault="366F4224" w:rsidP="366F4224">
      <w:pPr>
        <w:jc w:val="both"/>
      </w:pPr>
    </w:p>
    <w:p w14:paraId="33A9E681" w14:textId="263E9CDC" w:rsidR="5703CACC" w:rsidRDefault="5703CACC" w:rsidP="6C1D202C">
      <w:pPr>
        <w:jc w:val="both"/>
      </w:pPr>
      <w:r>
        <w:br/>
      </w:r>
      <w:r w:rsidR="60DE6D2C">
        <w:t>Case 2</w:t>
      </w:r>
    </w:p>
    <w:tbl>
      <w:tblPr>
        <w:tblStyle w:val="TableGrid"/>
        <w:tblW w:w="0" w:type="auto"/>
        <w:tblLayout w:type="fixed"/>
        <w:tblLook w:val="06A0" w:firstRow="1" w:lastRow="0" w:firstColumn="1" w:lastColumn="0" w:noHBand="1" w:noVBand="1"/>
      </w:tblPr>
      <w:tblGrid>
        <w:gridCol w:w="9060"/>
      </w:tblGrid>
      <w:tr w:rsidR="6C1D202C" w14:paraId="4C4E090A" w14:textId="77777777" w:rsidTr="24272F80">
        <w:tc>
          <w:tcPr>
            <w:tcW w:w="9060" w:type="dxa"/>
          </w:tcPr>
          <w:p w14:paraId="6C75333B" w14:textId="393DED6A" w:rsidR="6C1D202C" w:rsidRDefault="32F32E16">
            <w:r w:rsidRPr="24272F80">
              <w:rPr>
                <w:rFonts w:ascii="Cambria" w:eastAsia="Cambria" w:hAnsi="Cambria" w:cs="Cambria"/>
                <w:color w:val="FF0000"/>
                <w:sz w:val="22"/>
              </w:rPr>
              <w:t>Bạn đang ở phòng khám phụ khoa, bà Vũ Thị P. M. 38 tuổi, tiền thai 2012 đến gặp bạn để được giải thích về tình trạng lộ tuyến cổ tử cung của mình. Bạn hãy đọc phiếu kết quả và giải thích cho bà ta</w:t>
            </w:r>
          </w:p>
        </w:tc>
      </w:tr>
      <w:tr w:rsidR="6C1D202C" w14:paraId="52B871E0" w14:textId="77777777" w:rsidTr="24272F80">
        <w:tc>
          <w:tcPr>
            <w:tcW w:w="9060" w:type="dxa"/>
          </w:tcPr>
          <w:p w14:paraId="6138EF01" w14:textId="28EAEC13" w:rsidR="6C1D202C" w:rsidRDefault="32F32E16">
            <w:r>
              <w:rPr>
                <w:noProof/>
              </w:rPr>
              <w:drawing>
                <wp:inline distT="0" distB="0" distL="0" distR="0" wp14:anchorId="7EE0EF79" wp14:editId="7A1628A9">
                  <wp:extent cx="5467348" cy="3448050"/>
                  <wp:effectExtent l="0" t="0" r="0" b="0"/>
                  <wp:docPr id="1161979264" name="Picture 116197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979264"/>
                          <pic:cNvPicPr/>
                        </pic:nvPicPr>
                        <pic:blipFill>
                          <a:blip r:embed="rId9">
                            <a:extLst>
                              <a:ext uri="{28A0092B-C50C-407E-A947-70E740481C1C}">
                                <a14:useLocalDpi xmlns:a14="http://schemas.microsoft.com/office/drawing/2010/main" val="0"/>
                              </a:ext>
                            </a:extLst>
                          </a:blip>
                          <a:stretch>
                            <a:fillRect/>
                          </a:stretch>
                        </pic:blipFill>
                        <pic:spPr>
                          <a:xfrm>
                            <a:off x="0" y="0"/>
                            <a:ext cx="5467348" cy="3448050"/>
                          </a:xfrm>
                          <a:prstGeom prst="rect">
                            <a:avLst/>
                          </a:prstGeom>
                        </pic:spPr>
                      </pic:pic>
                    </a:graphicData>
                  </a:graphic>
                </wp:inline>
              </w:drawing>
            </w:r>
          </w:p>
        </w:tc>
      </w:tr>
      <w:tr w:rsidR="6C1D202C" w14:paraId="2B0BA16C" w14:textId="77777777" w:rsidTr="24272F80">
        <w:tc>
          <w:tcPr>
            <w:tcW w:w="9060" w:type="dxa"/>
          </w:tcPr>
          <w:p w14:paraId="0A5E1AB9" w14:textId="672BF92A" w:rsidR="6C1D202C" w:rsidRDefault="32F32E16">
            <w:r>
              <w:rPr>
                <w:noProof/>
              </w:rPr>
              <w:drawing>
                <wp:inline distT="0" distB="0" distL="0" distR="0" wp14:anchorId="329D088C" wp14:editId="14B64379">
                  <wp:extent cx="5591176"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591176" cy="3343275"/>
                          </a:xfrm>
                          <a:prstGeom prst="rect">
                            <a:avLst/>
                          </a:prstGeom>
                        </pic:spPr>
                      </pic:pic>
                    </a:graphicData>
                  </a:graphic>
                </wp:inline>
              </w:drawing>
            </w:r>
          </w:p>
        </w:tc>
      </w:tr>
    </w:tbl>
    <w:p w14:paraId="199DE1B3" w14:textId="66452814" w:rsidR="6C1D202C" w:rsidRDefault="6C1D202C" w:rsidP="6C1D202C">
      <w:pPr>
        <w:jc w:val="both"/>
      </w:pPr>
    </w:p>
    <w:p w14:paraId="79C175C2" w14:textId="070D72CF" w:rsidR="6F55E6EF" w:rsidRDefault="6F55E6EF" w:rsidP="6C1D202C">
      <w:pPr>
        <w:jc w:val="both"/>
      </w:pPr>
      <w:r>
        <w:br/>
      </w:r>
      <w:r w:rsidR="187070B3">
        <w:t>Case 3</w:t>
      </w:r>
    </w:p>
    <w:tbl>
      <w:tblPr>
        <w:tblStyle w:val="TableGrid"/>
        <w:tblW w:w="0" w:type="auto"/>
        <w:tblLayout w:type="fixed"/>
        <w:tblLook w:val="06A0" w:firstRow="1" w:lastRow="0" w:firstColumn="1" w:lastColumn="0" w:noHBand="1" w:noVBand="1"/>
      </w:tblPr>
      <w:tblGrid>
        <w:gridCol w:w="9060"/>
      </w:tblGrid>
      <w:tr w:rsidR="6C1D202C" w14:paraId="5BAF86DE" w14:textId="77777777" w:rsidTr="24272F80">
        <w:tc>
          <w:tcPr>
            <w:tcW w:w="9060" w:type="dxa"/>
          </w:tcPr>
          <w:p w14:paraId="3C29D8A5" w14:textId="3ED96132" w:rsidR="6C1D202C" w:rsidRDefault="32F32E16">
            <w:r w:rsidRPr="24272F80">
              <w:rPr>
                <w:rFonts w:ascii="Cambria" w:eastAsia="Cambria" w:hAnsi="Cambria" w:cs="Cambria"/>
                <w:color w:val="FF0000"/>
                <w:sz w:val="22"/>
              </w:rPr>
              <w:t>Tư vấn cho một trường hợp phết mỏng cổ tử cung bất thường</w:t>
            </w:r>
          </w:p>
          <w:p w14:paraId="1E643393" w14:textId="6304FFF9" w:rsidR="6C1D202C" w:rsidRDefault="32F32E16">
            <w:r w:rsidRPr="24272F80">
              <w:rPr>
                <w:rFonts w:ascii="Cambria" w:eastAsia="Cambria" w:hAnsi="Cambria" w:cs="Cambria"/>
                <w:color w:val="FF0000"/>
                <w:sz w:val="22"/>
              </w:rPr>
              <w:t>Bạn đang ở phòng khám phụ khoa. Bà Dung, 35 tuổi, PARA 2002, đến khám vì lo lắng khi nhận được kết quả phết mỏng cổ tử cung bất thường. Bạn hãy hỏi thêm bà Dung để tìm hiểu các vấn đề của bà ta và tư vấn cho bà ấy</w:t>
            </w:r>
          </w:p>
        </w:tc>
      </w:tr>
      <w:tr w:rsidR="6C1D202C" w14:paraId="4B75EDF3" w14:textId="77777777" w:rsidTr="24272F80">
        <w:tc>
          <w:tcPr>
            <w:tcW w:w="9060" w:type="dxa"/>
          </w:tcPr>
          <w:p w14:paraId="081E20C9" w14:textId="6B0204DF" w:rsidR="6C1D202C" w:rsidRDefault="32F32E16">
            <w:r>
              <w:rPr>
                <w:noProof/>
              </w:rPr>
              <w:drawing>
                <wp:inline distT="0" distB="0" distL="0" distR="0" wp14:anchorId="79B3549A" wp14:editId="486424E2">
                  <wp:extent cx="5534026" cy="4305300"/>
                  <wp:effectExtent l="0" t="0" r="0" b="0"/>
                  <wp:docPr id="604957307" name="Picture 60495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957307"/>
                          <pic:cNvPicPr/>
                        </pic:nvPicPr>
                        <pic:blipFill>
                          <a:blip r:embed="rId11">
                            <a:extLst>
                              <a:ext uri="{28A0092B-C50C-407E-A947-70E740481C1C}">
                                <a14:useLocalDpi xmlns:a14="http://schemas.microsoft.com/office/drawing/2010/main" val="0"/>
                              </a:ext>
                            </a:extLst>
                          </a:blip>
                          <a:stretch>
                            <a:fillRect/>
                          </a:stretch>
                        </pic:blipFill>
                        <pic:spPr>
                          <a:xfrm>
                            <a:off x="0" y="0"/>
                            <a:ext cx="5534026" cy="4305300"/>
                          </a:xfrm>
                          <a:prstGeom prst="rect">
                            <a:avLst/>
                          </a:prstGeom>
                        </pic:spPr>
                      </pic:pic>
                    </a:graphicData>
                  </a:graphic>
                </wp:inline>
              </w:drawing>
            </w:r>
          </w:p>
        </w:tc>
      </w:tr>
      <w:tr w:rsidR="6C1D202C" w14:paraId="708002C0" w14:textId="77777777" w:rsidTr="24272F80">
        <w:tc>
          <w:tcPr>
            <w:tcW w:w="9060" w:type="dxa"/>
          </w:tcPr>
          <w:p w14:paraId="70BA07C4" w14:textId="5F7A7F2D" w:rsidR="6C1D202C" w:rsidRDefault="32F32E16">
            <w:r>
              <w:rPr>
                <w:noProof/>
              </w:rPr>
              <w:drawing>
                <wp:inline distT="0" distB="0" distL="0" distR="0" wp14:anchorId="4B7446E9" wp14:editId="7AF20904">
                  <wp:extent cx="3981450" cy="324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981450" cy="3248025"/>
                          </a:xfrm>
                          <a:prstGeom prst="rect">
                            <a:avLst/>
                          </a:prstGeom>
                        </pic:spPr>
                      </pic:pic>
                    </a:graphicData>
                  </a:graphic>
                </wp:inline>
              </w:drawing>
            </w:r>
          </w:p>
        </w:tc>
      </w:tr>
      <w:tr w:rsidR="6C1D202C" w14:paraId="0AFD5E62" w14:textId="77777777" w:rsidTr="24272F80">
        <w:tc>
          <w:tcPr>
            <w:tcW w:w="9060" w:type="dxa"/>
          </w:tcPr>
          <w:p w14:paraId="2EA22275" w14:textId="27EB68F6" w:rsidR="6C1D202C" w:rsidRDefault="32F32E16">
            <w:r>
              <w:rPr>
                <w:noProof/>
              </w:rPr>
              <w:drawing>
                <wp:inline distT="0" distB="0" distL="0" distR="0" wp14:anchorId="7C10ED4E" wp14:editId="5674E3E2">
                  <wp:extent cx="5753098" cy="79343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53098" cy="7934326"/>
                          </a:xfrm>
                          <a:prstGeom prst="rect">
                            <a:avLst/>
                          </a:prstGeom>
                        </pic:spPr>
                      </pic:pic>
                    </a:graphicData>
                  </a:graphic>
                </wp:inline>
              </w:drawing>
            </w:r>
          </w:p>
        </w:tc>
      </w:tr>
    </w:tbl>
    <w:p w14:paraId="301A743B" w14:textId="0129A2D1" w:rsidR="00B450B5" w:rsidRPr="00B450B5" w:rsidRDefault="00B450B5" w:rsidP="00B450B5">
      <w:pPr>
        <w:jc w:val="both"/>
      </w:pPr>
    </w:p>
    <w:p w14:paraId="5889B260" w14:textId="5BEEC592" w:rsidR="16EAAAD9" w:rsidRDefault="16EAAAD9" w:rsidP="1D7329DE">
      <w:pPr>
        <w:jc w:val="both"/>
      </w:pPr>
      <w:r>
        <w:t>Case 4</w:t>
      </w:r>
    </w:p>
    <w:p w14:paraId="0EA49EA4" w14:textId="2750B0BA" w:rsidR="16EAAAD9" w:rsidRDefault="16EAAAD9" w:rsidP="1D7329DE">
      <w:pPr>
        <w:jc w:val="both"/>
      </w:pPr>
      <w:r>
        <w:br/>
      </w:r>
    </w:p>
    <w:tbl>
      <w:tblPr>
        <w:tblStyle w:val="TableGrid"/>
        <w:tblW w:w="0" w:type="auto"/>
        <w:tblLayout w:type="fixed"/>
        <w:tblLook w:val="06A0" w:firstRow="1" w:lastRow="0" w:firstColumn="1" w:lastColumn="0" w:noHBand="1" w:noVBand="1"/>
      </w:tblPr>
      <w:tblGrid>
        <w:gridCol w:w="9060"/>
      </w:tblGrid>
      <w:tr w:rsidR="1D7329DE" w14:paraId="48AED664" w14:textId="77777777" w:rsidTr="24272F80">
        <w:tc>
          <w:tcPr>
            <w:tcW w:w="9060" w:type="dxa"/>
          </w:tcPr>
          <w:p w14:paraId="011C249D" w14:textId="6D9854B1" w:rsidR="1D7329DE" w:rsidRDefault="1D7329DE">
            <w:r w:rsidRPr="24272F80">
              <w:rPr>
                <w:rFonts w:ascii="Cambria" w:eastAsia="Cambria" w:hAnsi="Cambria" w:cs="Cambria"/>
                <w:color w:val="000000" w:themeColor="text1"/>
                <w:sz w:val="22"/>
              </w:rPr>
              <w:t>Tư vấn về kết quả phết mỏng cổ tử cung</w:t>
            </w:r>
          </w:p>
          <w:p w14:paraId="2731294A" w14:textId="677D6C6B" w:rsidR="1D7329DE" w:rsidRDefault="1D7329DE">
            <w:r w:rsidRPr="24272F80">
              <w:rPr>
                <w:rFonts w:ascii="Cambria" w:eastAsia="Cambria" w:hAnsi="Cambria" w:cs="Cambria"/>
                <w:color w:val="000000" w:themeColor="text1"/>
                <w:sz w:val="22"/>
              </w:rPr>
              <w:t>Bạn đang ở phòng khám phụ khoa. Bà Dung, 37 tuổi, PARA 2002, đến khám để nhận lại kết quả phết mỏng cổ tử cung mà bà đã thực hiện cách nay 2 tuần.</w:t>
            </w:r>
          </w:p>
          <w:p w14:paraId="1D022C8D" w14:textId="18491DEF" w:rsidR="1D7329DE" w:rsidRDefault="1D7329DE">
            <w:r w:rsidRPr="24272F80">
              <w:rPr>
                <w:rFonts w:ascii="Cambria" w:eastAsia="Cambria" w:hAnsi="Cambria" w:cs="Cambria"/>
                <w:color w:val="000000" w:themeColor="text1"/>
                <w:sz w:val="22"/>
              </w:rPr>
              <w:t>Bạn hãy trả lời các thắc mắc của bà Dung.</w:t>
            </w:r>
          </w:p>
        </w:tc>
      </w:tr>
      <w:tr w:rsidR="1D7329DE" w14:paraId="6C9BC706" w14:textId="77777777" w:rsidTr="24272F80">
        <w:tc>
          <w:tcPr>
            <w:tcW w:w="9060" w:type="dxa"/>
          </w:tcPr>
          <w:p w14:paraId="40844807" w14:textId="0F4FA6A3" w:rsidR="1D7329DE" w:rsidRDefault="1D7329DE">
            <w:r>
              <w:rPr>
                <w:noProof/>
              </w:rPr>
              <w:drawing>
                <wp:inline distT="0" distB="0" distL="0" distR="0" wp14:anchorId="657962D8" wp14:editId="4C3971C4">
                  <wp:extent cx="5695948" cy="5000625"/>
                  <wp:effectExtent l="0" t="0" r="0" b="0"/>
                  <wp:docPr id="622110459" name="Picture 622110459"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110459"/>
                          <pic:cNvPicPr/>
                        </pic:nvPicPr>
                        <pic:blipFill>
                          <a:blip r:embed="rId14">
                            <a:extLst>
                              <a:ext uri="{28A0092B-C50C-407E-A947-70E740481C1C}">
                                <a14:useLocalDpi xmlns:a14="http://schemas.microsoft.com/office/drawing/2010/main" val="0"/>
                              </a:ext>
                            </a:extLst>
                          </a:blip>
                          <a:stretch>
                            <a:fillRect/>
                          </a:stretch>
                        </pic:blipFill>
                        <pic:spPr>
                          <a:xfrm>
                            <a:off x="0" y="0"/>
                            <a:ext cx="5695948" cy="5000625"/>
                          </a:xfrm>
                          <a:prstGeom prst="rect">
                            <a:avLst/>
                          </a:prstGeom>
                        </pic:spPr>
                      </pic:pic>
                    </a:graphicData>
                  </a:graphic>
                </wp:inline>
              </w:drawing>
            </w:r>
          </w:p>
        </w:tc>
      </w:tr>
      <w:tr w:rsidR="1D7329DE" w14:paraId="24367800" w14:textId="77777777" w:rsidTr="24272F80">
        <w:tc>
          <w:tcPr>
            <w:tcW w:w="9060" w:type="dxa"/>
          </w:tcPr>
          <w:p w14:paraId="19ACEEE8" w14:textId="1092F692" w:rsidR="1D7329DE" w:rsidRDefault="1D7329DE">
            <w:r>
              <w:rPr>
                <w:noProof/>
              </w:rPr>
              <w:drawing>
                <wp:inline distT="0" distB="0" distL="0" distR="0" wp14:anchorId="0566FD9F" wp14:editId="714A448B">
                  <wp:extent cx="5705476" cy="4171950"/>
                  <wp:effectExtent l="0" t="0" r="0" b="0"/>
                  <wp:docPr id="5" name="Picture 5"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05476" cy="4171950"/>
                          </a:xfrm>
                          <a:prstGeom prst="rect">
                            <a:avLst/>
                          </a:prstGeom>
                        </pic:spPr>
                      </pic:pic>
                    </a:graphicData>
                  </a:graphic>
                </wp:inline>
              </w:drawing>
            </w:r>
          </w:p>
        </w:tc>
      </w:tr>
      <w:tr w:rsidR="1D7329DE" w14:paraId="6F20EF4F" w14:textId="77777777" w:rsidTr="24272F80">
        <w:tc>
          <w:tcPr>
            <w:tcW w:w="9060" w:type="dxa"/>
          </w:tcPr>
          <w:p w14:paraId="7FDC78D4" w14:textId="43C93192" w:rsidR="1D7329DE" w:rsidRDefault="1D7329DE">
            <w:r>
              <w:rPr>
                <w:noProof/>
              </w:rPr>
              <w:drawing>
                <wp:inline distT="0" distB="0" distL="0" distR="0" wp14:anchorId="7E1209D7" wp14:editId="517B9A6D">
                  <wp:extent cx="4210050" cy="2752725"/>
                  <wp:effectExtent l="0" t="0" r="0" b="0"/>
                  <wp:docPr id="6" name="Picture 6"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210050" cy="2752725"/>
                          </a:xfrm>
                          <a:prstGeom prst="rect">
                            <a:avLst/>
                          </a:prstGeom>
                        </pic:spPr>
                      </pic:pic>
                    </a:graphicData>
                  </a:graphic>
                </wp:inline>
              </w:drawing>
            </w:r>
          </w:p>
        </w:tc>
      </w:tr>
    </w:tbl>
    <w:p w14:paraId="3C258EA1" w14:textId="7DAE55BB" w:rsidR="1D7329DE" w:rsidRDefault="1D7329DE" w:rsidP="1D7329DE">
      <w:pPr>
        <w:jc w:val="both"/>
      </w:pPr>
    </w:p>
    <w:p w14:paraId="34035FFA" w14:textId="6BBC3602" w:rsidR="55AC8C16" w:rsidRDefault="55AC8C16" w:rsidP="1D7329DE">
      <w:pPr>
        <w:jc w:val="both"/>
      </w:pPr>
      <w:r>
        <w:t>Case 5</w:t>
      </w:r>
    </w:p>
    <w:p w14:paraId="5CCB7E49" w14:textId="680AAE50" w:rsidR="55AC8C16" w:rsidRDefault="55AC8C16" w:rsidP="1D7329DE">
      <w:pPr>
        <w:jc w:val="both"/>
      </w:pPr>
      <w:r>
        <w:br/>
      </w:r>
    </w:p>
    <w:tbl>
      <w:tblPr>
        <w:tblStyle w:val="TableGrid"/>
        <w:tblW w:w="0" w:type="auto"/>
        <w:tblLayout w:type="fixed"/>
        <w:tblLook w:val="06A0" w:firstRow="1" w:lastRow="0" w:firstColumn="1" w:lastColumn="0" w:noHBand="1" w:noVBand="1"/>
      </w:tblPr>
      <w:tblGrid>
        <w:gridCol w:w="9060"/>
      </w:tblGrid>
      <w:tr w:rsidR="1D7329DE" w14:paraId="6BCBBBF0" w14:textId="77777777" w:rsidTr="24272F80">
        <w:tc>
          <w:tcPr>
            <w:tcW w:w="9060" w:type="dxa"/>
          </w:tcPr>
          <w:p w14:paraId="1DED2DC1" w14:textId="3D1C18FD" w:rsidR="1D7329DE" w:rsidRDefault="1D7329DE">
            <w:r w:rsidRPr="24272F80">
              <w:rPr>
                <w:rFonts w:ascii="Cambria" w:eastAsia="Cambria" w:hAnsi="Cambria" w:cs="Cambria"/>
                <w:color w:val="FF0000"/>
                <w:sz w:val="22"/>
              </w:rPr>
              <w:t>Tư vấn về phết mỏng cổ tử cung bất thường</w:t>
            </w:r>
          </w:p>
          <w:p w14:paraId="5838887D" w14:textId="72C19BB2" w:rsidR="1D7329DE" w:rsidRDefault="1D7329DE">
            <w:r w:rsidRPr="24272F80">
              <w:rPr>
                <w:rFonts w:ascii="Cambria" w:eastAsia="Cambria" w:hAnsi="Cambria" w:cs="Cambria"/>
                <w:color w:val="FF0000"/>
                <w:sz w:val="22"/>
              </w:rPr>
              <w:t>Bà Nga, 45 tuổi, 2002, đến để tư vấn vì kết quả phết mỏng cổ tử cung bất thường.</w:t>
            </w:r>
          </w:p>
          <w:p w14:paraId="125DFFD1" w14:textId="31B43F40" w:rsidR="1D7329DE" w:rsidRDefault="1D7329DE">
            <w:r w:rsidRPr="24272F80">
              <w:rPr>
                <w:rFonts w:ascii="Cambria" w:eastAsia="Cambria" w:hAnsi="Cambria" w:cs="Cambria"/>
                <w:color w:val="FF0000"/>
                <w:sz w:val="22"/>
              </w:rPr>
              <w:t>Bạn hãy tư vấn cho Bà Nga về tình huống này</w:t>
            </w:r>
          </w:p>
        </w:tc>
      </w:tr>
      <w:tr w:rsidR="1D7329DE" w14:paraId="3F808B79" w14:textId="77777777" w:rsidTr="24272F80">
        <w:tc>
          <w:tcPr>
            <w:tcW w:w="9060" w:type="dxa"/>
          </w:tcPr>
          <w:p w14:paraId="299F22DD" w14:textId="61C25F89" w:rsidR="1D7329DE" w:rsidRDefault="1D7329DE">
            <w:r>
              <w:rPr>
                <w:noProof/>
              </w:rPr>
              <w:drawing>
                <wp:inline distT="0" distB="0" distL="0" distR="0" wp14:anchorId="542B5390" wp14:editId="6B7FDDE4">
                  <wp:extent cx="5715000" cy="3676650"/>
                  <wp:effectExtent l="0" t="0" r="0" b="0"/>
                  <wp:docPr id="557184234" name="Picture 55718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184234"/>
                          <pic:cNvPicPr/>
                        </pic:nvPicPr>
                        <pic:blipFill>
                          <a:blip r:embed="rId17">
                            <a:extLst>
                              <a:ext uri="{28A0092B-C50C-407E-A947-70E740481C1C}">
                                <a14:useLocalDpi xmlns:a14="http://schemas.microsoft.com/office/drawing/2010/main" val="0"/>
                              </a:ext>
                            </a:extLst>
                          </a:blip>
                          <a:stretch>
                            <a:fillRect/>
                          </a:stretch>
                        </pic:blipFill>
                        <pic:spPr>
                          <a:xfrm>
                            <a:off x="0" y="0"/>
                            <a:ext cx="5715000" cy="3676650"/>
                          </a:xfrm>
                          <a:prstGeom prst="rect">
                            <a:avLst/>
                          </a:prstGeom>
                        </pic:spPr>
                      </pic:pic>
                    </a:graphicData>
                  </a:graphic>
                </wp:inline>
              </w:drawing>
            </w:r>
          </w:p>
        </w:tc>
      </w:tr>
      <w:tr w:rsidR="1D7329DE" w14:paraId="4D678332" w14:textId="77777777" w:rsidTr="24272F80">
        <w:tc>
          <w:tcPr>
            <w:tcW w:w="9060" w:type="dxa"/>
          </w:tcPr>
          <w:p w14:paraId="67D0FDA4" w14:textId="304D84CD" w:rsidR="1D7329DE" w:rsidRDefault="1D7329DE">
            <w:r>
              <w:rPr>
                <w:noProof/>
              </w:rPr>
              <w:drawing>
                <wp:inline distT="0" distB="0" distL="0" distR="0" wp14:anchorId="2EE4A5D5" wp14:editId="086B7B73">
                  <wp:extent cx="5095874"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095874" cy="2771775"/>
                          </a:xfrm>
                          <a:prstGeom prst="rect">
                            <a:avLst/>
                          </a:prstGeom>
                        </pic:spPr>
                      </pic:pic>
                    </a:graphicData>
                  </a:graphic>
                </wp:inline>
              </w:drawing>
            </w:r>
          </w:p>
        </w:tc>
      </w:tr>
    </w:tbl>
    <w:p w14:paraId="4CDCAE55" w14:textId="3CD4EDA7" w:rsidR="1D7329DE" w:rsidRDefault="1D7329DE" w:rsidP="1D7329DE">
      <w:pPr>
        <w:jc w:val="both"/>
      </w:pPr>
    </w:p>
    <w:p w14:paraId="2589ADE2" w14:textId="53B047A5" w:rsidR="002F4D65" w:rsidRDefault="55D9B3DD" w:rsidP="24272F80">
      <w:pPr>
        <w:jc w:val="both"/>
        <w:rPr>
          <w:b/>
          <w:bCs/>
          <w:color w:val="C00000"/>
        </w:rPr>
      </w:pPr>
      <w:r w:rsidRPr="24272F80">
        <w:rPr>
          <w:b/>
          <w:bCs/>
          <w:color w:val="C00000"/>
        </w:rPr>
        <w:t>Chống chỉ định tiêm HPV vắc xin:</w:t>
      </w:r>
    </w:p>
    <w:p w14:paraId="4EC7C252" w14:textId="2996FD11" w:rsidR="55D9B3DD" w:rsidRDefault="55D9B3DD" w:rsidP="24272F80">
      <w:pPr>
        <w:pStyle w:val="ListParagraph"/>
        <w:numPr>
          <w:ilvl w:val="0"/>
          <w:numId w:val="2"/>
        </w:numPr>
        <w:jc w:val="both"/>
        <w:rPr>
          <w:rFonts w:asciiTheme="minorHAnsi" w:eastAsiaTheme="minorEastAsia" w:hAnsiTheme="minorHAnsi"/>
          <w:b/>
          <w:bCs/>
          <w:color w:val="000000" w:themeColor="text1"/>
          <w:szCs w:val="24"/>
        </w:rPr>
      </w:pPr>
      <w:r w:rsidRPr="24272F80">
        <w:rPr>
          <w:color w:val="000000" w:themeColor="text1"/>
        </w:rPr>
        <w:t>Dị ứng nấm men ( bánh mì )</w:t>
      </w:r>
    </w:p>
    <w:p w14:paraId="6264F257" w14:textId="7483D5F1" w:rsidR="55D9B3DD" w:rsidRDefault="55D9B3DD" w:rsidP="24272F80">
      <w:pPr>
        <w:pStyle w:val="ListParagraph"/>
        <w:numPr>
          <w:ilvl w:val="0"/>
          <w:numId w:val="2"/>
        </w:numPr>
        <w:jc w:val="both"/>
        <w:rPr>
          <w:b/>
          <w:bCs/>
          <w:color w:val="000000" w:themeColor="text1"/>
          <w:szCs w:val="24"/>
        </w:rPr>
      </w:pPr>
      <w:r w:rsidRPr="24272F80">
        <w:rPr>
          <w:color w:val="000000" w:themeColor="text1"/>
        </w:rPr>
        <w:t xml:space="preserve">Gần đây có tiêm vắc xin gì không? ( </w:t>
      </w:r>
      <w:r w:rsidR="638F26B5" w:rsidRPr="24272F80">
        <w:rPr>
          <w:color w:val="000000" w:themeColor="text1"/>
        </w:rPr>
        <w:t>Bạch hầu, Ho gà, uốn ván, VMN tứ giá tiêm chung được )</w:t>
      </w:r>
    </w:p>
    <w:p w14:paraId="0484EF3F" w14:textId="6CE7987A" w:rsidR="55D9B3DD" w:rsidRDefault="55D9B3DD" w:rsidP="24272F80">
      <w:pPr>
        <w:pStyle w:val="ListParagraph"/>
        <w:numPr>
          <w:ilvl w:val="0"/>
          <w:numId w:val="2"/>
        </w:numPr>
        <w:jc w:val="both"/>
        <w:rPr>
          <w:b/>
          <w:bCs/>
          <w:color w:val="000000" w:themeColor="text1"/>
          <w:szCs w:val="24"/>
        </w:rPr>
      </w:pPr>
      <w:r w:rsidRPr="24272F80">
        <w:rPr>
          <w:color w:val="000000" w:themeColor="text1"/>
        </w:rPr>
        <w:t>Có đang bị bệnh gì không? ( SGMD, HIV, đang dùng corticoid kéo dài …)</w:t>
      </w:r>
    </w:p>
    <w:p w14:paraId="0498895B" w14:textId="68E5B473" w:rsidR="1BCD7583" w:rsidRDefault="1BCD7583" w:rsidP="24272F80">
      <w:pPr>
        <w:pStyle w:val="ListParagraph"/>
        <w:numPr>
          <w:ilvl w:val="0"/>
          <w:numId w:val="2"/>
        </w:numPr>
        <w:jc w:val="both"/>
        <w:rPr>
          <w:b/>
          <w:bCs/>
          <w:color w:val="000000" w:themeColor="text1"/>
          <w:szCs w:val="24"/>
        </w:rPr>
      </w:pPr>
      <w:r w:rsidRPr="24272F80">
        <w:rPr>
          <w:color w:val="000000" w:themeColor="text1"/>
        </w:rPr>
        <w:t>Sốt, dấu hiệu nhiễm trùng?</w:t>
      </w:r>
    </w:p>
    <w:p w14:paraId="64609AE0" w14:textId="63766777" w:rsidR="1BCD7583" w:rsidRDefault="1BCD7583" w:rsidP="24272F80">
      <w:pPr>
        <w:pStyle w:val="ListParagraph"/>
        <w:numPr>
          <w:ilvl w:val="0"/>
          <w:numId w:val="2"/>
        </w:numPr>
        <w:jc w:val="both"/>
        <w:rPr>
          <w:b/>
          <w:bCs/>
          <w:color w:val="000000" w:themeColor="text1"/>
          <w:szCs w:val="24"/>
        </w:rPr>
      </w:pPr>
      <w:r w:rsidRPr="24272F80">
        <w:rPr>
          <w:color w:val="000000" w:themeColor="text1"/>
        </w:rPr>
        <w:t>Có thai?</w:t>
      </w:r>
    </w:p>
    <w:p w14:paraId="38671829" w14:textId="181267DD" w:rsidR="1BCD7583" w:rsidRDefault="1BCD7583" w:rsidP="24272F80">
      <w:pPr>
        <w:jc w:val="both"/>
        <w:rPr>
          <w:b/>
          <w:bCs/>
          <w:color w:val="C00000"/>
        </w:rPr>
      </w:pPr>
      <w:r w:rsidRPr="24272F80">
        <w:rPr>
          <w:b/>
          <w:bCs/>
          <w:color w:val="C00000"/>
        </w:rPr>
        <w:t>Tác dụng phụ sau tiêm:</w:t>
      </w:r>
      <w:r w:rsidR="1DB36B1B" w:rsidRPr="24272F80">
        <w:rPr>
          <w:b/>
          <w:bCs/>
          <w:color w:val="C00000"/>
        </w:rPr>
        <w:t xml:space="preserve"> ở lại 30p sau tiêm để theo dõi</w:t>
      </w:r>
    </w:p>
    <w:p w14:paraId="49512C74" w14:textId="1E07CDC7" w:rsidR="1BCD7583" w:rsidRDefault="1BCD7583" w:rsidP="24272F80">
      <w:pPr>
        <w:pStyle w:val="ListParagraph"/>
        <w:numPr>
          <w:ilvl w:val="0"/>
          <w:numId w:val="1"/>
        </w:numPr>
        <w:jc w:val="both"/>
        <w:rPr>
          <w:rFonts w:asciiTheme="minorHAnsi" w:eastAsiaTheme="minorEastAsia" w:hAnsiTheme="minorHAnsi"/>
          <w:b/>
          <w:bCs/>
          <w:color w:val="000000" w:themeColor="text1"/>
          <w:szCs w:val="24"/>
        </w:rPr>
      </w:pPr>
      <w:r w:rsidRPr="24272F80">
        <w:rPr>
          <w:color w:val="000000" w:themeColor="text1"/>
        </w:rPr>
        <w:t>Dị ứng, sốc phản vệ</w:t>
      </w:r>
    </w:p>
    <w:p w14:paraId="2A90DF53" w14:textId="12ED4C74" w:rsidR="1BCD7583" w:rsidRDefault="1BCD7583" w:rsidP="24272F80">
      <w:pPr>
        <w:pStyle w:val="ListParagraph"/>
        <w:numPr>
          <w:ilvl w:val="0"/>
          <w:numId w:val="1"/>
        </w:numPr>
        <w:jc w:val="both"/>
        <w:rPr>
          <w:b/>
          <w:bCs/>
          <w:color w:val="000000" w:themeColor="text1"/>
          <w:szCs w:val="24"/>
        </w:rPr>
      </w:pPr>
      <w:r w:rsidRPr="24272F80">
        <w:rPr>
          <w:color w:val="000000" w:themeColor="text1"/>
        </w:rPr>
        <w:t>Ngất (do phản ứng dây X)</w:t>
      </w:r>
    </w:p>
    <w:p w14:paraId="082D6545" w14:textId="273D98A7" w:rsidR="1BCD7583" w:rsidRDefault="1BCD7583" w:rsidP="24272F80">
      <w:pPr>
        <w:pStyle w:val="ListParagraph"/>
        <w:numPr>
          <w:ilvl w:val="0"/>
          <w:numId w:val="1"/>
        </w:numPr>
        <w:jc w:val="both"/>
        <w:rPr>
          <w:b/>
          <w:bCs/>
          <w:color w:val="000000" w:themeColor="text1"/>
          <w:szCs w:val="24"/>
        </w:rPr>
      </w:pPr>
      <w:r w:rsidRPr="24272F80">
        <w:rPr>
          <w:color w:val="000000" w:themeColor="text1"/>
        </w:rPr>
        <w:t>Nhiễm trùng vị trí tiêm</w:t>
      </w:r>
    </w:p>
    <w:p w14:paraId="3555359C" w14:textId="53B047A5" w:rsidR="002F1611" w:rsidRDefault="002F1611" w:rsidP="002F1611">
      <w:pPr>
        <w:jc w:val="both"/>
      </w:pPr>
    </w:p>
    <w:p w14:paraId="70842C29" w14:textId="53B047A5" w:rsidR="002F1611" w:rsidRDefault="002F1611" w:rsidP="002F1611">
      <w:pPr>
        <w:jc w:val="both"/>
      </w:pPr>
    </w:p>
    <w:p w14:paraId="7A6D0A7B" w14:textId="53B047A5" w:rsidR="55D9B3DD" w:rsidRDefault="002F1611" w:rsidP="1D7329DE">
      <w:pPr>
        <w:jc w:val="both"/>
      </w:pPr>
      <w:r>
        <w:rPr>
          <w:noProof/>
        </w:rPr>
        <w:drawing>
          <wp:inline distT="0" distB="0" distL="0" distR="0" wp14:anchorId="55293372" wp14:editId="1EC30B84">
            <wp:extent cx="5760720" cy="1262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60720" cy="1262380"/>
                    </a:xfrm>
                    <a:prstGeom prst="rect">
                      <a:avLst/>
                    </a:prstGeom>
                  </pic:spPr>
                </pic:pic>
              </a:graphicData>
            </a:graphic>
          </wp:inline>
        </w:drawing>
      </w:r>
    </w:p>
    <w:sectPr w:rsidR="55D9B3DD" w:rsidSect="00823BBD">
      <w:pgSz w:w="11907" w:h="16840"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344AF" w14:textId="77777777" w:rsidR="002D4C82" w:rsidRDefault="002D4C82" w:rsidP="008F4C72">
      <w:r>
        <w:separator/>
      </w:r>
    </w:p>
  </w:endnote>
  <w:endnote w:type="continuationSeparator" w:id="0">
    <w:p w14:paraId="2ECE10C5" w14:textId="77777777" w:rsidR="002D4C82" w:rsidRDefault="002D4C82" w:rsidP="008F4C72">
      <w:r>
        <w:continuationSeparator/>
      </w:r>
    </w:p>
  </w:endnote>
  <w:endnote w:type="continuationNotice" w:id="1">
    <w:p w14:paraId="12E55519" w14:textId="77777777" w:rsidR="002D4C82" w:rsidRDefault="002D4C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AAA24" w14:textId="77777777" w:rsidR="002D4C82" w:rsidRDefault="002D4C82" w:rsidP="008F4C72">
      <w:r>
        <w:separator/>
      </w:r>
    </w:p>
  </w:footnote>
  <w:footnote w:type="continuationSeparator" w:id="0">
    <w:p w14:paraId="5BCEA281" w14:textId="77777777" w:rsidR="002D4C82" w:rsidRDefault="002D4C82" w:rsidP="008F4C72">
      <w:r>
        <w:continuationSeparator/>
      </w:r>
    </w:p>
  </w:footnote>
  <w:footnote w:type="continuationNotice" w:id="1">
    <w:p w14:paraId="3D61349D" w14:textId="77777777" w:rsidR="002D4C82" w:rsidRDefault="002D4C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479C3"/>
    <w:multiLevelType w:val="hybridMultilevel"/>
    <w:tmpl w:val="FFFFFFFF"/>
    <w:lvl w:ilvl="0" w:tplc="E3106848">
      <w:start w:val="1"/>
      <w:numFmt w:val="bullet"/>
      <w:lvlText w:val=""/>
      <w:lvlJc w:val="left"/>
      <w:pPr>
        <w:ind w:left="720" w:hanging="360"/>
      </w:pPr>
      <w:rPr>
        <w:rFonts w:ascii="Symbol" w:hAnsi="Symbol" w:hint="default"/>
      </w:rPr>
    </w:lvl>
    <w:lvl w:ilvl="1" w:tplc="069032C6">
      <w:start w:val="1"/>
      <w:numFmt w:val="bullet"/>
      <w:lvlText w:val="o"/>
      <w:lvlJc w:val="left"/>
      <w:pPr>
        <w:ind w:left="1440" w:hanging="360"/>
      </w:pPr>
      <w:rPr>
        <w:rFonts w:ascii="Courier New" w:hAnsi="Courier New" w:hint="default"/>
      </w:rPr>
    </w:lvl>
    <w:lvl w:ilvl="2" w:tplc="316C4294">
      <w:start w:val="1"/>
      <w:numFmt w:val="bullet"/>
      <w:lvlText w:val=""/>
      <w:lvlJc w:val="left"/>
      <w:pPr>
        <w:ind w:left="2160" w:hanging="360"/>
      </w:pPr>
      <w:rPr>
        <w:rFonts w:ascii="Wingdings" w:hAnsi="Wingdings" w:hint="default"/>
      </w:rPr>
    </w:lvl>
    <w:lvl w:ilvl="3" w:tplc="8234AA50">
      <w:start w:val="1"/>
      <w:numFmt w:val="bullet"/>
      <w:lvlText w:val=""/>
      <w:lvlJc w:val="left"/>
      <w:pPr>
        <w:ind w:left="2880" w:hanging="360"/>
      </w:pPr>
      <w:rPr>
        <w:rFonts w:ascii="Symbol" w:hAnsi="Symbol" w:hint="default"/>
      </w:rPr>
    </w:lvl>
    <w:lvl w:ilvl="4" w:tplc="4BCE8A22">
      <w:start w:val="1"/>
      <w:numFmt w:val="bullet"/>
      <w:lvlText w:val="o"/>
      <w:lvlJc w:val="left"/>
      <w:pPr>
        <w:ind w:left="3600" w:hanging="360"/>
      </w:pPr>
      <w:rPr>
        <w:rFonts w:ascii="Courier New" w:hAnsi="Courier New" w:hint="default"/>
      </w:rPr>
    </w:lvl>
    <w:lvl w:ilvl="5" w:tplc="E208E8E8">
      <w:start w:val="1"/>
      <w:numFmt w:val="bullet"/>
      <w:lvlText w:val=""/>
      <w:lvlJc w:val="left"/>
      <w:pPr>
        <w:ind w:left="4320" w:hanging="360"/>
      </w:pPr>
      <w:rPr>
        <w:rFonts w:ascii="Wingdings" w:hAnsi="Wingdings" w:hint="default"/>
      </w:rPr>
    </w:lvl>
    <w:lvl w:ilvl="6" w:tplc="89644C7E">
      <w:start w:val="1"/>
      <w:numFmt w:val="bullet"/>
      <w:lvlText w:val=""/>
      <w:lvlJc w:val="left"/>
      <w:pPr>
        <w:ind w:left="5040" w:hanging="360"/>
      </w:pPr>
      <w:rPr>
        <w:rFonts w:ascii="Symbol" w:hAnsi="Symbol" w:hint="default"/>
      </w:rPr>
    </w:lvl>
    <w:lvl w:ilvl="7" w:tplc="F73C721E">
      <w:start w:val="1"/>
      <w:numFmt w:val="bullet"/>
      <w:lvlText w:val="o"/>
      <w:lvlJc w:val="left"/>
      <w:pPr>
        <w:ind w:left="5760" w:hanging="360"/>
      </w:pPr>
      <w:rPr>
        <w:rFonts w:ascii="Courier New" w:hAnsi="Courier New" w:hint="default"/>
      </w:rPr>
    </w:lvl>
    <w:lvl w:ilvl="8" w:tplc="6C0C8FF8">
      <w:start w:val="1"/>
      <w:numFmt w:val="bullet"/>
      <w:lvlText w:val=""/>
      <w:lvlJc w:val="left"/>
      <w:pPr>
        <w:ind w:left="6480" w:hanging="360"/>
      </w:pPr>
      <w:rPr>
        <w:rFonts w:ascii="Wingdings" w:hAnsi="Wingdings" w:hint="default"/>
      </w:rPr>
    </w:lvl>
  </w:abstractNum>
  <w:abstractNum w:abstractNumId="1" w15:restartNumberingAfterBreak="0">
    <w:nsid w:val="07F02725"/>
    <w:multiLevelType w:val="hybridMultilevel"/>
    <w:tmpl w:val="050862E6"/>
    <w:lvl w:ilvl="0" w:tplc="73E22F80">
      <w:start w:val="1"/>
      <w:numFmt w:val="bullet"/>
      <w:lvlText w:val=""/>
      <w:lvlJc w:val="left"/>
      <w:pPr>
        <w:tabs>
          <w:tab w:val="num" w:pos="720"/>
        </w:tabs>
        <w:ind w:left="720" w:hanging="360"/>
      </w:pPr>
      <w:rPr>
        <w:rFonts w:ascii="Symbol" w:hAnsi="Symbol" w:hint="default"/>
        <w:sz w:val="20"/>
      </w:rPr>
    </w:lvl>
    <w:lvl w:ilvl="1" w:tplc="AADC4DA2" w:tentative="1">
      <w:start w:val="1"/>
      <w:numFmt w:val="bullet"/>
      <w:lvlText w:val="o"/>
      <w:lvlJc w:val="left"/>
      <w:pPr>
        <w:tabs>
          <w:tab w:val="num" w:pos="1440"/>
        </w:tabs>
        <w:ind w:left="1440" w:hanging="360"/>
      </w:pPr>
      <w:rPr>
        <w:rFonts w:ascii="Courier New" w:hAnsi="Courier New" w:hint="default"/>
        <w:sz w:val="20"/>
      </w:rPr>
    </w:lvl>
    <w:lvl w:ilvl="2" w:tplc="CC628B38" w:tentative="1">
      <w:start w:val="1"/>
      <w:numFmt w:val="bullet"/>
      <w:lvlText w:val=""/>
      <w:lvlJc w:val="left"/>
      <w:pPr>
        <w:tabs>
          <w:tab w:val="num" w:pos="2160"/>
        </w:tabs>
        <w:ind w:left="2160" w:hanging="360"/>
      </w:pPr>
      <w:rPr>
        <w:rFonts w:ascii="Wingdings" w:hAnsi="Wingdings" w:hint="default"/>
        <w:sz w:val="20"/>
      </w:rPr>
    </w:lvl>
    <w:lvl w:ilvl="3" w:tplc="894EEEB4" w:tentative="1">
      <w:start w:val="1"/>
      <w:numFmt w:val="bullet"/>
      <w:lvlText w:val=""/>
      <w:lvlJc w:val="left"/>
      <w:pPr>
        <w:tabs>
          <w:tab w:val="num" w:pos="2880"/>
        </w:tabs>
        <w:ind w:left="2880" w:hanging="360"/>
      </w:pPr>
      <w:rPr>
        <w:rFonts w:ascii="Wingdings" w:hAnsi="Wingdings" w:hint="default"/>
        <w:sz w:val="20"/>
      </w:rPr>
    </w:lvl>
    <w:lvl w:ilvl="4" w:tplc="25E4F0FA" w:tentative="1">
      <w:start w:val="1"/>
      <w:numFmt w:val="bullet"/>
      <w:lvlText w:val=""/>
      <w:lvlJc w:val="left"/>
      <w:pPr>
        <w:tabs>
          <w:tab w:val="num" w:pos="3600"/>
        </w:tabs>
        <w:ind w:left="3600" w:hanging="360"/>
      </w:pPr>
      <w:rPr>
        <w:rFonts w:ascii="Wingdings" w:hAnsi="Wingdings" w:hint="default"/>
        <w:sz w:val="20"/>
      </w:rPr>
    </w:lvl>
    <w:lvl w:ilvl="5" w:tplc="412E17DE" w:tentative="1">
      <w:start w:val="1"/>
      <w:numFmt w:val="bullet"/>
      <w:lvlText w:val=""/>
      <w:lvlJc w:val="left"/>
      <w:pPr>
        <w:tabs>
          <w:tab w:val="num" w:pos="4320"/>
        </w:tabs>
        <w:ind w:left="4320" w:hanging="360"/>
      </w:pPr>
      <w:rPr>
        <w:rFonts w:ascii="Wingdings" w:hAnsi="Wingdings" w:hint="default"/>
        <w:sz w:val="20"/>
      </w:rPr>
    </w:lvl>
    <w:lvl w:ilvl="6" w:tplc="F2E018AC" w:tentative="1">
      <w:start w:val="1"/>
      <w:numFmt w:val="bullet"/>
      <w:lvlText w:val=""/>
      <w:lvlJc w:val="left"/>
      <w:pPr>
        <w:tabs>
          <w:tab w:val="num" w:pos="5040"/>
        </w:tabs>
        <w:ind w:left="5040" w:hanging="360"/>
      </w:pPr>
      <w:rPr>
        <w:rFonts w:ascii="Wingdings" w:hAnsi="Wingdings" w:hint="default"/>
        <w:sz w:val="20"/>
      </w:rPr>
    </w:lvl>
    <w:lvl w:ilvl="7" w:tplc="FA123786" w:tentative="1">
      <w:start w:val="1"/>
      <w:numFmt w:val="bullet"/>
      <w:lvlText w:val=""/>
      <w:lvlJc w:val="left"/>
      <w:pPr>
        <w:tabs>
          <w:tab w:val="num" w:pos="5760"/>
        </w:tabs>
        <w:ind w:left="5760" w:hanging="360"/>
      </w:pPr>
      <w:rPr>
        <w:rFonts w:ascii="Wingdings" w:hAnsi="Wingdings" w:hint="default"/>
        <w:sz w:val="20"/>
      </w:rPr>
    </w:lvl>
    <w:lvl w:ilvl="8" w:tplc="701098BE"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25451"/>
    <w:multiLevelType w:val="hybridMultilevel"/>
    <w:tmpl w:val="FFFFFFFF"/>
    <w:lvl w:ilvl="0" w:tplc="F76222B6">
      <w:start w:val="1"/>
      <w:numFmt w:val="upperRoman"/>
      <w:lvlText w:val="%1."/>
      <w:lvlJc w:val="left"/>
      <w:pPr>
        <w:ind w:left="720" w:hanging="360"/>
      </w:pPr>
    </w:lvl>
    <w:lvl w:ilvl="1" w:tplc="FF3E98CE">
      <w:start w:val="1"/>
      <w:numFmt w:val="lowerLetter"/>
      <w:lvlText w:val="%2."/>
      <w:lvlJc w:val="left"/>
      <w:pPr>
        <w:ind w:left="1440" w:hanging="360"/>
      </w:pPr>
    </w:lvl>
    <w:lvl w:ilvl="2" w:tplc="886C02C6">
      <w:start w:val="1"/>
      <w:numFmt w:val="lowerRoman"/>
      <w:lvlText w:val="%3."/>
      <w:lvlJc w:val="right"/>
      <w:pPr>
        <w:ind w:left="2160" w:hanging="180"/>
      </w:pPr>
    </w:lvl>
    <w:lvl w:ilvl="3" w:tplc="AA040D78">
      <w:start w:val="1"/>
      <w:numFmt w:val="decimal"/>
      <w:lvlText w:val="%4."/>
      <w:lvlJc w:val="left"/>
      <w:pPr>
        <w:ind w:left="2880" w:hanging="360"/>
      </w:pPr>
    </w:lvl>
    <w:lvl w:ilvl="4" w:tplc="14683C94">
      <w:start w:val="1"/>
      <w:numFmt w:val="lowerLetter"/>
      <w:lvlText w:val="%5."/>
      <w:lvlJc w:val="left"/>
      <w:pPr>
        <w:ind w:left="3600" w:hanging="360"/>
      </w:pPr>
    </w:lvl>
    <w:lvl w:ilvl="5" w:tplc="4E0C7FF2">
      <w:start w:val="1"/>
      <w:numFmt w:val="lowerRoman"/>
      <w:lvlText w:val="%6."/>
      <w:lvlJc w:val="right"/>
      <w:pPr>
        <w:ind w:left="4320" w:hanging="180"/>
      </w:pPr>
    </w:lvl>
    <w:lvl w:ilvl="6" w:tplc="DCA8D572">
      <w:start w:val="1"/>
      <w:numFmt w:val="decimal"/>
      <w:lvlText w:val="%7."/>
      <w:lvlJc w:val="left"/>
      <w:pPr>
        <w:ind w:left="5040" w:hanging="360"/>
      </w:pPr>
    </w:lvl>
    <w:lvl w:ilvl="7" w:tplc="F9E2DA9C">
      <w:start w:val="1"/>
      <w:numFmt w:val="lowerLetter"/>
      <w:lvlText w:val="%8."/>
      <w:lvlJc w:val="left"/>
      <w:pPr>
        <w:ind w:left="5760" w:hanging="360"/>
      </w:pPr>
    </w:lvl>
    <w:lvl w:ilvl="8" w:tplc="28AA47FA">
      <w:start w:val="1"/>
      <w:numFmt w:val="lowerRoman"/>
      <w:lvlText w:val="%9."/>
      <w:lvlJc w:val="right"/>
      <w:pPr>
        <w:ind w:left="6480" w:hanging="180"/>
      </w:pPr>
    </w:lvl>
  </w:abstractNum>
  <w:abstractNum w:abstractNumId="3" w15:restartNumberingAfterBreak="0">
    <w:nsid w:val="18D72C80"/>
    <w:multiLevelType w:val="hybridMultilevel"/>
    <w:tmpl w:val="FFFFFFFF"/>
    <w:lvl w:ilvl="0" w:tplc="EF4CCD96">
      <w:start w:val="1"/>
      <w:numFmt w:val="upperRoman"/>
      <w:lvlText w:val="%1."/>
      <w:lvlJc w:val="left"/>
      <w:pPr>
        <w:ind w:left="720" w:hanging="360"/>
      </w:pPr>
    </w:lvl>
    <w:lvl w:ilvl="1" w:tplc="833E64AE">
      <w:start w:val="1"/>
      <w:numFmt w:val="lowerLetter"/>
      <w:lvlText w:val="%2."/>
      <w:lvlJc w:val="left"/>
      <w:pPr>
        <w:ind w:left="1440" w:hanging="360"/>
      </w:pPr>
    </w:lvl>
    <w:lvl w:ilvl="2" w:tplc="0396FCEE">
      <w:start w:val="1"/>
      <w:numFmt w:val="lowerRoman"/>
      <w:lvlText w:val="%3."/>
      <w:lvlJc w:val="right"/>
      <w:pPr>
        <w:ind w:left="2160" w:hanging="180"/>
      </w:pPr>
    </w:lvl>
    <w:lvl w:ilvl="3" w:tplc="D898E39A">
      <w:start w:val="1"/>
      <w:numFmt w:val="decimal"/>
      <w:lvlText w:val="%4."/>
      <w:lvlJc w:val="left"/>
      <w:pPr>
        <w:ind w:left="2880" w:hanging="360"/>
      </w:pPr>
    </w:lvl>
    <w:lvl w:ilvl="4" w:tplc="06C06E86">
      <w:start w:val="1"/>
      <w:numFmt w:val="lowerLetter"/>
      <w:lvlText w:val="%5."/>
      <w:lvlJc w:val="left"/>
      <w:pPr>
        <w:ind w:left="3600" w:hanging="360"/>
      </w:pPr>
    </w:lvl>
    <w:lvl w:ilvl="5" w:tplc="9FC25690">
      <w:start w:val="1"/>
      <w:numFmt w:val="lowerRoman"/>
      <w:lvlText w:val="%6."/>
      <w:lvlJc w:val="right"/>
      <w:pPr>
        <w:ind w:left="4320" w:hanging="180"/>
      </w:pPr>
    </w:lvl>
    <w:lvl w:ilvl="6" w:tplc="386E648E">
      <w:start w:val="1"/>
      <w:numFmt w:val="decimal"/>
      <w:lvlText w:val="%7."/>
      <w:lvlJc w:val="left"/>
      <w:pPr>
        <w:ind w:left="5040" w:hanging="360"/>
      </w:pPr>
    </w:lvl>
    <w:lvl w:ilvl="7" w:tplc="1D406668">
      <w:start w:val="1"/>
      <w:numFmt w:val="lowerLetter"/>
      <w:lvlText w:val="%8."/>
      <w:lvlJc w:val="left"/>
      <w:pPr>
        <w:ind w:left="5760" w:hanging="360"/>
      </w:pPr>
    </w:lvl>
    <w:lvl w:ilvl="8" w:tplc="0412A8D8">
      <w:start w:val="1"/>
      <w:numFmt w:val="lowerRoman"/>
      <w:lvlText w:val="%9."/>
      <w:lvlJc w:val="right"/>
      <w:pPr>
        <w:ind w:left="6480" w:hanging="180"/>
      </w:pPr>
    </w:lvl>
  </w:abstractNum>
  <w:abstractNum w:abstractNumId="4" w15:restartNumberingAfterBreak="0">
    <w:nsid w:val="19690ABD"/>
    <w:multiLevelType w:val="hybridMultilevel"/>
    <w:tmpl w:val="FFFFFFFF"/>
    <w:lvl w:ilvl="0" w:tplc="30ACC622">
      <w:start w:val="1"/>
      <w:numFmt w:val="upperRoman"/>
      <w:lvlText w:val="%1."/>
      <w:lvlJc w:val="left"/>
      <w:pPr>
        <w:ind w:left="720" w:hanging="360"/>
      </w:pPr>
    </w:lvl>
    <w:lvl w:ilvl="1" w:tplc="C0D67CF2">
      <w:start w:val="1"/>
      <w:numFmt w:val="lowerLetter"/>
      <w:lvlText w:val="%2."/>
      <w:lvlJc w:val="left"/>
      <w:pPr>
        <w:ind w:left="1440" w:hanging="360"/>
      </w:pPr>
    </w:lvl>
    <w:lvl w:ilvl="2" w:tplc="C836503C">
      <w:start w:val="1"/>
      <w:numFmt w:val="lowerRoman"/>
      <w:lvlText w:val="%3."/>
      <w:lvlJc w:val="right"/>
      <w:pPr>
        <w:ind w:left="2160" w:hanging="180"/>
      </w:pPr>
    </w:lvl>
    <w:lvl w:ilvl="3" w:tplc="849819A8">
      <w:start w:val="1"/>
      <w:numFmt w:val="decimal"/>
      <w:lvlText w:val="%4."/>
      <w:lvlJc w:val="left"/>
      <w:pPr>
        <w:ind w:left="2880" w:hanging="360"/>
      </w:pPr>
    </w:lvl>
    <w:lvl w:ilvl="4" w:tplc="80D25CB2">
      <w:start w:val="1"/>
      <w:numFmt w:val="lowerLetter"/>
      <w:lvlText w:val="%5."/>
      <w:lvlJc w:val="left"/>
      <w:pPr>
        <w:ind w:left="3600" w:hanging="360"/>
      </w:pPr>
    </w:lvl>
    <w:lvl w:ilvl="5" w:tplc="6CA2164A">
      <w:start w:val="1"/>
      <w:numFmt w:val="lowerRoman"/>
      <w:lvlText w:val="%6."/>
      <w:lvlJc w:val="right"/>
      <w:pPr>
        <w:ind w:left="4320" w:hanging="180"/>
      </w:pPr>
    </w:lvl>
    <w:lvl w:ilvl="6" w:tplc="90A692DE">
      <w:start w:val="1"/>
      <w:numFmt w:val="decimal"/>
      <w:lvlText w:val="%7."/>
      <w:lvlJc w:val="left"/>
      <w:pPr>
        <w:ind w:left="5040" w:hanging="360"/>
      </w:pPr>
    </w:lvl>
    <w:lvl w:ilvl="7" w:tplc="FAB0BA26">
      <w:start w:val="1"/>
      <w:numFmt w:val="lowerLetter"/>
      <w:lvlText w:val="%8."/>
      <w:lvlJc w:val="left"/>
      <w:pPr>
        <w:ind w:left="5760" w:hanging="360"/>
      </w:pPr>
    </w:lvl>
    <w:lvl w:ilvl="8" w:tplc="EE280D62">
      <w:start w:val="1"/>
      <w:numFmt w:val="lowerRoman"/>
      <w:lvlText w:val="%9."/>
      <w:lvlJc w:val="right"/>
      <w:pPr>
        <w:ind w:left="6480" w:hanging="180"/>
      </w:pPr>
    </w:lvl>
  </w:abstractNum>
  <w:abstractNum w:abstractNumId="5" w15:restartNumberingAfterBreak="0">
    <w:nsid w:val="277D242C"/>
    <w:multiLevelType w:val="hybridMultilevel"/>
    <w:tmpl w:val="FFFFFFFF"/>
    <w:lvl w:ilvl="0" w:tplc="B4B04A92">
      <w:start w:val="1"/>
      <w:numFmt w:val="upperRoman"/>
      <w:lvlText w:val="%1."/>
      <w:lvlJc w:val="left"/>
      <w:pPr>
        <w:ind w:left="720" w:hanging="360"/>
      </w:pPr>
    </w:lvl>
    <w:lvl w:ilvl="1" w:tplc="12908C82">
      <w:start w:val="1"/>
      <w:numFmt w:val="lowerLetter"/>
      <w:lvlText w:val="%2."/>
      <w:lvlJc w:val="left"/>
      <w:pPr>
        <w:ind w:left="1440" w:hanging="360"/>
      </w:pPr>
    </w:lvl>
    <w:lvl w:ilvl="2" w:tplc="CD8C1EB4">
      <w:start w:val="1"/>
      <w:numFmt w:val="lowerRoman"/>
      <w:lvlText w:val="%3."/>
      <w:lvlJc w:val="right"/>
      <w:pPr>
        <w:ind w:left="2160" w:hanging="180"/>
      </w:pPr>
    </w:lvl>
    <w:lvl w:ilvl="3" w:tplc="5CD85D60">
      <w:start w:val="1"/>
      <w:numFmt w:val="decimal"/>
      <w:lvlText w:val="%4."/>
      <w:lvlJc w:val="left"/>
      <w:pPr>
        <w:ind w:left="2880" w:hanging="360"/>
      </w:pPr>
    </w:lvl>
    <w:lvl w:ilvl="4" w:tplc="7F80EF2E">
      <w:start w:val="1"/>
      <w:numFmt w:val="lowerLetter"/>
      <w:lvlText w:val="%5."/>
      <w:lvlJc w:val="left"/>
      <w:pPr>
        <w:ind w:left="3600" w:hanging="360"/>
      </w:pPr>
    </w:lvl>
    <w:lvl w:ilvl="5" w:tplc="7D606C68">
      <w:start w:val="1"/>
      <w:numFmt w:val="lowerRoman"/>
      <w:lvlText w:val="%6."/>
      <w:lvlJc w:val="right"/>
      <w:pPr>
        <w:ind w:left="4320" w:hanging="180"/>
      </w:pPr>
    </w:lvl>
    <w:lvl w:ilvl="6" w:tplc="6438524A">
      <w:start w:val="1"/>
      <w:numFmt w:val="decimal"/>
      <w:lvlText w:val="%7."/>
      <w:lvlJc w:val="left"/>
      <w:pPr>
        <w:ind w:left="5040" w:hanging="360"/>
      </w:pPr>
    </w:lvl>
    <w:lvl w:ilvl="7" w:tplc="39C0CC82">
      <w:start w:val="1"/>
      <w:numFmt w:val="lowerLetter"/>
      <w:lvlText w:val="%8."/>
      <w:lvlJc w:val="left"/>
      <w:pPr>
        <w:ind w:left="5760" w:hanging="360"/>
      </w:pPr>
    </w:lvl>
    <w:lvl w:ilvl="8" w:tplc="4EB4DFF0">
      <w:start w:val="1"/>
      <w:numFmt w:val="lowerRoman"/>
      <w:lvlText w:val="%9."/>
      <w:lvlJc w:val="right"/>
      <w:pPr>
        <w:ind w:left="6480" w:hanging="180"/>
      </w:pPr>
    </w:lvl>
  </w:abstractNum>
  <w:abstractNum w:abstractNumId="6" w15:restartNumberingAfterBreak="0">
    <w:nsid w:val="2D640447"/>
    <w:multiLevelType w:val="hybridMultilevel"/>
    <w:tmpl w:val="FFFFFFFF"/>
    <w:lvl w:ilvl="0" w:tplc="9D22CC16">
      <w:start w:val="1"/>
      <w:numFmt w:val="upperRoman"/>
      <w:lvlText w:val="%1."/>
      <w:lvlJc w:val="left"/>
      <w:pPr>
        <w:ind w:left="720" w:hanging="360"/>
      </w:pPr>
    </w:lvl>
    <w:lvl w:ilvl="1" w:tplc="F280BE36">
      <w:start w:val="1"/>
      <w:numFmt w:val="lowerLetter"/>
      <w:lvlText w:val="%2."/>
      <w:lvlJc w:val="left"/>
      <w:pPr>
        <w:ind w:left="1440" w:hanging="360"/>
      </w:pPr>
    </w:lvl>
    <w:lvl w:ilvl="2" w:tplc="D60872BE">
      <w:start w:val="1"/>
      <w:numFmt w:val="lowerRoman"/>
      <w:lvlText w:val="%3."/>
      <w:lvlJc w:val="right"/>
      <w:pPr>
        <w:ind w:left="2160" w:hanging="180"/>
      </w:pPr>
    </w:lvl>
    <w:lvl w:ilvl="3" w:tplc="7D688FB4">
      <w:start w:val="1"/>
      <w:numFmt w:val="decimal"/>
      <w:lvlText w:val="%4."/>
      <w:lvlJc w:val="left"/>
      <w:pPr>
        <w:ind w:left="2880" w:hanging="360"/>
      </w:pPr>
    </w:lvl>
    <w:lvl w:ilvl="4" w:tplc="7E1446B4">
      <w:start w:val="1"/>
      <w:numFmt w:val="lowerLetter"/>
      <w:lvlText w:val="%5."/>
      <w:lvlJc w:val="left"/>
      <w:pPr>
        <w:ind w:left="3600" w:hanging="360"/>
      </w:pPr>
    </w:lvl>
    <w:lvl w:ilvl="5" w:tplc="B66CDBE0">
      <w:start w:val="1"/>
      <w:numFmt w:val="lowerRoman"/>
      <w:lvlText w:val="%6."/>
      <w:lvlJc w:val="right"/>
      <w:pPr>
        <w:ind w:left="4320" w:hanging="180"/>
      </w:pPr>
    </w:lvl>
    <w:lvl w:ilvl="6" w:tplc="A0E4C2D2">
      <w:start w:val="1"/>
      <w:numFmt w:val="decimal"/>
      <w:lvlText w:val="%7."/>
      <w:lvlJc w:val="left"/>
      <w:pPr>
        <w:ind w:left="5040" w:hanging="360"/>
      </w:pPr>
    </w:lvl>
    <w:lvl w:ilvl="7" w:tplc="63E23008">
      <w:start w:val="1"/>
      <w:numFmt w:val="lowerLetter"/>
      <w:lvlText w:val="%8."/>
      <w:lvlJc w:val="left"/>
      <w:pPr>
        <w:ind w:left="5760" w:hanging="360"/>
      </w:pPr>
    </w:lvl>
    <w:lvl w:ilvl="8" w:tplc="E8BCF0C0">
      <w:start w:val="1"/>
      <w:numFmt w:val="lowerRoman"/>
      <w:lvlText w:val="%9."/>
      <w:lvlJc w:val="right"/>
      <w:pPr>
        <w:ind w:left="6480" w:hanging="180"/>
      </w:pPr>
    </w:lvl>
  </w:abstractNum>
  <w:abstractNum w:abstractNumId="7" w15:restartNumberingAfterBreak="0">
    <w:nsid w:val="35E95C15"/>
    <w:multiLevelType w:val="hybridMultilevel"/>
    <w:tmpl w:val="FFFFFFFF"/>
    <w:lvl w:ilvl="0" w:tplc="AD66CCFC">
      <w:start w:val="1"/>
      <w:numFmt w:val="upperRoman"/>
      <w:lvlText w:val="%1."/>
      <w:lvlJc w:val="left"/>
      <w:pPr>
        <w:ind w:left="720" w:hanging="360"/>
      </w:pPr>
    </w:lvl>
    <w:lvl w:ilvl="1" w:tplc="71F0A3FA">
      <w:start w:val="1"/>
      <w:numFmt w:val="lowerLetter"/>
      <w:lvlText w:val="%2."/>
      <w:lvlJc w:val="left"/>
      <w:pPr>
        <w:ind w:left="1440" w:hanging="360"/>
      </w:pPr>
    </w:lvl>
    <w:lvl w:ilvl="2" w:tplc="5B08B4E6">
      <w:start w:val="1"/>
      <w:numFmt w:val="lowerRoman"/>
      <w:lvlText w:val="%3."/>
      <w:lvlJc w:val="right"/>
      <w:pPr>
        <w:ind w:left="2160" w:hanging="180"/>
      </w:pPr>
    </w:lvl>
    <w:lvl w:ilvl="3" w:tplc="5BF4F51C">
      <w:start w:val="1"/>
      <w:numFmt w:val="decimal"/>
      <w:lvlText w:val="%4."/>
      <w:lvlJc w:val="left"/>
      <w:pPr>
        <w:ind w:left="2880" w:hanging="360"/>
      </w:pPr>
    </w:lvl>
    <w:lvl w:ilvl="4" w:tplc="EB0CD07C">
      <w:start w:val="1"/>
      <w:numFmt w:val="lowerLetter"/>
      <w:lvlText w:val="%5."/>
      <w:lvlJc w:val="left"/>
      <w:pPr>
        <w:ind w:left="3600" w:hanging="360"/>
      </w:pPr>
    </w:lvl>
    <w:lvl w:ilvl="5" w:tplc="C346F606">
      <w:start w:val="1"/>
      <w:numFmt w:val="lowerRoman"/>
      <w:lvlText w:val="%6."/>
      <w:lvlJc w:val="right"/>
      <w:pPr>
        <w:ind w:left="4320" w:hanging="180"/>
      </w:pPr>
    </w:lvl>
    <w:lvl w:ilvl="6" w:tplc="0A70DC44">
      <w:start w:val="1"/>
      <w:numFmt w:val="decimal"/>
      <w:lvlText w:val="%7."/>
      <w:lvlJc w:val="left"/>
      <w:pPr>
        <w:ind w:left="5040" w:hanging="360"/>
      </w:pPr>
    </w:lvl>
    <w:lvl w:ilvl="7" w:tplc="D5F25A64">
      <w:start w:val="1"/>
      <w:numFmt w:val="lowerLetter"/>
      <w:lvlText w:val="%8."/>
      <w:lvlJc w:val="left"/>
      <w:pPr>
        <w:ind w:left="5760" w:hanging="360"/>
      </w:pPr>
    </w:lvl>
    <w:lvl w:ilvl="8" w:tplc="23003FCC">
      <w:start w:val="1"/>
      <w:numFmt w:val="lowerRoman"/>
      <w:lvlText w:val="%9."/>
      <w:lvlJc w:val="right"/>
      <w:pPr>
        <w:ind w:left="6480" w:hanging="180"/>
      </w:pPr>
    </w:lvl>
  </w:abstractNum>
  <w:abstractNum w:abstractNumId="8" w15:restartNumberingAfterBreak="0">
    <w:nsid w:val="39CA46D8"/>
    <w:multiLevelType w:val="hybridMultilevel"/>
    <w:tmpl w:val="FFFFFFFF"/>
    <w:lvl w:ilvl="0" w:tplc="2D1AB836">
      <w:start w:val="1"/>
      <w:numFmt w:val="upperRoman"/>
      <w:lvlText w:val="%1."/>
      <w:lvlJc w:val="left"/>
      <w:pPr>
        <w:ind w:left="720" w:hanging="360"/>
      </w:pPr>
    </w:lvl>
    <w:lvl w:ilvl="1" w:tplc="843C6C44">
      <w:start w:val="1"/>
      <w:numFmt w:val="lowerLetter"/>
      <w:lvlText w:val="%2."/>
      <w:lvlJc w:val="left"/>
      <w:pPr>
        <w:ind w:left="1440" w:hanging="360"/>
      </w:pPr>
    </w:lvl>
    <w:lvl w:ilvl="2" w:tplc="E4AACC72">
      <w:start w:val="1"/>
      <w:numFmt w:val="lowerRoman"/>
      <w:lvlText w:val="%3."/>
      <w:lvlJc w:val="right"/>
      <w:pPr>
        <w:ind w:left="2160" w:hanging="180"/>
      </w:pPr>
    </w:lvl>
    <w:lvl w:ilvl="3" w:tplc="D7DA7814">
      <w:start w:val="1"/>
      <w:numFmt w:val="decimal"/>
      <w:lvlText w:val="%4."/>
      <w:lvlJc w:val="left"/>
      <w:pPr>
        <w:ind w:left="2880" w:hanging="360"/>
      </w:pPr>
    </w:lvl>
    <w:lvl w:ilvl="4" w:tplc="197268B2">
      <w:start w:val="1"/>
      <w:numFmt w:val="lowerLetter"/>
      <w:lvlText w:val="%5."/>
      <w:lvlJc w:val="left"/>
      <w:pPr>
        <w:ind w:left="3600" w:hanging="360"/>
      </w:pPr>
    </w:lvl>
    <w:lvl w:ilvl="5" w:tplc="DF6CB026">
      <w:start w:val="1"/>
      <w:numFmt w:val="lowerRoman"/>
      <w:lvlText w:val="%6."/>
      <w:lvlJc w:val="right"/>
      <w:pPr>
        <w:ind w:left="4320" w:hanging="180"/>
      </w:pPr>
    </w:lvl>
    <w:lvl w:ilvl="6" w:tplc="4DF657E4">
      <w:start w:val="1"/>
      <w:numFmt w:val="decimal"/>
      <w:lvlText w:val="%7."/>
      <w:lvlJc w:val="left"/>
      <w:pPr>
        <w:ind w:left="5040" w:hanging="360"/>
      </w:pPr>
    </w:lvl>
    <w:lvl w:ilvl="7" w:tplc="410CC000">
      <w:start w:val="1"/>
      <w:numFmt w:val="lowerLetter"/>
      <w:lvlText w:val="%8."/>
      <w:lvlJc w:val="left"/>
      <w:pPr>
        <w:ind w:left="5760" w:hanging="360"/>
      </w:pPr>
    </w:lvl>
    <w:lvl w:ilvl="8" w:tplc="5604387E">
      <w:start w:val="1"/>
      <w:numFmt w:val="lowerRoman"/>
      <w:lvlText w:val="%9."/>
      <w:lvlJc w:val="right"/>
      <w:pPr>
        <w:ind w:left="6480" w:hanging="180"/>
      </w:pPr>
    </w:lvl>
  </w:abstractNum>
  <w:abstractNum w:abstractNumId="9" w15:restartNumberingAfterBreak="0">
    <w:nsid w:val="41470B84"/>
    <w:multiLevelType w:val="hybridMultilevel"/>
    <w:tmpl w:val="FFFFFFFF"/>
    <w:lvl w:ilvl="0" w:tplc="142C5FC4">
      <w:start w:val="1"/>
      <w:numFmt w:val="decimal"/>
      <w:lvlText w:val="%1."/>
      <w:lvlJc w:val="left"/>
      <w:pPr>
        <w:ind w:left="720" w:hanging="360"/>
      </w:pPr>
    </w:lvl>
    <w:lvl w:ilvl="1" w:tplc="7C38E356">
      <w:start w:val="1"/>
      <w:numFmt w:val="lowerLetter"/>
      <w:lvlText w:val="%2."/>
      <w:lvlJc w:val="left"/>
      <w:pPr>
        <w:ind w:left="1440" w:hanging="360"/>
      </w:pPr>
    </w:lvl>
    <w:lvl w:ilvl="2" w:tplc="E5CC4874">
      <w:start w:val="1"/>
      <w:numFmt w:val="lowerRoman"/>
      <w:lvlText w:val="%3."/>
      <w:lvlJc w:val="right"/>
      <w:pPr>
        <w:ind w:left="2160" w:hanging="180"/>
      </w:pPr>
    </w:lvl>
    <w:lvl w:ilvl="3" w:tplc="218E8676">
      <w:start w:val="1"/>
      <w:numFmt w:val="decimal"/>
      <w:lvlText w:val="%4."/>
      <w:lvlJc w:val="left"/>
      <w:pPr>
        <w:ind w:left="2880" w:hanging="360"/>
      </w:pPr>
    </w:lvl>
    <w:lvl w:ilvl="4" w:tplc="FA8C8F90">
      <w:start w:val="1"/>
      <w:numFmt w:val="lowerLetter"/>
      <w:lvlText w:val="%5."/>
      <w:lvlJc w:val="left"/>
      <w:pPr>
        <w:ind w:left="3600" w:hanging="360"/>
      </w:pPr>
    </w:lvl>
    <w:lvl w:ilvl="5" w:tplc="069AA65C">
      <w:start w:val="1"/>
      <w:numFmt w:val="lowerRoman"/>
      <w:lvlText w:val="%6."/>
      <w:lvlJc w:val="right"/>
      <w:pPr>
        <w:ind w:left="4320" w:hanging="180"/>
      </w:pPr>
    </w:lvl>
    <w:lvl w:ilvl="6" w:tplc="96281E50">
      <w:start w:val="1"/>
      <w:numFmt w:val="decimal"/>
      <w:lvlText w:val="%7."/>
      <w:lvlJc w:val="left"/>
      <w:pPr>
        <w:ind w:left="5040" w:hanging="360"/>
      </w:pPr>
    </w:lvl>
    <w:lvl w:ilvl="7" w:tplc="62305422">
      <w:start w:val="1"/>
      <w:numFmt w:val="lowerLetter"/>
      <w:lvlText w:val="%8."/>
      <w:lvlJc w:val="left"/>
      <w:pPr>
        <w:ind w:left="5760" w:hanging="360"/>
      </w:pPr>
    </w:lvl>
    <w:lvl w:ilvl="8" w:tplc="1F4AD5EE">
      <w:start w:val="1"/>
      <w:numFmt w:val="lowerRoman"/>
      <w:lvlText w:val="%9."/>
      <w:lvlJc w:val="right"/>
      <w:pPr>
        <w:ind w:left="6480" w:hanging="180"/>
      </w:pPr>
    </w:lvl>
  </w:abstractNum>
  <w:abstractNum w:abstractNumId="10" w15:restartNumberingAfterBreak="0">
    <w:nsid w:val="496E38BA"/>
    <w:multiLevelType w:val="hybridMultilevel"/>
    <w:tmpl w:val="FFFFFFFF"/>
    <w:lvl w:ilvl="0" w:tplc="D3143F56">
      <w:start w:val="1"/>
      <w:numFmt w:val="upperRoman"/>
      <w:lvlText w:val="%1."/>
      <w:lvlJc w:val="left"/>
      <w:pPr>
        <w:ind w:left="720" w:hanging="360"/>
      </w:pPr>
    </w:lvl>
    <w:lvl w:ilvl="1" w:tplc="507E7948">
      <w:start w:val="1"/>
      <w:numFmt w:val="lowerLetter"/>
      <w:lvlText w:val="%2."/>
      <w:lvlJc w:val="left"/>
      <w:pPr>
        <w:ind w:left="1440" w:hanging="360"/>
      </w:pPr>
    </w:lvl>
    <w:lvl w:ilvl="2" w:tplc="3EFA8606">
      <w:start w:val="1"/>
      <w:numFmt w:val="lowerRoman"/>
      <w:lvlText w:val="%3."/>
      <w:lvlJc w:val="right"/>
      <w:pPr>
        <w:ind w:left="2160" w:hanging="180"/>
      </w:pPr>
    </w:lvl>
    <w:lvl w:ilvl="3" w:tplc="0D887218">
      <w:start w:val="1"/>
      <w:numFmt w:val="decimal"/>
      <w:lvlText w:val="%4."/>
      <w:lvlJc w:val="left"/>
      <w:pPr>
        <w:ind w:left="2880" w:hanging="360"/>
      </w:pPr>
    </w:lvl>
    <w:lvl w:ilvl="4" w:tplc="7B26C264">
      <w:start w:val="1"/>
      <w:numFmt w:val="lowerLetter"/>
      <w:lvlText w:val="%5."/>
      <w:lvlJc w:val="left"/>
      <w:pPr>
        <w:ind w:left="3600" w:hanging="360"/>
      </w:pPr>
    </w:lvl>
    <w:lvl w:ilvl="5" w:tplc="FDB22396">
      <w:start w:val="1"/>
      <w:numFmt w:val="lowerRoman"/>
      <w:lvlText w:val="%6."/>
      <w:lvlJc w:val="right"/>
      <w:pPr>
        <w:ind w:left="4320" w:hanging="180"/>
      </w:pPr>
    </w:lvl>
    <w:lvl w:ilvl="6" w:tplc="9DFA272E">
      <w:start w:val="1"/>
      <w:numFmt w:val="decimal"/>
      <w:lvlText w:val="%7."/>
      <w:lvlJc w:val="left"/>
      <w:pPr>
        <w:ind w:left="5040" w:hanging="360"/>
      </w:pPr>
    </w:lvl>
    <w:lvl w:ilvl="7" w:tplc="8BBE9A56">
      <w:start w:val="1"/>
      <w:numFmt w:val="lowerLetter"/>
      <w:lvlText w:val="%8."/>
      <w:lvlJc w:val="left"/>
      <w:pPr>
        <w:ind w:left="5760" w:hanging="360"/>
      </w:pPr>
    </w:lvl>
    <w:lvl w:ilvl="8" w:tplc="5B788798">
      <w:start w:val="1"/>
      <w:numFmt w:val="lowerRoman"/>
      <w:lvlText w:val="%9."/>
      <w:lvlJc w:val="right"/>
      <w:pPr>
        <w:ind w:left="6480" w:hanging="180"/>
      </w:pPr>
    </w:lvl>
  </w:abstractNum>
  <w:abstractNum w:abstractNumId="11" w15:restartNumberingAfterBreak="0">
    <w:nsid w:val="50562CD4"/>
    <w:multiLevelType w:val="hybridMultilevel"/>
    <w:tmpl w:val="FFFFFFFF"/>
    <w:lvl w:ilvl="0" w:tplc="F2D8D004">
      <w:start w:val="1"/>
      <w:numFmt w:val="bullet"/>
      <w:lvlText w:val=""/>
      <w:lvlJc w:val="left"/>
      <w:pPr>
        <w:ind w:left="720" w:hanging="360"/>
      </w:pPr>
      <w:rPr>
        <w:rFonts w:ascii="Symbol" w:hAnsi="Symbol" w:hint="default"/>
      </w:rPr>
    </w:lvl>
    <w:lvl w:ilvl="1" w:tplc="A694094A">
      <w:start w:val="1"/>
      <w:numFmt w:val="bullet"/>
      <w:lvlText w:val="o"/>
      <w:lvlJc w:val="left"/>
      <w:pPr>
        <w:ind w:left="1440" w:hanging="360"/>
      </w:pPr>
      <w:rPr>
        <w:rFonts w:ascii="Courier New" w:hAnsi="Courier New" w:hint="default"/>
      </w:rPr>
    </w:lvl>
    <w:lvl w:ilvl="2" w:tplc="9B684BD8">
      <w:start w:val="1"/>
      <w:numFmt w:val="bullet"/>
      <w:lvlText w:val=""/>
      <w:lvlJc w:val="left"/>
      <w:pPr>
        <w:ind w:left="2160" w:hanging="360"/>
      </w:pPr>
      <w:rPr>
        <w:rFonts w:ascii="Wingdings" w:hAnsi="Wingdings" w:hint="default"/>
      </w:rPr>
    </w:lvl>
    <w:lvl w:ilvl="3" w:tplc="307A1B50">
      <w:start w:val="1"/>
      <w:numFmt w:val="bullet"/>
      <w:lvlText w:val=""/>
      <w:lvlJc w:val="left"/>
      <w:pPr>
        <w:ind w:left="2880" w:hanging="360"/>
      </w:pPr>
      <w:rPr>
        <w:rFonts w:ascii="Symbol" w:hAnsi="Symbol" w:hint="default"/>
      </w:rPr>
    </w:lvl>
    <w:lvl w:ilvl="4" w:tplc="53FEACE4">
      <w:start w:val="1"/>
      <w:numFmt w:val="bullet"/>
      <w:lvlText w:val="o"/>
      <w:lvlJc w:val="left"/>
      <w:pPr>
        <w:ind w:left="3600" w:hanging="360"/>
      </w:pPr>
      <w:rPr>
        <w:rFonts w:ascii="Courier New" w:hAnsi="Courier New" w:hint="default"/>
      </w:rPr>
    </w:lvl>
    <w:lvl w:ilvl="5" w:tplc="1ED63A60">
      <w:start w:val="1"/>
      <w:numFmt w:val="bullet"/>
      <w:lvlText w:val=""/>
      <w:lvlJc w:val="left"/>
      <w:pPr>
        <w:ind w:left="4320" w:hanging="360"/>
      </w:pPr>
      <w:rPr>
        <w:rFonts w:ascii="Wingdings" w:hAnsi="Wingdings" w:hint="default"/>
      </w:rPr>
    </w:lvl>
    <w:lvl w:ilvl="6" w:tplc="C4A0E3E6">
      <w:start w:val="1"/>
      <w:numFmt w:val="bullet"/>
      <w:lvlText w:val=""/>
      <w:lvlJc w:val="left"/>
      <w:pPr>
        <w:ind w:left="5040" w:hanging="360"/>
      </w:pPr>
      <w:rPr>
        <w:rFonts w:ascii="Symbol" w:hAnsi="Symbol" w:hint="default"/>
      </w:rPr>
    </w:lvl>
    <w:lvl w:ilvl="7" w:tplc="9B6AE26A">
      <w:start w:val="1"/>
      <w:numFmt w:val="bullet"/>
      <w:lvlText w:val="o"/>
      <w:lvlJc w:val="left"/>
      <w:pPr>
        <w:ind w:left="5760" w:hanging="360"/>
      </w:pPr>
      <w:rPr>
        <w:rFonts w:ascii="Courier New" w:hAnsi="Courier New" w:hint="default"/>
      </w:rPr>
    </w:lvl>
    <w:lvl w:ilvl="8" w:tplc="7EFE7D76">
      <w:start w:val="1"/>
      <w:numFmt w:val="bullet"/>
      <w:lvlText w:val=""/>
      <w:lvlJc w:val="left"/>
      <w:pPr>
        <w:ind w:left="6480" w:hanging="360"/>
      </w:pPr>
      <w:rPr>
        <w:rFonts w:ascii="Wingdings" w:hAnsi="Wingdings" w:hint="default"/>
      </w:rPr>
    </w:lvl>
  </w:abstractNum>
  <w:abstractNum w:abstractNumId="12" w15:restartNumberingAfterBreak="0">
    <w:nsid w:val="52A54038"/>
    <w:multiLevelType w:val="hybridMultilevel"/>
    <w:tmpl w:val="FFFFFFFF"/>
    <w:lvl w:ilvl="0" w:tplc="E1FE8E9C">
      <w:start w:val="1"/>
      <w:numFmt w:val="bullet"/>
      <w:lvlText w:val=""/>
      <w:lvlJc w:val="left"/>
      <w:pPr>
        <w:ind w:left="720" w:hanging="360"/>
      </w:pPr>
      <w:rPr>
        <w:rFonts w:ascii="Symbol" w:hAnsi="Symbol" w:hint="default"/>
      </w:rPr>
    </w:lvl>
    <w:lvl w:ilvl="1" w:tplc="864E00A6">
      <w:start w:val="1"/>
      <w:numFmt w:val="bullet"/>
      <w:lvlText w:val="o"/>
      <w:lvlJc w:val="left"/>
      <w:pPr>
        <w:ind w:left="1440" w:hanging="360"/>
      </w:pPr>
      <w:rPr>
        <w:rFonts w:ascii="Courier New" w:hAnsi="Courier New" w:hint="default"/>
      </w:rPr>
    </w:lvl>
    <w:lvl w:ilvl="2" w:tplc="2B4A393A">
      <w:start w:val="1"/>
      <w:numFmt w:val="bullet"/>
      <w:lvlText w:val=""/>
      <w:lvlJc w:val="left"/>
      <w:pPr>
        <w:ind w:left="2160" w:hanging="360"/>
      </w:pPr>
      <w:rPr>
        <w:rFonts w:ascii="Wingdings" w:hAnsi="Wingdings" w:hint="default"/>
      </w:rPr>
    </w:lvl>
    <w:lvl w:ilvl="3" w:tplc="EBEEA5E6">
      <w:start w:val="1"/>
      <w:numFmt w:val="bullet"/>
      <w:lvlText w:val=""/>
      <w:lvlJc w:val="left"/>
      <w:pPr>
        <w:ind w:left="2880" w:hanging="360"/>
      </w:pPr>
      <w:rPr>
        <w:rFonts w:ascii="Symbol" w:hAnsi="Symbol" w:hint="default"/>
      </w:rPr>
    </w:lvl>
    <w:lvl w:ilvl="4" w:tplc="0A82700A">
      <w:start w:val="1"/>
      <w:numFmt w:val="bullet"/>
      <w:lvlText w:val="o"/>
      <w:lvlJc w:val="left"/>
      <w:pPr>
        <w:ind w:left="3600" w:hanging="360"/>
      </w:pPr>
      <w:rPr>
        <w:rFonts w:ascii="Courier New" w:hAnsi="Courier New" w:hint="default"/>
      </w:rPr>
    </w:lvl>
    <w:lvl w:ilvl="5" w:tplc="BA3E504E">
      <w:start w:val="1"/>
      <w:numFmt w:val="bullet"/>
      <w:lvlText w:val=""/>
      <w:lvlJc w:val="left"/>
      <w:pPr>
        <w:ind w:left="4320" w:hanging="360"/>
      </w:pPr>
      <w:rPr>
        <w:rFonts w:ascii="Wingdings" w:hAnsi="Wingdings" w:hint="default"/>
      </w:rPr>
    </w:lvl>
    <w:lvl w:ilvl="6" w:tplc="13E69BB8">
      <w:start w:val="1"/>
      <w:numFmt w:val="bullet"/>
      <w:lvlText w:val=""/>
      <w:lvlJc w:val="left"/>
      <w:pPr>
        <w:ind w:left="5040" w:hanging="360"/>
      </w:pPr>
      <w:rPr>
        <w:rFonts w:ascii="Symbol" w:hAnsi="Symbol" w:hint="default"/>
      </w:rPr>
    </w:lvl>
    <w:lvl w:ilvl="7" w:tplc="4F9C7E62">
      <w:start w:val="1"/>
      <w:numFmt w:val="bullet"/>
      <w:lvlText w:val="o"/>
      <w:lvlJc w:val="left"/>
      <w:pPr>
        <w:ind w:left="5760" w:hanging="360"/>
      </w:pPr>
      <w:rPr>
        <w:rFonts w:ascii="Courier New" w:hAnsi="Courier New" w:hint="default"/>
      </w:rPr>
    </w:lvl>
    <w:lvl w:ilvl="8" w:tplc="1BEA44FE">
      <w:start w:val="1"/>
      <w:numFmt w:val="bullet"/>
      <w:lvlText w:val=""/>
      <w:lvlJc w:val="left"/>
      <w:pPr>
        <w:ind w:left="6480" w:hanging="360"/>
      </w:pPr>
      <w:rPr>
        <w:rFonts w:ascii="Wingdings" w:hAnsi="Wingdings" w:hint="default"/>
      </w:rPr>
    </w:lvl>
  </w:abstractNum>
  <w:abstractNum w:abstractNumId="13" w15:restartNumberingAfterBreak="0">
    <w:nsid w:val="57C43264"/>
    <w:multiLevelType w:val="hybridMultilevel"/>
    <w:tmpl w:val="FFFFFFFF"/>
    <w:lvl w:ilvl="0" w:tplc="EA78A0AC">
      <w:start w:val="1"/>
      <w:numFmt w:val="upperRoman"/>
      <w:lvlText w:val="%1."/>
      <w:lvlJc w:val="left"/>
      <w:pPr>
        <w:ind w:left="720" w:hanging="360"/>
      </w:pPr>
    </w:lvl>
    <w:lvl w:ilvl="1" w:tplc="6EF06E40">
      <w:start w:val="1"/>
      <w:numFmt w:val="lowerLetter"/>
      <w:lvlText w:val="%2."/>
      <w:lvlJc w:val="left"/>
      <w:pPr>
        <w:ind w:left="1440" w:hanging="360"/>
      </w:pPr>
    </w:lvl>
    <w:lvl w:ilvl="2" w:tplc="202C7F52">
      <w:start w:val="1"/>
      <w:numFmt w:val="lowerRoman"/>
      <w:lvlText w:val="%3."/>
      <w:lvlJc w:val="right"/>
      <w:pPr>
        <w:ind w:left="2160" w:hanging="180"/>
      </w:pPr>
    </w:lvl>
    <w:lvl w:ilvl="3" w:tplc="103082FC">
      <w:start w:val="1"/>
      <w:numFmt w:val="decimal"/>
      <w:lvlText w:val="%4."/>
      <w:lvlJc w:val="left"/>
      <w:pPr>
        <w:ind w:left="2880" w:hanging="360"/>
      </w:pPr>
    </w:lvl>
    <w:lvl w:ilvl="4" w:tplc="6C821560">
      <w:start w:val="1"/>
      <w:numFmt w:val="lowerLetter"/>
      <w:lvlText w:val="%5."/>
      <w:lvlJc w:val="left"/>
      <w:pPr>
        <w:ind w:left="3600" w:hanging="360"/>
      </w:pPr>
    </w:lvl>
    <w:lvl w:ilvl="5" w:tplc="46DE21F8">
      <w:start w:val="1"/>
      <w:numFmt w:val="lowerRoman"/>
      <w:lvlText w:val="%6."/>
      <w:lvlJc w:val="right"/>
      <w:pPr>
        <w:ind w:left="4320" w:hanging="180"/>
      </w:pPr>
    </w:lvl>
    <w:lvl w:ilvl="6" w:tplc="7E70288A">
      <w:start w:val="1"/>
      <w:numFmt w:val="decimal"/>
      <w:lvlText w:val="%7."/>
      <w:lvlJc w:val="left"/>
      <w:pPr>
        <w:ind w:left="5040" w:hanging="360"/>
      </w:pPr>
    </w:lvl>
    <w:lvl w:ilvl="7" w:tplc="B9A09DE4">
      <w:start w:val="1"/>
      <w:numFmt w:val="lowerLetter"/>
      <w:lvlText w:val="%8."/>
      <w:lvlJc w:val="left"/>
      <w:pPr>
        <w:ind w:left="5760" w:hanging="360"/>
      </w:pPr>
    </w:lvl>
    <w:lvl w:ilvl="8" w:tplc="C0807C8A">
      <w:start w:val="1"/>
      <w:numFmt w:val="lowerRoman"/>
      <w:lvlText w:val="%9."/>
      <w:lvlJc w:val="right"/>
      <w:pPr>
        <w:ind w:left="6480" w:hanging="180"/>
      </w:pPr>
    </w:lvl>
  </w:abstractNum>
  <w:abstractNum w:abstractNumId="14" w15:restartNumberingAfterBreak="0">
    <w:nsid w:val="57D5449A"/>
    <w:multiLevelType w:val="hybridMultilevel"/>
    <w:tmpl w:val="FFFFFFFF"/>
    <w:lvl w:ilvl="0" w:tplc="FEC8C654">
      <w:start w:val="1"/>
      <w:numFmt w:val="upperRoman"/>
      <w:lvlText w:val="%1."/>
      <w:lvlJc w:val="left"/>
      <w:pPr>
        <w:ind w:left="720" w:hanging="360"/>
      </w:pPr>
    </w:lvl>
    <w:lvl w:ilvl="1" w:tplc="1BE21794">
      <w:start w:val="1"/>
      <w:numFmt w:val="lowerLetter"/>
      <w:lvlText w:val="%2."/>
      <w:lvlJc w:val="left"/>
      <w:pPr>
        <w:ind w:left="1440" w:hanging="360"/>
      </w:pPr>
    </w:lvl>
    <w:lvl w:ilvl="2" w:tplc="D556D350">
      <w:start w:val="1"/>
      <w:numFmt w:val="lowerRoman"/>
      <w:lvlText w:val="%3."/>
      <w:lvlJc w:val="right"/>
      <w:pPr>
        <w:ind w:left="2160" w:hanging="180"/>
      </w:pPr>
    </w:lvl>
    <w:lvl w:ilvl="3" w:tplc="1F205BE2">
      <w:start w:val="1"/>
      <w:numFmt w:val="decimal"/>
      <w:lvlText w:val="%4."/>
      <w:lvlJc w:val="left"/>
      <w:pPr>
        <w:ind w:left="2880" w:hanging="360"/>
      </w:pPr>
    </w:lvl>
    <w:lvl w:ilvl="4" w:tplc="5B4CFF12">
      <w:start w:val="1"/>
      <w:numFmt w:val="lowerLetter"/>
      <w:lvlText w:val="%5."/>
      <w:lvlJc w:val="left"/>
      <w:pPr>
        <w:ind w:left="3600" w:hanging="360"/>
      </w:pPr>
    </w:lvl>
    <w:lvl w:ilvl="5" w:tplc="13B69EA4">
      <w:start w:val="1"/>
      <w:numFmt w:val="lowerRoman"/>
      <w:lvlText w:val="%6."/>
      <w:lvlJc w:val="right"/>
      <w:pPr>
        <w:ind w:left="4320" w:hanging="180"/>
      </w:pPr>
    </w:lvl>
    <w:lvl w:ilvl="6" w:tplc="854AD8CA">
      <w:start w:val="1"/>
      <w:numFmt w:val="decimal"/>
      <w:lvlText w:val="%7."/>
      <w:lvlJc w:val="left"/>
      <w:pPr>
        <w:ind w:left="5040" w:hanging="360"/>
      </w:pPr>
    </w:lvl>
    <w:lvl w:ilvl="7" w:tplc="635A0BF6">
      <w:start w:val="1"/>
      <w:numFmt w:val="lowerLetter"/>
      <w:lvlText w:val="%8."/>
      <w:lvlJc w:val="left"/>
      <w:pPr>
        <w:ind w:left="5760" w:hanging="360"/>
      </w:pPr>
    </w:lvl>
    <w:lvl w:ilvl="8" w:tplc="25DA7C28">
      <w:start w:val="1"/>
      <w:numFmt w:val="lowerRoman"/>
      <w:lvlText w:val="%9."/>
      <w:lvlJc w:val="right"/>
      <w:pPr>
        <w:ind w:left="6480" w:hanging="180"/>
      </w:pPr>
    </w:lvl>
  </w:abstractNum>
  <w:abstractNum w:abstractNumId="15" w15:restartNumberingAfterBreak="0">
    <w:nsid w:val="5BEC41A9"/>
    <w:multiLevelType w:val="hybridMultilevel"/>
    <w:tmpl w:val="C6822078"/>
    <w:lvl w:ilvl="0" w:tplc="76A06EB0">
      <w:start w:val="4"/>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0A35"/>
    <w:multiLevelType w:val="hybridMultilevel"/>
    <w:tmpl w:val="FFFFFFFF"/>
    <w:lvl w:ilvl="0" w:tplc="6F1291B6">
      <w:start w:val="1"/>
      <w:numFmt w:val="upperRoman"/>
      <w:lvlText w:val="%1."/>
      <w:lvlJc w:val="left"/>
      <w:pPr>
        <w:ind w:left="720" w:hanging="360"/>
      </w:pPr>
    </w:lvl>
    <w:lvl w:ilvl="1" w:tplc="77D4609E">
      <w:start w:val="1"/>
      <w:numFmt w:val="lowerLetter"/>
      <w:lvlText w:val="%2."/>
      <w:lvlJc w:val="left"/>
      <w:pPr>
        <w:ind w:left="1440" w:hanging="360"/>
      </w:pPr>
    </w:lvl>
    <w:lvl w:ilvl="2" w:tplc="2886069E">
      <w:start w:val="1"/>
      <w:numFmt w:val="lowerRoman"/>
      <w:lvlText w:val="%3."/>
      <w:lvlJc w:val="right"/>
      <w:pPr>
        <w:ind w:left="2160" w:hanging="180"/>
      </w:pPr>
    </w:lvl>
    <w:lvl w:ilvl="3" w:tplc="5C660D9A">
      <w:start w:val="1"/>
      <w:numFmt w:val="decimal"/>
      <w:lvlText w:val="%4."/>
      <w:lvlJc w:val="left"/>
      <w:pPr>
        <w:ind w:left="2880" w:hanging="360"/>
      </w:pPr>
    </w:lvl>
    <w:lvl w:ilvl="4" w:tplc="43F0B0C0">
      <w:start w:val="1"/>
      <w:numFmt w:val="lowerLetter"/>
      <w:lvlText w:val="%5."/>
      <w:lvlJc w:val="left"/>
      <w:pPr>
        <w:ind w:left="3600" w:hanging="360"/>
      </w:pPr>
    </w:lvl>
    <w:lvl w:ilvl="5" w:tplc="383A5C5A">
      <w:start w:val="1"/>
      <w:numFmt w:val="lowerRoman"/>
      <w:lvlText w:val="%6."/>
      <w:lvlJc w:val="right"/>
      <w:pPr>
        <w:ind w:left="4320" w:hanging="180"/>
      </w:pPr>
    </w:lvl>
    <w:lvl w:ilvl="6" w:tplc="620486F2">
      <w:start w:val="1"/>
      <w:numFmt w:val="decimal"/>
      <w:lvlText w:val="%7."/>
      <w:lvlJc w:val="left"/>
      <w:pPr>
        <w:ind w:left="5040" w:hanging="360"/>
      </w:pPr>
    </w:lvl>
    <w:lvl w:ilvl="7" w:tplc="9A2897D8">
      <w:start w:val="1"/>
      <w:numFmt w:val="lowerLetter"/>
      <w:lvlText w:val="%8."/>
      <w:lvlJc w:val="left"/>
      <w:pPr>
        <w:ind w:left="5760" w:hanging="360"/>
      </w:pPr>
    </w:lvl>
    <w:lvl w:ilvl="8" w:tplc="BE2AC664">
      <w:start w:val="1"/>
      <w:numFmt w:val="lowerRoman"/>
      <w:lvlText w:val="%9."/>
      <w:lvlJc w:val="right"/>
      <w:pPr>
        <w:ind w:left="6480" w:hanging="180"/>
      </w:pPr>
    </w:lvl>
  </w:abstractNum>
  <w:abstractNum w:abstractNumId="17" w15:restartNumberingAfterBreak="0">
    <w:nsid w:val="63A611B1"/>
    <w:multiLevelType w:val="hybridMultilevel"/>
    <w:tmpl w:val="FFFFFFFF"/>
    <w:lvl w:ilvl="0" w:tplc="BE32F7A0">
      <w:start w:val="1"/>
      <w:numFmt w:val="bullet"/>
      <w:lvlText w:val=""/>
      <w:lvlJc w:val="left"/>
      <w:pPr>
        <w:ind w:left="720" w:hanging="360"/>
      </w:pPr>
      <w:rPr>
        <w:rFonts w:ascii="Symbol" w:hAnsi="Symbol" w:hint="default"/>
      </w:rPr>
    </w:lvl>
    <w:lvl w:ilvl="1" w:tplc="7C427368">
      <w:start w:val="1"/>
      <w:numFmt w:val="bullet"/>
      <w:lvlText w:val="o"/>
      <w:lvlJc w:val="left"/>
      <w:pPr>
        <w:ind w:left="1440" w:hanging="360"/>
      </w:pPr>
      <w:rPr>
        <w:rFonts w:ascii="Courier New" w:hAnsi="Courier New" w:hint="default"/>
      </w:rPr>
    </w:lvl>
    <w:lvl w:ilvl="2" w:tplc="F280D978">
      <w:start w:val="1"/>
      <w:numFmt w:val="bullet"/>
      <w:lvlText w:val=""/>
      <w:lvlJc w:val="left"/>
      <w:pPr>
        <w:ind w:left="2160" w:hanging="360"/>
      </w:pPr>
      <w:rPr>
        <w:rFonts w:ascii="Wingdings" w:hAnsi="Wingdings" w:hint="default"/>
      </w:rPr>
    </w:lvl>
    <w:lvl w:ilvl="3" w:tplc="4C4C5A96">
      <w:start w:val="1"/>
      <w:numFmt w:val="bullet"/>
      <w:lvlText w:val=""/>
      <w:lvlJc w:val="left"/>
      <w:pPr>
        <w:ind w:left="2880" w:hanging="360"/>
      </w:pPr>
      <w:rPr>
        <w:rFonts w:ascii="Symbol" w:hAnsi="Symbol" w:hint="default"/>
      </w:rPr>
    </w:lvl>
    <w:lvl w:ilvl="4" w:tplc="809C75E0">
      <w:start w:val="1"/>
      <w:numFmt w:val="bullet"/>
      <w:lvlText w:val="o"/>
      <w:lvlJc w:val="left"/>
      <w:pPr>
        <w:ind w:left="3600" w:hanging="360"/>
      </w:pPr>
      <w:rPr>
        <w:rFonts w:ascii="Courier New" w:hAnsi="Courier New" w:hint="default"/>
      </w:rPr>
    </w:lvl>
    <w:lvl w:ilvl="5" w:tplc="87B83F48">
      <w:start w:val="1"/>
      <w:numFmt w:val="bullet"/>
      <w:lvlText w:val=""/>
      <w:lvlJc w:val="left"/>
      <w:pPr>
        <w:ind w:left="4320" w:hanging="360"/>
      </w:pPr>
      <w:rPr>
        <w:rFonts w:ascii="Wingdings" w:hAnsi="Wingdings" w:hint="default"/>
      </w:rPr>
    </w:lvl>
    <w:lvl w:ilvl="6" w:tplc="1472BA38">
      <w:start w:val="1"/>
      <w:numFmt w:val="bullet"/>
      <w:lvlText w:val=""/>
      <w:lvlJc w:val="left"/>
      <w:pPr>
        <w:ind w:left="5040" w:hanging="360"/>
      </w:pPr>
      <w:rPr>
        <w:rFonts w:ascii="Symbol" w:hAnsi="Symbol" w:hint="default"/>
      </w:rPr>
    </w:lvl>
    <w:lvl w:ilvl="7" w:tplc="724E9D38">
      <w:start w:val="1"/>
      <w:numFmt w:val="bullet"/>
      <w:lvlText w:val="o"/>
      <w:lvlJc w:val="left"/>
      <w:pPr>
        <w:ind w:left="5760" w:hanging="360"/>
      </w:pPr>
      <w:rPr>
        <w:rFonts w:ascii="Courier New" w:hAnsi="Courier New" w:hint="default"/>
      </w:rPr>
    </w:lvl>
    <w:lvl w:ilvl="8" w:tplc="E94A3B9A">
      <w:start w:val="1"/>
      <w:numFmt w:val="bullet"/>
      <w:lvlText w:val=""/>
      <w:lvlJc w:val="left"/>
      <w:pPr>
        <w:ind w:left="6480" w:hanging="360"/>
      </w:pPr>
      <w:rPr>
        <w:rFonts w:ascii="Wingdings" w:hAnsi="Wingdings" w:hint="default"/>
      </w:rPr>
    </w:lvl>
  </w:abstractNum>
  <w:abstractNum w:abstractNumId="18" w15:restartNumberingAfterBreak="0">
    <w:nsid w:val="63EB0CC9"/>
    <w:multiLevelType w:val="hybridMultilevel"/>
    <w:tmpl w:val="FFFFFFFF"/>
    <w:lvl w:ilvl="0" w:tplc="54825534">
      <w:start w:val="1"/>
      <w:numFmt w:val="bullet"/>
      <w:lvlText w:val=""/>
      <w:lvlJc w:val="left"/>
      <w:pPr>
        <w:ind w:left="720" w:hanging="360"/>
      </w:pPr>
      <w:rPr>
        <w:rFonts w:ascii="Symbol" w:hAnsi="Symbol" w:hint="default"/>
      </w:rPr>
    </w:lvl>
    <w:lvl w:ilvl="1" w:tplc="1F98603E">
      <w:start w:val="1"/>
      <w:numFmt w:val="bullet"/>
      <w:lvlText w:val="o"/>
      <w:lvlJc w:val="left"/>
      <w:pPr>
        <w:ind w:left="1440" w:hanging="360"/>
      </w:pPr>
      <w:rPr>
        <w:rFonts w:ascii="Courier New" w:hAnsi="Courier New" w:hint="default"/>
      </w:rPr>
    </w:lvl>
    <w:lvl w:ilvl="2" w:tplc="C4184C56">
      <w:start w:val="1"/>
      <w:numFmt w:val="bullet"/>
      <w:lvlText w:val=""/>
      <w:lvlJc w:val="left"/>
      <w:pPr>
        <w:ind w:left="2160" w:hanging="360"/>
      </w:pPr>
      <w:rPr>
        <w:rFonts w:ascii="Wingdings" w:hAnsi="Wingdings" w:hint="default"/>
      </w:rPr>
    </w:lvl>
    <w:lvl w:ilvl="3" w:tplc="124C5606">
      <w:start w:val="1"/>
      <w:numFmt w:val="bullet"/>
      <w:lvlText w:val=""/>
      <w:lvlJc w:val="left"/>
      <w:pPr>
        <w:ind w:left="2880" w:hanging="360"/>
      </w:pPr>
      <w:rPr>
        <w:rFonts w:ascii="Symbol" w:hAnsi="Symbol" w:hint="default"/>
      </w:rPr>
    </w:lvl>
    <w:lvl w:ilvl="4" w:tplc="A436317E">
      <w:start w:val="1"/>
      <w:numFmt w:val="bullet"/>
      <w:lvlText w:val="o"/>
      <w:lvlJc w:val="left"/>
      <w:pPr>
        <w:ind w:left="3600" w:hanging="360"/>
      </w:pPr>
      <w:rPr>
        <w:rFonts w:ascii="Courier New" w:hAnsi="Courier New" w:hint="default"/>
      </w:rPr>
    </w:lvl>
    <w:lvl w:ilvl="5" w:tplc="260E3102">
      <w:start w:val="1"/>
      <w:numFmt w:val="bullet"/>
      <w:lvlText w:val=""/>
      <w:lvlJc w:val="left"/>
      <w:pPr>
        <w:ind w:left="4320" w:hanging="360"/>
      </w:pPr>
      <w:rPr>
        <w:rFonts w:ascii="Wingdings" w:hAnsi="Wingdings" w:hint="default"/>
      </w:rPr>
    </w:lvl>
    <w:lvl w:ilvl="6" w:tplc="A1605D30">
      <w:start w:val="1"/>
      <w:numFmt w:val="bullet"/>
      <w:lvlText w:val=""/>
      <w:lvlJc w:val="left"/>
      <w:pPr>
        <w:ind w:left="5040" w:hanging="360"/>
      </w:pPr>
      <w:rPr>
        <w:rFonts w:ascii="Symbol" w:hAnsi="Symbol" w:hint="default"/>
      </w:rPr>
    </w:lvl>
    <w:lvl w:ilvl="7" w:tplc="65FE2E14">
      <w:start w:val="1"/>
      <w:numFmt w:val="bullet"/>
      <w:lvlText w:val="o"/>
      <w:lvlJc w:val="left"/>
      <w:pPr>
        <w:ind w:left="5760" w:hanging="360"/>
      </w:pPr>
      <w:rPr>
        <w:rFonts w:ascii="Courier New" w:hAnsi="Courier New" w:hint="default"/>
      </w:rPr>
    </w:lvl>
    <w:lvl w:ilvl="8" w:tplc="11846B24">
      <w:start w:val="1"/>
      <w:numFmt w:val="bullet"/>
      <w:lvlText w:val=""/>
      <w:lvlJc w:val="left"/>
      <w:pPr>
        <w:ind w:left="6480" w:hanging="360"/>
      </w:pPr>
      <w:rPr>
        <w:rFonts w:ascii="Wingdings" w:hAnsi="Wingdings" w:hint="default"/>
      </w:rPr>
    </w:lvl>
  </w:abstractNum>
  <w:abstractNum w:abstractNumId="19" w15:restartNumberingAfterBreak="0">
    <w:nsid w:val="66307D9C"/>
    <w:multiLevelType w:val="hybridMultilevel"/>
    <w:tmpl w:val="FFFFFFFF"/>
    <w:lvl w:ilvl="0" w:tplc="1D56E970">
      <w:start w:val="1"/>
      <w:numFmt w:val="bullet"/>
      <w:lvlText w:val=""/>
      <w:lvlJc w:val="left"/>
      <w:pPr>
        <w:ind w:left="720" w:hanging="360"/>
      </w:pPr>
      <w:rPr>
        <w:rFonts w:ascii="Symbol" w:hAnsi="Symbol" w:hint="default"/>
      </w:rPr>
    </w:lvl>
    <w:lvl w:ilvl="1" w:tplc="F280C456">
      <w:start w:val="1"/>
      <w:numFmt w:val="bullet"/>
      <w:lvlText w:val="o"/>
      <w:lvlJc w:val="left"/>
      <w:pPr>
        <w:ind w:left="1440" w:hanging="360"/>
      </w:pPr>
      <w:rPr>
        <w:rFonts w:ascii="Courier New" w:hAnsi="Courier New" w:hint="default"/>
      </w:rPr>
    </w:lvl>
    <w:lvl w:ilvl="2" w:tplc="BB8A3D78">
      <w:start w:val="1"/>
      <w:numFmt w:val="bullet"/>
      <w:lvlText w:val=""/>
      <w:lvlJc w:val="left"/>
      <w:pPr>
        <w:ind w:left="2160" w:hanging="360"/>
      </w:pPr>
      <w:rPr>
        <w:rFonts w:ascii="Wingdings" w:hAnsi="Wingdings" w:hint="default"/>
      </w:rPr>
    </w:lvl>
    <w:lvl w:ilvl="3" w:tplc="8596366C">
      <w:start w:val="1"/>
      <w:numFmt w:val="bullet"/>
      <w:lvlText w:val=""/>
      <w:lvlJc w:val="left"/>
      <w:pPr>
        <w:ind w:left="2880" w:hanging="360"/>
      </w:pPr>
      <w:rPr>
        <w:rFonts w:ascii="Symbol" w:hAnsi="Symbol" w:hint="default"/>
      </w:rPr>
    </w:lvl>
    <w:lvl w:ilvl="4" w:tplc="4CFE1448">
      <w:start w:val="1"/>
      <w:numFmt w:val="bullet"/>
      <w:lvlText w:val="o"/>
      <w:lvlJc w:val="left"/>
      <w:pPr>
        <w:ind w:left="3600" w:hanging="360"/>
      </w:pPr>
      <w:rPr>
        <w:rFonts w:ascii="Courier New" w:hAnsi="Courier New" w:hint="default"/>
      </w:rPr>
    </w:lvl>
    <w:lvl w:ilvl="5" w:tplc="821CFD6E">
      <w:start w:val="1"/>
      <w:numFmt w:val="bullet"/>
      <w:lvlText w:val=""/>
      <w:lvlJc w:val="left"/>
      <w:pPr>
        <w:ind w:left="4320" w:hanging="360"/>
      </w:pPr>
      <w:rPr>
        <w:rFonts w:ascii="Wingdings" w:hAnsi="Wingdings" w:hint="default"/>
      </w:rPr>
    </w:lvl>
    <w:lvl w:ilvl="6" w:tplc="165E6150">
      <w:start w:val="1"/>
      <w:numFmt w:val="bullet"/>
      <w:lvlText w:val=""/>
      <w:lvlJc w:val="left"/>
      <w:pPr>
        <w:ind w:left="5040" w:hanging="360"/>
      </w:pPr>
      <w:rPr>
        <w:rFonts w:ascii="Symbol" w:hAnsi="Symbol" w:hint="default"/>
      </w:rPr>
    </w:lvl>
    <w:lvl w:ilvl="7" w:tplc="CD001972">
      <w:start w:val="1"/>
      <w:numFmt w:val="bullet"/>
      <w:lvlText w:val="o"/>
      <w:lvlJc w:val="left"/>
      <w:pPr>
        <w:ind w:left="5760" w:hanging="360"/>
      </w:pPr>
      <w:rPr>
        <w:rFonts w:ascii="Courier New" w:hAnsi="Courier New" w:hint="default"/>
      </w:rPr>
    </w:lvl>
    <w:lvl w:ilvl="8" w:tplc="A134B092">
      <w:start w:val="1"/>
      <w:numFmt w:val="bullet"/>
      <w:lvlText w:val=""/>
      <w:lvlJc w:val="left"/>
      <w:pPr>
        <w:ind w:left="6480" w:hanging="360"/>
      </w:pPr>
      <w:rPr>
        <w:rFonts w:ascii="Wingdings" w:hAnsi="Wingdings" w:hint="default"/>
      </w:rPr>
    </w:lvl>
  </w:abstractNum>
  <w:abstractNum w:abstractNumId="20" w15:restartNumberingAfterBreak="0">
    <w:nsid w:val="68705CD3"/>
    <w:multiLevelType w:val="hybridMultilevel"/>
    <w:tmpl w:val="BA8876AC"/>
    <w:lvl w:ilvl="0" w:tplc="4C3C1E10">
      <w:start w:val="1"/>
      <w:numFmt w:val="bullet"/>
      <w:lvlText w:val=""/>
      <w:lvlJc w:val="left"/>
      <w:pPr>
        <w:tabs>
          <w:tab w:val="num" w:pos="720"/>
        </w:tabs>
        <w:ind w:left="720" w:hanging="360"/>
      </w:pPr>
      <w:rPr>
        <w:rFonts w:ascii="Symbol" w:hAnsi="Symbol" w:hint="default"/>
        <w:sz w:val="20"/>
      </w:rPr>
    </w:lvl>
    <w:lvl w:ilvl="1" w:tplc="AE32398E" w:tentative="1">
      <w:start w:val="1"/>
      <w:numFmt w:val="bullet"/>
      <w:lvlText w:val="o"/>
      <w:lvlJc w:val="left"/>
      <w:pPr>
        <w:tabs>
          <w:tab w:val="num" w:pos="1440"/>
        </w:tabs>
        <w:ind w:left="1440" w:hanging="360"/>
      </w:pPr>
      <w:rPr>
        <w:rFonts w:ascii="Courier New" w:hAnsi="Courier New" w:hint="default"/>
        <w:sz w:val="20"/>
      </w:rPr>
    </w:lvl>
    <w:lvl w:ilvl="2" w:tplc="5A04E93E" w:tentative="1">
      <w:start w:val="1"/>
      <w:numFmt w:val="bullet"/>
      <w:lvlText w:val=""/>
      <w:lvlJc w:val="left"/>
      <w:pPr>
        <w:tabs>
          <w:tab w:val="num" w:pos="2160"/>
        </w:tabs>
        <w:ind w:left="2160" w:hanging="360"/>
      </w:pPr>
      <w:rPr>
        <w:rFonts w:ascii="Wingdings" w:hAnsi="Wingdings" w:hint="default"/>
        <w:sz w:val="20"/>
      </w:rPr>
    </w:lvl>
    <w:lvl w:ilvl="3" w:tplc="71F2D2A8" w:tentative="1">
      <w:start w:val="1"/>
      <w:numFmt w:val="bullet"/>
      <w:lvlText w:val=""/>
      <w:lvlJc w:val="left"/>
      <w:pPr>
        <w:tabs>
          <w:tab w:val="num" w:pos="2880"/>
        </w:tabs>
        <w:ind w:left="2880" w:hanging="360"/>
      </w:pPr>
      <w:rPr>
        <w:rFonts w:ascii="Wingdings" w:hAnsi="Wingdings" w:hint="default"/>
        <w:sz w:val="20"/>
      </w:rPr>
    </w:lvl>
    <w:lvl w:ilvl="4" w:tplc="365825CA" w:tentative="1">
      <w:start w:val="1"/>
      <w:numFmt w:val="bullet"/>
      <w:lvlText w:val=""/>
      <w:lvlJc w:val="left"/>
      <w:pPr>
        <w:tabs>
          <w:tab w:val="num" w:pos="3600"/>
        </w:tabs>
        <w:ind w:left="3600" w:hanging="360"/>
      </w:pPr>
      <w:rPr>
        <w:rFonts w:ascii="Wingdings" w:hAnsi="Wingdings" w:hint="default"/>
        <w:sz w:val="20"/>
      </w:rPr>
    </w:lvl>
    <w:lvl w:ilvl="5" w:tplc="2BAA78BA" w:tentative="1">
      <w:start w:val="1"/>
      <w:numFmt w:val="bullet"/>
      <w:lvlText w:val=""/>
      <w:lvlJc w:val="left"/>
      <w:pPr>
        <w:tabs>
          <w:tab w:val="num" w:pos="4320"/>
        </w:tabs>
        <w:ind w:left="4320" w:hanging="360"/>
      </w:pPr>
      <w:rPr>
        <w:rFonts w:ascii="Wingdings" w:hAnsi="Wingdings" w:hint="default"/>
        <w:sz w:val="20"/>
      </w:rPr>
    </w:lvl>
    <w:lvl w:ilvl="6" w:tplc="F4621C7A" w:tentative="1">
      <w:start w:val="1"/>
      <w:numFmt w:val="bullet"/>
      <w:lvlText w:val=""/>
      <w:lvlJc w:val="left"/>
      <w:pPr>
        <w:tabs>
          <w:tab w:val="num" w:pos="5040"/>
        </w:tabs>
        <w:ind w:left="5040" w:hanging="360"/>
      </w:pPr>
      <w:rPr>
        <w:rFonts w:ascii="Wingdings" w:hAnsi="Wingdings" w:hint="default"/>
        <w:sz w:val="20"/>
      </w:rPr>
    </w:lvl>
    <w:lvl w:ilvl="7" w:tplc="CD220576" w:tentative="1">
      <w:start w:val="1"/>
      <w:numFmt w:val="bullet"/>
      <w:lvlText w:val=""/>
      <w:lvlJc w:val="left"/>
      <w:pPr>
        <w:tabs>
          <w:tab w:val="num" w:pos="5760"/>
        </w:tabs>
        <w:ind w:left="5760" w:hanging="360"/>
      </w:pPr>
      <w:rPr>
        <w:rFonts w:ascii="Wingdings" w:hAnsi="Wingdings" w:hint="default"/>
        <w:sz w:val="20"/>
      </w:rPr>
    </w:lvl>
    <w:lvl w:ilvl="8" w:tplc="D2686C0E"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510F2"/>
    <w:multiLevelType w:val="hybridMultilevel"/>
    <w:tmpl w:val="FFFFFFFF"/>
    <w:lvl w:ilvl="0" w:tplc="A718E564">
      <w:start w:val="1"/>
      <w:numFmt w:val="upperRoman"/>
      <w:lvlText w:val="%1."/>
      <w:lvlJc w:val="left"/>
      <w:pPr>
        <w:ind w:left="720" w:hanging="360"/>
      </w:pPr>
    </w:lvl>
    <w:lvl w:ilvl="1" w:tplc="AFE6904A">
      <w:start w:val="1"/>
      <w:numFmt w:val="lowerLetter"/>
      <w:lvlText w:val="%2."/>
      <w:lvlJc w:val="left"/>
      <w:pPr>
        <w:ind w:left="1440" w:hanging="360"/>
      </w:pPr>
    </w:lvl>
    <w:lvl w:ilvl="2" w:tplc="FF24A48C">
      <w:start w:val="1"/>
      <w:numFmt w:val="lowerRoman"/>
      <w:lvlText w:val="%3."/>
      <w:lvlJc w:val="right"/>
      <w:pPr>
        <w:ind w:left="2160" w:hanging="180"/>
      </w:pPr>
    </w:lvl>
    <w:lvl w:ilvl="3" w:tplc="3A52DF18">
      <w:start w:val="1"/>
      <w:numFmt w:val="decimal"/>
      <w:lvlText w:val="%4."/>
      <w:lvlJc w:val="left"/>
      <w:pPr>
        <w:ind w:left="2880" w:hanging="360"/>
      </w:pPr>
    </w:lvl>
    <w:lvl w:ilvl="4" w:tplc="2FC06266">
      <w:start w:val="1"/>
      <w:numFmt w:val="lowerLetter"/>
      <w:lvlText w:val="%5."/>
      <w:lvlJc w:val="left"/>
      <w:pPr>
        <w:ind w:left="3600" w:hanging="360"/>
      </w:pPr>
    </w:lvl>
    <w:lvl w:ilvl="5" w:tplc="6CEE3DE2">
      <w:start w:val="1"/>
      <w:numFmt w:val="lowerRoman"/>
      <w:lvlText w:val="%6."/>
      <w:lvlJc w:val="right"/>
      <w:pPr>
        <w:ind w:left="4320" w:hanging="180"/>
      </w:pPr>
    </w:lvl>
    <w:lvl w:ilvl="6" w:tplc="94B0CF02">
      <w:start w:val="1"/>
      <w:numFmt w:val="decimal"/>
      <w:lvlText w:val="%7."/>
      <w:lvlJc w:val="left"/>
      <w:pPr>
        <w:ind w:left="5040" w:hanging="360"/>
      </w:pPr>
    </w:lvl>
    <w:lvl w:ilvl="7" w:tplc="0EE4C436">
      <w:start w:val="1"/>
      <w:numFmt w:val="lowerLetter"/>
      <w:lvlText w:val="%8."/>
      <w:lvlJc w:val="left"/>
      <w:pPr>
        <w:ind w:left="5760" w:hanging="360"/>
      </w:pPr>
    </w:lvl>
    <w:lvl w:ilvl="8" w:tplc="DA24596A">
      <w:start w:val="1"/>
      <w:numFmt w:val="lowerRoman"/>
      <w:lvlText w:val="%9."/>
      <w:lvlJc w:val="right"/>
      <w:pPr>
        <w:ind w:left="6480" w:hanging="180"/>
      </w:pPr>
    </w:lvl>
  </w:abstractNum>
  <w:abstractNum w:abstractNumId="22" w15:restartNumberingAfterBreak="0">
    <w:nsid w:val="6D75703A"/>
    <w:multiLevelType w:val="hybridMultilevel"/>
    <w:tmpl w:val="FFFFFFFF"/>
    <w:lvl w:ilvl="0" w:tplc="3C724686">
      <w:start w:val="1"/>
      <w:numFmt w:val="bullet"/>
      <w:lvlText w:val=""/>
      <w:lvlJc w:val="left"/>
      <w:pPr>
        <w:ind w:left="720" w:hanging="360"/>
      </w:pPr>
      <w:rPr>
        <w:rFonts w:ascii="Symbol" w:hAnsi="Symbol" w:hint="default"/>
      </w:rPr>
    </w:lvl>
    <w:lvl w:ilvl="1" w:tplc="0E703156">
      <w:start w:val="1"/>
      <w:numFmt w:val="bullet"/>
      <w:lvlText w:val="o"/>
      <w:lvlJc w:val="left"/>
      <w:pPr>
        <w:ind w:left="1440" w:hanging="360"/>
      </w:pPr>
      <w:rPr>
        <w:rFonts w:ascii="Courier New" w:hAnsi="Courier New" w:hint="default"/>
      </w:rPr>
    </w:lvl>
    <w:lvl w:ilvl="2" w:tplc="226A83D6">
      <w:start w:val="1"/>
      <w:numFmt w:val="bullet"/>
      <w:lvlText w:val=""/>
      <w:lvlJc w:val="left"/>
      <w:pPr>
        <w:ind w:left="2160" w:hanging="360"/>
      </w:pPr>
      <w:rPr>
        <w:rFonts w:ascii="Wingdings" w:hAnsi="Wingdings" w:hint="default"/>
      </w:rPr>
    </w:lvl>
    <w:lvl w:ilvl="3" w:tplc="4BF44614">
      <w:start w:val="1"/>
      <w:numFmt w:val="bullet"/>
      <w:lvlText w:val=""/>
      <w:lvlJc w:val="left"/>
      <w:pPr>
        <w:ind w:left="2880" w:hanging="360"/>
      </w:pPr>
      <w:rPr>
        <w:rFonts w:ascii="Symbol" w:hAnsi="Symbol" w:hint="default"/>
      </w:rPr>
    </w:lvl>
    <w:lvl w:ilvl="4" w:tplc="F3245502">
      <w:start w:val="1"/>
      <w:numFmt w:val="bullet"/>
      <w:lvlText w:val="o"/>
      <w:lvlJc w:val="left"/>
      <w:pPr>
        <w:ind w:left="3600" w:hanging="360"/>
      </w:pPr>
      <w:rPr>
        <w:rFonts w:ascii="Courier New" w:hAnsi="Courier New" w:hint="default"/>
      </w:rPr>
    </w:lvl>
    <w:lvl w:ilvl="5" w:tplc="9EA011D6">
      <w:start w:val="1"/>
      <w:numFmt w:val="bullet"/>
      <w:lvlText w:val=""/>
      <w:lvlJc w:val="left"/>
      <w:pPr>
        <w:ind w:left="4320" w:hanging="360"/>
      </w:pPr>
      <w:rPr>
        <w:rFonts w:ascii="Wingdings" w:hAnsi="Wingdings" w:hint="default"/>
      </w:rPr>
    </w:lvl>
    <w:lvl w:ilvl="6" w:tplc="9A8A31AC">
      <w:start w:val="1"/>
      <w:numFmt w:val="bullet"/>
      <w:lvlText w:val=""/>
      <w:lvlJc w:val="left"/>
      <w:pPr>
        <w:ind w:left="5040" w:hanging="360"/>
      </w:pPr>
      <w:rPr>
        <w:rFonts w:ascii="Symbol" w:hAnsi="Symbol" w:hint="default"/>
      </w:rPr>
    </w:lvl>
    <w:lvl w:ilvl="7" w:tplc="0CFA4FB4">
      <w:start w:val="1"/>
      <w:numFmt w:val="bullet"/>
      <w:lvlText w:val="o"/>
      <w:lvlJc w:val="left"/>
      <w:pPr>
        <w:ind w:left="5760" w:hanging="360"/>
      </w:pPr>
      <w:rPr>
        <w:rFonts w:ascii="Courier New" w:hAnsi="Courier New" w:hint="default"/>
      </w:rPr>
    </w:lvl>
    <w:lvl w:ilvl="8" w:tplc="0F5EF5C6">
      <w:start w:val="1"/>
      <w:numFmt w:val="bullet"/>
      <w:lvlText w:val=""/>
      <w:lvlJc w:val="left"/>
      <w:pPr>
        <w:ind w:left="6480" w:hanging="360"/>
      </w:pPr>
      <w:rPr>
        <w:rFonts w:ascii="Wingdings" w:hAnsi="Wingdings" w:hint="default"/>
      </w:rPr>
    </w:lvl>
  </w:abstractNum>
  <w:abstractNum w:abstractNumId="23" w15:restartNumberingAfterBreak="0">
    <w:nsid w:val="7AD20C07"/>
    <w:multiLevelType w:val="hybridMultilevel"/>
    <w:tmpl w:val="FFFFFFFF"/>
    <w:lvl w:ilvl="0" w:tplc="18281A98">
      <w:start w:val="1"/>
      <w:numFmt w:val="upperRoman"/>
      <w:lvlText w:val="%1."/>
      <w:lvlJc w:val="left"/>
      <w:pPr>
        <w:ind w:left="720" w:hanging="360"/>
      </w:pPr>
    </w:lvl>
    <w:lvl w:ilvl="1" w:tplc="7FF8E970">
      <w:start w:val="1"/>
      <w:numFmt w:val="lowerLetter"/>
      <w:lvlText w:val="%2."/>
      <w:lvlJc w:val="left"/>
      <w:pPr>
        <w:ind w:left="1440" w:hanging="360"/>
      </w:pPr>
    </w:lvl>
    <w:lvl w:ilvl="2" w:tplc="1450B8D0">
      <w:start w:val="1"/>
      <w:numFmt w:val="lowerRoman"/>
      <w:lvlText w:val="%3."/>
      <w:lvlJc w:val="right"/>
      <w:pPr>
        <w:ind w:left="2160" w:hanging="180"/>
      </w:pPr>
    </w:lvl>
    <w:lvl w:ilvl="3" w:tplc="B6623EAA">
      <w:start w:val="1"/>
      <w:numFmt w:val="decimal"/>
      <w:lvlText w:val="%4."/>
      <w:lvlJc w:val="left"/>
      <w:pPr>
        <w:ind w:left="2880" w:hanging="360"/>
      </w:pPr>
    </w:lvl>
    <w:lvl w:ilvl="4" w:tplc="6598E432">
      <w:start w:val="1"/>
      <w:numFmt w:val="lowerLetter"/>
      <w:lvlText w:val="%5."/>
      <w:lvlJc w:val="left"/>
      <w:pPr>
        <w:ind w:left="3600" w:hanging="360"/>
      </w:pPr>
    </w:lvl>
    <w:lvl w:ilvl="5" w:tplc="F71222B8">
      <w:start w:val="1"/>
      <w:numFmt w:val="lowerRoman"/>
      <w:lvlText w:val="%6."/>
      <w:lvlJc w:val="right"/>
      <w:pPr>
        <w:ind w:left="4320" w:hanging="180"/>
      </w:pPr>
    </w:lvl>
    <w:lvl w:ilvl="6" w:tplc="5010FD1A">
      <w:start w:val="1"/>
      <w:numFmt w:val="decimal"/>
      <w:lvlText w:val="%7."/>
      <w:lvlJc w:val="left"/>
      <w:pPr>
        <w:ind w:left="5040" w:hanging="360"/>
      </w:pPr>
    </w:lvl>
    <w:lvl w:ilvl="7" w:tplc="5DCE129C">
      <w:start w:val="1"/>
      <w:numFmt w:val="lowerLetter"/>
      <w:lvlText w:val="%8."/>
      <w:lvlJc w:val="left"/>
      <w:pPr>
        <w:ind w:left="5760" w:hanging="360"/>
      </w:pPr>
    </w:lvl>
    <w:lvl w:ilvl="8" w:tplc="55121858">
      <w:start w:val="1"/>
      <w:numFmt w:val="lowerRoman"/>
      <w:lvlText w:val="%9."/>
      <w:lvlJc w:val="right"/>
      <w:pPr>
        <w:ind w:left="6480" w:hanging="180"/>
      </w:pPr>
    </w:lvl>
  </w:abstractNum>
  <w:abstractNum w:abstractNumId="24" w15:restartNumberingAfterBreak="0">
    <w:nsid w:val="7F5A6300"/>
    <w:multiLevelType w:val="hybridMultilevel"/>
    <w:tmpl w:val="771E4F04"/>
    <w:lvl w:ilvl="0" w:tplc="255A4F06">
      <w:start w:val="1"/>
      <w:numFmt w:val="bullet"/>
      <w:lvlText w:val=""/>
      <w:lvlJc w:val="left"/>
      <w:pPr>
        <w:tabs>
          <w:tab w:val="num" w:pos="720"/>
        </w:tabs>
        <w:ind w:left="720" w:hanging="360"/>
      </w:pPr>
      <w:rPr>
        <w:rFonts w:ascii="Symbol" w:hAnsi="Symbol" w:hint="default"/>
        <w:sz w:val="20"/>
      </w:rPr>
    </w:lvl>
    <w:lvl w:ilvl="1" w:tplc="1CB4AD1E" w:tentative="1">
      <w:start w:val="1"/>
      <w:numFmt w:val="bullet"/>
      <w:lvlText w:val="o"/>
      <w:lvlJc w:val="left"/>
      <w:pPr>
        <w:tabs>
          <w:tab w:val="num" w:pos="1440"/>
        </w:tabs>
        <w:ind w:left="1440" w:hanging="360"/>
      </w:pPr>
      <w:rPr>
        <w:rFonts w:ascii="Courier New" w:hAnsi="Courier New" w:hint="default"/>
        <w:sz w:val="20"/>
      </w:rPr>
    </w:lvl>
    <w:lvl w:ilvl="2" w:tplc="FA649262" w:tentative="1">
      <w:start w:val="1"/>
      <w:numFmt w:val="bullet"/>
      <w:lvlText w:val=""/>
      <w:lvlJc w:val="left"/>
      <w:pPr>
        <w:tabs>
          <w:tab w:val="num" w:pos="2160"/>
        </w:tabs>
        <w:ind w:left="2160" w:hanging="360"/>
      </w:pPr>
      <w:rPr>
        <w:rFonts w:ascii="Wingdings" w:hAnsi="Wingdings" w:hint="default"/>
        <w:sz w:val="20"/>
      </w:rPr>
    </w:lvl>
    <w:lvl w:ilvl="3" w:tplc="3964FA4A" w:tentative="1">
      <w:start w:val="1"/>
      <w:numFmt w:val="bullet"/>
      <w:lvlText w:val=""/>
      <w:lvlJc w:val="left"/>
      <w:pPr>
        <w:tabs>
          <w:tab w:val="num" w:pos="2880"/>
        </w:tabs>
        <w:ind w:left="2880" w:hanging="360"/>
      </w:pPr>
      <w:rPr>
        <w:rFonts w:ascii="Wingdings" w:hAnsi="Wingdings" w:hint="default"/>
        <w:sz w:val="20"/>
      </w:rPr>
    </w:lvl>
    <w:lvl w:ilvl="4" w:tplc="736C8EF6" w:tentative="1">
      <w:start w:val="1"/>
      <w:numFmt w:val="bullet"/>
      <w:lvlText w:val=""/>
      <w:lvlJc w:val="left"/>
      <w:pPr>
        <w:tabs>
          <w:tab w:val="num" w:pos="3600"/>
        </w:tabs>
        <w:ind w:left="3600" w:hanging="360"/>
      </w:pPr>
      <w:rPr>
        <w:rFonts w:ascii="Wingdings" w:hAnsi="Wingdings" w:hint="default"/>
        <w:sz w:val="20"/>
      </w:rPr>
    </w:lvl>
    <w:lvl w:ilvl="5" w:tplc="FCDC2EC8" w:tentative="1">
      <w:start w:val="1"/>
      <w:numFmt w:val="bullet"/>
      <w:lvlText w:val=""/>
      <w:lvlJc w:val="left"/>
      <w:pPr>
        <w:tabs>
          <w:tab w:val="num" w:pos="4320"/>
        </w:tabs>
        <w:ind w:left="4320" w:hanging="360"/>
      </w:pPr>
      <w:rPr>
        <w:rFonts w:ascii="Wingdings" w:hAnsi="Wingdings" w:hint="default"/>
        <w:sz w:val="20"/>
      </w:rPr>
    </w:lvl>
    <w:lvl w:ilvl="6" w:tplc="382C383E" w:tentative="1">
      <w:start w:val="1"/>
      <w:numFmt w:val="bullet"/>
      <w:lvlText w:val=""/>
      <w:lvlJc w:val="left"/>
      <w:pPr>
        <w:tabs>
          <w:tab w:val="num" w:pos="5040"/>
        </w:tabs>
        <w:ind w:left="5040" w:hanging="360"/>
      </w:pPr>
      <w:rPr>
        <w:rFonts w:ascii="Wingdings" w:hAnsi="Wingdings" w:hint="default"/>
        <w:sz w:val="20"/>
      </w:rPr>
    </w:lvl>
    <w:lvl w:ilvl="7" w:tplc="125827CA" w:tentative="1">
      <w:start w:val="1"/>
      <w:numFmt w:val="bullet"/>
      <w:lvlText w:val=""/>
      <w:lvlJc w:val="left"/>
      <w:pPr>
        <w:tabs>
          <w:tab w:val="num" w:pos="5760"/>
        </w:tabs>
        <w:ind w:left="5760" w:hanging="360"/>
      </w:pPr>
      <w:rPr>
        <w:rFonts w:ascii="Wingdings" w:hAnsi="Wingdings" w:hint="default"/>
        <w:sz w:val="20"/>
      </w:rPr>
    </w:lvl>
    <w:lvl w:ilvl="8" w:tplc="C976558E"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24"/>
  </w:num>
  <w:num w:numId="4">
    <w:abstractNumId w:val="20"/>
  </w:num>
  <w:num w:numId="5">
    <w:abstractNumId w:val="1"/>
  </w:num>
  <w:num w:numId="6">
    <w:abstractNumId w:val="15"/>
  </w:num>
  <w:num w:numId="7">
    <w:abstractNumId w:val="19"/>
  </w:num>
  <w:num w:numId="8">
    <w:abstractNumId w:val="9"/>
  </w:num>
  <w:num w:numId="9">
    <w:abstractNumId w:val="18"/>
  </w:num>
  <w:num w:numId="10">
    <w:abstractNumId w:val="22"/>
  </w:num>
  <w:num w:numId="11">
    <w:abstractNumId w:val="0"/>
  </w:num>
  <w:num w:numId="12">
    <w:abstractNumId w:val="17"/>
  </w:num>
  <w:num w:numId="13">
    <w:abstractNumId w:val="8"/>
  </w:num>
  <w:num w:numId="14">
    <w:abstractNumId w:val="10"/>
  </w:num>
  <w:num w:numId="15">
    <w:abstractNumId w:val="21"/>
  </w:num>
  <w:num w:numId="16">
    <w:abstractNumId w:val="23"/>
  </w:num>
  <w:num w:numId="17">
    <w:abstractNumId w:val="16"/>
  </w:num>
  <w:num w:numId="18">
    <w:abstractNumId w:val="14"/>
  </w:num>
  <w:num w:numId="19">
    <w:abstractNumId w:val="4"/>
  </w:num>
  <w:num w:numId="20">
    <w:abstractNumId w:val="13"/>
  </w:num>
  <w:num w:numId="21">
    <w:abstractNumId w:val="6"/>
  </w:num>
  <w:num w:numId="22">
    <w:abstractNumId w:val="2"/>
  </w:num>
  <w:num w:numId="23">
    <w:abstractNumId w:val="5"/>
  </w:num>
  <w:num w:numId="24">
    <w:abstractNumId w:val="3"/>
  </w:num>
  <w:num w:numId="2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1B"/>
    <w:rsid w:val="00000DBD"/>
    <w:rsid w:val="00002C10"/>
    <w:rsid w:val="0000359F"/>
    <w:rsid w:val="00011F6E"/>
    <w:rsid w:val="00012479"/>
    <w:rsid w:val="00012B7E"/>
    <w:rsid w:val="00013125"/>
    <w:rsid w:val="000231A7"/>
    <w:rsid w:val="00026CC1"/>
    <w:rsid w:val="000317E0"/>
    <w:rsid w:val="00034362"/>
    <w:rsid w:val="00036485"/>
    <w:rsid w:val="0004080E"/>
    <w:rsid w:val="00042CC4"/>
    <w:rsid w:val="0005020D"/>
    <w:rsid w:val="0005114F"/>
    <w:rsid w:val="00060CB7"/>
    <w:rsid w:val="000632F3"/>
    <w:rsid w:val="00063C87"/>
    <w:rsid w:val="0006460E"/>
    <w:rsid w:val="000650FF"/>
    <w:rsid w:val="00066358"/>
    <w:rsid w:val="00066D0C"/>
    <w:rsid w:val="00067CE4"/>
    <w:rsid w:val="000718B7"/>
    <w:rsid w:val="00074AEE"/>
    <w:rsid w:val="000750FC"/>
    <w:rsid w:val="0009119A"/>
    <w:rsid w:val="000939FA"/>
    <w:rsid w:val="00094342"/>
    <w:rsid w:val="00094FD7"/>
    <w:rsid w:val="000968A8"/>
    <w:rsid w:val="000A49A1"/>
    <w:rsid w:val="000A5043"/>
    <w:rsid w:val="000A73F1"/>
    <w:rsid w:val="000B516A"/>
    <w:rsid w:val="000C1206"/>
    <w:rsid w:val="000C2D40"/>
    <w:rsid w:val="000D4C2F"/>
    <w:rsid w:val="000D575D"/>
    <w:rsid w:val="000D6DA6"/>
    <w:rsid w:val="000D7875"/>
    <w:rsid w:val="000E1510"/>
    <w:rsid w:val="000E561A"/>
    <w:rsid w:val="000F13DB"/>
    <w:rsid w:val="000F28BC"/>
    <w:rsid w:val="000F5C18"/>
    <w:rsid w:val="000F6083"/>
    <w:rsid w:val="00100691"/>
    <w:rsid w:val="00106A29"/>
    <w:rsid w:val="001114BB"/>
    <w:rsid w:val="001141F7"/>
    <w:rsid w:val="00116511"/>
    <w:rsid w:val="00122FA1"/>
    <w:rsid w:val="001318D3"/>
    <w:rsid w:val="00131F12"/>
    <w:rsid w:val="00133199"/>
    <w:rsid w:val="00133406"/>
    <w:rsid w:val="001379DE"/>
    <w:rsid w:val="00137DBE"/>
    <w:rsid w:val="00141891"/>
    <w:rsid w:val="00144A63"/>
    <w:rsid w:val="00145BD3"/>
    <w:rsid w:val="001468DE"/>
    <w:rsid w:val="00151AF1"/>
    <w:rsid w:val="0015331C"/>
    <w:rsid w:val="001573F9"/>
    <w:rsid w:val="00160330"/>
    <w:rsid w:val="00162DDE"/>
    <w:rsid w:val="0016486A"/>
    <w:rsid w:val="00170FC3"/>
    <w:rsid w:val="00173DBB"/>
    <w:rsid w:val="00174479"/>
    <w:rsid w:val="001763A9"/>
    <w:rsid w:val="001765B2"/>
    <w:rsid w:val="00180075"/>
    <w:rsid w:val="00182D4A"/>
    <w:rsid w:val="00184A1A"/>
    <w:rsid w:val="001871F0"/>
    <w:rsid w:val="00190359"/>
    <w:rsid w:val="0019347C"/>
    <w:rsid w:val="00194116"/>
    <w:rsid w:val="001957EF"/>
    <w:rsid w:val="001A05BD"/>
    <w:rsid w:val="001B21C1"/>
    <w:rsid w:val="001B604C"/>
    <w:rsid w:val="001C30A2"/>
    <w:rsid w:val="001D1FF0"/>
    <w:rsid w:val="001D2BBD"/>
    <w:rsid w:val="001E1C33"/>
    <w:rsid w:val="001E4B8F"/>
    <w:rsid w:val="001E6E49"/>
    <w:rsid w:val="001E71A6"/>
    <w:rsid w:val="001F6071"/>
    <w:rsid w:val="001F7700"/>
    <w:rsid w:val="00201D55"/>
    <w:rsid w:val="00202275"/>
    <w:rsid w:val="002054EA"/>
    <w:rsid w:val="00207050"/>
    <w:rsid w:val="0021288C"/>
    <w:rsid w:val="00214235"/>
    <w:rsid w:val="002152FA"/>
    <w:rsid w:val="00216BE8"/>
    <w:rsid w:val="00217D48"/>
    <w:rsid w:val="00222A0F"/>
    <w:rsid w:val="00222ADE"/>
    <w:rsid w:val="00222E4D"/>
    <w:rsid w:val="00224BD1"/>
    <w:rsid w:val="00226DCA"/>
    <w:rsid w:val="00232ACF"/>
    <w:rsid w:val="00235E01"/>
    <w:rsid w:val="00237B16"/>
    <w:rsid w:val="00242176"/>
    <w:rsid w:val="002434F3"/>
    <w:rsid w:val="002450B4"/>
    <w:rsid w:val="00246F6E"/>
    <w:rsid w:val="00250924"/>
    <w:rsid w:val="00256CA2"/>
    <w:rsid w:val="00265860"/>
    <w:rsid w:val="00267C04"/>
    <w:rsid w:val="002737A6"/>
    <w:rsid w:val="002745C6"/>
    <w:rsid w:val="00277ED1"/>
    <w:rsid w:val="00280E75"/>
    <w:rsid w:val="0028261B"/>
    <w:rsid w:val="00283D3D"/>
    <w:rsid w:val="00290944"/>
    <w:rsid w:val="00292AD7"/>
    <w:rsid w:val="0029648C"/>
    <w:rsid w:val="002A003A"/>
    <w:rsid w:val="002A256C"/>
    <w:rsid w:val="002A2834"/>
    <w:rsid w:val="002A35A4"/>
    <w:rsid w:val="002A4FEF"/>
    <w:rsid w:val="002A5456"/>
    <w:rsid w:val="002B15CF"/>
    <w:rsid w:val="002B2B8C"/>
    <w:rsid w:val="002B7142"/>
    <w:rsid w:val="002C70E8"/>
    <w:rsid w:val="002C7DCE"/>
    <w:rsid w:val="002D2753"/>
    <w:rsid w:val="002D4C82"/>
    <w:rsid w:val="002D5486"/>
    <w:rsid w:val="002E49DC"/>
    <w:rsid w:val="002E67F1"/>
    <w:rsid w:val="002F0093"/>
    <w:rsid w:val="002F027C"/>
    <w:rsid w:val="002F087E"/>
    <w:rsid w:val="002F1611"/>
    <w:rsid w:val="002F4D65"/>
    <w:rsid w:val="002F6717"/>
    <w:rsid w:val="002F6DF0"/>
    <w:rsid w:val="003112D3"/>
    <w:rsid w:val="00311841"/>
    <w:rsid w:val="00324784"/>
    <w:rsid w:val="00325725"/>
    <w:rsid w:val="0033274D"/>
    <w:rsid w:val="003401AA"/>
    <w:rsid w:val="00340329"/>
    <w:rsid w:val="00343462"/>
    <w:rsid w:val="003438D8"/>
    <w:rsid w:val="00353883"/>
    <w:rsid w:val="003565FE"/>
    <w:rsid w:val="00363BAC"/>
    <w:rsid w:val="00367EAE"/>
    <w:rsid w:val="00371CD7"/>
    <w:rsid w:val="003723E6"/>
    <w:rsid w:val="003728EE"/>
    <w:rsid w:val="0037325B"/>
    <w:rsid w:val="00380525"/>
    <w:rsid w:val="00381E39"/>
    <w:rsid w:val="00382877"/>
    <w:rsid w:val="003839EE"/>
    <w:rsid w:val="00383DDF"/>
    <w:rsid w:val="00387093"/>
    <w:rsid w:val="003932EC"/>
    <w:rsid w:val="00396E7A"/>
    <w:rsid w:val="00397B8C"/>
    <w:rsid w:val="003A2967"/>
    <w:rsid w:val="003A6AF1"/>
    <w:rsid w:val="003A6E07"/>
    <w:rsid w:val="003B293D"/>
    <w:rsid w:val="003B3092"/>
    <w:rsid w:val="003B3920"/>
    <w:rsid w:val="003B7487"/>
    <w:rsid w:val="003C77D1"/>
    <w:rsid w:val="003D304A"/>
    <w:rsid w:val="003D37DA"/>
    <w:rsid w:val="003E2A9D"/>
    <w:rsid w:val="003E7580"/>
    <w:rsid w:val="003F21AD"/>
    <w:rsid w:val="00400D46"/>
    <w:rsid w:val="00401F01"/>
    <w:rsid w:val="0040416A"/>
    <w:rsid w:val="00405815"/>
    <w:rsid w:val="004110E8"/>
    <w:rsid w:val="00412842"/>
    <w:rsid w:val="00413071"/>
    <w:rsid w:val="00413AFF"/>
    <w:rsid w:val="00415EC8"/>
    <w:rsid w:val="00416515"/>
    <w:rsid w:val="004215BF"/>
    <w:rsid w:val="00423522"/>
    <w:rsid w:val="004276D2"/>
    <w:rsid w:val="00430552"/>
    <w:rsid w:val="00430729"/>
    <w:rsid w:val="00431DBB"/>
    <w:rsid w:val="004347BC"/>
    <w:rsid w:val="004408CE"/>
    <w:rsid w:val="00442901"/>
    <w:rsid w:val="004460EE"/>
    <w:rsid w:val="004524D2"/>
    <w:rsid w:val="00456452"/>
    <w:rsid w:val="00456D4E"/>
    <w:rsid w:val="004610AA"/>
    <w:rsid w:val="00462236"/>
    <w:rsid w:val="00462560"/>
    <w:rsid w:val="004627E5"/>
    <w:rsid w:val="00463665"/>
    <w:rsid w:val="00465EC2"/>
    <w:rsid w:val="004732F5"/>
    <w:rsid w:val="00477BDA"/>
    <w:rsid w:val="00482311"/>
    <w:rsid w:val="00486AC1"/>
    <w:rsid w:val="004907DE"/>
    <w:rsid w:val="004915BE"/>
    <w:rsid w:val="004949AE"/>
    <w:rsid w:val="004A2E61"/>
    <w:rsid w:val="004A3D11"/>
    <w:rsid w:val="004A3EE8"/>
    <w:rsid w:val="004B4D5D"/>
    <w:rsid w:val="004B555F"/>
    <w:rsid w:val="004B5AD7"/>
    <w:rsid w:val="004B6076"/>
    <w:rsid w:val="004B74FD"/>
    <w:rsid w:val="004C4A7F"/>
    <w:rsid w:val="004D60D0"/>
    <w:rsid w:val="004D6419"/>
    <w:rsid w:val="004E041D"/>
    <w:rsid w:val="004E2F77"/>
    <w:rsid w:val="004E53F8"/>
    <w:rsid w:val="004F3DD4"/>
    <w:rsid w:val="004F5E4F"/>
    <w:rsid w:val="005006CB"/>
    <w:rsid w:val="0050096D"/>
    <w:rsid w:val="005019B8"/>
    <w:rsid w:val="0050335A"/>
    <w:rsid w:val="00503531"/>
    <w:rsid w:val="00505410"/>
    <w:rsid w:val="00505CCD"/>
    <w:rsid w:val="00516892"/>
    <w:rsid w:val="00522256"/>
    <w:rsid w:val="00526942"/>
    <w:rsid w:val="00535D17"/>
    <w:rsid w:val="00536F55"/>
    <w:rsid w:val="0053766E"/>
    <w:rsid w:val="005409A9"/>
    <w:rsid w:val="00544DB9"/>
    <w:rsid w:val="00547023"/>
    <w:rsid w:val="00547036"/>
    <w:rsid w:val="00550DE1"/>
    <w:rsid w:val="00553C75"/>
    <w:rsid w:val="00555695"/>
    <w:rsid w:val="005556EE"/>
    <w:rsid w:val="005575EB"/>
    <w:rsid w:val="00557634"/>
    <w:rsid w:val="00561B50"/>
    <w:rsid w:val="00561F66"/>
    <w:rsid w:val="0056357F"/>
    <w:rsid w:val="005660B7"/>
    <w:rsid w:val="005673FE"/>
    <w:rsid w:val="005760BD"/>
    <w:rsid w:val="005804EA"/>
    <w:rsid w:val="0058218E"/>
    <w:rsid w:val="00585A9B"/>
    <w:rsid w:val="00586F17"/>
    <w:rsid w:val="00593392"/>
    <w:rsid w:val="00593AE9"/>
    <w:rsid w:val="00595A44"/>
    <w:rsid w:val="005A0C3F"/>
    <w:rsid w:val="005A392B"/>
    <w:rsid w:val="005B49C8"/>
    <w:rsid w:val="005B52D0"/>
    <w:rsid w:val="005C1480"/>
    <w:rsid w:val="005C591E"/>
    <w:rsid w:val="005D00C2"/>
    <w:rsid w:val="005D196B"/>
    <w:rsid w:val="005E1521"/>
    <w:rsid w:val="005E2310"/>
    <w:rsid w:val="005E288F"/>
    <w:rsid w:val="005E33C6"/>
    <w:rsid w:val="005E3B18"/>
    <w:rsid w:val="005E5821"/>
    <w:rsid w:val="005F4849"/>
    <w:rsid w:val="005F72B1"/>
    <w:rsid w:val="00601F71"/>
    <w:rsid w:val="0060403E"/>
    <w:rsid w:val="006078CB"/>
    <w:rsid w:val="00611523"/>
    <w:rsid w:val="00613FF1"/>
    <w:rsid w:val="00614B2B"/>
    <w:rsid w:val="00617173"/>
    <w:rsid w:val="006177CB"/>
    <w:rsid w:val="00625078"/>
    <w:rsid w:val="006253E6"/>
    <w:rsid w:val="006278AE"/>
    <w:rsid w:val="00633016"/>
    <w:rsid w:val="00637400"/>
    <w:rsid w:val="00637B21"/>
    <w:rsid w:val="006418EF"/>
    <w:rsid w:val="0064357E"/>
    <w:rsid w:val="00647910"/>
    <w:rsid w:val="00655EDF"/>
    <w:rsid w:val="006661A0"/>
    <w:rsid w:val="006713D0"/>
    <w:rsid w:val="00682831"/>
    <w:rsid w:val="00686B30"/>
    <w:rsid w:val="00686E19"/>
    <w:rsid w:val="00687BFB"/>
    <w:rsid w:val="00690AF5"/>
    <w:rsid w:val="00691DFB"/>
    <w:rsid w:val="006A0F00"/>
    <w:rsid w:val="006A3AFA"/>
    <w:rsid w:val="006A3B6D"/>
    <w:rsid w:val="006A3DF1"/>
    <w:rsid w:val="006A5040"/>
    <w:rsid w:val="006A6170"/>
    <w:rsid w:val="006B111B"/>
    <w:rsid w:val="006B4566"/>
    <w:rsid w:val="006B6D02"/>
    <w:rsid w:val="006C0835"/>
    <w:rsid w:val="006C5BA7"/>
    <w:rsid w:val="006D1121"/>
    <w:rsid w:val="006D1FA7"/>
    <w:rsid w:val="006D3D92"/>
    <w:rsid w:val="006E29D1"/>
    <w:rsid w:val="006F129F"/>
    <w:rsid w:val="006F1E29"/>
    <w:rsid w:val="006F6FE5"/>
    <w:rsid w:val="00710741"/>
    <w:rsid w:val="00715AE4"/>
    <w:rsid w:val="00731F8C"/>
    <w:rsid w:val="00732246"/>
    <w:rsid w:val="0075022C"/>
    <w:rsid w:val="0075157E"/>
    <w:rsid w:val="00754A23"/>
    <w:rsid w:val="00757E14"/>
    <w:rsid w:val="00764BB5"/>
    <w:rsid w:val="00766E46"/>
    <w:rsid w:val="00767060"/>
    <w:rsid w:val="0077206B"/>
    <w:rsid w:val="00774CBA"/>
    <w:rsid w:val="00777EBE"/>
    <w:rsid w:val="007801A8"/>
    <w:rsid w:val="007837B4"/>
    <w:rsid w:val="00790913"/>
    <w:rsid w:val="0079301B"/>
    <w:rsid w:val="007939D3"/>
    <w:rsid w:val="007A6959"/>
    <w:rsid w:val="007B5993"/>
    <w:rsid w:val="007C02D7"/>
    <w:rsid w:val="007C416D"/>
    <w:rsid w:val="007C49BD"/>
    <w:rsid w:val="007C4AB2"/>
    <w:rsid w:val="007C686B"/>
    <w:rsid w:val="007C7E35"/>
    <w:rsid w:val="007D4B8C"/>
    <w:rsid w:val="007D64B3"/>
    <w:rsid w:val="007E1AD7"/>
    <w:rsid w:val="007E1D77"/>
    <w:rsid w:val="007E2752"/>
    <w:rsid w:val="007F097F"/>
    <w:rsid w:val="007F311B"/>
    <w:rsid w:val="007F68FC"/>
    <w:rsid w:val="00805E3A"/>
    <w:rsid w:val="00810C12"/>
    <w:rsid w:val="00823BBD"/>
    <w:rsid w:val="008264B6"/>
    <w:rsid w:val="00831821"/>
    <w:rsid w:val="00831D8A"/>
    <w:rsid w:val="00833578"/>
    <w:rsid w:val="00834956"/>
    <w:rsid w:val="00843084"/>
    <w:rsid w:val="008440EE"/>
    <w:rsid w:val="00847268"/>
    <w:rsid w:val="00847CF6"/>
    <w:rsid w:val="0085009A"/>
    <w:rsid w:val="0085285E"/>
    <w:rsid w:val="00854E65"/>
    <w:rsid w:val="0085674C"/>
    <w:rsid w:val="00861163"/>
    <w:rsid w:val="008628CA"/>
    <w:rsid w:val="008677B8"/>
    <w:rsid w:val="00875F50"/>
    <w:rsid w:val="008776E1"/>
    <w:rsid w:val="00877CC3"/>
    <w:rsid w:val="00880EBC"/>
    <w:rsid w:val="00881545"/>
    <w:rsid w:val="00884F57"/>
    <w:rsid w:val="008865C8"/>
    <w:rsid w:val="00890CF7"/>
    <w:rsid w:val="00893C12"/>
    <w:rsid w:val="00895E9F"/>
    <w:rsid w:val="00896FFB"/>
    <w:rsid w:val="0089792B"/>
    <w:rsid w:val="008C50D0"/>
    <w:rsid w:val="008C6C1F"/>
    <w:rsid w:val="008C6DDB"/>
    <w:rsid w:val="008D2C95"/>
    <w:rsid w:val="008D2D8A"/>
    <w:rsid w:val="008D5EC6"/>
    <w:rsid w:val="008D6C00"/>
    <w:rsid w:val="008E3AD8"/>
    <w:rsid w:val="008E7533"/>
    <w:rsid w:val="008F4C72"/>
    <w:rsid w:val="00906067"/>
    <w:rsid w:val="00914A7B"/>
    <w:rsid w:val="009153F9"/>
    <w:rsid w:val="00916426"/>
    <w:rsid w:val="00922A99"/>
    <w:rsid w:val="00924A28"/>
    <w:rsid w:val="00931516"/>
    <w:rsid w:val="00933201"/>
    <w:rsid w:val="00935C74"/>
    <w:rsid w:val="0094228E"/>
    <w:rsid w:val="009429C8"/>
    <w:rsid w:val="0095011A"/>
    <w:rsid w:val="00954DD2"/>
    <w:rsid w:val="009550F9"/>
    <w:rsid w:val="009615D9"/>
    <w:rsid w:val="00961E0E"/>
    <w:rsid w:val="00962291"/>
    <w:rsid w:val="00962BF6"/>
    <w:rsid w:val="009638EC"/>
    <w:rsid w:val="009649EF"/>
    <w:rsid w:val="00964F87"/>
    <w:rsid w:val="00966454"/>
    <w:rsid w:val="00966C11"/>
    <w:rsid w:val="00972561"/>
    <w:rsid w:val="00972F81"/>
    <w:rsid w:val="009745DA"/>
    <w:rsid w:val="00974F96"/>
    <w:rsid w:val="00976408"/>
    <w:rsid w:val="00977C04"/>
    <w:rsid w:val="0098027B"/>
    <w:rsid w:val="00980A1D"/>
    <w:rsid w:val="00984C7F"/>
    <w:rsid w:val="00984E58"/>
    <w:rsid w:val="00985D9D"/>
    <w:rsid w:val="009876A4"/>
    <w:rsid w:val="00991378"/>
    <w:rsid w:val="00995E85"/>
    <w:rsid w:val="009962B4"/>
    <w:rsid w:val="009974E6"/>
    <w:rsid w:val="009A481A"/>
    <w:rsid w:val="009B0DD6"/>
    <w:rsid w:val="009B3620"/>
    <w:rsid w:val="009B529A"/>
    <w:rsid w:val="009B6FC7"/>
    <w:rsid w:val="009C17F4"/>
    <w:rsid w:val="009C6414"/>
    <w:rsid w:val="009D14AF"/>
    <w:rsid w:val="009E0D0F"/>
    <w:rsid w:val="009E1314"/>
    <w:rsid w:val="009E4353"/>
    <w:rsid w:val="009F1F62"/>
    <w:rsid w:val="009F2E6C"/>
    <w:rsid w:val="009F3C0C"/>
    <w:rsid w:val="009F5334"/>
    <w:rsid w:val="00A035E0"/>
    <w:rsid w:val="00A05588"/>
    <w:rsid w:val="00A07648"/>
    <w:rsid w:val="00A13E6D"/>
    <w:rsid w:val="00A25A65"/>
    <w:rsid w:val="00A27CB2"/>
    <w:rsid w:val="00A33AD2"/>
    <w:rsid w:val="00A34601"/>
    <w:rsid w:val="00A347D0"/>
    <w:rsid w:val="00A3624F"/>
    <w:rsid w:val="00A37B40"/>
    <w:rsid w:val="00A37DE3"/>
    <w:rsid w:val="00A404D1"/>
    <w:rsid w:val="00A405DB"/>
    <w:rsid w:val="00A45785"/>
    <w:rsid w:val="00A544E4"/>
    <w:rsid w:val="00A545AD"/>
    <w:rsid w:val="00A606BA"/>
    <w:rsid w:val="00A60B1B"/>
    <w:rsid w:val="00A61B08"/>
    <w:rsid w:val="00A65674"/>
    <w:rsid w:val="00A92CE3"/>
    <w:rsid w:val="00A935FB"/>
    <w:rsid w:val="00A9675C"/>
    <w:rsid w:val="00A96967"/>
    <w:rsid w:val="00AA0348"/>
    <w:rsid w:val="00AA069F"/>
    <w:rsid w:val="00AA0FE8"/>
    <w:rsid w:val="00AA2B7C"/>
    <w:rsid w:val="00AB189A"/>
    <w:rsid w:val="00AC0D11"/>
    <w:rsid w:val="00AC4576"/>
    <w:rsid w:val="00AC586F"/>
    <w:rsid w:val="00AD12E1"/>
    <w:rsid w:val="00AD20ED"/>
    <w:rsid w:val="00AD29DB"/>
    <w:rsid w:val="00AD4678"/>
    <w:rsid w:val="00AD7C7A"/>
    <w:rsid w:val="00AE1496"/>
    <w:rsid w:val="00AE1B6A"/>
    <w:rsid w:val="00AE2AA9"/>
    <w:rsid w:val="00AF5763"/>
    <w:rsid w:val="00AF778B"/>
    <w:rsid w:val="00B00C46"/>
    <w:rsid w:val="00B0235E"/>
    <w:rsid w:val="00B05819"/>
    <w:rsid w:val="00B15B0F"/>
    <w:rsid w:val="00B172ED"/>
    <w:rsid w:val="00B17FC1"/>
    <w:rsid w:val="00B26C3F"/>
    <w:rsid w:val="00B27B2E"/>
    <w:rsid w:val="00B30D65"/>
    <w:rsid w:val="00B32B50"/>
    <w:rsid w:val="00B339EA"/>
    <w:rsid w:val="00B425B9"/>
    <w:rsid w:val="00B43608"/>
    <w:rsid w:val="00B44346"/>
    <w:rsid w:val="00B450B5"/>
    <w:rsid w:val="00B50CFC"/>
    <w:rsid w:val="00B548C0"/>
    <w:rsid w:val="00B548EF"/>
    <w:rsid w:val="00B5575D"/>
    <w:rsid w:val="00B5629D"/>
    <w:rsid w:val="00B644FD"/>
    <w:rsid w:val="00B66F0A"/>
    <w:rsid w:val="00B6767E"/>
    <w:rsid w:val="00B67C18"/>
    <w:rsid w:val="00B713E0"/>
    <w:rsid w:val="00B72362"/>
    <w:rsid w:val="00B72AE1"/>
    <w:rsid w:val="00B74414"/>
    <w:rsid w:val="00B7494A"/>
    <w:rsid w:val="00B74BC0"/>
    <w:rsid w:val="00B76F9C"/>
    <w:rsid w:val="00B81310"/>
    <w:rsid w:val="00B836CE"/>
    <w:rsid w:val="00B9460E"/>
    <w:rsid w:val="00B96DE7"/>
    <w:rsid w:val="00BA7E01"/>
    <w:rsid w:val="00BB1398"/>
    <w:rsid w:val="00BB239D"/>
    <w:rsid w:val="00BC1F40"/>
    <w:rsid w:val="00BC3241"/>
    <w:rsid w:val="00BD36AB"/>
    <w:rsid w:val="00BD5EFC"/>
    <w:rsid w:val="00BD630B"/>
    <w:rsid w:val="00BD6700"/>
    <w:rsid w:val="00BE6597"/>
    <w:rsid w:val="00BE65BA"/>
    <w:rsid w:val="00BF4442"/>
    <w:rsid w:val="00C00424"/>
    <w:rsid w:val="00C07A03"/>
    <w:rsid w:val="00C161C1"/>
    <w:rsid w:val="00C16B96"/>
    <w:rsid w:val="00C20B66"/>
    <w:rsid w:val="00C225AA"/>
    <w:rsid w:val="00C273B5"/>
    <w:rsid w:val="00C30DB0"/>
    <w:rsid w:val="00C31B36"/>
    <w:rsid w:val="00C3617C"/>
    <w:rsid w:val="00C41B71"/>
    <w:rsid w:val="00C41F08"/>
    <w:rsid w:val="00C423CB"/>
    <w:rsid w:val="00C4322B"/>
    <w:rsid w:val="00C4510A"/>
    <w:rsid w:val="00C45708"/>
    <w:rsid w:val="00C45DF7"/>
    <w:rsid w:val="00C46F31"/>
    <w:rsid w:val="00C50CE4"/>
    <w:rsid w:val="00C54FEB"/>
    <w:rsid w:val="00C6047D"/>
    <w:rsid w:val="00C622CF"/>
    <w:rsid w:val="00C704E5"/>
    <w:rsid w:val="00C730C8"/>
    <w:rsid w:val="00C736E3"/>
    <w:rsid w:val="00C76B5F"/>
    <w:rsid w:val="00C8148E"/>
    <w:rsid w:val="00C81DD3"/>
    <w:rsid w:val="00C826A4"/>
    <w:rsid w:val="00C84C1C"/>
    <w:rsid w:val="00C860A1"/>
    <w:rsid w:val="00C87245"/>
    <w:rsid w:val="00C92506"/>
    <w:rsid w:val="00C931A2"/>
    <w:rsid w:val="00C979AB"/>
    <w:rsid w:val="00CA30C5"/>
    <w:rsid w:val="00CA46BC"/>
    <w:rsid w:val="00CA7A05"/>
    <w:rsid w:val="00CA7CDF"/>
    <w:rsid w:val="00CB0244"/>
    <w:rsid w:val="00CB272F"/>
    <w:rsid w:val="00CB35F4"/>
    <w:rsid w:val="00CB7201"/>
    <w:rsid w:val="00CB7956"/>
    <w:rsid w:val="00CC15D2"/>
    <w:rsid w:val="00CC24C7"/>
    <w:rsid w:val="00CC4ED8"/>
    <w:rsid w:val="00CC571C"/>
    <w:rsid w:val="00CC78EF"/>
    <w:rsid w:val="00CC7ED7"/>
    <w:rsid w:val="00CD284B"/>
    <w:rsid w:val="00CD59CA"/>
    <w:rsid w:val="00CE1D33"/>
    <w:rsid w:val="00CE2B7E"/>
    <w:rsid w:val="00CE3516"/>
    <w:rsid w:val="00CE66F2"/>
    <w:rsid w:val="00CF179B"/>
    <w:rsid w:val="00CF4CC3"/>
    <w:rsid w:val="00CF6390"/>
    <w:rsid w:val="00D104D6"/>
    <w:rsid w:val="00D1527F"/>
    <w:rsid w:val="00D21CFC"/>
    <w:rsid w:val="00D22213"/>
    <w:rsid w:val="00D31E2F"/>
    <w:rsid w:val="00D37BAA"/>
    <w:rsid w:val="00D50D28"/>
    <w:rsid w:val="00D56359"/>
    <w:rsid w:val="00D572E0"/>
    <w:rsid w:val="00D63383"/>
    <w:rsid w:val="00D65D78"/>
    <w:rsid w:val="00D71B58"/>
    <w:rsid w:val="00D73362"/>
    <w:rsid w:val="00D80828"/>
    <w:rsid w:val="00D839E0"/>
    <w:rsid w:val="00D84E20"/>
    <w:rsid w:val="00D91C3E"/>
    <w:rsid w:val="00D91E2C"/>
    <w:rsid w:val="00D92607"/>
    <w:rsid w:val="00D97F67"/>
    <w:rsid w:val="00DA4137"/>
    <w:rsid w:val="00DA573F"/>
    <w:rsid w:val="00DA6D22"/>
    <w:rsid w:val="00DB3424"/>
    <w:rsid w:val="00DB3D64"/>
    <w:rsid w:val="00DB4D29"/>
    <w:rsid w:val="00DB5F37"/>
    <w:rsid w:val="00DC34FE"/>
    <w:rsid w:val="00DC3927"/>
    <w:rsid w:val="00DD13F9"/>
    <w:rsid w:val="00DE362D"/>
    <w:rsid w:val="00DE5AA4"/>
    <w:rsid w:val="00DE6F43"/>
    <w:rsid w:val="00DF21E8"/>
    <w:rsid w:val="00DF4D8A"/>
    <w:rsid w:val="00DF606E"/>
    <w:rsid w:val="00E0124E"/>
    <w:rsid w:val="00E01ABE"/>
    <w:rsid w:val="00E021E8"/>
    <w:rsid w:val="00E02BD9"/>
    <w:rsid w:val="00E05A1C"/>
    <w:rsid w:val="00E1429D"/>
    <w:rsid w:val="00E2035F"/>
    <w:rsid w:val="00E235AA"/>
    <w:rsid w:val="00E241D6"/>
    <w:rsid w:val="00E31916"/>
    <w:rsid w:val="00E32946"/>
    <w:rsid w:val="00E33455"/>
    <w:rsid w:val="00E37399"/>
    <w:rsid w:val="00E4032B"/>
    <w:rsid w:val="00E41389"/>
    <w:rsid w:val="00E42C0E"/>
    <w:rsid w:val="00E524A3"/>
    <w:rsid w:val="00E53F77"/>
    <w:rsid w:val="00E60C39"/>
    <w:rsid w:val="00E645FD"/>
    <w:rsid w:val="00E65A8B"/>
    <w:rsid w:val="00E705CC"/>
    <w:rsid w:val="00E748B2"/>
    <w:rsid w:val="00E75897"/>
    <w:rsid w:val="00E97CE7"/>
    <w:rsid w:val="00EA75F9"/>
    <w:rsid w:val="00EB1D3C"/>
    <w:rsid w:val="00EB26FE"/>
    <w:rsid w:val="00EB38B9"/>
    <w:rsid w:val="00EB63EF"/>
    <w:rsid w:val="00EC3464"/>
    <w:rsid w:val="00EC4DB4"/>
    <w:rsid w:val="00EC5692"/>
    <w:rsid w:val="00ED014B"/>
    <w:rsid w:val="00ED5836"/>
    <w:rsid w:val="00EE0297"/>
    <w:rsid w:val="00EE1F83"/>
    <w:rsid w:val="00EE77CE"/>
    <w:rsid w:val="00EF0E1D"/>
    <w:rsid w:val="00F022DF"/>
    <w:rsid w:val="00F02F5E"/>
    <w:rsid w:val="00F0367D"/>
    <w:rsid w:val="00F040A7"/>
    <w:rsid w:val="00F06A27"/>
    <w:rsid w:val="00F07A31"/>
    <w:rsid w:val="00F114A3"/>
    <w:rsid w:val="00F13A8F"/>
    <w:rsid w:val="00F2087E"/>
    <w:rsid w:val="00F21B08"/>
    <w:rsid w:val="00F24623"/>
    <w:rsid w:val="00F270E2"/>
    <w:rsid w:val="00F411E8"/>
    <w:rsid w:val="00F4253E"/>
    <w:rsid w:val="00F521A2"/>
    <w:rsid w:val="00F532AC"/>
    <w:rsid w:val="00F63B5B"/>
    <w:rsid w:val="00F63D57"/>
    <w:rsid w:val="00F65CE9"/>
    <w:rsid w:val="00F66889"/>
    <w:rsid w:val="00F70A1E"/>
    <w:rsid w:val="00F71BCB"/>
    <w:rsid w:val="00F74D84"/>
    <w:rsid w:val="00F763E6"/>
    <w:rsid w:val="00F7649D"/>
    <w:rsid w:val="00F81483"/>
    <w:rsid w:val="00F81BA9"/>
    <w:rsid w:val="00F84850"/>
    <w:rsid w:val="00F85816"/>
    <w:rsid w:val="00F95EDE"/>
    <w:rsid w:val="00F9715B"/>
    <w:rsid w:val="00FA31FA"/>
    <w:rsid w:val="00FA528C"/>
    <w:rsid w:val="00FA6C00"/>
    <w:rsid w:val="00FB0F5D"/>
    <w:rsid w:val="00FB394E"/>
    <w:rsid w:val="00FC16F4"/>
    <w:rsid w:val="00FC3810"/>
    <w:rsid w:val="00FD167C"/>
    <w:rsid w:val="00FD2167"/>
    <w:rsid w:val="00FD5BC5"/>
    <w:rsid w:val="00FD6BC5"/>
    <w:rsid w:val="00FD77F3"/>
    <w:rsid w:val="00FE38FC"/>
    <w:rsid w:val="00FF27D8"/>
    <w:rsid w:val="00FF4967"/>
    <w:rsid w:val="00FF5BD4"/>
    <w:rsid w:val="00FF6407"/>
    <w:rsid w:val="00FF79B4"/>
    <w:rsid w:val="011A1A64"/>
    <w:rsid w:val="0129BBC5"/>
    <w:rsid w:val="018E48B6"/>
    <w:rsid w:val="0227384B"/>
    <w:rsid w:val="0277759F"/>
    <w:rsid w:val="02BC81B8"/>
    <w:rsid w:val="0357A3F8"/>
    <w:rsid w:val="038FAB96"/>
    <w:rsid w:val="03E0378B"/>
    <w:rsid w:val="0421A2A5"/>
    <w:rsid w:val="04979DBD"/>
    <w:rsid w:val="04E38518"/>
    <w:rsid w:val="05441774"/>
    <w:rsid w:val="055F3A8D"/>
    <w:rsid w:val="05CADD29"/>
    <w:rsid w:val="06206CDF"/>
    <w:rsid w:val="062F35D6"/>
    <w:rsid w:val="06A22536"/>
    <w:rsid w:val="06D1A15B"/>
    <w:rsid w:val="06DFE7D5"/>
    <w:rsid w:val="0743511B"/>
    <w:rsid w:val="074E120D"/>
    <w:rsid w:val="078B2709"/>
    <w:rsid w:val="07915F3A"/>
    <w:rsid w:val="07AA064A"/>
    <w:rsid w:val="07CD4641"/>
    <w:rsid w:val="07F20E3C"/>
    <w:rsid w:val="0800D930"/>
    <w:rsid w:val="081EEFB2"/>
    <w:rsid w:val="0846C911"/>
    <w:rsid w:val="08AF0414"/>
    <w:rsid w:val="09027DEB"/>
    <w:rsid w:val="093F34BB"/>
    <w:rsid w:val="09FB1EE8"/>
    <w:rsid w:val="0A85B2CF"/>
    <w:rsid w:val="0A9FD74B"/>
    <w:rsid w:val="0ACE6EDF"/>
    <w:rsid w:val="0AEBBEA6"/>
    <w:rsid w:val="0AEEB303"/>
    <w:rsid w:val="0B0EAF26"/>
    <w:rsid w:val="0B12EF19"/>
    <w:rsid w:val="0B187D0F"/>
    <w:rsid w:val="0B72C2BF"/>
    <w:rsid w:val="0B7D21FE"/>
    <w:rsid w:val="0BBDADFB"/>
    <w:rsid w:val="0C0E15BA"/>
    <w:rsid w:val="0C32C837"/>
    <w:rsid w:val="0CA85369"/>
    <w:rsid w:val="0D091FF7"/>
    <w:rsid w:val="0D287938"/>
    <w:rsid w:val="0D4A5A34"/>
    <w:rsid w:val="0D596D73"/>
    <w:rsid w:val="0DDF89A5"/>
    <w:rsid w:val="0DE52460"/>
    <w:rsid w:val="0E18454A"/>
    <w:rsid w:val="0E55002E"/>
    <w:rsid w:val="0E59070B"/>
    <w:rsid w:val="0EF64ADC"/>
    <w:rsid w:val="0F2D628F"/>
    <w:rsid w:val="0F9EEBA5"/>
    <w:rsid w:val="100A1B05"/>
    <w:rsid w:val="101997A3"/>
    <w:rsid w:val="109DC251"/>
    <w:rsid w:val="10AB429F"/>
    <w:rsid w:val="10D80707"/>
    <w:rsid w:val="10FBE5BA"/>
    <w:rsid w:val="1128EDD4"/>
    <w:rsid w:val="11D8E8C8"/>
    <w:rsid w:val="11F8CD83"/>
    <w:rsid w:val="124CCADF"/>
    <w:rsid w:val="124D9085"/>
    <w:rsid w:val="125554E6"/>
    <w:rsid w:val="1271B39D"/>
    <w:rsid w:val="12857A0D"/>
    <w:rsid w:val="129F4F12"/>
    <w:rsid w:val="12BE0372"/>
    <w:rsid w:val="1341BBC7"/>
    <w:rsid w:val="1342B7E6"/>
    <w:rsid w:val="13815C5C"/>
    <w:rsid w:val="13BC3AB6"/>
    <w:rsid w:val="143C1517"/>
    <w:rsid w:val="14D616D2"/>
    <w:rsid w:val="151D2CBD"/>
    <w:rsid w:val="1524FCA2"/>
    <w:rsid w:val="159D071E"/>
    <w:rsid w:val="15B173BB"/>
    <w:rsid w:val="15BA2672"/>
    <w:rsid w:val="15E4BF2B"/>
    <w:rsid w:val="163F7A4E"/>
    <w:rsid w:val="16A247A3"/>
    <w:rsid w:val="16EAAAD9"/>
    <w:rsid w:val="16F84146"/>
    <w:rsid w:val="176531F6"/>
    <w:rsid w:val="1795AEF2"/>
    <w:rsid w:val="17A3D66C"/>
    <w:rsid w:val="17BF9D34"/>
    <w:rsid w:val="17E876B0"/>
    <w:rsid w:val="17F633CD"/>
    <w:rsid w:val="180C116F"/>
    <w:rsid w:val="1824ACEC"/>
    <w:rsid w:val="18461311"/>
    <w:rsid w:val="1846794C"/>
    <w:rsid w:val="187070B3"/>
    <w:rsid w:val="18A5D863"/>
    <w:rsid w:val="18E582E8"/>
    <w:rsid w:val="18E79F1C"/>
    <w:rsid w:val="18EECB61"/>
    <w:rsid w:val="192E2812"/>
    <w:rsid w:val="194BEADE"/>
    <w:rsid w:val="1953D561"/>
    <w:rsid w:val="196E52E5"/>
    <w:rsid w:val="197964BF"/>
    <w:rsid w:val="19868471"/>
    <w:rsid w:val="198B77E4"/>
    <w:rsid w:val="19A7E1D0"/>
    <w:rsid w:val="19ED9BD7"/>
    <w:rsid w:val="1A5E2671"/>
    <w:rsid w:val="1A5E6211"/>
    <w:rsid w:val="1A74D6D9"/>
    <w:rsid w:val="1B0846F7"/>
    <w:rsid w:val="1B3D319B"/>
    <w:rsid w:val="1B45AA6F"/>
    <w:rsid w:val="1B7A16F1"/>
    <w:rsid w:val="1BA83509"/>
    <w:rsid w:val="1BCD7583"/>
    <w:rsid w:val="1BFCBC6B"/>
    <w:rsid w:val="1C15CA90"/>
    <w:rsid w:val="1C384D6C"/>
    <w:rsid w:val="1C885090"/>
    <w:rsid w:val="1C902075"/>
    <w:rsid w:val="1CA59364"/>
    <w:rsid w:val="1CBC0BAD"/>
    <w:rsid w:val="1CCDBC99"/>
    <w:rsid w:val="1CE08618"/>
    <w:rsid w:val="1CF9A70E"/>
    <w:rsid w:val="1D6ABC01"/>
    <w:rsid w:val="1D6B2C53"/>
    <w:rsid w:val="1D7329DE"/>
    <w:rsid w:val="1D9347E2"/>
    <w:rsid w:val="1DB36B1B"/>
    <w:rsid w:val="1DF65285"/>
    <w:rsid w:val="1E1879DD"/>
    <w:rsid w:val="1E9F3F92"/>
    <w:rsid w:val="1EEA2ACE"/>
    <w:rsid w:val="1EEE6AC1"/>
    <w:rsid w:val="1EF421A5"/>
    <w:rsid w:val="1F5AE19A"/>
    <w:rsid w:val="1FA656D5"/>
    <w:rsid w:val="1FCA1470"/>
    <w:rsid w:val="1FE5903A"/>
    <w:rsid w:val="1FFEC540"/>
    <w:rsid w:val="200BD8AD"/>
    <w:rsid w:val="203B0FF3"/>
    <w:rsid w:val="20543850"/>
    <w:rsid w:val="207D6C94"/>
    <w:rsid w:val="208B3741"/>
    <w:rsid w:val="20B46CD7"/>
    <w:rsid w:val="20DED368"/>
    <w:rsid w:val="21AD02E5"/>
    <w:rsid w:val="21B2DFBD"/>
    <w:rsid w:val="22316838"/>
    <w:rsid w:val="2265E306"/>
    <w:rsid w:val="22736ACA"/>
    <w:rsid w:val="22D1C684"/>
    <w:rsid w:val="231358DC"/>
    <w:rsid w:val="2316DA19"/>
    <w:rsid w:val="231A6794"/>
    <w:rsid w:val="235E4418"/>
    <w:rsid w:val="23786799"/>
    <w:rsid w:val="2387F9A9"/>
    <w:rsid w:val="239BE4F9"/>
    <w:rsid w:val="23A36D37"/>
    <w:rsid w:val="23ABDCB8"/>
    <w:rsid w:val="24272F80"/>
    <w:rsid w:val="244A1985"/>
    <w:rsid w:val="247A3A18"/>
    <w:rsid w:val="24DB2940"/>
    <w:rsid w:val="24E3F767"/>
    <w:rsid w:val="24EB9096"/>
    <w:rsid w:val="25216192"/>
    <w:rsid w:val="252A7D0D"/>
    <w:rsid w:val="2573E520"/>
    <w:rsid w:val="25807508"/>
    <w:rsid w:val="25871DF2"/>
    <w:rsid w:val="25C05385"/>
    <w:rsid w:val="25D56C23"/>
    <w:rsid w:val="25E86F04"/>
    <w:rsid w:val="265C82F1"/>
    <w:rsid w:val="266345D7"/>
    <w:rsid w:val="26A135FC"/>
    <w:rsid w:val="26D54090"/>
    <w:rsid w:val="26DE03B0"/>
    <w:rsid w:val="26E1CC35"/>
    <w:rsid w:val="26F6C0FE"/>
    <w:rsid w:val="272E4070"/>
    <w:rsid w:val="274F0358"/>
    <w:rsid w:val="27CD13D0"/>
    <w:rsid w:val="27CDA1A2"/>
    <w:rsid w:val="2801DBD1"/>
    <w:rsid w:val="282283DA"/>
    <w:rsid w:val="2867F576"/>
    <w:rsid w:val="286F18B3"/>
    <w:rsid w:val="28BDE20C"/>
    <w:rsid w:val="28E94E8F"/>
    <w:rsid w:val="296AFB02"/>
    <w:rsid w:val="298F747C"/>
    <w:rsid w:val="2A4516CD"/>
    <w:rsid w:val="2A72ED29"/>
    <w:rsid w:val="2A7FADD0"/>
    <w:rsid w:val="2A9693E5"/>
    <w:rsid w:val="2AB84648"/>
    <w:rsid w:val="2B154F46"/>
    <w:rsid w:val="2B9B4BCA"/>
    <w:rsid w:val="2BAD1DFC"/>
    <w:rsid w:val="2BB9BAB4"/>
    <w:rsid w:val="2BC9687E"/>
    <w:rsid w:val="2C259E32"/>
    <w:rsid w:val="2C28E206"/>
    <w:rsid w:val="2C7F5BCD"/>
    <w:rsid w:val="2CCA4709"/>
    <w:rsid w:val="2DA17270"/>
    <w:rsid w:val="2DDFE863"/>
    <w:rsid w:val="2DFE21AC"/>
    <w:rsid w:val="2DFEEEB1"/>
    <w:rsid w:val="2E1B2C2E"/>
    <w:rsid w:val="2E4B8B39"/>
    <w:rsid w:val="2ED3B5BD"/>
    <w:rsid w:val="2ED83319"/>
    <w:rsid w:val="2F86AF8C"/>
    <w:rsid w:val="2F8CB777"/>
    <w:rsid w:val="2FF0194E"/>
    <w:rsid w:val="300A8C8D"/>
    <w:rsid w:val="302623E1"/>
    <w:rsid w:val="3034A7C4"/>
    <w:rsid w:val="30957F66"/>
    <w:rsid w:val="30B0AFB2"/>
    <w:rsid w:val="30C70E12"/>
    <w:rsid w:val="30FD1C1C"/>
    <w:rsid w:val="31480FF0"/>
    <w:rsid w:val="314C2B00"/>
    <w:rsid w:val="315DABC7"/>
    <w:rsid w:val="3180C40A"/>
    <w:rsid w:val="31951DFE"/>
    <w:rsid w:val="31D07825"/>
    <w:rsid w:val="323FDCE0"/>
    <w:rsid w:val="3271EF36"/>
    <w:rsid w:val="32732CA4"/>
    <w:rsid w:val="3285E089"/>
    <w:rsid w:val="32EC6E25"/>
    <w:rsid w:val="32F32E16"/>
    <w:rsid w:val="331CBF2B"/>
    <w:rsid w:val="339501F8"/>
    <w:rsid w:val="33D40E73"/>
    <w:rsid w:val="33F59359"/>
    <w:rsid w:val="341248C8"/>
    <w:rsid w:val="34168B9B"/>
    <w:rsid w:val="34B7EF57"/>
    <w:rsid w:val="350A26D3"/>
    <w:rsid w:val="351B167C"/>
    <w:rsid w:val="356D27A4"/>
    <w:rsid w:val="35C0BFEC"/>
    <w:rsid w:val="35C9FA22"/>
    <w:rsid w:val="35FEC843"/>
    <w:rsid w:val="3603FB36"/>
    <w:rsid w:val="361792C6"/>
    <w:rsid w:val="366F4224"/>
    <w:rsid w:val="36E0A018"/>
    <w:rsid w:val="36E18A29"/>
    <w:rsid w:val="378ABA4A"/>
    <w:rsid w:val="378BDDD2"/>
    <w:rsid w:val="37904B95"/>
    <w:rsid w:val="3826914C"/>
    <w:rsid w:val="382B0EA8"/>
    <w:rsid w:val="382C533F"/>
    <w:rsid w:val="3859DD2A"/>
    <w:rsid w:val="38753B2E"/>
    <w:rsid w:val="38F235EC"/>
    <w:rsid w:val="3979C11D"/>
    <w:rsid w:val="39818667"/>
    <w:rsid w:val="39951C2A"/>
    <w:rsid w:val="3A66EFAE"/>
    <w:rsid w:val="3B150D3A"/>
    <w:rsid w:val="3B9CAF46"/>
    <w:rsid w:val="3C520340"/>
    <w:rsid w:val="3CD27307"/>
    <w:rsid w:val="3CE9CD62"/>
    <w:rsid w:val="3CF01DA6"/>
    <w:rsid w:val="3D1F6F88"/>
    <w:rsid w:val="3D2D4E4D"/>
    <w:rsid w:val="3D42B777"/>
    <w:rsid w:val="3D88B73F"/>
    <w:rsid w:val="3D9C759F"/>
    <w:rsid w:val="3E1F3688"/>
    <w:rsid w:val="3E790590"/>
    <w:rsid w:val="3E80CF22"/>
    <w:rsid w:val="3E9165F6"/>
    <w:rsid w:val="3EFD67A6"/>
    <w:rsid w:val="3F12B66F"/>
    <w:rsid w:val="3F5B15BD"/>
    <w:rsid w:val="3F83313C"/>
    <w:rsid w:val="3FAA73BD"/>
    <w:rsid w:val="3FE93D13"/>
    <w:rsid w:val="3FED5872"/>
    <w:rsid w:val="400A72B3"/>
    <w:rsid w:val="401A5267"/>
    <w:rsid w:val="4035246E"/>
    <w:rsid w:val="405BD394"/>
    <w:rsid w:val="405F1C5A"/>
    <w:rsid w:val="4063E05A"/>
    <w:rsid w:val="40993F8B"/>
    <w:rsid w:val="410CCAA7"/>
    <w:rsid w:val="414C47D2"/>
    <w:rsid w:val="41A410A6"/>
    <w:rsid w:val="41B83C28"/>
    <w:rsid w:val="41E68295"/>
    <w:rsid w:val="4203E7A9"/>
    <w:rsid w:val="421BE00B"/>
    <w:rsid w:val="42A3BF80"/>
    <w:rsid w:val="42D4A703"/>
    <w:rsid w:val="43039CB6"/>
    <w:rsid w:val="43430A79"/>
    <w:rsid w:val="43455DCF"/>
    <w:rsid w:val="4353BA74"/>
    <w:rsid w:val="437DCE31"/>
    <w:rsid w:val="43927834"/>
    <w:rsid w:val="43DF5BB1"/>
    <w:rsid w:val="4467E8C9"/>
    <w:rsid w:val="44AF70C8"/>
    <w:rsid w:val="44BBA45D"/>
    <w:rsid w:val="44D2FEDD"/>
    <w:rsid w:val="44D72474"/>
    <w:rsid w:val="44EB46ED"/>
    <w:rsid w:val="45014284"/>
    <w:rsid w:val="45207258"/>
    <w:rsid w:val="453A2DC0"/>
    <w:rsid w:val="45833A93"/>
    <w:rsid w:val="45B48509"/>
    <w:rsid w:val="45C55472"/>
    <w:rsid w:val="4603B92A"/>
    <w:rsid w:val="460477E0"/>
    <w:rsid w:val="467CFE91"/>
    <w:rsid w:val="468254BE"/>
    <w:rsid w:val="46894557"/>
    <w:rsid w:val="469036BE"/>
    <w:rsid w:val="46BA9B72"/>
    <w:rsid w:val="470F4C56"/>
    <w:rsid w:val="472BB1F7"/>
    <w:rsid w:val="4748C04D"/>
    <w:rsid w:val="47F21CA6"/>
    <w:rsid w:val="4830945C"/>
    <w:rsid w:val="48350B11"/>
    <w:rsid w:val="48CDED6F"/>
    <w:rsid w:val="48CFE5AD"/>
    <w:rsid w:val="48D999E2"/>
    <w:rsid w:val="490851A0"/>
    <w:rsid w:val="49D2EB39"/>
    <w:rsid w:val="4A23E5E3"/>
    <w:rsid w:val="4A2ACFA0"/>
    <w:rsid w:val="4A371D39"/>
    <w:rsid w:val="4AB7F52C"/>
    <w:rsid w:val="4AE97736"/>
    <w:rsid w:val="4B24B3FA"/>
    <w:rsid w:val="4C32FBE1"/>
    <w:rsid w:val="4C38CE0D"/>
    <w:rsid w:val="4C49473F"/>
    <w:rsid w:val="4C6818CB"/>
    <w:rsid w:val="4CA5B9AC"/>
    <w:rsid w:val="4CD4272E"/>
    <w:rsid w:val="4CEAA255"/>
    <w:rsid w:val="4CF37472"/>
    <w:rsid w:val="4D6F9BB3"/>
    <w:rsid w:val="4D71B88E"/>
    <w:rsid w:val="4DD43CF1"/>
    <w:rsid w:val="4DDE5D6E"/>
    <w:rsid w:val="4DEB4DAF"/>
    <w:rsid w:val="4DF66168"/>
    <w:rsid w:val="4EC1270D"/>
    <w:rsid w:val="4F4B060F"/>
    <w:rsid w:val="4F5F494A"/>
    <w:rsid w:val="4F89164E"/>
    <w:rsid w:val="4FA3248A"/>
    <w:rsid w:val="5012B9B3"/>
    <w:rsid w:val="508C887D"/>
    <w:rsid w:val="5098ADFA"/>
    <w:rsid w:val="51069AC9"/>
    <w:rsid w:val="51296916"/>
    <w:rsid w:val="513E0F0C"/>
    <w:rsid w:val="51DE8B53"/>
    <w:rsid w:val="51E4A4FE"/>
    <w:rsid w:val="520D3F22"/>
    <w:rsid w:val="5218A1E6"/>
    <w:rsid w:val="522925C3"/>
    <w:rsid w:val="522CC0BB"/>
    <w:rsid w:val="5274CFB5"/>
    <w:rsid w:val="52A26B2A"/>
    <w:rsid w:val="530AA62D"/>
    <w:rsid w:val="531AB30F"/>
    <w:rsid w:val="53B185A6"/>
    <w:rsid w:val="53D7B9FA"/>
    <w:rsid w:val="53F7B61D"/>
    <w:rsid w:val="540FA3F7"/>
    <w:rsid w:val="541C08C3"/>
    <w:rsid w:val="54608A46"/>
    <w:rsid w:val="547D7FB3"/>
    <w:rsid w:val="55342DAA"/>
    <w:rsid w:val="5552CB2C"/>
    <w:rsid w:val="5573D8FA"/>
    <w:rsid w:val="5579C693"/>
    <w:rsid w:val="55970E36"/>
    <w:rsid w:val="55AB7458"/>
    <w:rsid w:val="55AC8C16"/>
    <w:rsid w:val="55D52743"/>
    <w:rsid w:val="55D9B3DD"/>
    <w:rsid w:val="55E38062"/>
    <w:rsid w:val="55FABBFC"/>
    <w:rsid w:val="562A5915"/>
    <w:rsid w:val="566AEF4E"/>
    <w:rsid w:val="56CD99CD"/>
    <w:rsid w:val="56CF4637"/>
    <w:rsid w:val="56E41474"/>
    <w:rsid w:val="5702B00A"/>
    <w:rsid w:val="5703CACC"/>
    <w:rsid w:val="57487E41"/>
    <w:rsid w:val="577B3E3A"/>
    <w:rsid w:val="579F02E0"/>
    <w:rsid w:val="58139534"/>
    <w:rsid w:val="58155576"/>
    <w:rsid w:val="5855DCF9"/>
    <w:rsid w:val="58899F59"/>
    <w:rsid w:val="58BDA5F7"/>
    <w:rsid w:val="5956D06C"/>
    <w:rsid w:val="59682DEF"/>
    <w:rsid w:val="59D5DBEE"/>
    <w:rsid w:val="59D6DDAB"/>
    <w:rsid w:val="59EE776B"/>
    <w:rsid w:val="5AD439A4"/>
    <w:rsid w:val="5B6569A6"/>
    <w:rsid w:val="5BAEC14B"/>
    <w:rsid w:val="5C8429A7"/>
    <w:rsid w:val="5D116041"/>
    <w:rsid w:val="5D116D2C"/>
    <w:rsid w:val="5D4A91AC"/>
    <w:rsid w:val="5D6573E3"/>
    <w:rsid w:val="5D944265"/>
    <w:rsid w:val="5DC8A326"/>
    <w:rsid w:val="5DE7E0AD"/>
    <w:rsid w:val="5DEA7FBE"/>
    <w:rsid w:val="5F2317E2"/>
    <w:rsid w:val="5F26E49C"/>
    <w:rsid w:val="5F35A958"/>
    <w:rsid w:val="5F401FA8"/>
    <w:rsid w:val="5F4B3361"/>
    <w:rsid w:val="5F5F8CE4"/>
    <w:rsid w:val="5F6D27C2"/>
    <w:rsid w:val="5F793EB7"/>
    <w:rsid w:val="5F856513"/>
    <w:rsid w:val="5FB4EA15"/>
    <w:rsid w:val="5FE45C53"/>
    <w:rsid w:val="5FEC1238"/>
    <w:rsid w:val="604B46E0"/>
    <w:rsid w:val="605D08E9"/>
    <w:rsid w:val="6061AFE6"/>
    <w:rsid w:val="6085BA26"/>
    <w:rsid w:val="609C1886"/>
    <w:rsid w:val="60C2C7AC"/>
    <w:rsid w:val="60DE6D2C"/>
    <w:rsid w:val="60E703C2"/>
    <w:rsid w:val="60FAD7D2"/>
    <w:rsid w:val="610D17F0"/>
    <w:rsid w:val="61688E86"/>
    <w:rsid w:val="61960297"/>
    <w:rsid w:val="61BF6309"/>
    <w:rsid w:val="61D36FD3"/>
    <w:rsid w:val="61F275C6"/>
    <w:rsid w:val="61F977AF"/>
    <w:rsid w:val="62108186"/>
    <w:rsid w:val="62463232"/>
    <w:rsid w:val="6269EA2A"/>
    <w:rsid w:val="62905BE7"/>
    <w:rsid w:val="629A165F"/>
    <w:rsid w:val="62BD05D5"/>
    <w:rsid w:val="634152FA"/>
    <w:rsid w:val="6381E757"/>
    <w:rsid w:val="638F26B5"/>
    <w:rsid w:val="639FAEB4"/>
    <w:rsid w:val="63A0AAD3"/>
    <w:rsid w:val="63AC51E7"/>
    <w:rsid w:val="63BAAE8C"/>
    <w:rsid w:val="63DE16D0"/>
    <w:rsid w:val="63F83942"/>
    <w:rsid w:val="6402DA5B"/>
    <w:rsid w:val="64106580"/>
    <w:rsid w:val="64759C8A"/>
    <w:rsid w:val="652CDD85"/>
    <w:rsid w:val="6555A391"/>
    <w:rsid w:val="6568666C"/>
    <w:rsid w:val="658BA663"/>
    <w:rsid w:val="658E9AC0"/>
    <w:rsid w:val="65A469A8"/>
    <w:rsid w:val="65D22169"/>
    <w:rsid w:val="65DFF0FE"/>
    <w:rsid w:val="65EBFF25"/>
    <w:rsid w:val="6678F3BC"/>
    <w:rsid w:val="66B75C38"/>
    <w:rsid w:val="66DADB4B"/>
    <w:rsid w:val="673E36A9"/>
    <w:rsid w:val="67DD970E"/>
    <w:rsid w:val="681B013D"/>
    <w:rsid w:val="68A0E87D"/>
    <w:rsid w:val="696DD962"/>
    <w:rsid w:val="697D072D"/>
    <w:rsid w:val="69BF969F"/>
    <w:rsid w:val="69C0EE50"/>
    <w:rsid w:val="6A25354B"/>
    <w:rsid w:val="6AEA8F4A"/>
    <w:rsid w:val="6B0BCEA6"/>
    <w:rsid w:val="6B4E5AC7"/>
    <w:rsid w:val="6C0744AD"/>
    <w:rsid w:val="6C1D202C"/>
    <w:rsid w:val="6C3ABF6A"/>
    <w:rsid w:val="6C438B6E"/>
    <w:rsid w:val="6C693002"/>
    <w:rsid w:val="6CD13802"/>
    <w:rsid w:val="6D0FC0C4"/>
    <w:rsid w:val="6D1C04AE"/>
    <w:rsid w:val="6D3E719E"/>
    <w:rsid w:val="6DA4448F"/>
    <w:rsid w:val="6DEAE8BA"/>
    <w:rsid w:val="6E484615"/>
    <w:rsid w:val="6E6D6262"/>
    <w:rsid w:val="6E6F5AA0"/>
    <w:rsid w:val="6EE18AB1"/>
    <w:rsid w:val="6EE7BE1D"/>
    <w:rsid w:val="6EE9145E"/>
    <w:rsid w:val="6F0ADD64"/>
    <w:rsid w:val="6F2F44D5"/>
    <w:rsid w:val="6F55E6EF"/>
    <w:rsid w:val="6F5E6E31"/>
    <w:rsid w:val="6FBE4787"/>
    <w:rsid w:val="6FC38D03"/>
    <w:rsid w:val="702A799F"/>
    <w:rsid w:val="70322C0B"/>
    <w:rsid w:val="7036CE38"/>
    <w:rsid w:val="704E07B8"/>
    <w:rsid w:val="707CFAF2"/>
    <w:rsid w:val="70D0CC1A"/>
    <w:rsid w:val="71182ED5"/>
    <w:rsid w:val="714F37CB"/>
    <w:rsid w:val="71A4E06E"/>
    <w:rsid w:val="71A50324"/>
    <w:rsid w:val="71D5C9E4"/>
    <w:rsid w:val="71F51D10"/>
    <w:rsid w:val="7232DD7D"/>
    <w:rsid w:val="728E04B4"/>
    <w:rsid w:val="729E6055"/>
    <w:rsid w:val="72FB7C4E"/>
    <w:rsid w:val="7363A342"/>
    <w:rsid w:val="739EC000"/>
    <w:rsid w:val="73AEAF41"/>
    <w:rsid w:val="73BD5A70"/>
    <w:rsid w:val="73C69D1B"/>
    <w:rsid w:val="74298632"/>
    <w:rsid w:val="743EAE12"/>
    <w:rsid w:val="746D7C94"/>
    <w:rsid w:val="74A3AD74"/>
    <w:rsid w:val="74D78665"/>
    <w:rsid w:val="74F57CCC"/>
    <w:rsid w:val="74FF73A3"/>
    <w:rsid w:val="754A7FA2"/>
    <w:rsid w:val="75E82313"/>
    <w:rsid w:val="76126870"/>
    <w:rsid w:val="7621E872"/>
    <w:rsid w:val="76318BAE"/>
    <w:rsid w:val="76851689"/>
    <w:rsid w:val="76D1E366"/>
    <w:rsid w:val="7758A91B"/>
    <w:rsid w:val="77BDB8D3"/>
    <w:rsid w:val="77E23252"/>
    <w:rsid w:val="787904E9"/>
    <w:rsid w:val="78C733F9"/>
    <w:rsid w:val="78CDC83A"/>
    <w:rsid w:val="78FD6321"/>
    <w:rsid w:val="7901797D"/>
    <w:rsid w:val="791026F7"/>
    <w:rsid w:val="79112316"/>
    <w:rsid w:val="79249A0F"/>
    <w:rsid w:val="794B42BA"/>
    <w:rsid w:val="795E0690"/>
    <w:rsid w:val="7A3CD006"/>
    <w:rsid w:val="7A7BEE8A"/>
    <w:rsid w:val="7AC395BB"/>
    <w:rsid w:val="7AEB5AE1"/>
    <w:rsid w:val="7B1E8DD9"/>
    <w:rsid w:val="7B98510F"/>
    <w:rsid w:val="7BBA2356"/>
    <w:rsid w:val="7C2E9F5C"/>
    <w:rsid w:val="7C5093BD"/>
    <w:rsid w:val="7D0C72D6"/>
    <w:rsid w:val="7D2286BD"/>
    <w:rsid w:val="7D601331"/>
    <w:rsid w:val="7E6A6C3C"/>
    <w:rsid w:val="7E8336B5"/>
    <w:rsid w:val="7EA1C724"/>
    <w:rsid w:val="7EAA7D0A"/>
    <w:rsid w:val="7EB5490B"/>
    <w:rsid w:val="7F0725AE"/>
    <w:rsid w:val="7F282F33"/>
    <w:rsid w:val="7F2C5DE3"/>
    <w:rsid w:val="7F58FD39"/>
    <w:rsid w:val="7F667D87"/>
    <w:rsid w:val="7F8650D9"/>
    <w:rsid w:val="7FA90BFE"/>
    <w:rsid w:val="7FDFC2EE"/>
    <w:rsid w:val="7FE428BC"/>
    <w:rsid w:val="7FED44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447D5"/>
  <w15:chartTrackingRefBased/>
  <w15:docId w15:val="{CEDA3D6F-9FD9-42E1-BFF4-A225273B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BBD"/>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3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3424"/>
    <w:pPr>
      <w:spacing w:before="100" w:beforeAutospacing="1" w:after="100" w:afterAutospacing="1"/>
    </w:pPr>
    <w:rPr>
      <w:rFonts w:eastAsia="Times New Roman" w:cs="Times New Roman"/>
      <w:szCs w:val="24"/>
    </w:rPr>
  </w:style>
  <w:style w:type="paragraph" w:styleId="ListParagraph">
    <w:name w:val="List Paragraph"/>
    <w:basedOn w:val="Normal"/>
    <w:uiPriority w:val="34"/>
    <w:qFormat/>
    <w:rsid w:val="00DB3424"/>
    <w:pPr>
      <w:ind w:left="720"/>
      <w:contextualSpacing/>
    </w:pPr>
  </w:style>
  <w:style w:type="paragraph" w:styleId="Header">
    <w:name w:val="header"/>
    <w:basedOn w:val="Normal"/>
    <w:link w:val="HeaderChar"/>
    <w:uiPriority w:val="99"/>
    <w:unhideWhenUsed/>
    <w:rsid w:val="008F4C72"/>
    <w:pPr>
      <w:tabs>
        <w:tab w:val="center" w:pos="4680"/>
        <w:tab w:val="right" w:pos="9360"/>
      </w:tabs>
    </w:pPr>
  </w:style>
  <w:style w:type="character" w:customStyle="1" w:styleId="HeaderChar">
    <w:name w:val="Header Char"/>
    <w:basedOn w:val="DefaultParagraphFont"/>
    <w:link w:val="Header"/>
    <w:uiPriority w:val="99"/>
    <w:rsid w:val="008F4C72"/>
    <w:rPr>
      <w:rFonts w:ascii="Times New Roman" w:hAnsi="Times New Roman"/>
      <w:sz w:val="24"/>
    </w:rPr>
  </w:style>
  <w:style w:type="paragraph" w:styleId="Footer">
    <w:name w:val="footer"/>
    <w:basedOn w:val="Normal"/>
    <w:link w:val="FooterChar"/>
    <w:uiPriority w:val="99"/>
    <w:unhideWhenUsed/>
    <w:rsid w:val="008F4C72"/>
    <w:pPr>
      <w:tabs>
        <w:tab w:val="center" w:pos="4680"/>
        <w:tab w:val="right" w:pos="9360"/>
      </w:tabs>
    </w:pPr>
  </w:style>
  <w:style w:type="character" w:customStyle="1" w:styleId="FooterChar">
    <w:name w:val="Footer Char"/>
    <w:basedOn w:val="DefaultParagraphFont"/>
    <w:link w:val="Footer"/>
    <w:uiPriority w:val="99"/>
    <w:rsid w:val="008F4C7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810744">
      <w:bodyDiv w:val="1"/>
      <w:marLeft w:val="0"/>
      <w:marRight w:val="0"/>
      <w:marTop w:val="0"/>
      <w:marBottom w:val="0"/>
      <w:divBdr>
        <w:top w:val="none" w:sz="0" w:space="0" w:color="auto"/>
        <w:left w:val="none" w:sz="0" w:space="0" w:color="auto"/>
        <w:bottom w:val="none" w:sz="0" w:space="0" w:color="auto"/>
        <w:right w:val="none" w:sz="0" w:space="0" w:color="auto"/>
      </w:divBdr>
    </w:div>
    <w:div w:id="373776026">
      <w:bodyDiv w:val="1"/>
      <w:marLeft w:val="0"/>
      <w:marRight w:val="0"/>
      <w:marTop w:val="0"/>
      <w:marBottom w:val="0"/>
      <w:divBdr>
        <w:top w:val="none" w:sz="0" w:space="0" w:color="auto"/>
        <w:left w:val="none" w:sz="0" w:space="0" w:color="auto"/>
        <w:bottom w:val="none" w:sz="0" w:space="0" w:color="auto"/>
        <w:right w:val="none" w:sz="0" w:space="0" w:color="auto"/>
      </w:divBdr>
    </w:div>
    <w:div w:id="50829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950</Words>
  <Characters>5415</Characters>
  <Application>Microsoft Office Word</Application>
  <DocSecurity>4</DocSecurity>
  <Lines>45</Lines>
  <Paragraphs>12</Paragraphs>
  <ScaleCrop>false</ScaleCrop>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Khánh</dc:creator>
  <cp:keywords/>
  <dc:description/>
  <cp:lastModifiedBy>Pham Khanh</cp:lastModifiedBy>
  <cp:revision>295</cp:revision>
  <dcterms:created xsi:type="dcterms:W3CDTF">2020-12-16T23:14:00Z</dcterms:created>
  <dcterms:modified xsi:type="dcterms:W3CDTF">2020-12-19T06:42:00Z</dcterms:modified>
</cp:coreProperties>
</file>