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pacing w:line="240" w:lineRule="auto"/>
            <w:rPr>
              <w:rFonts w:ascii="Times New Roman" w:cs="Times New Roman" w:eastAsia="Times New Roman" w:hAnsi="Times New Roman"/>
              <w:b w:val="1"/>
              <w:color w:val="ff0000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ff0000"/>
              <w:sz w:val="26"/>
              <w:szCs w:val="26"/>
              <w:rtl w:val="0"/>
            </w:rPr>
            <w:t xml:space="preserve">CA LÂM SÀNG 3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BN nữ ,  1964,    55 tuổi . 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Địa chỉ :  Phan Rang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Nghề nghiệp : làm ruộng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Nhập viện vì tiểu đỏ, đi cầu ra máu  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Ngày vào viện : 13.4.2019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spacing w:line="360" w:lineRule="auto"/>
            <w:rPr>
              <w:rFonts w:ascii="Times New Roman" w:cs="Times New Roman" w:eastAsia="Times New Roman" w:hAnsi="Times New Roman"/>
              <w:color w:val="ff0000"/>
              <w:sz w:val="26"/>
              <w:szCs w:val="26"/>
            </w:rPr>
            <w:sectPr>
              <w:pgSz w:h="15840" w:w="12240"/>
              <w:pgMar w:bottom="1440" w:top="566.9291338582677" w:left="1440" w:right="1440" w:header="720" w:footer="720"/>
              <w:pgNumType w:start="1"/>
            </w:sect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spacing w:line="36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ff0000"/>
              <w:sz w:val="26"/>
              <w:szCs w:val="26"/>
              <w:rtl w:val="0"/>
            </w:rPr>
            <w:t xml:space="preserve">Bệnh sử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: Cách nhập viện 1 tuần, BN đau thượng vị, đi khám bệnh  và được chẩn đoán: Viêm dạ dày. Bn uống thuốc 2 ngày. Sau đó tự ý mua thêm thuốc Nam về sắc uống 3 lần / ngày kết hợp thuốc Tây. 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spacing w:line="36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Cách nhập viện 2 ngày  BN thấy tiểu đỏ tươi, đôi lúc màu đỏ sậm, có khi có cục máu đông. Sau đó 1 ngày BN đi cầu màu đen  xen lẫn màu đỏ tươi, chảy máu đỏ nhỏ giọt sau đi tiêu. BN chóng mặt , choáng váng, lơ mơ nên người nhà cho nhập viện Phan Rang. 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spacing w:line="360" w:lineRule="auto"/>
            <w:rPr>
              <w:rFonts w:ascii="Times New Roman" w:cs="Times New Roman" w:eastAsia="Times New Roman" w:hAnsi="Times New Roman"/>
              <w:sz w:val="26"/>
              <w:szCs w:val="26"/>
            </w:rPr>
            <w:sectPr>
              <w:type w:val="continuous"/>
              <w:pgSz w:h="15840" w:w="12240"/>
              <w:pgMar w:bottom="1440" w:top="566.9291338582677" w:left="1440" w:right="1440" w:header="720" w:footer="720"/>
              <w:cols w:equalWidth="0" w:num="2">
                <w:col w:space="720" w:w="4320"/>
                <w:col w:space="0" w:w="4320"/>
              </w:cols>
            </w:sect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Tại BV Phan Rang BN mệt nhiều, chóng mặt, da xanh, BN đã được truyền 4 đơn vị máu 350 ml, 4 đơn vị máu toàn phần, 15 đơn vị huyết tương tươi đông lạnh, 5 túi yếu tố VIII, kháng sinh trong 3 ngày. Nhưng BN vẫn tiểu đỏ và đi cầu phân đỏ nên BN được chuyển về BV Chợ Rẫy.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spacing w:line="240" w:lineRule="auto"/>
            <w:rPr>
              <w:rFonts w:ascii="Times New Roman" w:cs="Times New Roman" w:eastAsia="Times New Roman" w:hAnsi="Times New Roman"/>
              <w:color w:val="ff0000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ff0000"/>
              <w:sz w:val="26"/>
              <w:szCs w:val="26"/>
              <w:rtl w:val="0"/>
            </w:rPr>
            <w:t xml:space="preserve">Tiền căn 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PARA : 6006 . BN đã hết kinh 10 năm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BN có tiền căn cao huyết áp, thiếu máu cơ tim. BN không uống thuốc . </w:t>
            <w:br w:type="textWrapping"/>
            <w:t xml:space="preserve">Không bệnh lý Huyết học. Chưa đi cầu , tiểu đỏ như vậy trước đây.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Gia đình không ai bị chảy máu bất thường.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  <w:sectPr>
              <w:type w:val="continuous"/>
              <w:pgSz w:h="15840" w:w="12240"/>
              <w:pgMar w:bottom="1440" w:top="566.9291338582677" w:left="1440" w:right="1440" w:header="720" w:footer="720"/>
            </w:sect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ff0000"/>
              <w:sz w:val="26"/>
              <w:szCs w:val="26"/>
              <w:rtl w:val="0"/>
            </w:rPr>
            <w:t xml:space="preserve">Khám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BN tỉnh táo tiếp xúc tốt 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M: 90 l/ph. HA: 120/60 mmHg , T: 37 C. HH: 18 l/ph . CN 70 kg, cao 1,65 m.  BMI: 25,7 kg/m2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Da xanh, niêm nhợt. Bầm chổ chích. Không vàng da. 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Mắt không vàng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Nước tiểu đỏ Phân màu  đen lẩn máu 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Tim nhanh đều. Phổi không ran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Bụng mềm, gan không sờ thấy, lách không sờ thấy. Không báng bụng, không tuần hoàn bàng hệ, chân không phù.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spacing w:line="240" w:lineRule="auto"/>
            <w:rPr>
              <w:rFonts w:ascii="Times New Roman" w:cs="Times New Roman" w:eastAsia="Times New Roman" w:hAnsi="Times New Roman"/>
              <w:color w:val="ff0000"/>
              <w:sz w:val="26"/>
              <w:szCs w:val="26"/>
            </w:rPr>
            <w:sectPr>
              <w:type w:val="continuous"/>
              <w:pgSz w:h="15840" w:w="12240"/>
              <w:pgMar w:bottom="1440" w:top="566.9291338582677" w:left="1440" w:right="1440" w:header="720" w:footer="720"/>
              <w:cols w:equalWidth="0" w:num="2">
                <w:col w:space="720" w:w="4320"/>
                <w:col w:space="0" w:w="4320"/>
              </w:cols>
            </w:sect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Thần kinh : cổ mềm , không dấu thần kinh khu trú.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spacing w:line="240" w:lineRule="auto"/>
            <w:rPr>
              <w:rFonts w:ascii="Times New Roman" w:cs="Times New Roman" w:eastAsia="Times New Roman" w:hAnsi="Times New Roman"/>
              <w:color w:val="ff0000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ff0000"/>
              <w:sz w:val="26"/>
              <w:szCs w:val="26"/>
              <w:rtl w:val="0"/>
            </w:rPr>
            <w:t xml:space="preserve">Câu hỏi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1. Tại sao BN tiểu đỏ. Màu đỏ là do nguyên nhân gì ?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2. Tại sao BN đi cầu phân đỏ?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3. Tại sao BN có XHDD ?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4. Cần  hỏi thêm BN như thế nào: câu hỏi cụ thể</w:t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5. Chẩn đoán sơ bộ là gì ? </w:t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6. Xét nghiệm gì cần làm cho BN ?</w:t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7. Biện luận kết quả XN</w:t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8. Chẩn đoán sau khi có XN ?</w:t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9.  Cần hỏi thêm BN câu hỏi gì thêm không?</w:t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10. Điều trị  BN như thế nào?</w:t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11. Theo dõi điều trị như thế nào?</w:t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12. Khi nào cho BN xuất viện ?</w:t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13. Hẹn BN tái khám? Dặn dò BN những gì khi xuất viện ?</w:t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spacing w:line="240" w:lineRule="auto"/>
            <w:rPr>
              <w:rFonts w:ascii="Times New Roman" w:cs="Times New Roman" w:eastAsia="Times New Roman" w:hAnsi="Times New Roman"/>
              <w:color w:val="ff0000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ff0000"/>
              <w:sz w:val="26"/>
              <w:szCs w:val="26"/>
              <w:rtl w:val="0"/>
            </w:rPr>
            <w:t xml:space="preserve">Kết qủa cận lâm sàng </w:t>
          </w:r>
        </w:p>
      </w:sdtContent>
    </w:sdt>
    <w:tbl>
      <w:tblPr>
        <w:tblStyle w:val="Table1"/>
        <w:tblW w:w="96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5244"/>
        <w:gridCol w:w="2694"/>
        <w:tblGridChange w:id="0">
          <w:tblGrid>
            <w:gridCol w:w="1668"/>
            <w:gridCol w:w="5244"/>
            <w:gridCol w:w="2694"/>
          </w:tblGrid>
        </w:tblGridChange>
      </w:tblGrid>
      <w:tr>
        <w:tc>
          <w:tcPr>
            <w:shd w:fill="8db3e2" w:val="clear"/>
          </w:tcPr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ff0000"/>
                    <w:sz w:val="26"/>
                    <w:szCs w:val="26"/>
                    <w:rtl w:val="0"/>
                  </w:rPr>
                  <w:t xml:space="preserve">CTM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8db3e2" w:val="clear"/>
          </w:tcPr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rPr>
                    <w:rFonts w:ascii="Times New Roman" w:cs="Times New Roman" w:eastAsia="Times New Roman" w:hAnsi="Times New Roman"/>
                    <w:color w:val="ff0000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ff0000"/>
                    <w:sz w:val="26"/>
                    <w:szCs w:val="26"/>
                    <w:rtl w:val="0"/>
                  </w:rPr>
                  <w:t xml:space="preserve">13.4.2019</w:t>
                </w:r>
              </w:p>
            </w:sdtContent>
          </w:sdt>
        </w:tc>
        <w:tc>
          <w:tcPr>
            <w:shd w:fill="8db3e2" w:val="clear"/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rPr>
                    <w:rFonts w:ascii="Times New Roman" w:cs="Times New Roman" w:eastAsia="Times New Roman" w:hAnsi="Times New Roman"/>
                    <w:color w:val="ff0000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ff0000"/>
                    <w:sz w:val="26"/>
                    <w:szCs w:val="26"/>
                    <w:rtl w:val="0"/>
                  </w:rPr>
                  <w:t xml:space="preserve">Bình thường</w:t>
                </w:r>
              </w:p>
            </w:sdtContent>
          </w:sdt>
        </w:tc>
      </w:tr>
      <w:tr>
        <w:tc>
          <w:tcPr/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RBC</w:t>
                </w:r>
              </w:p>
            </w:sdtContent>
          </w:sdt>
        </w:tc>
        <w:tc>
          <w:tcPr/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3.6</w:t>
                </w:r>
              </w:p>
            </w:sdtContent>
          </w:sdt>
        </w:tc>
        <w:tc>
          <w:tcPr/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3.8-5.5 T/L</w:t>
                </w:r>
              </w:p>
            </w:sdtContent>
          </w:sdt>
        </w:tc>
      </w:tr>
      <w:tr>
        <w:tc>
          <w:tcPr/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HCT</w:t>
                </w:r>
              </w:p>
            </w:sdtContent>
          </w:sdt>
        </w:tc>
        <w:tc>
          <w:tcPr/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31</w:t>
                </w:r>
              </w:p>
            </w:sdtContent>
          </w:sdt>
        </w:tc>
        <w:tc>
          <w:tcPr/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34-50%</w:t>
                </w:r>
              </w:p>
            </w:sdtContent>
          </w:sdt>
        </w:tc>
      </w:tr>
      <w:tr>
        <w:tc>
          <w:tcPr/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HB</w:t>
                </w:r>
              </w:p>
            </w:sdtContent>
          </w:sdt>
        </w:tc>
        <w:tc>
          <w:tcPr/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105</w:t>
                </w:r>
              </w:p>
            </w:sdtContent>
          </w:sdt>
        </w:tc>
        <w:tc>
          <w:tcPr/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120-150 g/L</w:t>
                </w:r>
              </w:p>
            </w:sdtContent>
          </w:sdt>
        </w:tc>
      </w:tr>
      <w:tr>
        <w:tc>
          <w:tcPr/>
          <w:sdt>
            <w:sdtPr>
              <w:tag w:val="goog_rdk_50"/>
            </w:sdtPr>
            <w:sdtContent>
              <w:p w:rsidR="00000000" w:rsidDel="00000000" w:rsidP="00000000" w:rsidRDefault="00000000" w:rsidRPr="00000000" w14:paraId="00000033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WBC</w:t>
                </w:r>
              </w:p>
            </w:sdtContent>
          </w:sdt>
        </w:tc>
        <w:tc>
          <w:tcPr/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9.7</w:t>
                </w:r>
              </w:p>
            </w:sdtContent>
          </w:sdt>
        </w:tc>
        <w:tc>
          <w:tcPr/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4-10 G/L</w:t>
                </w:r>
              </w:p>
            </w:sdtContent>
          </w:sdt>
        </w:tc>
      </w:tr>
      <w:tr>
        <w:tc>
          <w:tcPr/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PLT</w:t>
                </w:r>
              </w:p>
            </w:sdtContent>
          </w:sdt>
        </w:tc>
        <w:tc>
          <w:tcPr/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331</w:t>
                </w:r>
              </w:p>
            </w:sdtContent>
          </w:sdt>
        </w:tc>
        <w:tc>
          <w:tcPr/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150-400 G/L</w:t>
                </w:r>
              </w:p>
            </w:sdtContent>
          </w:sdt>
        </w:tc>
      </w:tr>
    </w:tbl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spacing w:line="240" w:lineRule="auto"/>
            <w:rPr>
              <w:rFonts w:ascii="Times New Roman" w:cs="Times New Roman" w:eastAsia="Times New Roman" w:hAnsi="Times New Roman"/>
              <w:color w:val="ff0000"/>
              <w:sz w:val="26"/>
              <w:szCs w:val="2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spacing w:line="240" w:lineRule="auto"/>
            <w:rPr>
              <w:rFonts w:ascii="Times New Roman" w:cs="Times New Roman" w:eastAsia="Times New Roman" w:hAnsi="Times New Roman"/>
              <w:color w:val="ff0000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ff0000"/>
              <w:sz w:val="26"/>
              <w:szCs w:val="26"/>
              <w:rtl w:val="0"/>
            </w:rPr>
            <w:t xml:space="preserve">ĐMTB</w:t>
          </w:r>
        </w:p>
      </w:sdtContent>
    </w:sdt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41"/>
        <w:gridCol w:w="1869"/>
        <w:gridCol w:w="1909"/>
        <w:gridCol w:w="1496"/>
        <w:gridCol w:w="2661"/>
        <w:tblGridChange w:id="0">
          <w:tblGrid>
            <w:gridCol w:w="1641"/>
            <w:gridCol w:w="1869"/>
            <w:gridCol w:w="1909"/>
            <w:gridCol w:w="1496"/>
            <w:gridCol w:w="2661"/>
          </w:tblGrid>
        </w:tblGridChange>
      </w:tblGrid>
      <w:tr>
        <w:tc>
          <w:tcPr>
            <w:shd w:fill="8db3e2" w:val="clea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8db3e2" w:val="clea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rPr>
                    <w:rFonts w:ascii="Times New Roman" w:cs="Times New Roman" w:eastAsia="Times New Roman" w:hAnsi="Times New Roman"/>
                    <w:color w:val="ff0000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ff0000"/>
                    <w:sz w:val="26"/>
                    <w:szCs w:val="26"/>
                    <w:rtl w:val="0"/>
                  </w:rPr>
                  <w:t xml:space="preserve">13.4.2019</w:t>
                </w:r>
              </w:p>
            </w:sdtContent>
          </w:sdt>
        </w:tc>
        <w:tc>
          <w:tcPr>
            <w:shd w:fill="8db3e2" w:val="clear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rPr>
                    <w:rFonts w:ascii="Times New Roman" w:cs="Times New Roman" w:eastAsia="Times New Roman" w:hAnsi="Times New Roman"/>
                    <w:color w:val="ff0000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ff0000"/>
                    <w:sz w:val="26"/>
                    <w:szCs w:val="26"/>
                    <w:rtl w:val="0"/>
                  </w:rPr>
                  <w:t xml:space="preserve">14.4.2019</w:t>
                </w:r>
              </w:p>
            </w:sdtContent>
          </w:sdt>
        </w:tc>
        <w:tc>
          <w:tcPr>
            <w:shd w:fill="8db3e2" w:val="clear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rPr>
                    <w:rFonts w:ascii="Times New Roman" w:cs="Times New Roman" w:eastAsia="Times New Roman" w:hAnsi="Times New Roman"/>
                    <w:color w:val="ff0000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ff0000"/>
                    <w:sz w:val="26"/>
                    <w:szCs w:val="26"/>
                    <w:rtl w:val="0"/>
                  </w:rPr>
                  <w:t xml:space="preserve">16.4.2019</w:t>
                </w:r>
              </w:p>
            </w:sdtContent>
          </w:sdt>
        </w:tc>
        <w:tc>
          <w:tcPr>
            <w:shd w:fill="8db3e2" w:val="clear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rPr>
                    <w:rFonts w:ascii="Times New Roman" w:cs="Times New Roman" w:eastAsia="Times New Roman" w:hAnsi="Times New Roman"/>
                    <w:color w:val="ff0000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ff0000"/>
                    <w:sz w:val="26"/>
                    <w:szCs w:val="26"/>
                    <w:rtl w:val="0"/>
                  </w:rPr>
                  <w:t xml:space="preserve">Bình thường</w:t>
                </w:r>
              </w:p>
            </w:sdtContent>
          </w:sdt>
        </w:tc>
      </w:tr>
      <w:tr>
        <w:tc>
          <w:tcPr/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PT</w:t>
                </w:r>
              </w:p>
            </w:sdtContent>
          </w:sdt>
        </w:tc>
        <w:tc>
          <w:tcPr/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rPr>
                    <w:rFonts w:ascii="Times New Roman" w:cs="Times New Roman" w:eastAsia="Times New Roman" w:hAnsi="Times New Roman"/>
                    <w:color w:val="ff0000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ff0000"/>
                    <w:sz w:val="26"/>
                    <w:szCs w:val="26"/>
                    <w:rtl w:val="0"/>
                  </w:rPr>
                  <w:t xml:space="preserve">71</w:t>
                </w:r>
              </w:p>
            </w:sdtContent>
          </w:sdt>
        </w:tc>
        <w:tc>
          <w:tcPr/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21</w:t>
                </w:r>
              </w:p>
            </w:sdtContent>
          </w:sdt>
        </w:tc>
        <w:tc>
          <w:tcPr/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12,5</w:t>
                </w:r>
              </w:p>
            </w:sdtContent>
          </w:sdt>
        </w:tc>
        <w:tc>
          <w:tcPr/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12-14 s</w:t>
                </w:r>
              </w:p>
            </w:sdtContent>
          </w:sdt>
        </w:tc>
      </w:tr>
      <w:tr>
        <w:tc>
          <w:tcPr/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INR</w:t>
                </w:r>
              </w:p>
            </w:sdtContent>
          </w:sdt>
        </w:tc>
        <w:tc>
          <w:tcPr/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rPr>
                    <w:rFonts w:ascii="Times New Roman" w:cs="Times New Roman" w:eastAsia="Times New Roman" w:hAnsi="Times New Roman"/>
                    <w:color w:val="ff0000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ff0000"/>
                    <w:sz w:val="26"/>
                    <w:szCs w:val="26"/>
                    <w:rtl w:val="0"/>
                  </w:rPr>
                  <w:t xml:space="preserve">5.1</w:t>
                </w:r>
              </w:p>
            </w:sdtContent>
          </w:sdt>
        </w:tc>
        <w:tc>
          <w:tcPr/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3.4</w:t>
                </w:r>
              </w:p>
            </w:sdtContent>
          </w:sdt>
        </w:tc>
        <w:tc>
          <w:tcPr/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1</w:t>
                </w:r>
              </w:p>
            </w:sdtContent>
          </w:sdt>
        </w:tc>
        <w:tc>
          <w:tcPr/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1-1,25</w:t>
                </w:r>
              </w:p>
            </w:sdtContent>
          </w:sdt>
        </w:tc>
      </w:tr>
      <w:tr>
        <w:tc>
          <w:tcPr/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APTT</w:t>
                </w:r>
              </w:p>
            </w:sdtContent>
          </w:sdt>
        </w:tc>
        <w:tc>
          <w:tcPr/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rPr>
                    <w:rFonts w:ascii="Times New Roman" w:cs="Times New Roman" w:eastAsia="Times New Roman" w:hAnsi="Times New Roman"/>
                    <w:color w:val="ff0000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ff0000"/>
                    <w:sz w:val="26"/>
                    <w:szCs w:val="26"/>
                    <w:rtl w:val="0"/>
                  </w:rPr>
                  <w:t xml:space="preserve">58,7</w:t>
                </w:r>
              </w:p>
            </w:sdtContent>
          </w:sdt>
        </w:tc>
        <w:tc>
          <w:tcPr/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51</w:t>
                </w:r>
              </w:p>
            </w:sdtContent>
          </w:sdt>
        </w:tc>
        <w:tc>
          <w:tcPr/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34</w:t>
                </w:r>
              </w:p>
            </w:sdtContent>
          </w:sdt>
        </w:tc>
        <w:tc>
          <w:tcPr/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25-34 s</w:t>
                </w:r>
              </w:p>
            </w:sdtContent>
          </w:sdt>
        </w:tc>
      </w:tr>
      <w:tr>
        <w:tc>
          <w:tcPr/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rAPTT</w:t>
                </w:r>
              </w:p>
            </w:sdtContent>
          </w:sdt>
        </w:tc>
        <w:tc>
          <w:tcPr/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ff0000"/>
                    <w:sz w:val="26"/>
                    <w:szCs w:val="26"/>
                    <w:rtl w:val="0"/>
                  </w:rPr>
                  <w:t xml:space="preserve">1,92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1.68</w:t>
                </w:r>
              </w:p>
            </w:sdtContent>
          </w:sdt>
        </w:tc>
        <w:tc>
          <w:tcPr/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1.12</w:t>
                </w:r>
              </w:p>
            </w:sdtContent>
          </w:sdt>
        </w:tc>
        <w:tc>
          <w:tcPr/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0,8-1,2</w:t>
                </w:r>
              </w:p>
            </w:sdtContent>
          </w:sdt>
        </w:tc>
      </w:tr>
      <w:tr>
        <w:tc>
          <w:tcPr/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Fibrinogen</w:t>
                </w:r>
              </w:p>
            </w:sdtContent>
          </w:sdt>
        </w:tc>
        <w:tc>
          <w:tcPr/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5,7</w:t>
                </w:r>
              </w:p>
            </w:sdtContent>
          </w:sdt>
        </w:tc>
        <w:tc>
          <w:tcPr/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5,13</w:t>
                </w:r>
              </w:p>
            </w:sdtContent>
          </w:sdt>
        </w:tc>
        <w:tc>
          <w:tcPr/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4,9</w:t>
                </w:r>
              </w:p>
            </w:sdtContent>
          </w:sdt>
        </w:tc>
        <w:tc>
          <w:tcPr/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2-4 g/L</w:t>
                </w:r>
              </w:p>
            </w:sdtContent>
          </w:sdt>
        </w:tc>
      </w:tr>
      <w:tr>
        <w:tc>
          <w:tcPr/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II</w:t>
                </w:r>
              </w:p>
            </w:sdtContent>
          </w:sdt>
        </w:tc>
        <w:tc>
          <w:tcPr/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ff0000"/>
                    <w:sz w:val="26"/>
                    <w:szCs w:val="26"/>
                    <w:rtl w:val="0"/>
                  </w:rPr>
                  <w:t xml:space="preserve">26,5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50-150 %</w:t>
                </w:r>
              </w:p>
            </w:sdtContent>
          </w:sdt>
        </w:tc>
      </w:tr>
      <w:tr>
        <w:tc>
          <w:tcPr/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V</w:t>
                </w:r>
              </w:p>
            </w:sdtContent>
          </w:sdt>
        </w:tc>
        <w:tc>
          <w:tcPr/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rPr>
                    <w:rFonts w:ascii="Times New Roman" w:cs="Times New Roman" w:eastAsia="Times New Roman" w:hAnsi="Times New Roman"/>
                    <w:color w:val="ff0000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88.8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rPr>
                    <w:rFonts w:ascii="Times New Roman" w:cs="Times New Roman" w:eastAsia="Times New Roman" w:hAnsi="Times New Roman"/>
                    <w:color w:val="ff0000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rPr>
                    <w:rFonts w:ascii="Times New Roman" w:cs="Times New Roman" w:eastAsia="Times New Roman" w:hAnsi="Times New Roman"/>
                    <w:color w:val="ff0000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rPr>
                    <w:rFonts w:ascii="Times New Roman" w:cs="Times New Roman" w:eastAsia="Times New Roman" w:hAnsi="Times New Roman"/>
                    <w:color w:val="ff0000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50-150 %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VII</w:t>
                </w:r>
              </w:p>
            </w:sdtContent>
          </w:sdt>
        </w:tc>
        <w:tc>
          <w:tcPr/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rPr>
                    <w:rFonts w:ascii="Times New Roman" w:cs="Times New Roman" w:eastAsia="Times New Roman" w:hAnsi="Times New Roman"/>
                    <w:color w:val="ff0000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ff0000"/>
                    <w:sz w:val="26"/>
                    <w:szCs w:val="26"/>
                    <w:rtl w:val="0"/>
                  </w:rPr>
                  <w:t xml:space="preserve">0.1</w:t>
                </w:r>
              </w:p>
            </w:sdtContent>
          </w:sdt>
        </w:tc>
        <w:tc>
          <w:tcPr/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rPr>
                    <w:rFonts w:ascii="Times New Roman" w:cs="Times New Roman" w:eastAsia="Times New Roman" w:hAnsi="Times New Roman"/>
                    <w:color w:val="ff0000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rPr>
                    <w:rFonts w:ascii="Times New Roman" w:cs="Times New Roman" w:eastAsia="Times New Roman" w:hAnsi="Times New Roman"/>
                    <w:color w:val="ff0000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rPr>
                    <w:rFonts w:ascii="Times New Roman" w:cs="Times New Roman" w:eastAsia="Times New Roman" w:hAnsi="Times New Roman"/>
                    <w:color w:val="ff0000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50-150 %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IX</w:t>
                </w:r>
              </w:p>
            </w:sdtContent>
          </w:sdt>
        </w:tc>
        <w:tc>
          <w:tcPr/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rPr>
                    <w:rFonts w:ascii="Times New Roman" w:cs="Times New Roman" w:eastAsia="Times New Roman" w:hAnsi="Times New Roman"/>
                    <w:color w:val="ff0000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ff0000"/>
                    <w:sz w:val="26"/>
                    <w:szCs w:val="26"/>
                    <w:rtl w:val="0"/>
                  </w:rPr>
                  <w:t xml:space="preserve">5.1</w:t>
                </w:r>
              </w:p>
            </w:sdtContent>
          </w:sdt>
        </w:tc>
        <w:tc>
          <w:tcPr/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rPr>
                    <w:rFonts w:ascii="Times New Roman" w:cs="Times New Roman" w:eastAsia="Times New Roman" w:hAnsi="Times New Roman"/>
                    <w:color w:val="ff0000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rPr>
                    <w:rFonts w:ascii="Times New Roman" w:cs="Times New Roman" w:eastAsia="Times New Roman" w:hAnsi="Times New Roman"/>
                    <w:color w:val="ff0000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rPr>
                    <w:rFonts w:ascii="Times New Roman" w:cs="Times New Roman" w:eastAsia="Times New Roman" w:hAnsi="Times New Roman"/>
                    <w:color w:val="ff0000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50-150 %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X</w:t>
                </w:r>
              </w:p>
            </w:sdtContent>
          </w:sdt>
        </w:tc>
        <w:tc>
          <w:tcPr/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rPr>
                    <w:rFonts w:ascii="Times New Roman" w:cs="Times New Roman" w:eastAsia="Times New Roman" w:hAnsi="Times New Roman"/>
                    <w:color w:val="ff0000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ff0000"/>
                    <w:sz w:val="26"/>
                    <w:szCs w:val="26"/>
                    <w:rtl w:val="0"/>
                  </w:rPr>
                  <w:t xml:space="preserve">17.5</w:t>
                </w:r>
              </w:p>
            </w:sdtContent>
          </w:sdt>
        </w:tc>
        <w:tc>
          <w:tcPr/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rPr>
                    <w:rFonts w:ascii="Times New Roman" w:cs="Times New Roman" w:eastAsia="Times New Roman" w:hAnsi="Times New Roman"/>
                    <w:color w:val="ff0000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rPr>
                    <w:rFonts w:ascii="Times New Roman" w:cs="Times New Roman" w:eastAsia="Times New Roman" w:hAnsi="Times New Roman"/>
                    <w:color w:val="ff0000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rPr>
                    <w:rFonts w:ascii="Times New Roman" w:cs="Times New Roman" w:eastAsia="Times New Roman" w:hAnsi="Times New Roman"/>
                    <w:color w:val="ff0000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50-150 %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13"/>
      </w:sdtPr>
      <w:sdtContent>
        <w:p w:rsidR="00000000" w:rsidDel="00000000" w:rsidP="00000000" w:rsidRDefault="00000000" w:rsidRPr="00000000" w14:paraId="00000072">
          <w:pPr>
            <w:spacing w:line="240" w:lineRule="auto"/>
            <w:rPr>
              <w:rFonts w:ascii="Times New Roman" w:cs="Times New Roman" w:eastAsia="Times New Roman" w:hAnsi="Times New Roman"/>
              <w:color w:val="ff0000"/>
              <w:sz w:val="26"/>
              <w:szCs w:val="2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4"/>
      </w:sdtPr>
      <w:sdtContent>
        <w:p w:rsidR="00000000" w:rsidDel="00000000" w:rsidP="00000000" w:rsidRDefault="00000000" w:rsidRPr="00000000" w14:paraId="00000073">
          <w:pPr>
            <w:spacing w:line="240" w:lineRule="auto"/>
            <w:rPr>
              <w:rFonts w:ascii="Times New Roman" w:cs="Times New Roman" w:eastAsia="Times New Roman" w:hAnsi="Times New Roman"/>
              <w:color w:val="ff0000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ff0000"/>
              <w:sz w:val="26"/>
              <w:szCs w:val="26"/>
              <w:rtl w:val="0"/>
            </w:rPr>
            <w:t xml:space="preserve">SINH HÓA</w:t>
          </w:r>
        </w:p>
      </w:sdtContent>
    </w:sdt>
    <w:tbl>
      <w:tblPr>
        <w:tblStyle w:val="Table3"/>
        <w:tblW w:w="96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4394"/>
        <w:gridCol w:w="2694"/>
        <w:tblGridChange w:id="0">
          <w:tblGrid>
            <w:gridCol w:w="2518"/>
            <w:gridCol w:w="4394"/>
            <w:gridCol w:w="2694"/>
          </w:tblGrid>
        </w:tblGridChange>
      </w:tblGrid>
      <w:tr>
        <w:tc>
          <w:tcPr/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rPr>
                    <w:rFonts w:ascii="Times New Roman" w:cs="Times New Roman" w:eastAsia="Times New Roman" w:hAnsi="Times New Roman"/>
                    <w:color w:val="ff0000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rPr>
                    <w:rFonts w:ascii="Times New Roman" w:cs="Times New Roman" w:eastAsia="Times New Roman" w:hAnsi="Times New Roman"/>
                    <w:color w:val="ff0000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ff0000"/>
                    <w:sz w:val="26"/>
                    <w:szCs w:val="26"/>
                    <w:rtl w:val="0"/>
                  </w:rPr>
                  <w:t xml:space="preserve">13.4.2019</w:t>
                </w:r>
              </w:p>
            </w:sdtContent>
          </w:sdt>
        </w:tc>
        <w:tc>
          <w:tcPr/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rPr>
                    <w:rFonts w:ascii="Times New Roman" w:cs="Times New Roman" w:eastAsia="Times New Roman" w:hAnsi="Times New Roman"/>
                    <w:color w:val="ff0000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ff0000"/>
                    <w:sz w:val="26"/>
                    <w:szCs w:val="26"/>
                    <w:rtl w:val="0"/>
                  </w:rPr>
                  <w:t xml:space="preserve">Bình thường </w:t>
                </w:r>
              </w:p>
            </w:sdtContent>
          </w:sdt>
        </w:tc>
      </w:tr>
      <w:tr>
        <w:tc>
          <w:tcPr/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CREATININE </w:t>
                </w:r>
              </w:p>
            </w:sdtContent>
          </w:sdt>
        </w:tc>
        <w:tc>
          <w:tcPr/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0,65 </w:t>
                </w:r>
              </w:p>
            </w:sdtContent>
          </w:sdt>
        </w:tc>
        <w:tc>
          <w:tcPr/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0,7-1,1</w:t>
                </w:r>
              </w:p>
            </w:sdtContent>
          </w:sdt>
        </w:tc>
      </w:tr>
    </w:tbl>
    <w:sdt>
      <w:sdtPr>
        <w:tag w:val="goog_rdk_121"/>
      </w:sdtPr>
      <w:sdtContent>
        <w:p w:rsidR="00000000" w:rsidDel="00000000" w:rsidP="00000000" w:rsidRDefault="00000000" w:rsidRPr="00000000" w14:paraId="0000007A">
          <w:pPr>
            <w:spacing w:line="240" w:lineRule="auto"/>
            <w:rPr>
              <w:rFonts w:ascii="Times New Roman" w:cs="Times New Roman" w:eastAsia="Times New Roman" w:hAnsi="Times New Roman"/>
              <w:color w:val="ff0000"/>
              <w:sz w:val="26"/>
              <w:szCs w:val="2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2"/>
      </w:sdtPr>
      <w:sdtContent>
        <w:p w:rsidR="00000000" w:rsidDel="00000000" w:rsidP="00000000" w:rsidRDefault="00000000" w:rsidRPr="00000000" w14:paraId="0000007B">
          <w:pPr>
            <w:spacing w:line="240" w:lineRule="auto"/>
            <w:rPr>
              <w:rFonts w:ascii="Times New Roman" w:cs="Times New Roman" w:eastAsia="Times New Roman" w:hAnsi="Times New Roman"/>
              <w:color w:val="ff0000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ff0000"/>
              <w:sz w:val="26"/>
              <w:szCs w:val="26"/>
              <w:rtl w:val="0"/>
            </w:rPr>
            <w:t xml:space="preserve">TỔNG PHÂN TÍCH NƯỚC TIỂU</w:t>
          </w:r>
        </w:p>
      </w:sdtContent>
    </w:sdt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2"/>
        <w:gridCol w:w="3192"/>
        <w:gridCol w:w="3192"/>
        <w:tblGridChange w:id="0">
          <w:tblGrid>
            <w:gridCol w:w="3192"/>
            <w:gridCol w:w="3192"/>
            <w:gridCol w:w="3192"/>
          </w:tblGrid>
        </w:tblGridChange>
      </w:tblGrid>
      <w:tr>
        <w:tc>
          <w:tcPr/>
          <w:sdt>
            <w:sdtPr>
              <w:tag w:val="goog_rdk_123"/>
            </w:sdtPr>
            <w:sdtContent>
              <w:p w:rsidR="00000000" w:rsidDel="00000000" w:rsidP="00000000" w:rsidRDefault="00000000" w:rsidRPr="00000000" w14:paraId="0000007C">
                <w:pPr>
                  <w:rPr>
                    <w:rFonts w:ascii="Times New Roman" w:cs="Times New Roman" w:eastAsia="Times New Roman" w:hAnsi="Times New Roman"/>
                    <w:color w:val="ff0000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4"/>
            </w:sdtPr>
            <w:sdtContent>
              <w:p w:rsidR="00000000" w:rsidDel="00000000" w:rsidP="00000000" w:rsidRDefault="00000000" w:rsidRPr="00000000" w14:paraId="0000007D">
                <w:pPr>
                  <w:rPr>
                    <w:rFonts w:ascii="Times New Roman" w:cs="Times New Roman" w:eastAsia="Times New Roman" w:hAnsi="Times New Roman"/>
                    <w:color w:val="ff0000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ff0000"/>
                    <w:sz w:val="26"/>
                    <w:szCs w:val="26"/>
                    <w:rtl w:val="0"/>
                  </w:rPr>
                  <w:t xml:space="preserve">16.4.2019</w:t>
                </w:r>
              </w:p>
            </w:sdtContent>
          </w:sdt>
        </w:tc>
        <w:tc>
          <w:tcPr/>
          <w:sdt>
            <w:sdtPr>
              <w:tag w:val="goog_rdk_125"/>
            </w:sdtPr>
            <w:sdtContent>
              <w:p w:rsidR="00000000" w:rsidDel="00000000" w:rsidP="00000000" w:rsidRDefault="00000000" w:rsidRPr="00000000" w14:paraId="0000007E">
                <w:pPr>
                  <w:rPr>
                    <w:rFonts w:ascii="Times New Roman" w:cs="Times New Roman" w:eastAsia="Times New Roman" w:hAnsi="Times New Roman"/>
                    <w:color w:val="ff0000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26"/>
            </w:sdtPr>
            <w:sdtContent>
              <w:p w:rsidR="00000000" w:rsidDel="00000000" w:rsidP="00000000" w:rsidRDefault="00000000" w:rsidRPr="00000000" w14:paraId="0000007F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PH</w:t>
                </w:r>
              </w:p>
            </w:sdtContent>
          </w:sdt>
        </w:tc>
        <w:tc>
          <w:tcPr/>
          <w:sdt>
            <w:sdtPr>
              <w:tag w:val="goog_rdk_127"/>
            </w:sdtPr>
            <w:sdtContent>
              <w:p w:rsidR="00000000" w:rsidDel="00000000" w:rsidP="00000000" w:rsidRDefault="00000000" w:rsidRPr="00000000" w14:paraId="00000080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6</w:t>
                </w:r>
              </w:p>
            </w:sdtContent>
          </w:sdt>
        </w:tc>
        <w:tc>
          <w:tcPr/>
          <w:sdt>
            <w:sdtPr>
              <w:tag w:val="goog_rdk_128"/>
            </w:sdtPr>
            <w:sdtContent>
              <w:p w:rsidR="00000000" w:rsidDel="00000000" w:rsidP="00000000" w:rsidRDefault="00000000" w:rsidRPr="00000000" w14:paraId="00000081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29"/>
            </w:sdtPr>
            <w:sdtContent>
              <w:p w:rsidR="00000000" w:rsidDel="00000000" w:rsidP="00000000" w:rsidRDefault="00000000" w:rsidRPr="00000000" w14:paraId="00000082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SG (TỶ TRỌNG)</w:t>
                </w:r>
              </w:p>
            </w:sdtContent>
          </w:sdt>
        </w:tc>
        <w:tc>
          <w:tcPr/>
          <w:sdt>
            <w:sdtPr>
              <w:tag w:val="goog_rdk_130"/>
            </w:sdtPr>
            <w:sdtContent>
              <w:p w:rsidR="00000000" w:rsidDel="00000000" w:rsidP="00000000" w:rsidRDefault="00000000" w:rsidRPr="00000000" w14:paraId="00000083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1.01</w:t>
                </w:r>
              </w:p>
            </w:sdtContent>
          </w:sdt>
        </w:tc>
        <w:tc>
          <w:tcPr/>
          <w:sdt>
            <w:sdtPr>
              <w:tag w:val="goog_rdk_131"/>
            </w:sdtPr>
            <w:sdtContent>
              <w:p w:rsidR="00000000" w:rsidDel="00000000" w:rsidP="00000000" w:rsidRDefault="00000000" w:rsidRPr="00000000" w14:paraId="00000084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1.005 – 1.022</w:t>
                </w:r>
              </w:p>
            </w:sdtContent>
          </w:sdt>
        </w:tc>
      </w:tr>
      <w:tr>
        <w:tc>
          <w:tcPr/>
          <w:sdt>
            <w:sdtPr>
              <w:tag w:val="goog_rdk_132"/>
            </w:sdtPr>
            <w:sdtContent>
              <w:p w:rsidR="00000000" w:rsidDel="00000000" w:rsidP="00000000" w:rsidRDefault="00000000" w:rsidRPr="00000000" w14:paraId="00000085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GLUCOSE</w:t>
                </w:r>
              </w:p>
            </w:sdtContent>
          </w:sdt>
        </w:tc>
        <w:tc>
          <w:tcPr/>
          <w:sdt>
            <w:sdtPr>
              <w:tag w:val="goog_rdk_133"/>
            </w:sdtPr>
            <w:sdtContent>
              <w:p w:rsidR="00000000" w:rsidDel="00000000" w:rsidP="00000000" w:rsidRDefault="00000000" w:rsidRPr="00000000" w14:paraId="00000086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NORMAL</w:t>
                </w:r>
              </w:p>
            </w:sdtContent>
          </w:sdt>
        </w:tc>
        <w:tc>
          <w:tcPr/>
          <w:sdt>
            <w:sdtPr>
              <w:tag w:val="goog_rdk_134"/>
            </w:sdtPr>
            <w:sdtContent>
              <w:p w:rsidR="00000000" w:rsidDel="00000000" w:rsidP="00000000" w:rsidRDefault="00000000" w:rsidRPr="00000000" w14:paraId="00000087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&lt; 30 </w:t>
                </w:r>
              </w:p>
            </w:sdtContent>
          </w:sdt>
        </w:tc>
      </w:tr>
      <w:tr>
        <w:tc>
          <w:tcPr/>
          <w:sdt>
            <w:sdtPr>
              <w:tag w:val="goog_rdk_135"/>
            </w:sdtPr>
            <w:sdtContent>
              <w:p w:rsidR="00000000" w:rsidDel="00000000" w:rsidP="00000000" w:rsidRDefault="00000000" w:rsidRPr="00000000" w14:paraId="00000088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BILIRUBINE</w:t>
                </w:r>
              </w:p>
            </w:sdtContent>
          </w:sdt>
        </w:tc>
        <w:tc>
          <w:tcPr/>
          <w:sdt>
            <w:sdtPr>
              <w:tag w:val="goog_rdk_136"/>
            </w:sdtPr>
            <w:sdtContent>
              <w:p w:rsidR="00000000" w:rsidDel="00000000" w:rsidP="00000000" w:rsidRDefault="00000000" w:rsidRPr="00000000" w14:paraId="00000089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NEG</w:t>
                </w:r>
              </w:p>
            </w:sdtContent>
          </w:sdt>
        </w:tc>
        <w:tc>
          <w:tcPr/>
          <w:sdt>
            <w:sdtPr>
              <w:tag w:val="goog_rdk_137"/>
            </w:sdtPr>
            <w:sdtContent>
              <w:p w:rsidR="00000000" w:rsidDel="00000000" w:rsidP="00000000" w:rsidRDefault="00000000" w:rsidRPr="00000000" w14:paraId="0000008A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&lt;20</w:t>
                </w:r>
              </w:p>
            </w:sdtContent>
          </w:sdt>
        </w:tc>
      </w:tr>
      <w:tr>
        <w:tc>
          <w:tcPr/>
          <w:sdt>
            <w:sdtPr>
              <w:tag w:val="goog_rdk_138"/>
            </w:sdtPr>
            <w:sdtContent>
              <w:p w:rsidR="00000000" w:rsidDel="00000000" w:rsidP="00000000" w:rsidRDefault="00000000" w:rsidRPr="00000000" w14:paraId="0000008B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PROTEIN</w:t>
                </w:r>
              </w:p>
            </w:sdtContent>
          </w:sdt>
        </w:tc>
        <w:tc>
          <w:tcPr/>
          <w:sdt>
            <w:sdtPr>
              <w:tag w:val="goog_rdk_139"/>
            </w:sdtPr>
            <w:sdtContent>
              <w:p w:rsidR="00000000" w:rsidDel="00000000" w:rsidP="00000000" w:rsidRDefault="00000000" w:rsidRPr="00000000" w14:paraId="0000008C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100</w:t>
                </w:r>
              </w:p>
            </w:sdtContent>
          </w:sdt>
        </w:tc>
        <w:tc>
          <w:tcPr/>
          <w:sdt>
            <w:sdtPr>
              <w:tag w:val="goog_rdk_140"/>
            </w:sdtPr>
            <w:sdtContent>
              <w:p w:rsidR="00000000" w:rsidDel="00000000" w:rsidP="00000000" w:rsidRDefault="00000000" w:rsidRPr="00000000" w14:paraId="0000008D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&lt;10</w:t>
                </w:r>
              </w:p>
            </w:sdtContent>
          </w:sdt>
        </w:tc>
      </w:tr>
      <w:tr>
        <w:tc>
          <w:tcPr/>
          <w:sdt>
            <w:sdtPr>
              <w:tag w:val="goog_rdk_141"/>
            </w:sdtPr>
            <w:sdtContent>
              <w:p w:rsidR="00000000" w:rsidDel="00000000" w:rsidP="00000000" w:rsidRDefault="00000000" w:rsidRPr="00000000" w14:paraId="0000008E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UROBILINOGEN</w:t>
                </w:r>
              </w:p>
            </w:sdtContent>
          </w:sdt>
        </w:tc>
        <w:tc>
          <w:tcPr/>
          <w:sdt>
            <w:sdtPr>
              <w:tag w:val="goog_rdk_142"/>
            </w:sdtPr>
            <w:sdtContent>
              <w:p w:rsidR="00000000" w:rsidDel="00000000" w:rsidP="00000000" w:rsidRDefault="00000000" w:rsidRPr="00000000" w14:paraId="0000008F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NOR</w:t>
                </w:r>
              </w:p>
            </w:sdtContent>
          </w:sdt>
        </w:tc>
        <w:tc>
          <w:tcPr/>
          <w:sdt>
            <w:sdtPr>
              <w:tag w:val="goog_rdk_143"/>
            </w:sdtPr>
            <w:sdtContent>
              <w:p w:rsidR="00000000" w:rsidDel="00000000" w:rsidP="00000000" w:rsidRDefault="00000000" w:rsidRPr="00000000" w14:paraId="00000090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&lt;1 mg /dL</w:t>
                </w:r>
              </w:p>
            </w:sdtContent>
          </w:sdt>
        </w:tc>
      </w:tr>
      <w:tr>
        <w:tc>
          <w:tcPr/>
          <w:sdt>
            <w:sdtPr>
              <w:tag w:val="goog_rdk_144"/>
            </w:sdtPr>
            <w:sdtContent>
              <w:p w:rsidR="00000000" w:rsidDel="00000000" w:rsidP="00000000" w:rsidRDefault="00000000" w:rsidRPr="00000000" w14:paraId="00000091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CETON</w:t>
                </w:r>
              </w:p>
            </w:sdtContent>
          </w:sdt>
        </w:tc>
        <w:tc>
          <w:tcPr/>
          <w:sdt>
            <w:sdtPr>
              <w:tag w:val="goog_rdk_145"/>
            </w:sdtPr>
            <w:sdtContent>
              <w:p w:rsidR="00000000" w:rsidDel="00000000" w:rsidP="00000000" w:rsidRDefault="00000000" w:rsidRPr="00000000" w14:paraId="00000092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15</w:t>
                </w:r>
              </w:p>
            </w:sdtContent>
          </w:sdt>
        </w:tc>
        <w:tc>
          <w:tcPr/>
          <w:sdt>
            <w:sdtPr>
              <w:tag w:val="goog_rdk_146"/>
            </w:sdtPr>
            <w:sdtContent>
              <w:p w:rsidR="00000000" w:rsidDel="00000000" w:rsidP="00000000" w:rsidRDefault="00000000" w:rsidRPr="00000000" w14:paraId="00000093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&lt; 5</w:t>
                </w:r>
              </w:p>
            </w:sdtContent>
          </w:sdt>
        </w:tc>
      </w:tr>
      <w:tr>
        <w:tc>
          <w:tcPr/>
          <w:sdt>
            <w:sdtPr>
              <w:tag w:val="goog_rdk_147"/>
            </w:sdtPr>
            <w:sdtContent>
              <w:p w:rsidR="00000000" w:rsidDel="00000000" w:rsidP="00000000" w:rsidRDefault="00000000" w:rsidRPr="00000000" w14:paraId="00000094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BLOOD</w:t>
                </w:r>
              </w:p>
            </w:sdtContent>
          </w:sdt>
        </w:tc>
        <w:tc>
          <w:tcPr/>
          <w:sdt>
            <w:sdtPr>
              <w:tag w:val="goog_rdk_148"/>
            </w:sdtPr>
            <w:sdtContent>
              <w:p w:rsidR="00000000" w:rsidDel="00000000" w:rsidP="00000000" w:rsidRDefault="00000000" w:rsidRPr="00000000" w14:paraId="00000095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300</w:t>
                </w:r>
              </w:p>
            </w:sdtContent>
          </w:sdt>
        </w:tc>
        <w:tc>
          <w:tcPr/>
          <w:sdt>
            <w:sdtPr>
              <w:tag w:val="goog_rdk_149"/>
            </w:sdtPr>
            <w:sdtContent>
              <w:p w:rsidR="00000000" w:rsidDel="00000000" w:rsidP="00000000" w:rsidRDefault="00000000" w:rsidRPr="00000000" w14:paraId="00000096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0-5</w:t>
                </w:r>
              </w:p>
            </w:sdtContent>
          </w:sdt>
        </w:tc>
      </w:tr>
      <w:tr>
        <w:tc>
          <w:tcPr/>
          <w:sdt>
            <w:sdtPr>
              <w:tag w:val="goog_rdk_150"/>
            </w:sdtPr>
            <w:sdtContent>
              <w:p w:rsidR="00000000" w:rsidDel="00000000" w:rsidP="00000000" w:rsidRDefault="00000000" w:rsidRPr="00000000" w14:paraId="00000097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LEUKOCYTES</w:t>
                </w:r>
              </w:p>
            </w:sdtContent>
          </w:sdt>
        </w:tc>
        <w:tc>
          <w:tcPr/>
          <w:sdt>
            <w:sdtPr>
              <w:tag w:val="goog_rdk_151"/>
            </w:sdtPr>
            <w:sdtContent>
              <w:p w:rsidR="00000000" w:rsidDel="00000000" w:rsidP="00000000" w:rsidRDefault="00000000" w:rsidRPr="00000000" w14:paraId="00000098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500</w:t>
                </w:r>
              </w:p>
            </w:sdtContent>
          </w:sdt>
        </w:tc>
        <w:tc>
          <w:tcPr/>
          <w:sdt>
            <w:sdtPr>
              <w:tag w:val="goog_rdk_152"/>
            </w:sdtPr>
            <w:sdtContent>
              <w:p w:rsidR="00000000" w:rsidDel="00000000" w:rsidP="00000000" w:rsidRDefault="00000000" w:rsidRPr="00000000" w14:paraId="00000099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&lt; 10</w:t>
                </w:r>
              </w:p>
            </w:sdtContent>
          </w:sdt>
        </w:tc>
      </w:tr>
      <w:tr>
        <w:tc>
          <w:tcPr/>
          <w:sdt>
            <w:sdtPr>
              <w:tag w:val="goog_rdk_153"/>
            </w:sdtPr>
            <w:sdtContent>
              <w:p w:rsidR="00000000" w:rsidDel="00000000" w:rsidP="00000000" w:rsidRDefault="00000000" w:rsidRPr="00000000" w14:paraId="0000009A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NITRIT</w:t>
                </w:r>
              </w:p>
            </w:sdtContent>
          </w:sdt>
        </w:tc>
        <w:tc>
          <w:tcPr/>
          <w:sdt>
            <w:sdtPr>
              <w:tag w:val="goog_rdk_154"/>
            </w:sdtPr>
            <w:sdtContent>
              <w:p w:rsidR="00000000" w:rsidDel="00000000" w:rsidP="00000000" w:rsidRDefault="00000000" w:rsidRPr="00000000" w14:paraId="0000009B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ff0000"/>
                    <w:sz w:val="26"/>
                    <w:szCs w:val="26"/>
                    <w:rtl w:val="0"/>
                  </w:rPr>
                  <w:t xml:space="preserve">POS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55"/>
            </w:sdtPr>
            <w:sdtContent>
              <w:p w:rsidR="00000000" w:rsidDel="00000000" w:rsidP="00000000" w:rsidRDefault="00000000" w:rsidRPr="00000000" w14:paraId="0000009C">
                <w:pPr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Neg </w:t>
                </w:r>
              </w:p>
            </w:sdtContent>
          </w:sdt>
        </w:tc>
      </w:tr>
    </w:tbl>
    <w:sdt>
      <w:sdtPr>
        <w:tag w:val="goog_rdk_156"/>
      </w:sdtPr>
      <w:sdtContent>
        <w:p w:rsidR="00000000" w:rsidDel="00000000" w:rsidP="00000000" w:rsidRDefault="00000000" w:rsidRPr="00000000" w14:paraId="0000009D">
          <w:pPr>
            <w:spacing w:line="240" w:lineRule="auto"/>
            <w:rPr>
              <w:rFonts w:ascii="Times New Roman" w:cs="Times New Roman" w:eastAsia="Times New Roman" w:hAnsi="Times New Roman"/>
              <w:color w:val="ff0000"/>
              <w:sz w:val="26"/>
              <w:szCs w:val="2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7"/>
      </w:sdtPr>
      <w:sdtContent>
        <w:p w:rsidR="00000000" w:rsidDel="00000000" w:rsidP="00000000" w:rsidRDefault="00000000" w:rsidRPr="00000000" w14:paraId="0000009E">
          <w:pPr>
            <w:spacing w:line="240" w:lineRule="auto"/>
            <w:rPr>
              <w:rFonts w:ascii="Times New Roman" w:cs="Times New Roman" w:eastAsia="Times New Roman" w:hAnsi="Times New Roman"/>
              <w:color w:val="ff0000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ff0000"/>
              <w:sz w:val="26"/>
              <w:szCs w:val="26"/>
              <w:rtl w:val="0"/>
            </w:rPr>
            <w:t xml:space="preserve">SIÊU ÂM BỤNG </w:t>
          </w:r>
        </w:p>
      </w:sdtContent>
    </w:sdt>
    <w:sdt>
      <w:sdtPr>
        <w:tag w:val="goog_rdk_158"/>
      </w:sdtPr>
      <w:sdtContent>
        <w:p w:rsidR="00000000" w:rsidDel="00000000" w:rsidP="00000000" w:rsidRDefault="00000000" w:rsidRPr="00000000" w14:paraId="0000009F">
          <w:pPr>
            <w:spacing w:line="240" w:lineRule="auto"/>
            <w:rPr>
              <w:rFonts w:ascii="Times New Roman" w:cs="Times New Roman" w:eastAsia="Times New Roman" w:hAnsi="Times New Roman"/>
              <w:color w:val="ff0000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70c0"/>
              <w:sz w:val="26"/>
              <w:szCs w:val="26"/>
              <w:rtl w:val="0"/>
            </w:rPr>
            <w:t xml:space="preserve">  Kết quả : Bình thường 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9"/>
      </w:sdtPr>
      <w:sdtContent>
        <w:p w:rsidR="00000000" w:rsidDel="00000000" w:rsidP="00000000" w:rsidRDefault="00000000" w:rsidRPr="00000000" w14:paraId="000000A0">
          <w:pPr>
            <w:spacing w:line="240" w:lineRule="auto"/>
            <w:rPr>
              <w:rFonts w:ascii="Times New Roman" w:cs="Times New Roman" w:eastAsia="Times New Roman" w:hAnsi="Times New Roman"/>
              <w:color w:val="ff0000"/>
              <w:sz w:val="26"/>
              <w:szCs w:val="2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0"/>
      </w:sdtPr>
      <w:sdtContent>
        <w:p w:rsidR="00000000" w:rsidDel="00000000" w:rsidP="00000000" w:rsidRDefault="00000000" w:rsidRPr="00000000" w14:paraId="000000A1">
          <w:pPr>
            <w:spacing w:line="240" w:lineRule="auto"/>
            <w:rPr>
              <w:rFonts w:ascii="Times New Roman" w:cs="Times New Roman" w:eastAsia="Times New Roman" w:hAnsi="Times New Roman"/>
              <w:color w:val="ff0000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ff0000"/>
              <w:sz w:val="26"/>
              <w:szCs w:val="26"/>
              <w:rtl w:val="0"/>
            </w:rPr>
            <w:t xml:space="preserve">NGUYÊN NHÂN</w:t>
          </w:r>
        </w:p>
      </w:sdtContent>
    </w:sdt>
    <w:sdt>
      <w:sdtPr>
        <w:tag w:val="goog_rdk_161"/>
      </w:sdtPr>
      <w:sdtContent>
        <w:p w:rsidR="00000000" w:rsidDel="00000000" w:rsidP="00000000" w:rsidRDefault="00000000" w:rsidRPr="00000000" w14:paraId="000000A2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1. PT KÉO DÀI </w:t>
          </w:r>
        </w:p>
      </w:sdtContent>
    </w:sdt>
    <w:sdt>
      <w:sdtPr>
        <w:tag w:val="goog_rdk_162"/>
      </w:sdtPr>
      <w:sdtContent>
        <w:p w:rsidR="00000000" w:rsidDel="00000000" w:rsidP="00000000" w:rsidRDefault="00000000" w:rsidRPr="00000000" w14:paraId="000000A3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2. APTT KÉO DÀI</w:t>
          </w:r>
        </w:p>
      </w:sdtContent>
    </w:sdt>
    <w:sdt>
      <w:sdtPr>
        <w:tag w:val="goog_rdk_163"/>
      </w:sdtPr>
      <w:sdtContent>
        <w:p w:rsidR="00000000" w:rsidDel="00000000" w:rsidP="00000000" w:rsidRDefault="00000000" w:rsidRPr="00000000" w14:paraId="000000A4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3. PT, APTT KÉO DÀI</w:t>
          </w:r>
        </w:p>
      </w:sdtContent>
    </w:sdt>
    <w:sdt>
      <w:sdtPr>
        <w:tag w:val="goog_rdk_164"/>
      </w:sdtPr>
      <w:sdtContent>
        <w:p w:rsidR="00000000" w:rsidDel="00000000" w:rsidP="00000000" w:rsidRDefault="00000000" w:rsidRPr="00000000" w14:paraId="000000A5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4. Giảm các yếu tố đông máu  II, VII, IX ,X</w:t>
          </w:r>
        </w:p>
      </w:sdtContent>
    </w:sdt>
    <w:sdt>
      <w:sdtPr>
        <w:tag w:val="goog_rdk_165"/>
      </w:sdtPr>
      <w:sdtContent>
        <w:p w:rsidR="00000000" w:rsidDel="00000000" w:rsidP="00000000" w:rsidRDefault="00000000" w:rsidRPr="00000000" w14:paraId="000000A6">
          <w:pPr>
            <w:spacing w:line="240" w:lineRule="auto"/>
            <w:rPr>
              <w:rFonts w:ascii="Times New Roman" w:cs="Times New Roman" w:eastAsia="Times New Roman" w:hAnsi="Times New Roman"/>
              <w:color w:val="ff0000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ff0000"/>
              <w:sz w:val="26"/>
              <w:szCs w:val="26"/>
              <w:rtl w:val="0"/>
            </w:rPr>
            <w:t xml:space="preserve">Câu hỏi</w:t>
          </w:r>
        </w:p>
      </w:sdtContent>
    </w:sdt>
    <w:sdt>
      <w:sdtPr>
        <w:tag w:val="goog_rdk_166"/>
      </w:sdtPr>
      <w:sdtContent>
        <w:p w:rsidR="00000000" w:rsidDel="00000000" w:rsidP="00000000" w:rsidRDefault="00000000" w:rsidRPr="00000000" w14:paraId="000000A7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1. Tại sao BN tiểu đỏ. Màu đỏ là do nguyên nhân gì ?</w:t>
          </w:r>
        </w:p>
      </w:sdtContent>
    </w:sdt>
    <w:sdt>
      <w:sdtPr>
        <w:tag w:val="goog_rdk_167"/>
      </w:sdtPr>
      <w:sdtContent>
        <w:p w:rsidR="00000000" w:rsidDel="00000000" w:rsidP="00000000" w:rsidRDefault="00000000" w:rsidRPr="00000000" w14:paraId="000000A8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2. Tại sao BN đi cầu phân đỏ?</w:t>
          </w:r>
        </w:p>
      </w:sdtContent>
    </w:sdt>
    <w:sdt>
      <w:sdtPr>
        <w:tag w:val="goog_rdk_168"/>
      </w:sdtPr>
      <w:sdtContent>
        <w:p w:rsidR="00000000" w:rsidDel="00000000" w:rsidP="00000000" w:rsidRDefault="00000000" w:rsidRPr="00000000" w14:paraId="000000A9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3. Tại sao BN có XHDD ?</w:t>
          </w:r>
        </w:p>
      </w:sdtContent>
    </w:sdt>
    <w:sdt>
      <w:sdtPr>
        <w:tag w:val="goog_rdk_169"/>
      </w:sdtPr>
      <w:sdtContent>
        <w:p w:rsidR="00000000" w:rsidDel="00000000" w:rsidP="00000000" w:rsidRDefault="00000000" w:rsidRPr="00000000" w14:paraId="000000AA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4. Cần  hỏi thêm BN như thế nào: câu hỏi cụ thể</w:t>
          </w:r>
        </w:p>
      </w:sdtContent>
    </w:sdt>
    <w:sdt>
      <w:sdtPr>
        <w:tag w:val="goog_rdk_170"/>
      </w:sdtPr>
      <w:sdtContent>
        <w:p w:rsidR="00000000" w:rsidDel="00000000" w:rsidP="00000000" w:rsidRDefault="00000000" w:rsidRPr="00000000" w14:paraId="000000AB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5. Chẩn đoán sơ bộ là gì ? </w:t>
          </w:r>
        </w:p>
      </w:sdtContent>
    </w:sdt>
    <w:sdt>
      <w:sdtPr>
        <w:tag w:val="goog_rdk_171"/>
      </w:sdtPr>
      <w:sdtContent>
        <w:p w:rsidR="00000000" w:rsidDel="00000000" w:rsidP="00000000" w:rsidRDefault="00000000" w:rsidRPr="00000000" w14:paraId="000000AC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6. Xét nghiệm gì cần làm cho BN ?</w:t>
          </w:r>
        </w:p>
      </w:sdtContent>
    </w:sdt>
    <w:sdt>
      <w:sdtPr>
        <w:tag w:val="goog_rdk_172"/>
      </w:sdtPr>
      <w:sdtContent>
        <w:p w:rsidR="00000000" w:rsidDel="00000000" w:rsidP="00000000" w:rsidRDefault="00000000" w:rsidRPr="00000000" w14:paraId="000000AD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7. Biện luận kết quả XN</w:t>
          </w:r>
        </w:p>
      </w:sdtContent>
    </w:sdt>
    <w:sdt>
      <w:sdtPr>
        <w:tag w:val="goog_rdk_173"/>
      </w:sdtPr>
      <w:sdtContent>
        <w:p w:rsidR="00000000" w:rsidDel="00000000" w:rsidP="00000000" w:rsidRDefault="00000000" w:rsidRPr="00000000" w14:paraId="000000AE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8. Chẩn đoán sau khi có XN ?</w:t>
          </w:r>
        </w:p>
      </w:sdtContent>
    </w:sdt>
    <w:sdt>
      <w:sdtPr>
        <w:tag w:val="goog_rdk_174"/>
      </w:sdtPr>
      <w:sdtContent>
        <w:p w:rsidR="00000000" w:rsidDel="00000000" w:rsidP="00000000" w:rsidRDefault="00000000" w:rsidRPr="00000000" w14:paraId="000000AF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9.  Cần hỏi thêm BN câu hỏi gì thêm không?</w:t>
          </w:r>
        </w:p>
      </w:sdtContent>
    </w:sdt>
    <w:sdt>
      <w:sdtPr>
        <w:tag w:val="goog_rdk_175"/>
      </w:sdtPr>
      <w:sdtContent>
        <w:p w:rsidR="00000000" w:rsidDel="00000000" w:rsidP="00000000" w:rsidRDefault="00000000" w:rsidRPr="00000000" w14:paraId="000000B0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10. Điều trị  BN như thế nào?</w:t>
          </w:r>
        </w:p>
      </w:sdtContent>
    </w:sdt>
    <w:sdt>
      <w:sdtPr>
        <w:tag w:val="goog_rdk_176"/>
      </w:sdtPr>
      <w:sdtContent>
        <w:p w:rsidR="00000000" w:rsidDel="00000000" w:rsidP="00000000" w:rsidRDefault="00000000" w:rsidRPr="00000000" w14:paraId="000000B1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11. Theo dõi điều trị như thế nào?</w:t>
          </w:r>
        </w:p>
      </w:sdtContent>
    </w:sdt>
    <w:sdt>
      <w:sdtPr>
        <w:tag w:val="goog_rdk_177"/>
      </w:sdtPr>
      <w:sdtContent>
        <w:p w:rsidR="00000000" w:rsidDel="00000000" w:rsidP="00000000" w:rsidRDefault="00000000" w:rsidRPr="00000000" w14:paraId="000000B2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12. Khi nào cho BN xuất viện ?</w:t>
          </w:r>
        </w:p>
      </w:sdtContent>
    </w:sdt>
    <w:sdt>
      <w:sdtPr>
        <w:tag w:val="goog_rdk_178"/>
      </w:sdtPr>
      <w:sdtContent>
        <w:p w:rsidR="00000000" w:rsidDel="00000000" w:rsidP="00000000" w:rsidRDefault="00000000" w:rsidRPr="00000000" w14:paraId="000000B3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13. Hẹn BN tái khám? Dặn dò BN những gì khi xuất viện ?</w:t>
          </w:r>
        </w:p>
      </w:sdtContent>
    </w:sdt>
    <w:sdt>
      <w:sdtPr>
        <w:tag w:val="goog_rdk_179"/>
      </w:sdtPr>
      <w:sdtContent>
        <w:p w:rsidR="00000000" w:rsidDel="00000000" w:rsidP="00000000" w:rsidRDefault="00000000" w:rsidRPr="00000000" w14:paraId="000000B4">
          <w:pPr>
            <w:spacing w:line="240" w:lineRule="auto"/>
            <w:rPr>
              <w:rFonts w:ascii="Times New Roman" w:cs="Times New Roman" w:eastAsia="Times New Roman" w:hAnsi="Times New Roman"/>
              <w:color w:val="ff0000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ff0000"/>
              <w:sz w:val="26"/>
              <w:szCs w:val="26"/>
              <w:rtl w:val="0"/>
            </w:rPr>
            <w:t xml:space="preserve">Kết qủa cận lâm sàng </w:t>
          </w:r>
        </w:p>
      </w:sdtContent>
    </w:sdt>
    <w:sdt>
      <w:sdtPr>
        <w:tag w:val="goog_rdk_180"/>
      </w:sdtPr>
      <w:sdtContent>
        <w:p w:rsidR="00000000" w:rsidDel="00000000" w:rsidP="00000000" w:rsidRDefault="00000000" w:rsidRPr="00000000" w14:paraId="000000B5">
          <w:pPr>
            <w:spacing w:line="240" w:lineRule="auto"/>
            <w:rPr>
              <w:rFonts w:ascii="Times New Roman" w:cs="Times New Roman" w:eastAsia="Times New Roman" w:hAnsi="Times New Roman"/>
              <w:color w:val="ff0000"/>
              <w:sz w:val="26"/>
              <w:szCs w:val="2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1"/>
      </w:sdtPr>
      <w:sdtContent>
        <w:p w:rsidR="00000000" w:rsidDel="00000000" w:rsidP="00000000" w:rsidRDefault="00000000" w:rsidRPr="00000000" w14:paraId="000000B6">
          <w:pPr>
            <w:spacing w:line="240" w:lineRule="auto"/>
            <w:rPr>
              <w:rFonts w:ascii="Times New Roman" w:cs="Times New Roman" w:eastAsia="Times New Roman" w:hAnsi="Times New Roman"/>
              <w:color w:val="ff0000"/>
              <w:sz w:val="26"/>
              <w:szCs w:val="2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2"/>
      </w:sdtPr>
      <w:sdtContent>
        <w:p w:rsidR="00000000" w:rsidDel="00000000" w:rsidP="00000000" w:rsidRDefault="00000000" w:rsidRPr="00000000" w14:paraId="000000B7">
          <w:pPr>
            <w:spacing w:line="240" w:lineRule="auto"/>
            <w:rPr>
              <w:rFonts w:ascii="Times New Roman" w:cs="Times New Roman" w:eastAsia="Times New Roman" w:hAnsi="Times New Roman"/>
              <w:color w:val="ff0000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ff0000"/>
              <w:sz w:val="26"/>
              <w:szCs w:val="26"/>
              <w:rtl w:val="0"/>
            </w:rPr>
            <w:t xml:space="preserve">CHẨN ĐOÁN</w:t>
          </w:r>
        </w:p>
      </w:sdtContent>
    </w:sdt>
    <w:sdt>
      <w:sdtPr>
        <w:tag w:val="goog_rdk_183"/>
      </w:sdtPr>
      <w:sdtContent>
        <w:p w:rsidR="00000000" w:rsidDel="00000000" w:rsidP="00000000" w:rsidRDefault="00000000" w:rsidRPr="00000000" w14:paraId="000000B8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1. Rối loạn đông máu do thiếu các yếu tố đông máu phụ thuốc Vitamine K : II, VII, IX, X. TD ngộ độc thuốc Antivitamine K ( thuốc diệt chuột)</w:t>
          </w:r>
        </w:p>
      </w:sdtContent>
    </w:sdt>
    <w:sdt>
      <w:sdtPr>
        <w:tag w:val="goog_rdk_184"/>
      </w:sdtPr>
      <w:sdtContent>
        <w:p w:rsidR="00000000" w:rsidDel="00000000" w:rsidP="00000000" w:rsidRDefault="00000000" w:rsidRPr="00000000" w14:paraId="000000B9">
          <w:pPr>
            <w:spacing w:line="240" w:lineRule="auto"/>
            <w:rPr>
              <w:rFonts w:ascii="Times New Roman" w:cs="Times New Roman" w:eastAsia="Times New Roman" w:hAnsi="Times New Roman"/>
              <w:color w:val="ff0000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ff0000"/>
              <w:sz w:val="26"/>
              <w:szCs w:val="26"/>
              <w:rtl w:val="0"/>
            </w:rPr>
            <w:t xml:space="preserve">2. Nước tiểu có BN 500 / mm3. Nitrit (+) : Nhiễm trùng tiểu . </w:t>
          </w:r>
        </w:p>
      </w:sdtContent>
    </w:sdt>
    <w:sdt>
      <w:sdtPr>
        <w:tag w:val="goog_rdk_185"/>
      </w:sdtPr>
      <w:sdtContent>
        <w:p w:rsidR="00000000" w:rsidDel="00000000" w:rsidP="00000000" w:rsidRDefault="00000000" w:rsidRPr="00000000" w14:paraId="000000BA">
          <w:pPr>
            <w:spacing w:line="240" w:lineRule="auto"/>
            <w:rPr>
              <w:rFonts w:ascii="Times New Roman" w:cs="Times New Roman" w:eastAsia="Times New Roman" w:hAnsi="Times New Roman"/>
              <w:color w:val="ff0000"/>
              <w:sz w:val="26"/>
              <w:szCs w:val="2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6"/>
      </w:sdtPr>
      <w:sdtContent>
        <w:p w:rsidR="00000000" w:rsidDel="00000000" w:rsidP="00000000" w:rsidRDefault="00000000" w:rsidRPr="00000000" w14:paraId="000000BB">
          <w:pPr>
            <w:spacing w:line="240" w:lineRule="auto"/>
            <w:rPr>
              <w:rFonts w:ascii="Times New Roman" w:cs="Times New Roman" w:eastAsia="Times New Roman" w:hAnsi="Times New Roman"/>
              <w:color w:val="ff0000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ff0000"/>
              <w:sz w:val="26"/>
              <w:szCs w:val="26"/>
              <w:rtl w:val="0"/>
            </w:rPr>
            <w:t xml:space="preserve">ĐIỀU TRỊ </w:t>
          </w:r>
        </w:p>
      </w:sdtContent>
    </w:sdt>
    <w:sdt>
      <w:sdtPr>
        <w:tag w:val="goog_rdk_187"/>
      </w:sdtPr>
      <w:sdtContent>
        <w:p w:rsidR="00000000" w:rsidDel="00000000" w:rsidP="00000000" w:rsidRDefault="00000000" w:rsidRPr="00000000" w14:paraId="000000BC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1. NGUYÊN TẮC : làm cho BN hết tiểu máu , hết đi cầu ra máu </w:t>
          </w:r>
        </w:p>
      </w:sdtContent>
    </w:sdt>
    <w:sdt>
      <w:sdtPr>
        <w:tag w:val="goog_rdk_188"/>
      </w:sdtPr>
      <w:sdtContent>
        <w:p w:rsidR="00000000" w:rsidDel="00000000" w:rsidP="00000000" w:rsidRDefault="00000000" w:rsidRPr="00000000" w14:paraId="000000BD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2. ĐIỀU TRỊ CẤP CỨU : vitamin K  </w:t>
          </w:r>
        </w:p>
      </w:sdtContent>
    </w:sdt>
    <w:sdt>
      <w:sdtPr>
        <w:tag w:val="goog_rdk_189"/>
      </w:sdtPr>
      <w:sdtContent>
        <w:p w:rsidR="00000000" w:rsidDel="00000000" w:rsidP="00000000" w:rsidRDefault="00000000" w:rsidRPr="00000000" w14:paraId="000000BE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6"/>
              <w:szCs w:val="26"/>
              <w:rtl w:val="0"/>
            </w:rPr>
            <w:t xml:space="preserve">3. ĐIỀU TRỊ LÂU DÀI :  thuốc kháng tiết acid dạ dày</w:t>
          </w:r>
        </w:p>
      </w:sdtContent>
    </w:sdt>
    <w:sdt>
      <w:sdtPr>
        <w:tag w:val="goog_rdk_190"/>
      </w:sdtPr>
      <w:sdtContent>
        <w:p w:rsidR="00000000" w:rsidDel="00000000" w:rsidP="00000000" w:rsidRDefault="00000000" w:rsidRPr="00000000" w14:paraId="000000BF">
          <w:pPr>
            <w:spacing w:line="240" w:lineRule="auto"/>
            <w:rPr>
              <w:rFonts w:ascii="Times New Roman" w:cs="Times New Roman" w:eastAsia="Times New Roman" w:hAnsi="Times New Roman"/>
              <w:sz w:val="26"/>
              <w:szCs w:val="26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1"/>
      </w:sdtPr>
      <w:sdtContent>
        <w:p w:rsidR="00000000" w:rsidDel="00000000" w:rsidP="00000000" w:rsidRDefault="00000000" w:rsidRPr="00000000" w14:paraId="000000C0">
          <w:pPr>
            <w:rPr>
              <w:sz w:val="26"/>
              <w:szCs w:val="26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type w:val="continuous"/>
      <w:pgSz w:h="15840" w:w="12240"/>
      <w:pgMar w:bottom="1440" w:top="566.929133858267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D446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D4463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D446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D4463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+a1IlKx5JB5nVGE4OLfbKf1Lfw==">AMUW2mUOFbsEQmNzK//GbApEK6W5YPuNfCd6t6YqGmt1WnMv/GRHDSoiwvqW9U4UbUI+7exbcg4Xnj5GKhbrTXnd162M5k522kJGnrtl2I83EGGiTSeGFeeGb8rqZtPMNYtWq8lSZU9e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2019-06-16T07:04:00Z</dcterms:created>
  <dc:creator>DELL</dc:creator>
</cp:coreProperties>
</file>