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FA1CE" w14:textId="51A8E180" w:rsidR="00866C78" w:rsidRDefault="007533C3">
      <w:r>
        <w:rPr>
          <w:noProof/>
        </w:rPr>
        <w:drawing>
          <wp:inline distT="0" distB="0" distL="0" distR="0" wp14:anchorId="60B5F042" wp14:editId="2D0BCE8E">
            <wp:extent cx="5240593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769" t="29401" r="29231" b="28205"/>
                    <a:stretch/>
                  </pic:blipFill>
                  <pic:spPr bwMode="auto">
                    <a:xfrm>
                      <a:off x="0" y="0"/>
                      <a:ext cx="5263517" cy="313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B0CBF" w14:textId="483862B7" w:rsidR="007533C3" w:rsidRDefault="007533C3">
      <w:r>
        <w:rPr>
          <w:noProof/>
        </w:rPr>
        <w:drawing>
          <wp:inline distT="0" distB="0" distL="0" distR="0" wp14:anchorId="56910BFD" wp14:editId="051B1AC5">
            <wp:extent cx="5227586" cy="470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000" t="14359" r="29231" b="20456"/>
                    <a:stretch/>
                  </pic:blipFill>
                  <pic:spPr bwMode="auto">
                    <a:xfrm>
                      <a:off x="0" y="0"/>
                      <a:ext cx="5230200" cy="470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C3"/>
    <w:rsid w:val="007533C3"/>
    <w:rsid w:val="0086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94D8"/>
  <w15:chartTrackingRefBased/>
  <w15:docId w15:val="{A5647FBD-906E-4E0F-B088-3A8BE948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Minh Thu</dc:creator>
  <cp:keywords/>
  <dc:description/>
  <cp:lastModifiedBy>Truong Thi Minh Thu</cp:lastModifiedBy>
  <cp:revision>1</cp:revision>
  <dcterms:created xsi:type="dcterms:W3CDTF">2020-08-27T10:59:00Z</dcterms:created>
  <dcterms:modified xsi:type="dcterms:W3CDTF">2020-08-27T11:07:00Z</dcterms:modified>
</cp:coreProperties>
</file>